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CC72" w14:textId="4D43A034" w:rsidR="00990782" w:rsidRDefault="00990782" w:rsidP="00C53354">
      <w:pPr>
        <w:spacing w:after="0"/>
        <w:ind w:left="1440" w:firstLine="72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04204B" wp14:editId="7AB70AD0">
            <wp:simplePos x="0" y="0"/>
            <wp:positionH relativeFrom="column">
              <wp:posOffset>-189865</wp:posOffset>
            </wp:positionH>
            <wp:positionV relativeFrom="paragraph">
              <wp:posOffset>-137160</wp:posOffset>
            </wp:positionV>
            <wp:extent cx="1099185" cy="1099185"/>
            <wp:effectExtent l="0" t="0" r="5715" b="5715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COMSATS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578FD3" wp14:editId="2E50C3AD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3355C6F" wp14:editId="15A4713A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University Islamabad, Lahore Campus </w:t>
      </w:r>
    </w:p>
    <w:p w14:paraId="6EDAD4C7" w14:textId="77777777" w:rsidR="00990782" w:rsidRDefault="00990782" w:rsidP="00C53354">
      <w:pPr>
        <w:spacing w:after="0"/>
        <w:jc w:val="center"/>
        <w:rPr>
          <w:rFonts w:eastAsia="Calibri"/>
          <w:sz w:val="18"/>
          <w:szCs w:val="18"/>
        </w:rPr>
      </w:pPr>
      <w:r>
        <w:rPr>
          <w:rFonts w:eastAsia="Calibri"/>
          <w:b/>
          <w:spacing w:val="1"/>
          <w:sz w:val="18"/>
          <w:szCs w:val="18"/>
        </w:rPr>
        <w:t>Bl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k–C, D</w:t>
      </w:r>
      <w:r>
        <w:rPr>
          <w:rFonts w:eastAsia="Calibri"/>
          <w:b/>
          <w:spacing w:val="-1"/>
          <w:sz w:val="18"/>
          <w:szCs w:val="18"/>
        </w:rPr>
        <w:t>ep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1"/>
          <w:sz w:val="18"/>
          <w:szCs w:val="18"/>
        </w:rPr>
        <w:t>r</w:t>
      </w:r>
      <w:r>
        <w:rPr>
          <w:rFonts w:eastAsia="Calibri"/>
          <w:b/>
          <w:spacing w:val="-2"/>
          <w:sz w:val="18"/>
          <w:szCs w:val="18"/>
        </w:rPr>
        <w:t>t</w:t>
      </w:r>
      <w:r>
        <w:rPr>
          <w:rFonts w:eastAsia="Calibri"/>
          <w:b/>
          <w:sz w:val="18"/>
          <w:szCs w:val="18"/>
        </w:rPr>
        <w:t>me</w:t>
      </w:r>
      <w:r>
        <w:rPr>
          <w:rFonts w:eastAsia="Calibri"/>
          <w:b/>
          <w:spacing w:val="-1"/>
          <w:sz w:val="18"/>
          <w:szCs w:val="18"/>
        </w:rPr>
        <w:t>n</w:t>
      </w:r>
      <w:r>
        <w:rPr>
          <w:rFonts w:eastAsia="Calibri"/>
          <w:b/>
          <w:sz w:val="18"/>
          <w:szCs w:val="18"/>
        </w:rPr>
        <w:t xml:space="preserve">t 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z w:val="18"/>
          <w:szCs w:val="18"/>
        </w:rPr>
        <w:t xml:space="preserve">f </w:t>
      </w:r>
      <w:r>
        <w:rPr>
          <w:rFonts w:eastAsia="Calibri"/>
          <w:b/>
          <w:spacing w:val="-5"/>
          <w:sz w:val="18"/>
          <w:szCs w:val="18"/>
        </w:rPr>
        <w:t>Computer Science</w:t>
      </w:r>
    </w:p>
    <w:p w14:paraId="5C21CC4E" w14:textId="77777777" w:rsidR="00990782" w:rsidRDefault="00990782" w:rsidP="00C53354">
      <w:pPr>
        <w:spacing w:before="2" w:after="0"/>
        <w:jc w:val="center"/>
        <w:rPr>
          <w:rFonts w:eastAsia="Calibri"/>
          <w:b/>
          <w:spacing w:val="1"/>
          <w:sz w:val="18"/>
          <w:szCs w:val="18"/>
        </w:rPr>
      </w:pP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O</w:t>
      </w:r>
      <w:r>
        <w:rPr>
          <w:rFonts w:eastAsia="Calibri"/>
          <w:b/>
          <w:spacing w:val="-1"/>
          <w:sz w:val="18"/>
          <w:szCs w:val="18"/>
        </w:rPr>
        <w:t>M</w:t>
      </w:r>
      <w:r>
        <w:rPr>
          <w:rFonts w:eastAsia="Calibri"/>
          <w:b/>
          <w:spacing w:val="-4"/>
          <w:sz w:val="18"/>
          <w:szCs w:val="18"/>
        </w:rPr>
        <w:t>S</w:t>
      </w:r>
      <w:r>
        <w:rPr>
          <w:rFonts w:eastAsia="Calibri"/>
          <w:b/>
          <w:spacing w:val="1"/>
          <w:sz w:val="18"/>
          <w:szCs w:val="18"/>
        </w:rPr>
        <w:t>AT</w:t>
      </w:r>
      <w:r>
        <w:rPr>
          <w:rFonts w:eastAsia="Calibri"/>
          <w:b/>
          <w:sz w:val="18"/>
          <w:szCs w:val="18"/>
        </w:rPr>
        <w:t xml:space="preserve">S </w:t>
      </w:r>
      <w:r>
        <w:rPr>
          <w:rFonts w:eastAsia="Calibri"/>
          <w:b/>
          <w:spacing w:val="1"/>
          <w:sz w:val="18"/>
          <w:szCs w:val="18"/>
        </w:rPr>
        <w:t>University Islamabad</w:t>
      </w:r>
      <w:r>
        <w:rPr>
          <w:rFonts w:eastAsia="Calibri"/>
          <w:b/>
          <w:sz w:val="18"/>
          <w:szCs w:val="18"/>
        </w:rPr>
        <w:t>, Lahore Campus 1.5</w:t>
      </w:r>
      <w:r>
        <w:rPr>
          <w:rFonts w:eastAsia="Calibri"/>
          <w:b/>
          <w:spacing w:val="-1"/>
          <w:sz w:val="18"/>
          <w:szCs w:val="18"/>
        </w:rPr>
        <w:t>K</w:t>
      </w:r>
      <w:r>
        <w:rPr>
          <w:rFonts w:eastAsia="Calibri"/>
          <w:b/>
          <w:sz w:val="18"/>
          <w:szCs w:val="18"/>
        </w:rPr>
        <w:t>M D</w:t>
      </w:r>
      <w:r>
        <w:rPr>
          <w:rFonts w:eastAsia="Calibri"/>
          <w:b/>
          <w:spacing w:val="-1"/>
          <w:sz w:val="18"/>
          <w:szCs w:val="18"/>
        </w:rPr>
        <w:t>e</w:t>
      </w:r>
      <w:r>
        <w:rPr>
          <w:rFonts w:eastAsia="Calibri"/>
          <w:b/>
          <w:sz w:val="18"/>
          <w:szCs w:val="18"/>
        </w:rPr>
        <w:t>f</w:t>
      </w:r>
      <w:r>
        <w:rPr>
          <w:rFonts w:eastAsia="Calibri"/>
          <w:b/>
          <w:spacing w:val="-1"/>
          <w:sz w:val="18"/>
          <w:szCs w:val="18"/>
        </w:rPr>
        <w:t>en</w:t>
      </w:r>
      <w:r>
        <w:rPr>
          <w:rFonts w:eastAsia="Calibri"/>
          <w:b/>
          <w:spacing w:val="1"/>
          <w:sz w:val="18"/>
          <w:szCs w:val="18"/>
        </w:rPr>
        <w:t>c</w:t>
      </w:r>
      <w:r>
        <w:rPr>
          <w:rFonts w:eastAsia="Calibri"/>
          <w:b/>
          <w:sz w:val="18"/>
          <w:szCs w:val="18"/>
        </w:rPr>
        <w:t>e R</w:t>
      </w:r>
      <w:r>
        <w:rPr>
          <w:rFonts w:eastAsia="Calibri"/>
          <w:b/>
          <w:spacing w:val="-1"/>
          <w:sz w:val="18"/>
          <w:szCs w:val="18"/>
        </w:rPr>
        <w:t>oad</w:t>
      </w:r>
      <w:r>
        <w:rPr>
          <w:rFonts w:eastAsia="Calibri"/>
          <w:b/>
          <w:sz w:val="18"/>
          <w:szCs w:val="18"/>
        </w:rPr>
        <w:t>, Off R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1"/>
          <w:sz w:val="18"/>
          <w:szCs w:val="18"/>
        </w:rPr>
        <w:t>i</w:t>
      </w:r>
      <w:r>
        <w:rPr>
          <w:rFonts w:eastAsia="Calibri"/>
          <w:b/>
          <w:spacing w:val="-1"/>
          <w:sz w:val="18"/>
          <w:szCs w:val="18"/>
        </w:rPr>
        <w:t>w</w:t>
      </w:r>
      <w:r>
        <w:rPr>
          <w:rFonts w:eastAsia="Calibri"/>
          <w:b/>
          <w:spacing w:val="1"/>
          <w:sz w:val="18"/>
          <w:szCs w:val="18"/>
        </w:rPr>
        <w:t>i</w:t>
      </w:r>
      <w:r>
        <w:rPr>
          <w:rFonts w:eastAsia="Calibri"/>
          <w:b/>
          <w:spacing w:val="-1"/>
          <w:sz w:val="18"/>
          <w:szCs w:val="18"/>
        </w:rPr>
        <w:t>n</w:t>
      </w:r>
      <w:r>
        <w:rPr>
          <w:rFonts w:eastAsia="Calibri"/>
          <w:b/>
          <w:sz w:val="18"/>
          <w:szCs w:val="18"/>
        </w:rPr>
        <w:t>d R</w:t>
      </w:r>
      <w:r>
        <w:rPr>
          <w:rFonts w:eastAsia="Calibri"/>
          <w:b/>
          <w:spacing w:val="-1"/>
          <w:sz w:val="18"/>
          <w:szCs w:val="18"/>
        </w:rPr>
        <w:t>o</w:t>
      </w:r>
      <w:r>
        <w:rPr>
          <w:rFonts w:eastAsia="Calibri"/>
          <w:b/>
          <w:spacing w:val="-3"/>
          <w:sz w:val="18"/>
          <w:szCs w:val="18"/>
        </w:rPr>
        <w:t>a</w:t>
      </w:r>
      <w:r>
        <w:rPr>
          <w:rFonts w:eastAsia="Calibri"/>
          <w:b/>
          <w:spacing w:val="-1"/>
          <w:sz w:val="18"/>
          <w:szCs w:val="18"/>
        </w:rPr>
        <w:t>d</w:t>
      </w:r>
      <w:r>
        <w:rPr>
          <w:rFonts w:eastAsia="Calibri"/>
          <w:b/>
          <w:sz w:val="18"/>
          <w:szCs w:val="18"/>
        </w:rPr>
        <w:t>, L</w:t>
      </w:r>
      <w:r>
        <w:rPr>
          <w:rFonts w:eastAsia="Calibri"/>
          <w:b/>
          <w:spacing w:val="-1"/>
          <w:sz w:val="18"/>
          <w:szCs w:val="18"/>
        </w:rPr>
        <w:t>ah</w:t>
      </w:r>
      <w:r>
        <w:rPr>
          <w:rFonts w:eastAsia="Calibri"/>
          <w:b/>
          <w:spacing w:val="-4"/>
          <w:sz w:val="18"/>
          <w:szCs w:val="18"/>
        </w:rPr>
        <w:t>o</w:t>
      </w:r>
      <w:r>
        <w:rPr>
          <w:rFonts w:eastAsia="Calibri"/>
          <w:b/>
          <w:spacing w:val="1"/>
          <w:sz w:val="18"/>
          <w:szCs w:val="18"/>
        </w:rPr>
        <w:t>re</w:t>
      </w:r>
    </w:p>
    <w:p w14:paraId="17A7B503" w14:textId="1B964BB2" w:rsidR="00990782" w:rsidRPr="004E769E" w:rsidRDefault="00900B81" w:rsidP="00C53354">
      <w:pPr>
        <w:spacing w:before="2" w:after="0"/>
        <w:jc w:val="center"/>
        <w:rPr>
          <w:rFonts w:eastAsia="Calibri"/>
          <w:sz w:val="36"/>
          <w:szCs w:val="36"/>
        </w:rPr>
      </w:pPr>
      <w:r>
        <w:rPr>
          <w:rFonts w:eastAsia="Calibri"/>
          <w:b/>
          <w:spacing w:val="1"/>
          <w:sz w:val="36"/>
          <w:szCs w:val="36"/>
        </w:rPr>
        <w:t>Assignment</w:t>
      </w:r>
      <w:r w:rsidR="00990782">
        <w:rPr>
          <w:rFonts w:eastAsia="Calibri"/>
          <w:b/>
          <w:spacing w:val="1"/>
          <w:sz w:val="36"/>
          <w:szCs w:val="36"/>
        </w:rPr>
        <w:t xml:space="preserve"> (</w:t>
      </w:r>
      <w:r w:rsidR="00E562BB">
        <w:rPr>
          <w:rFonts w:eastAsia="Calibri"/>
          <w:b/>
          <w:spacing w:val="1"/>
          <w:sz w:val="36"/>
          <w:szCs w:val="36"/>
        </w:rPr>
        <w:t>non-</w:t>
      </w:r>
      <w:r w:rsidR="00990936">
        <w:rPr>
          <w:rFonts w:eastAsia="Calibri"/>
          <w:b/>
          <w:spacing w:val="1"/>
          <w:sz w:val="36"/>
          <w:szCs w:val="36"/>
        </w:rPr>
        <w:t>graded</w:t>
      </w:r>
      <w:r w:rsidR="00990782">
        <w:rPr>
          <w:rFonts w:eastAsia="Calibri"/>
          <w:b/>
          <w:spacing w:val="1"/>
          <w:sz w:val="36"/>
          <w:szCs w:val="36"/>
        </w:rPr>
        <w:t>)</w:t>
      </w:r>
    </w:p>
    <w:p w14:paraId="17D8046A" w14:textId="79390B9A" w:rsidR="00990782" w:rsidRDefault="00990782" w:rsidP="00C5335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05B58506" w14:textId="0B46CC70" w:rsidR="00E562BB" w:rsidRDefault="00E562BB" w:rsidP="00E562BB">
      <w:pPr>
        <w:jc w:val="both"/>
        <w:rPr>
          <w:sz w:val="28"/>
          <w:szCs w:val="28"/>
        </w:rPr>
      </w:pPr>
      <w:r w:rsidRPr="009A32E8">
        <w:rPr>
          <w:noProof/>
          <w:sz w:val="28"/>
          <w:szCs w:val="28"/>
        </w:rPr>
        <w:drawing>
          <wp:inline distT="0" distB="0" distL="0" distR="0" wp14:anchorId="6D9EF1F7" wp14:editId="45E20781">
            <wp:extent cx="5791200" cy="1531620"/>
            <wp:effectExtent l="0" t="0" r="0" b="0"/>
            <wp:docPr id="4" name="Picture 4" descr="A collage of different frui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llage of different fruit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E710" w14:textId="77777777" w:rsidR="00E562BB" w:rsidRDefault="00E562BB" w:rsidP="00E562BB">
      <w:pPr>
        <w:jc w:val="both"/>
        <w:rPr>
          <w:sz w:val="28"/>
          <w:szCs w:val="28"/>
        </w:rPr>
      </w:pPr>
    </w:p>
    <w:p w14:paraId="2CF906EA" w14:textId="71BF1F78" w:rsidR="00E562BB" w:rsidRDefault="00E562BB" w:rsidP="00E562B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discussed the above hierarchy in class. Create this hierarchy in which </w:t>
      </w:r>
      <w:r w:rsidRPr="009A32E8">
        <w:rPr>
          <w:b/>
          <w:bCs/>
          <w:sz w:val="28"/>
          <w:szCs w:val="28"/>
        </w:rPr>
        <w:t>Fruit</w:t>
      </w:r>
      <w:r>
        <w:rPr>
          <w:sz w:val="28"/>
          <w:szCs w:val="28"/>
        </w:rPr>
        <w:t xml:space="preserve">, </w:t>
      </w:r>
      <w:r w:rsidRPr="00692C0C">
        <w:rPr>
          <w:b/>
          <w:bCs/>
          <w:sz w:val="28"/>
          <w:szCs w:val="28"/>
        </w:rPr>
        <w:t>Citrus</w:t>
      </w:r>
      <w:r>
        <w:rPr>
          <w:sz w:val="28"/>
          <w:szCs w:val="28"/>
        </w:rPr>
        <w:t xml:space="preserve"> and </w:t>
      </w:r>
      <w:r w:rsidRPr="009A32E8">
        <w:rPr>
          <w:b/>
          <w:bCs/>
          <w:sz w:val="28"/>
          <w:szCs w:val="28"/>
        </w:rPr>
        <w:t>Melon</w:t>
      </w:r>
      <w:r>
        <w:rPr>
          <w:sz w:val="28"/>
          <w:szCs w:val="28"/>
        </w:rPr>
        <w:t xml:space="preserve"> are abstract classes. </w:t>
      </w:r>
      <w:r w:rsidRPr="009A32E8">
        <w:rPr>
          <w:b/>
          <w:bCs/>
          <w:sz w:val="28"/>
          <w:szCs w:val="28"/>
        </w:rPr>
        <w:t>Kinu</w:t>
      </w:r>
      <w:r>
        <w:rPr>
          <w:sz w:val="28"/>
          <w:szCs w:val="28"/>
        </w:rPr>
        <w:t xml:space="preserve">, </w:t>
      </w:r>
      <w:r w:rsidRPr="009A32E8">
        <w:rPr>
          <w:b/>
          <w:bCs/>
          <w:sz w:val="28"/>
          <w:szCs w:val="28"/>
        </w:rPr>
        <w:t>Malta</w:t>
      </w:r>
      <w:r>
        <w:rPr>
          <w:sz w:val="28"/>
          <w:szCs w:val="28"/>
        </w:rPr>
        <w:t xml:space="preserve">, </w:t>
      </w:r>
      <w:r w:rsidRPr="009A32E8">
        <w:rPr>
          <w:b/>
          <w:bCs/>
          <w:sz w:val="28"/>
          <w:szCs w:val="28"/>
        </w:rPr>
        <w:t>Kharbooza</w:t>
      </w:r>
      <w:r>
        <w:rPr>
          <w:sz w:val="28"/>
          <w:szCs w:val="28"/>
        </w:rPr>
        <w:t xml:space="preserve"> and </w:t>
      </w:r>
      <w:r w:rsidRPr="009A32E8">
        <w:rPr>
          <w:b/>
          <w:bCs/>
          <w:sz w:val="28"/>
          <w:szCs w:val="28"/>
        </w:rPr>
        <w:t>Tarbooz</w:t>
      </w:r>
      <w:r>
        <w:rPr>
          <w:sz w:val="28"/>
          <w:szCs w:val="28"/>
        </w:rPr>
        <w:t xml:space="preserve"> are concrete classes. The driver class called </w:t>
      </w:r>
      <w:r w:rsidRPr="009A32E8">
        <w:rPr>
          <w:b/>
          <w:bCs/>
          <w:sz w:val="28"/>
          <w:szCs w:val="28"/>
        </w:rPr>
        <w:t>FruitTest</w:t>
      </w:r>
      <w:r>
        <w:rPr>
          <w:sz w:val="28"/>
          <w:szCs w:val="28"/>
        </w:rPr>
        <w:t xml:space="preserve">, should create an array of </w:t>
      </w:r>
      <w:r w:rsidRPr="00F83F52">
        <w:rPr>
          <w:b/>
          <w:bCs/>
          <w:sz w:val="28"/>
          <w:szCs w:val="28"/>
        </w:rPr>
        <w:t>Fruit</w:t>
      </w:r>
      <w:r>
        <w:rPr>
          <w:sz w:val="28"/>
          <w:szCs w:val="28"/>
        </w:rPr>
        <w:t>, instantiate one fruit of each type</w:t>
      </w:r>
      <w:r w:rsidR="00F83F52">
        <w:rPr>
          <w:sz w:val="28"/>
          <w:szCs w:val="28"/>
        </w:rPr>
        <w:t xml:space="preserve">, </w:t>
      </w:r>
      <w:r>
        <w:rPr>
          <w:sz w:val="28"/>
          <w:szCs w:val="28"/>
        </w:rPr>
        <w:t>store it</w:t>
      </w:r>
      <w:r w:rsidR="00F83F52">
        <w:rPr>
          <w:sz w:val="28"/>
          <w:szCs w:val="28"/>
        </w:rPr>
        <w:t>s reference</w:t>
      </w:r>
      <w:r>
        <w:rPr>
          <w:sz w:val="28"/>
          <w:szCs w:val="28"/>
        </w:rPr>
        <w:t xml:space="preserve"> in this array</w:t>
      </w:r>
      <w:r w:rsidR="00F83F52">
        <w:rPr>
          <w:sz w:val="28"/>
          <w:szCs w:val="28"/>
        </w:rPr>
        <w:t xml:space="preserve"> and finally traverse the array to calculate amount of VitaminC and antioxidants that we will get</w:t>
      </w:r>
      <w:r>
        <w:rPr>
          <w:sz w:val="28"/>
          <w:szCs w:val="28"/>
        </w:rPr>
        <w:t>. The weight of each fruit will be passed as command line argument as follows:</w:t>
      </w:r>
    </w:p>
    <w:p w14:paraId="688AF807" w14:textId="77777777" w:rsidR="00E562BB" w:rsidRDefault="00E562BB" w:rsidP="00E562B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arg[0] is weight of </w:t>
      </w:r>
      <w:r w:rsidRPr="009A32E8">
        <w:rPr>
          <w:b/>
          <w:bCs/>
          <w:sz w:val="28"/>
          <w:szCs w:val="28"/>
        </w:rPr>
        <w:t>Kinu</w:t>
      </w:r>
      <w:r>
        <w:rPr>
          <w:sz w:val="28"/>
          <w:szCs w:val="28"/>
        </w:rPr>
        <w:t xml:space="preserve">, arg[1] is weight of </w:t>
      </w:r>
      <w:r w:rsidRPr="009A32E8">
        <w:rPr>
          <w:b/>
          <w:bCs/>
          <w:sz w:val="28"/>
          <w:szCs w:val="28"/>
        </w:rPr>
        <w:t>Malta</w:t>
      </w:r>
      <w:r>
        <w:rPr>
          <w:sz w:val="28"/>
          <w:szCs w:val="28"/>
        </w:rPr>
        <w:t xml:space="preserve">, arg[2] is weight of </w:t>
      </w:r>
      <w:r w:rsidRPr="009A32E8">
        <w:rPr>
          <w:b/>
          <w:bCs/>
          <w:sz w:val="28"/>
          <w:szCs w:val="28"/>
        </w:rPr>
        <w:t>Kharbooza</w:t>
      </w:r>
      <w:r>
        <w:rPr>
          <w:sz w:val="28"/>
          <w:szCs w:val="28"/>
        </w:rPr>
        <w:t xml:space="preserve">, arg[3] is weight of </w:t>
      </w:r>
      <w:r w:rsidRPr="009A32E8">
        <w:rPr>
          <w:b/>
          <w:bCs/>
          <w:sz w:val="28"/>
          <w:szCs w:val="28"/>
        </w:rPr>
        <w:t>Tarbooz</w:t>
      </w:r>
    </w:p>
    <w:p w14:paraId="365A0726" w14:textId="28A430C7" w:rsidR="00E562BB" w:rsidRDefault="00E562BB" w:rsidP="00E562B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Assume </w:t>
      </w:r>
      <w:r w:rsidRPr="009A32E8">
        <w:rPr>
          <w:b/>
          <w:bCs/>
          <w:sz w:val="28"/>
          <w:szCs w:val="28"/>
        </w:rPr>
        <w:t>Malta</w:t>
      </w:r>
      <w:r>
        <w:rPr>
          <w:sz w:val="28"/>
          <w:szCs w:val="28"/>
        </w:rPr>
        <w:t xml:space="preserve"> has 2% Vitamin C, </w:t>
      </w:r>
      <w:r w:rsidRPr="009A32E8">
        <w:rPr>
          <w:b/>
          <w:bCs/>
          <w:sz w:val="28"/>
          <w:szCs w:val="28"/>
        </w:rPr>
        <w:t>Kinu</w:t>
      </w:r>
      <w:r>
        <w:rPr>
          <w:sz w:val="28"/>
          <w:szCs w:val="28"/>
        </w:rPr>
        <w:t xml:space="preserve"> has 3% Vitamin C, </w:t>
      </w:r>
      <w:r w:rsidRPr="009A32E8">
        <w:rPr>
          <w:b/>
          <w:bCs/>
          <w:sz w:val="28"/>
          <w:szCs w:val="28"/>
        </w:rPr>
        <w:t>Kharbooza</w:t>
      </w:r>
      <w:r>
        <w:rPr>
          <w:sz w:val="28"/>
          <w:szCs w:val="28"/>
        </w:rPr>
        <w:t xml:space="preserve"> has .0</w:t>
      </w:r>
      <w:r w:rsidR="00692C0C">
        <w:rPr>
          <w:sz w:val="28"/>
          <w:szCs w:val="28"/>
        </w:rPr>
        <w:t>0</w:t>
      </w:r>
      <w:r>
        <w:rPr>
          <w:sz w:val="28"/>
          <w:szCs w:val="28"/>
        </w:rPr>
        <w:t xml:space="preserve">1% antioxidants and </w:t>
      </w:r>
      <w:r w:rsidRPr="009A32E8">
        <w:rPr>
          <w:b/>
          <w:bCs/>
          <w:sz w:val="28"/>
          <w:szCs w:val="28"/>
        </w:rPr>
        <w:t>Tarbooz</w:t>
      </w:r>
      <w:r>
        <w:rPr>
          <w:sz w:val="28"/>
          <w:szCs w:val="28"/>
        </w:rPr>
        <w:t xml:space="preserve"> has .008% antioxidants.</w:t>
      </w:r>
    </w:p>
    <w:p w14:paraId="36D11825" w14:textId="61B2C483" w:rsidR="00E562BB" w:rsidRDefault="00E562BB" w:rsidP="00E562BB">
      <w:pPr>
        <w:jc w:val="both"/>
        <w:rPr>
          <w:sz w:val="28"/>
          <w:szCs w:val="28"/>
        </w:rPr>
      </w:pPr>
      <w:r>
        <w:rPr>
          <w:sz w:val="28"/>
          <w:szCs w:val="28"/>
        </w:rPr>
        <w:t>The output of the program should generate a report of how much Vitamin C and antioxidants will we get if we eat the four fruits</w:t>
      </w:r>
      <w:r w:rsidR="005D3182">
        <w:rPr>
          <w:sz w:val="28"/>
          <w:szCs w:val="28"/>
        </w:rPr>
        <w:t xml:space="preserve"> in the amounts provided on command line</w:t>
      </w:r>
      <w:r>
        <w:rPr>
          <w:sz w:val="28"/>
          <w:szCs w:val="28"/>
        </w:rPr>
        <w:t xml:space="preserve">. </w:t>
      </w:r>
    </w:p>
    <w:p w14:paraId="0E980708" w14:textId="77777777" w:rsidR="00E562BB" w:rsidRDefault="00E562BB" w:rsidP="00E562BB">
      <w:pPr>
        <w:jc w:val="both"/>
        <w:rPr>
          <w:sz w:val="28"/>
          <w:szCs w:val="28"/>
        </w:rPr>
      </w:pPr>
    </w:p>
    <w:p w14:paraId="79526B3C" w14:textId="77777777" w:rsidR="00E562BB" w:rsidRDefault="00E562BB" w:rsidP="00E562BB">
      <w:pPr>
        <w:jc w:val="both"/>
        <w:rPr>
          <w:sz w:val="28"/>
          <w:szCs w:val="28"/>
        </w:rPr>
      </w:pPr>
      <w:r>
        <w:rPr>
          <w:sz w:val="28"/>
          <w:szCs w:val="28"/>
        </w:rPr>
        <w:t>C:\mydate&gt; java FruitTest 100 110 400 5000</w:t>
      </w:r>
    </w:p>
    <w:p w14:paraId="69E8D8E0" w14:textId="77777777" w:rsidR="00E562BB" w:rsidRDefault="00E562BB" w:rsidP="00E562BB">
      <w:pPr>
        <w:jc w:val="both"/>
        <w:rPr>
          <w:sz w:val="28"/>
          <w:szCs w:val="28"/>
        </w:rPr>
      </w:pPr>
      <w:r>
        <w:rPr>
          <w:sz w:val="28"/>
          <w:szCs w:val="28"/>
        </w:rPr>
        <w:t>You will get 5.3 gm of Vitamin C</w:t>
      </w:r>
    </w:p>
    <w:p w14:paraId="24D501C9" w14:textId="77777777" w:rsidR="00E562BB" w:rsidRDefault="00E562BB" w:rsidP="00E562B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You will get .404 gm of antioxidants</w:t>
      </w:r>
    </w:p>
    <w:p w14:paraId="1AB251E4" w14:textId="77777777" w:rsidR="00E562BB" w:rsidRDefault="00E562BB" w:rsidP="00E562BB">
      <w:pPr>
        <w:jc w:val="both"/>
        <w:rPr>
          <w:sz w:val="28"/>
          <w:szCs w:val="28"/>
        </w:rPr>
      </w:pPr>
    </w:p>
    <w:sectPr w:rsidR="00E56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AC"/>
    <w:rsid w:val="00005E28"/>
    <w:rsid w:val="00022713"/>
    <w:rsid w:val="0008597F"/>
    <w:rsid w:val="001C36F9"/>
    <w:rsid w:val="001E7104"/>
    <w:rsid w:val="002024F1"/>
    <w:rsid w:val="0020489B"/>
    <w:rsid w:val="002972B2"/>
    <w:rsid w:val="003E3AA3"/>
    <w:rsid w:val="003E7371"/>
    <w:rsid w:val="003F0BEB"/>
    <w:rsid w:val="004850D9"/>
    <w:rsid w:val="005264A4"/>
    <w:rsid w:val="005A5881"/>
    <w:rsid w:val="005D24DB"/>
    <w:rsid w:val="005D3182"/>
    <w:rsid w:val="00692C0C"/>
    <w:rsid w:val="006F2893"/>
    <w:rsid w:val="00772C6A"/>
    <w:rsid w:val="007835EA"/>
    <w:rsid w:val="007F2034"/>
    <w:rsid w:val="007F5348"/>
    <w:rsid w:val="0085335B"/>
    <w:rsid w:val="0089772C"/>
    <w:rsid w:val="00900B81"/>
    <w:rsid w:val="00990782"/>
    <w:rsid w:val="00990936"/>
    <w:rsid w:val="00A4322C"/>
    <w:rsid w:val="00A5183E"/>
    <w:rsid w:val="00A572DD"/>
    <w:rsid w:val="00AC2A51"/>
    <w:rsid w:val="00B31C1C"/>
    <w:rsid w:val="00B6749B"/>
    <w:rsid w:val="00BB04AD"/>
    <w:rsid w:val="00C26963"/>
    <w:rsid w:val="00C53354"/>
    <w:rsid w:val="00CA0738"/>
    <w:rsid w:val="00D47C76"/>
    <w:rsid w:val="00DE3065"/>
    <w:rsid w:val="00DE3DA6"/>
    <w:rsid w:val="00E265AC"/>
    <w:rsid w:val="00E35743"/>
    <w:rsid w:val="00E562BB"/>
    <w:rsid w:val="00EB6A7C"/>
    <w:rsid w:val="00F8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D7C5"/>
  <w15:docId w15:val="{2383706C-64AA-4346-A337-1FD4D10D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69F29-C827-4339-A674-13B4FBE7F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2573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</dc:creator>
  <cp:lastModifiedBy>Nadeem Chaudhry</cp:lastModifiedBy>
  <cp:revision>7</cp:revision>
  <dcterms:created xsi:type="dcterms:W3CDTF">2022-04-14T08:51:00Z</dcterms:created>
  <dcterms:modified xsi:type="dcterms:W3CDTF">2022-04-19T04:36:00Z</dcterms:modified>
</cp:coreProperties>
</file>