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041" w:rsidRPr="005C4041" w:rsidRDefault="005C4041" w:rsidP="005C4041">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5C4041">
        <w:rPr>
          <w:rFonts w:ascii="Arial" w:eastAsia="Times New Roman" w:hAnsi="Arial" w:cs="Arial"/>
          <w:b/>
          <w:bCs/>
          <w:color w:val="000000"/>
          <w:spacing w:val="-3"/>
          <w:sz w:val="39"/>
          <w:szCs w:val="39"/>
        </w:rPr>
        <w:t>Communication Skills</w:t>
      </w:r>
    </w:p>
    <w:p w:rsidR="005C4041" w:rsidRPr="005C4041" w:rsidRDefault="005C4041" w:rsidP="007F09E8">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 xml:space="preserve">A deep understanding of the process of communication and communication skills is essential. It is vital to the success of any individual in </w:t>
      </w:r>
      <w:r w:rsidR="007F09E8">
        <w:rPr>
          <w:rFonts w:ascii="Times New Roman" w:eastAsia="Times New Roman" w:hAnsi="Times New Roman" w:cs="Times New Roman"/>
          <w:spacing w:val="-3"/>
          <w:sz w:val="33"/>
          <w:szCs w:val="33"/>
        </w:rPr>
        <w:t>practical life</w:t>
      </w:r>
      <w:r w:rsidRPr="005C4041">
        <w:rPr>
          <w:rFonts w:ascii="Times New Roman" w:eastAsia="Times New Roman" w:hAnsi="Times New Roman" w:cs="Times New Roman"/>
          <w:spacing w:val="-3"/>
          <w:sz w:val="33"/>
          <w:szCs w:val="33"/>
        </w:rPr>
        <w:t xml:space="preserve">. </w:t>
      </w:r>
      <w:r w:rsidR="007F09E8">
        <w:rPr>
          <w:rFonts w:ascii="Times New Roman" w:eastAsia="Times New Roman" w:hAnsi="Times New Roman" w:cs="Times New Roman"/>
          <w:spacing w:val="-3"/>
          <w:sz w:val="33"/>
          <w:szCs w:val="33"/>
        </w:rPr>
        <w:t>Communication is defined as “The activity of communicating i.e.</w:t>
      </w:r>
      <w:r w:rsidR="007F09E8" w:rsidRPr="007F09E8">
        <w:rPr>
          <w:rFonts w:ascii="Times New Roman" w:eastAsia="Times New Roman" w:hAnsi="Times New Roman" w:cs="Times New Roman"/>
          <w:spacing w:val="-3"/>
          <w:sz w:val="33"/>
          <w:szCs w:val="33"/>
        </w:rPr>
        <w:t xml:space="preserve"> the activity of conveying </w:t>
      </w:r>
      <w:r w:rsidR="007F09E8">
        <w:rPr>
          <w:rFonts w:ascii="Times New Roman" w:eastAsia="Times New Roman" w:hAnsi="Times New Roman" w:cs="Times New Roman"/>
          <w:spacing w:val="-3"/>
          <w:sz w:val="33"/>
          <w:szCs w:val="33"/>
        </w:rPr>
        <w:t xml:space="preserve">some </w:t>
      </w:r>
      <w:r w:rsidR="007F09E8" w:rsidRPr="007F09E8">
        <w:rPr>
          <w:rFonts w:ascii="Times New Roman" w:eastAsia="Times New Roman" w:hAnsi="Times New Roman" w:cs="Times New Roman"/>
          <w:spacing w:val="-3"/>
          <w:sz w:val="33"/>
          <w:szCs w:val="33"/>
        </w:rPr>
        <w:t>information</w:t>
      </w:r>
      <w:r w:rsidR="007F09E8">
        <w:rPr>
          <w:rFonts w:ascii="Times New Roman" w:eastAsia="Times New Roman" w:hAnsi="Times New Roman" w:cs="Times New Roman"/>
          <w:spacing w:val="-3"/>
          <w:sz w:val="33"/>
          <w:szCs w:val="33"/>
        </w:rPr>
        <w:t xml:space="preserve">. </w:t>
      </w:r>
      <w:r w:rsidRPr="005C4041">
        <w:rPr>
          <w:rFonts w:ascii="Times New Roman" w:eastAsia="Times New Roman" w:hAnsi="Times New Roman" w:cs="Times New Roman"/>
          <w:spacing w:val="-3"/>
          <w:sz w:val="33"/>
          <w:szCs w:val="33"/>
        </w:rPr>
        <w:t>Communication styles change from person to person. During the process of communication, a person may invoke several channels or modes or methods to convey a message. But, the process of communication doesn’t only depend on the source producing or relaying information.</w:t>
      </w:r>
      <w:r w:rsidR="007F09E8">
        <w:rPr>
          <w:rFonts w:ascii="Times New Roman" w:eastAsia="Times New Roman" w:hAnsi="Times New Roman" w:cs="Times New Roman"/>
          <w:spacing w:val="-3"/>
          <w:sz w:val="33"/>
          <w:szCs w:val="33"/>
        </w:rPr>
        <w:t xml:space="preserve"> It</w:t>
      </w:r>
      <w:r w:rsidRPr="005C4041">
        <w:rPr>
          <w:rFonts w:ascii="Times New Roman" w:eastAsia="Times New Roman" w:hAnsi="Times New Roman" w:cs="Times New Roman"/>
          <w:spacing w:val="-3"/>
          <w:sz w:val="33"/>
          <w:szCs w:val="33"/>
        </w:rPr>
        <w:t xml:space="preserve"> equally depends on the communication method and the manner in which the receiver understands the message. Let us first understand the method by which we communicate.</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Pr>
          <w:rFonts w:ascii="Times New Roman" w:eastAsia="Times New Roman" w:hAnsi="Times New Roman" w:cs="Times New Roman"/>
          <w:noProof/>
          <w:spacing w:val="-3"/>
          <w:sz w:val="33"/>
          <w:szCs w:val="33"/>
        </w:rPr>
        <w:drawing>
          <wp:inline distT="0" distB="0" distL="0" distR="0">
            <wp:extent cx="4055952" cy="1805272"/>
            <wp:effectExtent l="0" t="0" r="1905" b="5080"/>
            <wp:docPr id="3" name="Picture 3" descr="Communication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Skil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0109" cy="1816024"/>
                    </a:xfrm>
                    <a:prstGeom prst="rect">
                      <a:avLst/>
                    </a:prstGeom>
                    <a:noFill/>
                    <a:ln>
                      <a:noFill/>
                    </a:ln>
                  </pic:spPr>
                </pic:pic>
              </a:graphicData>
            </a:graphic>
          </wp:inline>
        </w:drawing>
      </w:r>
    </w:p>
    <w:p w:rsidR="00D37307" w:rsidRPr="00D37307" w:rsidRDefault="005C4041" w:rsidP="007F09E8">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Communication begins at a given point. The first step is the generation of information. The second step is to put this information or data into a medium for transmission towards the intended audience.</w:t>
      </w:r>
      <w:r w:rsidR="007F09E8">
        <w:rPr>
          <w:rFonts w:ascii="Times New Roman" w:eastAsia="Times New Roman" w:hAnsi="Times New Roman" w:cs="Times New Roman"/>
          <w:spacing w:val="-3"/>
          <w:sz w:val="33"/>
          <w:szCs w:val="33"/>
        </w:rPr>
        <w:t xml:space="preserve"> </w:t>
      </w:r>
      <w:r w:rsidRPr="005C4041">
        <w:rPr>
          <w:rFonts w:ascii="Times New Roman" w:eastAsia="Times New Roman" w:hAnsi="Times New Roman" w:cs="Times New Roman"/>
          <w:spacing w:val="-3"/>
          <w:sz w:val="33"/>
          <w:szCs w:val="33"/>
        </w:rPr>
        <w:t xml:space="preserve">During this process, the initiator of the communication must pay extra attention to the nature of the information. The communication skills will determine the effectiveness of their communication. Let us now see what </w:t>
      </w:r>
      <w:proofErr w:type="gramStart"/>
      <w:r w:rsidRPr="005C4041">
        <w:rPr>
          <w:rFonts w:ascii="Times New Roman" w:eastAsia="Times New Roman" w:hAnsi="Times New Roman" w:cs="Times New Roman"/>
          <w:spacing w:val="-3"/>
          <w:sz w:val="33"/>
          <w:szCs w:val="33"/>
        </w:rPr>
        <w:t>are the different types of communication below</w:t>
      </w:r>
      <w:proofErr w:type="gramEnd"/>
      <w:r w:rsidRPr="005C4041">
        <w:rPr>
          <w:rFonts w:ascii="Times New Roman" w:eastAsia="Times New Roman" w:hAnsi="Times New Roman" w:cs="Times New Roman"/>
          <w:spacing w:val="-3"/>
          <w:sz w:val="33"/>
          <w:szCs w:val="33"/>
        </w:rPr>
        <w:t>.</w:t>
      </w:r>
    </w:p>
    <w:p w:rsidR="005C4041" w:rsidRPr="005C4041" w:rsidRDefault="005C4041" w:rsidP="00D37307">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5C4041">
        <w:rPr>
          <w:rFonts w:ascii="Arial" w:eastAsia="Times New Roman" w:hAnsi="Arial" w:cs="Arial"/>
          <w:b/>
          <w:bCs/>
          <w:color w:val="000000"/>
          <w:spacing w:val="-3"/>
          <w:sz w:val="39"/>
          <w:szCs w:val="39"/>
        </w:rPr>
        <w:t xml:space="preserve">The </w:t>
      </w:r>
      <w:r w:rsidR="00D37307">
        <w:rPr>
          <w:rFonts w:ascii="Arial" w:eastAsia="Times New Roman" w:hAnsi="Arial" w:cs="Arial"/>
          <w:b/>
          <w:bCs/>
          <w:color w:val="000000"/>
          <w:spacing w:val="-3"/>
          <w:sz w:val="39"/>
          <w:szCs w:val="39"/>
        </w:rPr>
        <w:t>Main Kinds</w:t>
      </w:r>
      <w:r w:rsidRPr="005C4041">
        <w:rPr>
          <w:rFonts w:ascii="Arial" w:eastAsia="Times New Roman" w:hAnsi="Arial" w:cs="Arial"/>
          <w:b/>
          <w:bCs/>
          <w:color w:val="000000"/>
          <w:spacing w:val="-3"/>
          <w:sz w:val="39"/>
          <w:szCs w:val="39"/>
        </w:rPr>
        <w:t xml:space="preserve"> of Communication</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On the basis of the communication channels, types of communications are:</w:t>
      </w:r>
    </w:p>
    <w:p w:rsidR="005C4041" w:rsidRPr="005C4041" w:rsidRDefault="005C4041" w:rsidP="005C4041">
      <w:pPr>
        <w:numPr>
          <w:ilvl w:val="0"/>
          <w:numId w:val="2"/>
        </w:numPr>
        <w:shd w:val="clear" w:color="auto" w:fill="FFFFFF"/>
        <w:spacing w:before="100" w:beforeAutospacing="1" w:after="210" w:line="240" w:lineRule="auto"/>
        <w:ind w:left="450"/>
        <w:rPr>
          <w:rFonts w:ascii="Times New Roman" w:eastAsia="Times New Roman" w:hAnsi="Times New Roman" w:cs="Times New Roman"/>
          <w:b/>
          <w:bCs/>
          <w:color w:val="0B0B0B"/>
          <w:spacing w:val="-1"/>
          <w:sz w:val="34"/>
          <w:szCs w:val="34"/>
        </w:rPr>
      </w:pPr>
      <w:r w:rsidRPr="005C4041">
        <w:rPr>
          <w:rFonts w:ascii="Times New Roman" w:eastAsia="Times New Roman" w:hAnsi="Times New Roman" w:cs="Times New Roman"/>
          <w:b/>
          <w:bCs/>
          <w:color w:val="0B0B0B"/>
          <w:spacing w:val="-1"/>
          <w:sz w:val="34"/>
          <w:szCs w:val="34"/>
        </w:rPr>
        <w:t>Verbal</w:t>
      </w:r>
    </w:p>
    <w:p w:rsidR="005C4041" w:rsidRPr="005C4041" w:rsidRDefault="005C4041" w:rsidP="005C4041">
      <w:pPr>
        <w:numPr>
          <w:ilvl w:val="0"/>
          <w:numId w:val="2"/>
        </w:numPr>
        <w:shd w:val="clear" w:color="auto" w:fill="FFFFFF"/>
        <w:spacing w:before="100" w:beforeAutospacing="1" w:after="210" w:line="240" w:lineRule="auto"/>
        <w:ind w:left="450"/>
        <w:rPr>
          <w:rFonts w:ascii="Times New Roman" w:eastAsia="Times New Roman" w:hAnsi="Times New Roman" w:cs="Times New Roman"/>
          <w:b/>
          <w:bCs/>
          <w:color w:val="0B0B0B"/>
          <w:spacing w:val="-1"/>
          <w:sz w:val="34"/>
          <w:szCs w:val="34"/>
        </w:rPr>
      </w:pPr>
      <w:r w:rsidRPr="005C4041">
        <w:rPr>
          <w:rFonts w:ascii="Times New Roman" w:eastAsia="Times New Roman" w:hAnsi="Times New Roman" w:cs="Times New Roman"/>
          <w:b/>
          <w:bCs/>
          <w:color w:val="0B0B0B"/>
          <w:spacing w:val="-1"/>
          <w:sz w:val="34"/>
          <w:szCs w:val="34"/>
        </w:rPr>
        <w:t>Non-Verbal</w:t>
      </w:r>
    </w:p>
    <w:p w:rsidR="005C4041" w:rsidRPr="005C4041" w:rsidRDefault="005C4041" w:rsidP="005C4041">
      <w:pPr>
        <w:numPr>
          <w:ilvl w:val="0"/>
          <w:numId w:val="2"/>
        </w:numPr>
        <w:shd w:val="clear" w:color="auto" w:fill="FFFFFF"/>
        <w:spacing w:before="100" w:beforeAutospacing="1" w:after="0" w:line="240" w:lineRule="auto"/>
        <w:ind w:left="450"/>
        <w:rPr>
          <w:rFonts w:ascii="Times New Roman" w:eastAsia="Times New Roman" w:hAnsi="Times New Roman" w:cs="Times New Roman"/>
          <w:b/>
          <w:bCs/>
          <w:color w:val="0B0B0B"/>
          <w:spacing w:val="-1"/>
          <w:sz w:val="34"/>
          <w:szCs w:val="34"/>
        </w:rPr>
      </w:pPr>
      <w:r w:rsidRPr="005C4041">
        <w:rPr>
          <w:rFonts w:ascii="Times New Roman" w:eastAsia="Times New Roman" w:hAnsi="Times New Roman" w:cs="Times New Roman"/>
          <w:b/>
          <w:bCs/>
          <w:color w:val="0B0B0B"/>
          <w:spacing w:val="-1"/>
          <w:sz w:val="34"/>
          <w:szCs w:val="34"/>
        </w:rPr>
        <w:t>Visual</w:t>
      </w:r>
    </w:p>
    <w:p w:rsidR="005C4041" w:rsidRPr="005C4041" w:rsidRDefault="005C4041" w:rsidP="005C4041">
      <w:pPr>
        <w:shd w:val="clear" w:color="auto" w:fill="FFFFFF"/>
        <w:spacing w:before="100" w:beforeAutospacing="1" w:after="100" w:afterAutospacing="1" w:line="240" w:lineRule="auto"/>
        <w:outlineLvl w:val="2"/>
        <w:rPr>
          <w:rFonts w:ascii="Arial" w:eastAsia="Times New Roman" w:hAnsi="Arial" w:cs="Arial"/>
          <w:b/>
          <w:bCs/>
          <w:color w:val="000000"/>
          <w:sz w:val="32"/>
          <w:szCs w:val="32"/>
        </w:rPr>
      </w:pPr>
      <w:r w:rsidRPr="005C4041">
        <w:rPr>
          <w:rFonts w:ascii="Arial" w:eastAsia="Times New Roman" w:hAnsi="Arial" w:cs="Arial"/>
          <w:b/>
          <w:bCs/>
          <w:color w:val="000000"/>
          <w:sz w:val="32"/>
          <w:szCs w:val="32"/>
        </w:rPr>
        <w:t>Verbal</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This involves the use of language and words for the purpose of passing on the intended message. In general terms, Verbal Communication means communication in the form of spoken words only. But, in the context of types of communication, verbal communication can be in the spoken or the written form. Thus, the verbal form may be oral or written as discussed below.</w:t>
      </w:r>
    </w:p>
    <w:p w:rsidR="005C4041" w:rsidRPr="005C4041" w:rsidRDefault="005C4041" w:rsidP="005C4041">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D37307">
        <w:rPr>
          <w:rFonts w:ascii="Times New Roman" w:eastAsia="Times New Roman" w:hAnsi="Times New Roman" w:cs="Times New Roman"/>
          <w:b/>
          <w:bCs/>
          <w:color w:val="0B0B0B"/>
          <w:spacing w:val="-1"/>
          <w:sz w:val="34"/>
          <w:szCs w:val="34"/>
        </w:rPr>
        <w:t>Written Communication</w:t>
      </w:r>
      <w:r w:rsidRPr="005C4041">
        <w:rPr>
          <w:rFonts w:ascii="Times New Roman" w:eastAsia="Times New Roman" w:hAnsi="Times New Roman" w:cs="Times New Roman"/>
          <w:b/>
          <w:bCs/>
          <w:color w:val="0B0B0B"/>
          <w:spacing w:val="-1"/>
          <w:sz w:val="32"/>
          <w:szCs w:val="32"/>
        </w:rPr>
        <w:t>: </w:t>
      </w:r>
      <w:r w:rsidRPr="005C4041">
        <w:rPr>
          <w:rFonts w:ascii="Times New Roman" w:eastAsia="Times New Roman" w:hAnsi="Times New Roman" w:cs="Times New Roman"/>
          <w:color w:val="0B0B0B"/>
          <w:spacing w:val="-1"/>
          <w:sz w:val="32"/>
          <w:szCs w:val="32"/>
        </w:rPr>
        <w:t>This kind of communication involves any kind of exchange of information in the written form. For example, e-mails, texts, letters, reports, SMS, posts on social media platforms, documents, handbooks, posters, flyers, etc.</w:t>
      </w:r>
    </w:p>
    <w:p w:rsidR="005C4041" w:rsidRPr="005C4041" w:rsidRDefault="005C4041" w:rsidP="005C4041">
      <w:pPr>
        <w:numPr>
          <w:ilvl w:val="0"/>
          <w:numId w:val="3"/>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r w:rsidRPr="00D37307">
        <w:rPr>
          <w:rFonts w:ascii="Times New Roman" w:eastAsia="Times New Roman" w:hAnsi="Times New Roman" w:cs="Times New Roman"/>
          <w:b/>
          <w:bCs/>
          <w:color w:val="0B0B0B"/>
          <w:spacing w:val="-1"/>
          <w:sz w:val="34"/>
          <w:szCs w:val="34"/>
        </w:rPr>
        <w:t>Oral Communication</w:t>
      </w:r>
      <w:r w:rsidRPr="005C4041">
        <w:rPr>
          <w:rFonts w:ascii="Times New Roman" w:eastAsia="Times New Roman" w:hAnsi="Times New Roman" w:cs="Times New Roman"/>
          <w:b/>
          <w:bCs/>
          <w:color w:val="0B0B0B"/>
          <w:spacing w:val="-1"/>
          <w:sz w:val="32"/>
          <w:szCs w:val="32"/>
        </w:rPr>
        <w:t>: </w:t>
      </w:r>
      <w:r w:rsidRPr="005C4041">
        <w:rPr>
          <w:rFonts w:ascii="Times New Roman" w:eastAsia="Times New Roman" w:hAnsi="Times New Roman" w:cs="Times New Roman"/>
          <w:color w:val="0B0B0B"/>
          <w:spacing w:val="-1"/>
          <w:sz w:val="32"/>
          <w:szCs w:val="32"/>
        </w:rPr>
        <w:t>This is the communication which employs the spoken word, either direct or indirect as a communication channel. This verbal communication could be made on a channel that passes information in only one form i.e. sound.</w:t>
      </w:r>
      <w:r w:rsidRPr="005C4041">
        <w:rPr>
          <w:rFonts w:ascii="Times New Roman" w:eastAsia="Times New Roman" w:hAnsi="Times New Roman" w:cs="Times New Roman"/>
          <w:color w:val="0B0B0B"/>
          <w:spacing w:val="-1"/>
          <w:sz w:val="32"/>
          <w:szCs w:val="32"/>
        </w:rPr>
        <w:br/>
        <w:t>You could converse either face to face, or over the phone, or via voice notes or chat rooms, etc. It all comes under the oral communication. This form of communication is an effective form.</w:t>
      </w:r>
    </w:p>
    <w:p w:rsidR="005C4041" w:rsidRPr="005C4041" w:rsidRDefault="005C4041" w:rsidP="005C4041">
      <w:pPr>
        <w:shd w:val="clear" w:color="auto" w:fill="FFFFFF"/>
        <w:spacing w:before="100" w:beforeAutospacing="1" w:after="100" w:afterAutospacing="1" w:line="240" w:lineRule="auto"/>
        <w:outlineLvl w:val="2"/>
        <w:rPr>
          <w:rFonts w:ascii="Arial" w:eastAsia="Times New Roman" w:hAnsi="Arial" w:cs="Arial"/>
          <w:b/>
          <w:bCs/>
          <w:color w:val="000000"/>
          <w:sz w:val="32"/>
          <w:szCs w:val="32"/>
        </w:rPr>
      </w:pPr>
      <w:r w:rsidRPr="005C4041">
        <w:rPr>
          <w:rFonts w:ascii="Arial" w:eastAsia="Times New Roman" w:hAnsi="Arial" w:cs="Arial"/>
          <w:b/>
          <w:bCs/>
          <w:color w:val="000000"/>
          <w:sz w:val="32"/>
          <w:szCs w:val="32"/>
        </w:rPr>
        <w:t>Non-Verbal Communication</w:t>
      </w:r>
    </w:p>
    <w:p w:rsidR="005C4041" w:rsidRPr="005C4041" w:rsidRDefault="005C4041" w:rsidP="007F09E8">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In this type of communication, messages are relayed without the transmission of words. The messages here are wordless messages. This f</w:t>
      </w:r>
      <w:r w:rsidR="007F09E8">
        <w:rPr>
          <w:rFonts w:ascii="Times New Roman" w:eastAsia="Times New Roman" w:hAnsi="Times New Roman" w:cs="Times New Roman"/>
          <w:spacing w:val="-3"/>
          <w:sz w:val="33"/>
          <w:szCs w:val="33"/>
        </w:rPr>
        <w:t>orm of communication mainly aids</w:t>
      </w:r>
      <w:r w:rsidRPr="005C4041">
        <w:rPr>
          <w:rFonts w:ascii="Times New Roman" w:eastAsia="Times New Roman" w:hAnsi="Times New Roman" w:cs="Times New Roman"/>
          <w:spacing w:val="-3"/>
          <w:sz w:val="33"/>
          <w:szCs w:val="33"/>
        </w:rPr>
        <w:t xml:space="preserve"> verbal communication. It supplements it with gestures,</w:t>
      </w:r>
      <w:r w:rsidR="007F09E8">
        <w:rPr>
          <w:rFonts w:ascii="Times New Roman" w:eastAsia="Times New Roman" w:hAnsi="Times New Roman" w:cs="Times New Roman"/>
          <w:spacing w:val="-3"/>
          <w:sz w:val="33"/>
          <w:szCs w:val="33"/>
        </w:rPr>
        <w:t xml:space="preserve"> body movements,</w:t>
      </w:r>
      <w:r w:rsidRPr="005C4041">
        <w:rPr>
          <w:rFonts w:ascii="Times New Roman" w:eastAsia="Times New Roman" w:hAnsi="Times New Roman" w:cs="Times New Roman"/>
          <w:spacing w:val="-3"/>
          <w:sz w:val="33"/>
          <w:szCs w:val="33"/>
        </w:rPr>
        <w:t xml:space="preserve"> </w:t>
      </w:r>
      <w:proofErr w:type="spellStart"/>
      <w:r w:rsidRPr="005C4041">
        <w:rPr>
          <w:rFonts w:ascii="Times New Roman" w:eastAsia="Times New Roman" w:hAnsi="Times New Roman" w:cs="Times New Roman"/>
          <w:spacing w:val="-3"/>
          <w:sz w:val="33"/>
          <w:szCs w:val="33"/>
        </w:rPr>
        <w:t>body</w:t>
      </w:r>
      <w:proofErr w:type="spellEnd"/>
      <w:r w:rsidRPr="005C4041">
        <w:rPr>
          <w:rFonts w:ascii="Times New Roman" w:eastAsia="Times New Roman" w:hAnsi="Times New Roman" w:cs="Times New Roman"/>
          <w:spacing w:val="-3"/>
          <w:sz w:val="33"/>
          <w:szCs w:val="33"/>
        </w:rPr>
        <w:t xml:space="preserve"> language, symbols, and expressions.</w:t>
      </w:r>
      <w:r w:rsidR="007F09E8">
        <w:rPr>
          <w:rFonts w:ascii="Times New Roman" w:eastAsia="Times New Roman" w:hAnsi="Times New Roman" w:cs="Times New Roman"/>
          <w:spacing w:val="-3"/>
          <w:sz w:val="33"/>
          <w:szCs w:val="33"/>
        </w:rPr>
        <w:t xml:space="preserve"> </w:t>
      </w:r>
      <w:r w:rsidRPr="005C4041">
        <w:rPr>
          <w:rFonts w:ascii="Times New Roman" w:eastAsia="Times New Roman" w:hAnsi="Times New Roman" w:cs="Times New Roman"/>
          <w:spacing w:val="-3"/>
          <w:sz w:val="33"/>
          <w:szCs w:val="33"/>
        </w:rPr>
        <w:t xml:space="preserve">Through these, one may communicate one’s </w:t>
      </w:r>
      <w:proofErr w:type="gramStart"/>
      <w:r w:rsidRPr="005C4041">
        <w:rPr>
          <w:rFonts w:ascii="Times New Roman" w:eastAsia="Times New Roman" w:hAnsi="Times New Roman" w:cs="Times New Roman"/>
          <w:spacing w:val="-3"/>
          <w:sz w:val="33"/>
          <w:szCs w:val="33"/>
        </w:rPr>
        <w:t>mood,</w:t>
      </w:r>
      <w:proofErr w:type="gramEnd"/>
      <w:r w:rsidRPr="005C4041">
        <w:rPr>
          <w:rFonts w:ascii="Times New Roman" w:eastAsia="Times New Roman" w:hAnsi="Times New Roman" w:cs="Times New Roman"/>
          <w:spacing w:val="-3"/>
          <w:sz w:val="33"/>
          <w:szCs w:val="33"/>
        </w:rPr>
        <w:t xml:space="preserve"> or opinion or even show a reaction to the messages that are relaying. One’s non-verbal actions often set the tone for the dialogue. You can control and guide the communication if you control and guide the non-verbal communication. Some of the modes of non-verbal communication are:</w:t>
      </w:r>
    </w:p>
    <w:p w:rsidR="005C4041" w:rsidRPr="005C4041" w:rsidRDefault="005C4041" w:rsidP="005C4041">
      <w:pPr>
        <w:shd w:val="clear" w:color="auto" w:fill="FFFFFF"/>
        <w:spacing w:before="100" w:beforeAutospacing="1" w:after="100" w:afterAutospacing="1" w:line="240" w:lineRule="auto"/>
        <w:outlineLvl w:val="3"/>
        <w:rPr>
          <w:rFonts w:ascii="Arial" w:eastAsia="Times New Roman" w:hAnsi="Arial" w:cs="Arial"/>
          <w:b/>
          <w:bCs/>
          <w:color w:val="000000"/>
          <w:sz w:val="27"/>
          <w:szCs w:val="27"/>
        </w:rPr>
      </w:pPr>
      <w:r w:rsidRPr="005C4041">
        <w:rPr>
          <w:rFonts w:ascii="Arial" w:eastAsia="Times New Roman" w:hAnsi="Arial" w:cs="Arial"/>
          <w:b/>
          <w:bCs/>
          <w:color w:val="000000"/>
          <w:sz w:val="27"/>
          <w:szCs w:val="27"/>
        </w:rPr>
        <w:t>Physical Non-verbal Communication</w:t>
      </w:r>
    </w:p>
    <w:p w:rsidR="005C4041" w:rsidRPr="005C4041" w:rsidRDefault="005C4041" w:rsidP="007F09E8">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This is the sum total of the physically observable. For instance, hand gestures, body language, facial expressions, the tone of one’s voice, posture, stance, touch, gaze, and others. Several researchers have revealed that physical nonverbal communication constitutes about 55% of our daily communications.</w:t>
      </w:r>
      <w:r w:rsidR="007F09E8">
        <w:rPr>
          <w:rFonts w:ascii="Times New Roman" w:eastAsia="Times New Roman" w:hAnsi="Times New Roman" w:cs="Times New Roman"/>
          <w:spacing w:val="-3"/>
          <w:sz w:val="33"/>
          <w:szCs w:val="33"/>
        </w:rPr>
        <w:t xml:space="preserve"> </w:t>
      </w:r>
      <w:r w:rsidRPr="005C4041">
        <w:rPr>
          <w:rFonts w:ascii="Times New Roman" w:eastAsia="Times New Roman" w:hAnsi="Times New Roman" w:cs="Times New Roman"/>
          <w:spacing w:val="-3"/>
          <w:sz w:val="33"/>
          <w:szCs w:val="33"/>
        </w:rPr>
        <w:t>These are subtle signals that are picked up as part of our biological wiring. For example, if you rest your head on your palms, it will mean that you are very disappointed or angry. Similarly, other subtle hints will convey your reaction to the presenter or your audience’s reaction to you.</w:t>
      </w:r>
    </w:p>
    <w:p w:rsidR="005C4041" w:rsidRPr="005C4041" w:rsidRDefault="005C4041" w:rsidP="005C4041">
      <w:pPr>
        <w:shd w:val="clear" w:color="auto" w:fill="FFFFFF"/>
        <w:spacing w:before="100" w:beforeAutospacing="1" w:after="100" w:afterAutospacing="1" w:line="240" w:lineRule="auto"/>
        <w:outlineLvl w:val="3"/>
        <w:rPr>
          <w:rFonts w:ascii="Arial" w:eastAsia="Times New Roman" w:hAnsi="Arial" w:cs="Arial"/>
          <w:b/>
          <w:bCs/>
          <w:color w:val="000000"/>
          <w:sz w:val="27"/>
          <w:szCs w:val="27"/>
        </w:rPr>
      </w:pPr>
      <w:r w:rsidRPr="005C4041">
        <w:rPr>
          <w:rFonts w:ascii="Arial" w:eastAsia="Times New Roman" w:hAnsi="Arial" w:cs="Arial"/>
          <w:b/>
          <w:bCs/>
          <w:color w:val="000000"/>
          <w:sz w:val="27"/>
          <w:szCs w:val="27"/>
        </w:rPr>
        <w:t>Paralanguage</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This is the art of reading between the lines. The main kind of such communication is done with the tone of one’s voice. This kind of communication amounts to almost 38% of all the communication that we do every day. Along with the tone of voice, the style of speaking, voice quality, stress, emotions, or intonation serves the purpose of communication. And, these aspects are not verbal.</w:t>
      </w:r>
    </w:p>
    <w:p w:rsidR="005C4041" w:rsidRPr="005C4041" w:rsidRDefault="005C4041" w:rsidP="005C4041">
      <w:pPr>
        <w:shd w:val="clear" w:color="auto" w:fill="FFFFFF"/>
        <w:spacing w:before="100" w:beforeAutospacing="1" w:after="100" w:afterAutospacing="1" w:line="240" w:lineRule="auto"/>
        <w:outlineLvl w:val="3"/>
        <w:rPr>
          <w:rFonts w:ascii="Arial" w:eastAsia="Times New Roman" w:hAnsi="Arial" w:cs="Arial"/>
          <w:b/>
          <w:bCs/>
          <w:color w:val="000000"/>
          <w:sz w:val="27"/>
          <w:szCs w:val="27"/>
        </w:rPr>
      </w:pPr>
      <w:r w:rsidRPr="005C4041">
        <w:rPr>
          <w:rFonts w:ascii="Arial" w:eastAsia="Times New Roman" w:hAnsi="Arial" w:cs="Arial"/>
          <w:b/>
          <w:bCs/>
          <w:color w:val="000000"/>
          <w:sz w:val="27"/>
          <w:szCs w:val="27"/>
        </w:rPr>
        <w:t>Aesthetic Communication</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Art is an important means of communication. Through the paintings or other forms of art, an artist can covey the strongest messages. Several times in the history of the world, art has been used as an effective form of nonverbal communication.</w:t>
      </w:r>
    </w:p>
    <w:p w:rsidR="005C4041" w:rsidRPr="005C4041" w:rsidRDefault="005C4041" w:rsidP="005C4041">
      <w:pPr>
        <w:shd w:val="clear" w:color="auto" w:fill="FFFFFF"/>
        <w:spacing w:before="100" w:beforeAutospacing="1" w:after="100" w:afterAutospacing="1" w:line="240" w:lineRule="auto"/>
        <w:outlineLvl w:val="3"/>
        <w:rPr>
          <w:rFonts w:ascii="Arial" w:eastAsia="Times New Roman" w:hAnsi="Arial" w:cs="Arial"/>
          <w:b/>
          <w:bCs/>
          <w:color w:val="000000"/>
          <w:sz w:val="27"/>
          <w:szCs w:val="27"/>
        </w:rPr>
      </w:pPr>
      <w:r w:rsidRPr="005C4041">
        <w:rPr>
          <w:rFonts w:ascii="Arial" w:eastAsia="Times New Roman" w:hAnsi="Arial" w:cs="Arial"/>
          <w:b/>
          <w:bCs/>
          <w:color w:val="000000"/>
          <w:sz w:val="27"/>
          <w:szCs w:val="27"/>
        </w:rPr>
        <w:t>Appearance</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The first impression sets the tone. People will react to your appearance and this is a fact of life. Your clothes, the color of the fabrics, etc. all determine the reaction of your audience.</w:t>
      </w:r>
    </w:p>
    <w:p w:rsidR="005C4041" w:rsidRPr="005C4041" w:rsidRDefault="005C4041" w:rsidP="005C4041">
      <w:pPr>
        <w:shd w:val="clear" w:color="auto" w:fill="FFFFFF"/>
        <w:spacing w:before="100" w:beforeAutospacing="1" w:after="100" w:afterAutospacing="1" w:line="240" w:lineRule="auto"/>
        <w:outlineLvl w:val="2"/>
        <w:rPr>
          <w:rFonts w:ascii="Arial" w:eastAsia="Times New Roman" w:hAnsi="Arial" w:cs="Arial"/>
          <w:b/>
          <w:bCs/>
          <w:color w:val="000000"/>
          <w:sz w:val="32"/>
          <w:szCs w:val="32"/>
        </w:rPr>
      </w:pPr>
      <w:r w:rsidRPr="005C4041">
        <w:rPr>
          <w:rFonts w:ascii="Arial" w:eastAsia="Times New Roman" w:hAnsi="Arial" w:cs="Arial"/>
          <w:b/>
          <w:bCs/>
          <w:color w:val="000000"/>
          <w:sz w:val="32"/>
          <w:szCs w:val="32"/>
        </w:rPr>
        <w:t>Visual Communication</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This is communication through visual aids like</w:t>
      </w:r>
      <w:r w:rsidR="007F09E8">
        <w:rPr>
          <w:rFonts w:ascii="Times New Roman" w:eastAsia="Times New Roman" w:hAnsi="Times New Roman" w:cs="Times New Roman"/>
          <w:spacing w:val="-3"/>
          <w:sz w:val="33"/>
          <w:szCs w:val="33"/>
        </w:rPr>
        <w:t xml:space="preserve"> photos,</w:t>
      </w:r>
      <w:r w:rsidRPr="005C4041">
        <w:rPr>
          <w:rFonts w:ascii="Times New Roman" w:eastAsia="Times New Roman" w:hAnsi="Times New Roman" w:cs="Times New Roman"/>
          <w:spacing w:val="-3"/>
          <w:sz w:val="33"/>
          <w:szCs w:val="33"/>
        </w:rPr>
        <w:t xml:space="preserve"> drawings, placards, presentations, and illustrations, etc.</w:t>
      </w:r>
    </w:p>
    <w:p w:rsidR="005C4041" w:rsidRPr="005C4041" w:rsidRDefault="00D37307" w:rsidP="005C4041">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Pr>
          <w:rFonts w:ascii="Arial" w:eastAsia="Times New Roman" w:hAnsi="Arial" w:cs="Arial"/>
          <w:b/>
          <w:bCs/>
          <w:color w:val="000000"/>
          <w:spacing w:val="-3"/>
          <w:sz w:val="39"/>
          <w:szCs w:val="39"/>
        </w:rPr>
        <w:t>Formal and</w:t>
      </w:r>
      <w:r w:rsidR="005C4041" w:rsidRPr="005C4041">
        <w:rPr>
          <w:rFonts w:ascii="Arial" w:eastAsia="Times New Roman" w:hAnsi="Arial" w:cs="Arial"/>
          <w:b/>
          <w:bCs/>
          <w:color w:val="000000"/>
          <w:spacing w:val="-3"/>
          <w:sz w:val="39"/>
          <w:szCs w:val="39"/>
        </w:rPr>
        <w:t xml:space="preserve"> Informal Communication</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Apart from the above types, we have formal &amp; informal types of communication. Formal communication is of following types:</w:t>
      </w:r>
    </w:p>
    <w:p w:rsidR="005C4041" w:rsidRPr="005C4041" w:rsidRDefault="005C4041" w:rsidP="005C4041">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5C4041">
        <w:rPr>
          <w:rFonts w:ascii="Times New Roman" w:eastAsia="Times New Roman" w:hAnsi="Times New Roman" w:cs="Times New Roman"/>
          <w:b/>
          <w:bCs/>
          <w:color w:val="0B0B0B"/>
          <w:spacing w:val="-1"/>
          <w:sz w:val="32"/>
          <w:szCs w:val="32"/>
        </w:rPr>
        <w:t>Vertical:</w:t>
      </w:r>
      <w:r w:rsidRPr="005C4041">
        <w:rPr>
          <w:rFonts w:ascii="Times New Roman" w:eastAsia="Times New Roman" w:hAnsi="Times New Roman" w:cs="Times New Roman"/>
          <w:color w:val="0B0B0B"/>
          <w:spacing w:val="-1"/>
          <w:sz w:val="32"/>
          <w:szCs w:val="32"/>
        </w:rPr>
        <w:t> The information or data flows up and down the organizational structure.</w:t>
      </w:r>
    </w:p>
    <w:p w:rsidR="005C4041" w:rsidRPr="005C4041" w:rsidRDefault="005C4041" w:rsidP="005C4041">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5C4041">
        <w:rPr>
          <w:rFonts w:ascii="Times New Roman" w:eastAsia="Times New Roman" w:hAnsi="Times New Roman" w:cs="Times New Roman"/>
          <w:b/>
          <w:bCs/>
          <w:color w:val="0B0B0B"/>
          <w:spacing w:val="-1"/>
          <w:sz w:val="32"/>
          <w:szCs w:val="32"/>
        </w:rPr>
        <w:t>Horizontal: </w:t>
      </w:r>
      <w:r w:rsidRPr="005C4041">
        <w:rPr>
          <w:rFonts w:ascii="Times New Roman" w:eastAsia="Times New Roman" w:hAnsi="Times New Roman" w:cs="Times New Roman"/>
          <w:color w:val="0B0B0B"/>
          <w:spacing w:val="-1"/>
          <w:sz w:val="32"/>
          <w:szCs w:val="32"/>
        </w:rPr>
        <w:t>This is the communication between two similar levels of the organization.</w:t>
      </w:r>
    </w:p>
    <w:p w:rsidR="005C4041" w:rsidRPr="005C4041" w:rsidRDefault="005C4041" w:rsidP="005C4041">
      <w:pPr>
        <w:numPr>
          <w:ilvl w:val="0"/>
          <w:numId w:val="4"/>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r w:rsidRPr="005C4041">
        <w:rPr>
          <w:rFonts w:ascii="Times New Roman" w:eastAsia="Times New Roman" w:hAnsi="Times New Roman" w:cs="Times New Roman"/>
          <w:b/>
          <w:bCs/>
          <w:color w:val="0B0B0B"/>
          <w:spacing w:val="-1"/>
          <w:sz w:val="32"/>
          <w:szCs w:val="32"/>
        </w:rPr>
        <w:t>Diagonal: </w:t>
      </w:r>
      <w:r w:rsidRPr="005C4041">
        <w:rPr>
          <w:rFonts w:ascii="Times New Roman" w:eastAsia="Times New Roman" w:hAnsi="Times New Roman" w:cs="Times New Roman"/>
          <w:color w:val="0B0B0B"/>
          <w:spacing w:val="-1"/>
          <w:sz w:val="32"/>
          <w:szCs w:val="32"/>
        </w:rPr>
        <w:t>This is the communication across the cross-functional levels of employees from various departments of the organization.</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The other form is the informal or casual communication which is the general communication between random people of the organizations.</w:t>
      </w:r>
    </w:p>
    <w:p w:rsidR="005C4041" w:rsidRPr="005C4041" w:rsidRDefault="005C4041" w:rsidP="00D37307">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Pr>
          <w:rFonts w:ascii="Arial" w:eastAsia="Times New Roman" w:hAnsi="Arial" w:cs="Arial"/>
          <w:b/>
          <w:bCs/>
          <w:color w:val="000000"/>
          <w:spacing w:val="-3"/>
          <w:sz w:val="39"/>
          <w:szCs w:val="39"/>
        </w:rPr>
        <w:t>Example</w:t>
      </w:r>
      <w:r w:rsidRPr="005C4041">
        <w:rPr>
          <w:rFonts w:ascii="Arial" w:eastAsia="Times New Roman" w:hAnsi="Arial" w:cs="Arial"/>
          <w:b/>
          <w:bCs/>
          <w:color w:val="000000"/>
          <w:spacing w:val="-3"/>
          <w:sz w:val="39"/>
          <w:szCs w:val="39"/>
        </w:rPr>
        <w:t xml:space="preserve"> </w:t>
      </w:r>
      <w:r w:rsidR="00D37307">
        <w:rPr>
          <w:rFonts w:ascii="Arial" w:eastAsia="Times New Roman" w:hAnsi="Arial" w:cs="Arial"/>
          <w:b/>
          <w:bCs/>
          <w:color w:val="000000"/>
          <w:spacing w:val="-3"/>
          <w:sz w:val="39"/>
          <w:szCs w:val="39"/>
        </w:rPr>
        <w:t xml:space="preserve"> </w:t>
      </w:r>
    </w:p>
    <w:p w:rsidR="005C4041" w:rsidRPr="005C4041" w:rsidRDefault="005C4041" w:rsidP="005C4041">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Q: Of the two forms of communication, i.e. verbal and nonverbal, which constitutes for the larger flow of information?</w:t>
      </w:r>
    </w:p>
    <w:p w:rsidR="000648B6" w:rsidRPr="007F09E8" w:rsidRDefault="005C4041" w:rsidP="007F09E8">
      <w:pPr>
        <w:shd w:val="clear" w:color="auto" w:fill="FFFFFF"/>
        <w:spacing w:before="150" w:after="450" w:line="240" w:lineRule="auto"/>
        <w:rPr>
          <w:rFonts w:ascii="Times New Roman" w:eastAsia="Times New Roman" w:hAnsi="Times New Roman" w:cs="Times New Roman"/>
          <w:spacing w:val="-3"/>
          <w:sz w:val="33"/>
          <w:szCs w:val="33"/>
        </w:rPr>
      </w:pPr>
      <w:r w:rsidRPr="005C4041">
        <w:rPr>
          <w:rFonts w:ascii="Times New Roman" w:eastAsia="Times New Roman" w:hAnsi="Times New Roman" w:cs="Times New Roman"/>
          <w:spacing w:val="-3"/>
          <w:sz w:val="33"/>
          <w:szCs w:val="33"/>
        </w:rPr>
        <w:t xml:space="preserve">Answer: One might think that verbal communication is the dominant form of communication. But as per researchers, </w:t>
      </w:r>
      <w:r>
        <w:rPr>
          <w:rFonts w:ascii="Times New Roman" w:eastAsia="Times New Roman" w:hAnsi="Times New Roman" w:cs="Times New Roman"/>
          <w:spacing w:val="-3"/>
          <w:sz w:val="33"/>
          <w:szCs w:val="33"/>
        </w:rPr>
        <w:t xml:space="preserve">55% of the communication is </w:t>
      </w:r>
      <w:r w:rsidRPr="005C4041">
        <w:rPr>
          <w:rFonts w:ascii="Times New Roman" w:eastAsia="Times New Roman" w:hAnsi="Times New Roman" w:cs="Times New Roman"/>
          <w:b/>
          <w:bCs/>
          <w:spacing w:val="-3"/>
          <w:sz w:val="33"/>
          <w:szCs w:val="33"/>
        </w:rPr>
        <w:t>Nonverbal</w:t>
      </w:r>
      <w:r w:rsidRPr="005C4041">
        <w:rPr>
          <w:rFonts w:ascii="Times New Roman" w:eastAsia="Times New Roman" w:hAnsi="Times New Roman" w:cs="Times New Roman"/>
          <w:spacing w:val="-3"/>
          <w:sz w:val="33"/>
          <w:szCs w:val="33"/>
        </w:rPr>
        <w:t>. So, the nonverbal form of communication contributes more to the flow of information.</w:t>
      </w:r>
      <w:bookmarkStart w:id="0" w:name="_GoBack"/>
      <w:bookmarkEnd w:id="0"/>
    </w:p>
    <w:sectPr w:rsidR="000648B6" w:rsidRPr="007F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23A1"/>
    <w:multiLevelType w:val="multilevel"/>
    <w:tmpl w:val="FC2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D628B"/>
    <w:multiLevelType w:val="multilevel"/>
    <w:tmpl w:val="8342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5778A9"/>
    <w:multiLevelType w:val="multilevel"/>
    <w:tmpl w:val="70A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87F3B"/>
    <w:multiLevelType w:val="multilevel"/>
    <w:tmpl w:val="BA2811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21D"/>
    <w:rsid w:val="003F521D"/>
    <w:rsid w:val="005C4041"/>
    <w:rsid w:val="00746F2D"/>
    <w:rsid w:val="007F09E8"/>
    <w:rsid w:val="0083248A"/>
    <w:rsid w:val="00D37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40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40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40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0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40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40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40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4041"/>
    <w:rPr>
      <w:color w:val="0000FF"/>
      <w:u w:val="single"/>
    </w:rPr>
  </w:style>
  <w:style w:type="paragraph" w:customStyle="1" w:styleId="story-read-time">
    <w:name w:val="story-read-time"/>
    <w:basedOn w:val="Normal"/>
    <w:rsid w:val="005C4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041"/>
    <w:rPr>
      <w:b/>
      <w:bCs/>
    </w:rPr>
  </w:style>
  <w:style w:type="paragraph" w:styleId="BalloonText">
    <w:name w:val="Balloon Text"/>
    <w:basedOn w:val="Normal"/>
    <w:link w:val="BalloonTextChar"/>
    <w:uiPriority w:val="99"/>
    <w:semiHidden/>
    <w:unhideWhenUsed/>
    <w:rsid w:val="005C4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40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40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40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0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40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40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40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4041"/>
    <w:rPr>
      <w:color w:val="0000FF"/>
      <w:u w:val="single"/>
    </w:rPr>
  </w:style>
  <w:style w:type="paragraph" w:customStyle="1" w:styleId="story-read-time">
    <w:name w:val="story-read-time"/>
    <w:basedOn w:val="Normal"/>
    <w:rsid w:val="005C4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4041"/>
    <w:rPr>
      <w:b/>
      <w:bCs/>
    </w:rPr>
  </w:style>
  <w:style w:type="paragraph" w:styleId="BalloonText">
    <w:name w:val="Balloon Text"/>
    <w:basedOn w:val="Normal"/>
    <w:link w:val="BalloonTextChar"/>
    <w:uiPriority w:val="99"/>
    <w:semiHidden/>
    <w:unhideWhenUsed/>
    <w:rsid w:val="005C4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0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561814">
      <w:bodyDiv w:val="1"/>
      <w:marLeft w:val="0"/>
      <w:marRight w:val="0"/>
      <w:marTop w:val="0"/>
      <w:marBottom w:val="0"/>
      <w:divBdr>
        <w:top w:val="none" w:sz="0" w:space="0" w:color="auto"/>
        <w:left w:val="none" w:sz="0" w:space="0" w:color="auto"/>
        <w:bottom w:val="none" w:sz="0" w:space="0" w:color="auto"/>
        <w:right w:val="none" w:sz="0" w:space="0" w:color="auto"/>
      </w:divBdr>
      <w:divsChild>
        <w:div w:id="595749079">
          <w:marLeft w:val="0"/>
          <w:marRight w:val="0"/>
          <w:marTop w:val="0"/>
          <w:marBottom w:val="210"/>
          <w:divBdr>
            <w:top w:val="none" w:sz="0" w:space="0" w:color="auto"/>
            <w:left w:val="none" w:sz="0" w:space="0" w:color="auto"/>
            <w:bottom w:val="none" w:sz="0" w:space="0" w:color="auto"/>
            <w:right w:val="none" w:sz="0" w:space="0" w:color="auto"/>
          </w:divBdr>
        </w:div>
        <w:div w:id="1754623615">
          <w:marLeft w:val="0"/>
          <w:marRight w:val="0"/>
          <w:marTop w:val="0"/>
          <w:marBottom w:val="0"/>
          <w:divBdr>
            <w:top w:val="none" w:sz="0" w:space="0" w:color="auto"/>
            <w:left w:val="none" w:sz="0" w:space="0" w:color="auto"/>
            <w:bottom w:val="none" w:sz="0" w:space="0" w:color="auto"/>
            <w:right w:val="none" w:sz="0" w:space="0" w:color="auto"/>
          </w:divBdr>
          <w:divsChild>
            <w:div w:id="478110383">
              <w:marLeft w:val="0"/>
              <w:marRight w:val="360"/>
              <w:marTop w:val="0"/>
              <w:marBottom w:val="360"/>
              <w:divBdr>
                <w:top w:val="none" w:sz="0" w:space="0" w:color="auto"/>
                <w:left w:val="none" w:sz="0" w:space="0" w:color="auto"/>
                <w:bottom w:val="none" w:sz="0" w:space="0" w:color="auto"/>
                <w:right w:val="none" w:sz="0" w:space="0" w:color="auto"/>
              </w:divBdr>
              <w:divsChild>
                <w:div w:id="1036389898">
                  <w:marLeft w:val="0"/>
                  <w:marRight w:val="0"/>
                  <w:marTop w:val="0"/>
                  <w:marBottom w:val="0"/>
                  <w:divBdr>
                    <w:top w:val="none" w:sz="0" w:space="0" w:color="auto"/>
                    <w:left w:val="none" w:sz="0" w:space="0" w:color="auto"/>
                    <w:bottom w:val="none" w:sz="0" w:space="0" w:color="auto"/>
                    <w:right w:val="none" w:sz="0" w:space="0" w:color="auto"/>
                  </w:divBdr>
                </w:div>
                <w:div w:id="22177093">
                  <w:marLeft w:val="0"/>
                  <w:marRight w:val="0"/>
                  <w:marTop w:val="0"/>
                  <w:marBottom w:val="0"/>
                  <w:divBdr>
                    <w:top w:val="none" w:sz="0" w:space="0" w:color="auto"/>
                    <w:left w:val="none" w:sz="0" w:space="0" w:color="auto"/>
                    <w:bottom w:val="none" w:sz="0" w:space="0" w:color="auto"/>
                    <w:right w:val="none" w:sz="0" w:space="0" w:color="auto"/>
                  </w:divBdr>
                  <w:divsChild>
                    <w:div w:id="68787402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2020-09-28T02:01:00Z</dcterms:created>
  <dcterms:modified xsi:type="dcterms:W3CDTF">2020-09-28T02:10:00Z</dcterms:modified>
</cp:coreProperties>
</file>