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73" w:rsidRDefault="006A2773" w:rsidP="006A2773">
      <w:pPr>
        <w:jc w:val="center"/>
        <w:rPr>
          <w:b/>
          <w:sz w:val="28"/>
        </w:rPr>
      </w:pPr>
      <w:r>
        <w:rPr>
          <w:b/>
          <w:sz w:val="28"/>
        </w:rPr>
        <w:t>Handouts of Lecture 28 Professional Practices (IT)</w:t>
      </w:r>
    </w:p>
    <w:p w:rsidR="006A2773" w:rsidRDefault="006A2773" w:rsidP="006A2773">
      <w:pPr>
        <w:jc w:val="center"/>
        <w:rPr>
          <w:b/>
          <w:szCs w:val="24"/>
        </w:rPr>
      </w:pPr>
      <w:r>
        <w:rPr>
          <w:b/>
          <w:szCs w:val="24"/>
        </w:rPr>
        <w:t xml:space="preserve">Lecture Title: </w:t>
      </w:r>
      <w:r w:rsidR="00926D44">
        <w:rPr>
          <w:b/>
          <w:szCs w:val="24"/>
        </w:rPr>
        <w:t>Work and Health</w:t>
      </w:r>
    </w:p>
    <w:p w:rsidR="006A2773" w:rsidRDefault="006A2773" w:rsidP="00FD3D4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FD3D43" w:rsidRPr="001B7E3D" w:rsidRDefault="00D80A05" w:rsidP="00FD3D4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B7E3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Automation and Employment</w:t>
      </w:r>
    </w:p>
    <w:p w:rsidR="00FD3D43" w:rsidRPr="001B7E3D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>Automation has been blamed for the loss of both manufacturing and white-collar jobs,</w:t>
      </w:r>
      <w:r w:rsidR="006C6CE9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as well as an increase in the length of the workweek for salaried employees.</w:t>
      </w:r>
    </w:p>
    <w:p w:rsidR="00FD3D43" w:rsidRPr="001B7E3D" w:rsidRDefault="001B7E3D" w:rsidP="00D80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Lost manufacturing jobs</w:t>
      </w:r>
    </w:p>
    <w:p w:rsidR="00FD3D43" w:rsidRPr="001B7E3D" w:rsidRDefault="00FD3D43" w:rsidP="00D80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>Manufacturing employment peaked in the United States in 1979, with 19.4 million</w:t>
      </w:r>
      <w:r w:rsidR="006C6CE9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jobs. By 2011 manufacturing employment had dropped 40 percent, to 11.7 million,</w:t>
      </w:r>
      <w:r w:rsidR="006C6CE9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even though the population of the United States had increased 39 percent during the</w:t>
      </w:r>
      <w:r w:rsidR="006C6CE9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same time period. The percentage of American workers involved in manufacturing has</w:t>
      </w:r>
      <w:r w:rsidR="006C6CE9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dropped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signiﬁcantly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>, from 35 percent in 1947 to</w:t>
      </w:r>
      <w:r w:rsidR="00C54BF1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9 percent in 2011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C6CE9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Meanwhile, thanks to automation, manufacturing output in America continues to</w:t>
      </w:r>
      <w:r w:rsidR="006C6CE9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ris</w:t>
      </w:r>
      <w:r w:rsidR="006C6CE9" w:rsidRPr="001B7E3D">
        <w:rPr>
          <w:rFonts w:ascii="Times New Roman" w:hAnsi="Times New Roman" w:cs="Times New Roman"/>
          <w:color w:val="000000"/>
          <w:sz w:val="24"/>
          <w:szCs w:val="24"/>
        </w:rPr>
        <w:t>e and has doubled since 1970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 In other words, productivity has increased: fewer</w:t>
      </w:r>
      <w:r w:rsidR="006C6CE9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workers are making more products. For example, in 1977 it took 35 person-hours to</w:t>
      </w:r>
      <w:r w:rsidR="006C6CE9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manufacture an automobile in the United States. By 2008 the number of person-hours</w:t>
      </w:r>
      <w:r w:rsidR="006C6CE9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="006C6CE9" w:rsidRPr="001B7E3D">
        <w:rPr>
          <w:rFonts w:ascii="Times New Roman" w:hAnsi="Times New Roman" w:cs="Times New Roman"/>
          <w:color w:val="000000"/>
          <w:sz w:val="24"/>
          <w:szCs w:val="24"/>
        </w:rPr>
        <w:t>had dropped to 15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3D43" w:rsidRPr="001B7E3D" w:rsidRDefault="001B7E3D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Lost white-collar jobs</w:t>
      </w:r>
    </w:p>
    <w:p w:rsidR="00FD3D43" w:rsidRPr="001B7E3D" w:rsidRDefault="00FD3D43" w:rsidP="003B39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The effects of automation are felt in the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ofﬁce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>, too. Email, voice mail, and high-speed</w:t>
      </w:r>
      <w:r w:rsidR="00C54BF1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copy machines eliminate secretarial and clerical positions. Even jobs requiring advanced</w:t>
      </w:r>
      <w:r w:rsidR="00C54BF1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degrees are vulnerable. Spreadsheets and other software packages reduce the need for</w:t>
      </w:r>
      <w:r w:rsidR="00C54BF1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accountants and bookkeepers [7]. Twenty years ago, a pharmacist in a small Canadian</w:t>
      </w:r>
      <w:r w:rsidR="00C54BF1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town would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ﬁ</w:t>
      </w:r>
      <w:r w:rsidR="00C54BF1" w:rsidRPr="001B7E3D">
        <w:rPr>
          <w:rFonts w:ascii="Times New Roman" w:hAnsi="Times New Roman" w:cs="Times New Roman"/>
          <w:color w:val="000000"/>
          <w:sz w:val="24"/>
          <w:szCs w:val="24"/>
        </w:rPr>
        <w:t>ll</w:t>
      </w:r>
      <w:proofErr w:type="spellEnd"/>
      <w:r w:rsidR="00C54BF1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about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8,000 prescriptions in a year. Today Merck-Medco runs a Web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accessible</w:t>
      </w:r>
      <w:r w:rsidR="00C54BF1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pharmacy that uses robots to dispense 8,000 prescriptions an </w:t>
      </w:r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hour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54BF1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In fact, the economic recovery of 1991–1996 was notable because of the large number</w:t>
      </w:r>
      <w:r w:rsidR="00C54BF1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of white-collar, middle-management jobs that were eliminated even as the economy</w:t>
      </w:r>
      <w:r w:rsidR="00C54BF1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grew. Unlike the recession of the early 1980s, most of the people whose jobs were eliminated</w:t>
      </w:r>
      <w:r w:rsidR="00C54BF1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in the 1990s had at least some college education. A large number of these jobs</w:t>
      </w:r>
      <w:r w:rsidR="00C54BF1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were occupied by people making more than $50,000. Only 35 percent of these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higherpaid</w:t>
      </w:r>
      <w:proofErr w:type="spellEnd"/>
      <w:r w:rsidR="00C54BF1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victims of downsizing were able to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ﬁnd</w:t>
      </w:r>
      <w:proofErr w:type="spellEnd"/>
      <w:r w:rsidR="00D80A05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jobs that paid as well.</w:t>
      </w:r>
    </w:p>
    <w:p w:rsidR="00FD3D43" w:rsidRPr="001B7E3D" w:rsidRDefault="001B7E3D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Working harder, making less</w:t>
      </w:r>
    </w:p>
    <w:p w:rsidR="00FD3D43" w:rsidRPr="001B7E3D" w:rsidRDefault="00FD3D43" w:rsidP="006C6C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While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inﬂation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-adjusted household incomes were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ﬂat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between 1979 and 1994, the work-</w:t>
      </w:r>
      <w:r w:rsidR="00D80A05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week got longer. Harvard economist Juliet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Schor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reports that between 1970 and 1990, the</w:t>
      </w:r>
      <w:r w:rsidR="00D80A05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average American increased the number of hours spent at work per year by 163. That’s</w:t>
      </w:r>
      <w:r w:rsidR="00D80A05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equal to an </w:t>
      </w:r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extra month </w:t>
      </w:r>
      <w:r w:rsidR="00D80A05" w:rsidRPr="001B7E3D">
        <w:rPr>
          <w:rFonts w:ascii="Times New Roman" w:hAnsi="Times New Roman" w:cs="Times New Roman"/>
          <w:color w:val="000000"/>
          <w:sz w:val="24"/>
          <w:szCs w:val="24"/>
        </w:rPr>
        <w:t>at work every year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3D43" w:rsidRPr="001B7E3D" w:rsidRDefault="00FD3D43" w:rsidP="006C6C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>Some believe longer work hours are a consequence of corporate downsizing, which</w:t>
      </w:r>
      <w:r w:rsidR="00D80A05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is facilitated by the introduction of automation and information technology</w:t>
      </w:r>
      <w:r w:rsidR="00D80A05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When an organization sheds some of its workers, the work that needs to be done</w:t>
      </w:r>
      <w:r w:rsidR="00D80A05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is divided among fewer employees. Hence there is a natural tendency for the number of</w:t>
      </w:r>
      <w:r w:rsidR="00D80A05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hours worked to increase. In addition, the fact that people have been laid off is a strong</w:t>
      </w:r>
      <w:r w:rsidR="00D80A05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incentive for those who remain to work harder so that they won’t be part of the next</w:t>
      </w:r>
      <w:r w:rsidR="00D80A05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layoff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4BF1" w:rsidRDefault="00FD3D43" w:rsidP="006A27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>Advances in information technology have also made it easier for people to bring</w:t>
      </w:r>
      <w:r w:rsidR="00D80A05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work home. For example, many companies now provide their employees with laptop</w:t>
      </w:r>
      <w:r w:rsidR="00D80A05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computers. At work, employees turn their laptop into a desktop system by plugging in</w:t>
      </w:r>
      <w:r w:rsidR="00D80A05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 full-sized keyboard, mouse, and monitor. By bringing their laptop home, they have</w:t>
      </w:r>
      <w:r w:rsidR="00D80A05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access to the various project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ﬁles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they need to continue working. Labor advocates Stanley</w:t>
      </w:r>
      <w:r w:rsidR="00D80A05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Aronowitz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, Dawn Esposito, and William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DiFazio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have written, “After nearly a century</w:t>
      </w:r>
      <w:r w:rsidR="006A2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when homework was regarded as a wage-busting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lastRenderedPageBreak/>
        <w:t>tool, computers have made it easier</w:t>
      </w:r>
      <w:r w:rsidR="006A2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for employers to revive this practice. With pagers, cell phones, and laptop computers, all</w:t>
      </w:r>
      <w:r w:rsidR="006A2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ti</w:t>
      </w:r>
      <w:r w:rsidR="006A2773">
        <w:rPr>
          <w:rFonts w:ascii="Times New Roman" w:hAnsi="Times New Roman" w:cs="Times New Roman"/>
          <w:color w:val="000000"/>
          <w:sz w:val="24"/>
          <w:szCs w:val="24"/>
        </w:rPr>
        <w:t xml:space="preserve">me becomes work time”. </w:t>
      </w:r>
    </w:p>
    <w:p w:rsidR="006A2773" w:rsidRPr="001B7E3D" w:rsidRDefault="006A2773" w:rsidP="006A27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3D43" w:rsidRDefault="00C54BF1" w:rsidP="006A2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B7E3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Automation and Job creation</w:t>
      </w:r>
    </w:p>
    <w:p w:rsidR="006A2773" w:rsidRPr="006A2773" w:rsidRDefault="006A2773" w:rsidP="006A2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FD3D43" w:rsidRPr="001B7E3D" w:rsidRDefault="001B7E3D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Increased purchasing power</w:t>
      </w:r>
    </w:p>
    <w:p w:rsidR="00FD3D43" w:rsidRPr="001B7E3D" w:rsidRDefault="00FD3D43" w:rsidP="001B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>Automation is a</w:t>
      </w:r>
      <w:r w:rsidR="0058470D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cost-saving measure: it is less expensive for a machine to perform a particular job than</w:t>
      </w:r>
      <w:r w:rsidR="0058470D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 human being. Because companies compete with each other, lower production costs</w:t>
      </w:r>
      <w:r w:rsidR="0058470D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result in lower prices for the consumer. The drop in the price of a product has two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beneﬁcial</w:t>
      </w:r>
      <w:proofErr w:type="spellEnd"/>
      <w:r w:rsidR="0058470D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effects. First, it increases the demand for the product. In order to produce more</w:t>
      </w:r>
      <w:r w:rsidR="0058470D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of the product, workers must be hired. Second, people who were already purchasing the</w:t>
      </w:r>
      <w:r w:rsidR="0058470D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product don’t have to pay as much for it. That gives them more money to spend on other</w:t>
      </w:r>
      <w:r w:rsidR="0058470D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things, increasing the demand for other products. This, too, results in job creation. Some people must </w:t>
      </w:r>
      <w:r w:rsidR="00387ADA" w:rsidRPr="001B7E3D">
        <w:rPr>
          <w:rFonts w:ascii="Times New Roman" w:hAnsi="Times New Roman" w:cs="Times New Roman"/>
          <w:color w:val="000000"/>
          <w:sz w:val="24"/>
          <w:szCs w:val="24"/>
        </w:rPr>
        <w:t>be</w:t>
      </w:r>
      <w:r w:rsidR="00387ADA" w:rsidRPr="001B7E3D">
        <w:rPr>
          <w:rFonts w:ascii="Times New Roman" w:hAnsi="Times New Roman" w:cs="Times New Roman"/>
          <w:sz w:val="24"/>
          <w:szCs w:val="24"/>
        </w:rPr>
        <w:t xml:space="preserve"> employed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designing, creating, and servicing the automated devices themselves.</w:t>
      </w:r>
    </w:p>
    <w:p w:rsidR="00FD3D43" w:rsidRPr="001B7E3D" w:rsidRDefault="001B7E3D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Working less, making more</w:t>
      </w:r>
    </w:p>
    <w:p w:rsidR="00FD3D43" w:rsidRPr="001B7E3D" w:rsidRDefault="00FD3D43" w:rsidP="003B39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Martin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Carnoy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disputes the notion that people are working longer hours now than</w:t>
      </w:r>
      <w:r w:rsidR="001B7E3D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they used to. “Workers today,” he writes, “work much less than those of a century ago,</w:t>
      </w:r>
      <w:r w:rsidR="001B7E3D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produce more, earn substantially more, and have access to a greater variety of jobs.</w:t>
      </w:r>
      <w:r w:rsidR="001B7E3D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Technology displaced workers but also contributed to </w:t>
      </w:r>
      <w:r w:rsidR="006A2773" w:rsidRPr="001B7E3D">
        <w:rPr>
          <w:rFonts w:ascii="Times New Roman" w:hAnsi="Times New Roman" w:cs="Times New Roman"/>
          <w:color w:val="000000"/>
          <w:sz w:val="24"/>
          <w:szCs w:val="24"/>
        </w:rPr>
        <w:t>much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higher labor productivity</w:t>
      </w:r>
      <w:r w:rsidR="001B7E3D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and the production of new products, which helped create new jobs, economic growth,</w:t>
      </w:r>
      <w:r w:rsidR="001B7E3D" w:rsidRPr="001B7E3D">
        <w:rPr>
          <w:rFonts w:ascii="Times New Roman" w:hAnsi="Times New Roman" w:cs="Times New Roman"/>
          <w:sz w:val="24"/>
          <w:szCs w:val="24"/>
        </w:rPr>
        <w:t xml:space="preserve"> </w:t>
      </w:r>
      <w:r w:rsidR="00387ADA" w:rsidRPr="001B7E3D">
        <w:rPr>
          <w:rFonts w:ascii="Times New Roman" w:hAnsi="Times New Roman" w:cs="Times New Roman"/>
          <w:color w:val="000000"/>
          <w:sz w:val="24"/>
          <w:szCs w:val="24"/>
        </w:rPr>
        <w:t>and higher incomes”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B7E3D" w:rsidRPr="001B7E3D" w:rsidRDefault="001B7E3D" w:rsidP="001B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D43" w:rsidRPr="001B7E3D" w:rsidRDefault="00C54BF1" w:rsidP="00FD3D4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B7E3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Effects of Increase in Productivity</w:t>
      </w:r>
    </w:p>
    <w:p w:rsidR="001B7E3D" w:rsidRPr="001B7E3D" w:rsidRDefault="00FD3D43" w:rsidP="001B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Productivity in the United States doubled between 1948 and 1990. </w:t>
      </w:r>
    </w:p>
    <w:p w:rsidR="00FD3D43" w:rsidRPr="001B7E3D" w:rsidRDefault="00FD3D43" w:rsidP="00C54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>As a result, Americans in 1990 owned and consumed twice as much as in 1948 but had</w:t>
      </w:r>
      <w:r w:rsidR="00C54BF1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less free time in which to enjoy these things [10].</w:t>
      </w:r>
    </w:p>
    <w:p w:rsidR="00FD3D43" w:rsidRPr="001B7E3D" w:rsidRDefault="00FD3D43" w:rsidP="00FD3D4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BF1" w:rsidRPr="001B7E3D" w:rsidRDefault="00C54BF1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b/>
          <w:color w:val="000000"/>
          <w:sz w:val="24"/>
          <w:szCs w:val="24"/>
        </w:rPr>
        <w:t>Rise of Robots</w:t>
      </w:r>
    </w:p>
    <w:p w:rsidR="00FD3D43" w:rsidRPr="001B7E3D" w:rsidRDefault="00FD3D43" w:rsidP="003B39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>While automation has not yet shortened the workweek of the typical American, some</w:t>
      </w:r>
      <w:r w:rsidR="00C54BF1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experts maintain that most jobs will eventually be taken over by machines. In fact,</w:t>
      </w:r>
      <w:r w:rsidR="00C54BF1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7E3D" w:rsidRPr="001B7E3D">
        <w:rPr>
          <w:rFonts w:ascii="Times New Roman" w:hAnsi="Times New Roman" w:cs="Times New Roman"/>
          <w:color w:val="000000"/>
          <w:sz w:val="24"/>
          <w:szCs w:val="24"/>
        </w:rPr>
        <w:t>roboticist</w:t>
      </w:r>
      <w:proofErr w:type="spellEnd"/>
      <w:r w:rsidR="001B7E3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Hans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Moravec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predicts that by 2050, robots will have replaced human workers</w:t>
      </w:r>
      <w:r w:rsidR="00C54BF1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not just</w:t>
      </w:r>
      <w:r w:rsidR="001B7E3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manufacturing jobs but in</w:t>
      </w:r>
      <w:r w:rsidR="00C54BF1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decision-making roles, too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3D43" w:rsidRPr="001B7E3D" w:rsidRDefault="00FD3D43" w:rsidP="003B39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Encyclopedia of Computer Science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deﬁnes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artiﬁcial</w:t>
      </w:r>
      <w:proofErr w:type="spellEnd"/>
      <w:r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intelligence (AI)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as “a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ﬁeld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computer science and engineering concerned with the computational understanding of</w:t>
      </w:r>
      <w:r w:rsidR="00C54BF1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what is commonly called intelligent behavior, and with the creation of artifacts that exhibit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BF1" w:rsidRPr="001B7E3D">
        <w:rPr>
          <w:rFonts w:ascii="Times New Roman" w:hAnsi="Times New Roman" w:cs="Times New Roman"/>
          <w:color w:val="000000"/>
          <w:sz w:val="24"/>
          <w:szCs w:val="24"/>
        </w:rPr>
        <w:t>such behavior”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58470D" w:rsidRPr="001B7E3D" w:rsidRDefault="00C54BF1" w:rsidP="003B39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>A minivan equipped with a video camera and a portable workstation drove from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Pittsburgh, Pennsylvania, to San Diego, California, in 1995. The computer was in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control of the steering wheel 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>98.2 percent of the time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 (A human operator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controlled the minivan’s gas pedal and brakes, maintaining an average speed of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about 60 miles per hour.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FD3D43" w:rsidRPr="001B7E3D" w:rsidRDefault="00FD3D43" w:rsidP="003B39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>The IBM supercomputer called Deep Blue defeated world chess champion Gary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Kasparov 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>in a six-game match in 1997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8470D" w:rsidRPr="001B7E3D" w:rsidRDefault="00FD3D43" w:rsidP="003B39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In 2000 Japanese automaker Honda created ASIMO, the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ﬁrst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humanoid robot (android)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capable of ascending and descending stairs. Two years later, engineers gave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ASIMO the ability to interpret and respond to 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>human gestures and postures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Some believe Japan is a hotbed of robotic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lastRenderedPageBreak/>
        <w:t>research because its population is declining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and becoming more elderly, and the Japanese seem to lack the cultural fears of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robot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>s that grip many Westerners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D3D43" w:rsidRPr="001B7E3D" w:rsidRDefault="00FD3D43" w:rsidP="00584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Swedish appliance giant Electrolux introduced Trilobite, the world’s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ﬁrst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2773" w:rsidRPr="001B7E3D">
        <w:rPr>
          <w:rFonts w:ascii="Times New Roman" w:hAnsi="Times New Roman" w:cs="Times New Roman"/>
          <w:color w:val="000000"/>
          <w:sz w:val="24"/>
          <w:szCs w:val="24"/>
        </w:rPr>
        <w:t>domestic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robotic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ﬂ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>oor</w:t>
      </w:r>
      <w:proofErr w:type="spellEnd"/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vacuum cleaner, in 2001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3D43" w:rsidRPr="001B7E3D" w:rsidRDefault="00FD3D43" w:rsidP="00FD3D4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8470D" w:rsidRPr="001B7E3D" w:rsidRDefault="0058470D" w:rsidP="00FD3D4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B7E3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Workplace changes</w:t>
      </w:r>
    </w:p>
    <w:p w:rsidR="0058470D" w:rsidRPr="001B7E3D" w:rsidRDefault="0058470D" w:rsidP="00FD3D4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b/>
          <w:color w:val="000000"/>
          <w:sz w:val="24"/>
          <w:szCs w:val="24"/>
        </w:rPr>
        <w:t>Organizational Changes</w:t>
      </w:r>
    </w:p>
    <w:p w:rsidR="00FD3D43" w:rsidRPr="001B7E3D" w:rsidRDefault="00FD3D43" w:rsidP="006A27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Information technology has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inﬂuenced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the way manufacturing and service companies</w:t>
      </w:r>
      <w:r w:rsidR="001B7E3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organize themselves. A typical early use of computers was to automate a back-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ofﬁce</w:t>
      </w:r>
      <w:proofErr w:type="spellEnd"/>
      <w:r w:rsidR="001B7E3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function, such as payroll. Using computers in this way required a company to make no</w:t>
      </w:r>
      <w:r w:rsidR="001B7E3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changes in its organization. Later, companies began using computers inside manufacturing</w:t>
      </w:r>
      <w:r w:rsidR="001B7E3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units. Computers enabled companies to customize products and provide better service</w:t>
      </w:r>
      <w:r w:rsidR="001B7E3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to their customers. This use of computers delegated more responsibility to the line</w:t>
      </w:r>
      <w:r w:rsidR="001B7E3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workers, and it encouraged a decentralization of sales and support functions, reducing</w:t>
      </w:r>
      <w:r w:rsidR="001B7E3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 company’s bureaucracy. Information technology within corporations reached a third</w:t>
      </w:r>
      <w:r w:rsidR="001B7E3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stage with the creation of computer networks linking different parts of the business. For</w:t>
      </w:r>
      <w:r w:rsidR="001B7E3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example, integrating cash registers with inventory systems has allowed companies to order</w:t>
      </w:r>
      <w:r w:rsidR="001B7E3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replacements automatically.</w:t>
      </w:r>
    </w:p>
    <w:p w:rsidR="00FD3D43" w:rsidRPr="001B7E3D" w:rsidRDefault="00FD3D43" w:rsidP="006A27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Today many companies have adopted </w:t>
      </w:r>
      <w:r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supply</w:t>
      </w:r>
      <w:r w:rsidR="006A277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chain automation.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 computer at company A is linked to a computer at company B.</w:t>
      </w:r>
      <w:r w:rsidR="0058470D"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The computers are responsible for ordering the widgets, eliminating the need for the</w:t>
      </w:r>
      <w:r w:rsidR="0058470D"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middlemen. Automating the paperwork activities associated with purchasing supplies</w:t>
      </w:r>
      <w:r w:rsidR="0058470D"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can reduce the number of people who produce purchase orders and invoices, pay bills,</w:t>
      </w:r>
      <w:r w:rsidR="0058470D"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process checks, and so on. The likely effect of information technology on organizations</w:t>
      </w:r>
    </w:p>
    <w:p w:rsidR="00FD3D43" w:rsidRPr="001B7E3D" w:rsidRDefault="00FD3D43" w:rsidP="006A27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will</w:t>
      </w:r>
      <w:proofErr w:type="gram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be an increased demand in some job categories, while the demand in other categories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will drop.</w:t>
      </w:r>
    </w:p>
    <w:p w:rsidR="001B7E3D" w:rsidRPr="001B7E3D" w:rsidRDefault="001B7E3D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3D43" w:rsidRPr="001B7E3D" w:rsidRDefault="0058470D" w:rsidP="00FD3D4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B7E3D">
        <w:rPr>
          <w:rFonts w:ascii="Times New Roman" w:hAnsi="Times New Roman" w:cs="Times New Roman"/>
          <w:b/>
          <w:color w:val="000000"/>
          <w:sz w:val="24"/>
          <w:szCs w:val="24"/>
        </w:rPr>
        <w:t>Telework</w:t>
      </w:r>
      <w:proofErr w:type="spellEnd"/>
    </w:p>
    <w:p w:rsidR="00FD3D43" w:rsidRPr="001B7E3D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>Another workplace change brought about through information technology is the rise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telework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8470D"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Tel</w:t>
      </w:r>
      <w:r w:rsidR="006A27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ewor</w:t>
      </w:r>
      <w:r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k</w:t>
      </w:r>
      <w:proofErr w:type="spellEnd"/>
      <w:r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(also called telecommuting) refers to an arrangement where employees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spend a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signiﬁcant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portion of their workday at a distance from the employer or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a traditional place of work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According to the Consumer Electronics Association, 37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percent of workers in the United States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telewo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>rk</w:t>
      </w:r>
      <w:proofErr w:type="spellEnd"/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at least one day a month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One kind of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telework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is working out of a home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ofﬁce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. Another example of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telework</w:t>
      </w:r>
      <w:proofErr w:type="spellEnd"/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is someone who commutes to a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telecenter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rather than the company’s site.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Telecenters</w:t>
      </w:r>
      <w:proofErr w:type="spellEnd"/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provide employees from different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ﬁrms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the ability to connect to their company’s computers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A third example of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telework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are</w:t>
      </w:r>
      <w:proofErr w:type="gram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salespersons who have no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ofﬁces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>, instead transacting</w:t>
      </w:r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all of their business from their cars using cell phones and laptop computers.</w:t>
      </w:r>
    </w:p>
    <w:p w:rsidR="0058470D" w:rsidRPr="001B7E3D" w:rsidRDefault="0058470D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3D43" w:rsidRPr="001B7E3D" w:rsidRDefault="001B7E3D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Advantages of </w:t>
      </w:r>
      <w:proofErr w:type="spellStart"/>
      <w:r w:rsidRPr="001B7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telework</w:t>
      </w:r>
      <w:proofErr w:type="spellEnd"/>
    </w:p>
    <w:p w:rsidR="00FD3D43" w:rsidRPr="001B7E3D" w:rsidRDefault="00FD3D43" w:rsidP="00584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The rapid growth in the number of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teleworkers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is evidence there are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signiﬁcant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beneﬁts</w:t>
      </w:r>
      <w:proofErr w:type="spellEnd"/>
      <w:r w:rsidR="00721A15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associated with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telework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>. Here are some of the most frequently cited advantages of</w:t>
      </w:r>
      <w:r w:rsidR="0058470D" w:rsidRPr="001B7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70D" w:rsidRPr="001B7E3D">
        <w:rPr>
          <w:rFonts w:ascii="Times New Roman" w:hAnsi="Times New Roman" w:cs="Times New Roman"/>
          <w:color w:val="000000"/>
          <w:sz w:val="24"/>
          <w:szCs w:val="24"/>
        </w:rPr>
        <w:t>telework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3D43" w:rsidRPr="001B7E3D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Telework</w:t>
      </w:r>
      <w:proofErr w:type="spellEnd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increases productivity.</w:t>
      </w:r>
    </w:p>
    <w:p w:rsidR="00FD3D43" w:rsidRPr="00721A15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A variety of studies have shown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teleworkers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have 10 to 43 percent more productivity</w:t>
      </w:r>
      <w:r w:rsidR="00721A15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than on-site workers.</w:t>
      </w:r>
    </w:p>
    <w:p w:rsidR="00FD3D43" w:rsidRPr="001B7E3D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Telework</w:t>
      </w:r>
      <w:proofErr w:type="spellEnd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reduces absenteeism.</w:t>
      </w:r>
    </w:p>
    <w:p w:rsidR="00FD3D43" w:rsidRPr="001B7E3D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Teleworkers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are less likely to miss work than someone coming into the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ofﬁce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3D43" w:rsidRPr="001B7E3D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Telework</w:t>
      </w:r>
      <w:proofErr w:type="spellEnd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improves morale.</w:t>
      </w:r>
    </w:p>
    <w:p w:rsidR="00FD3D43" w:rsidRPr="00721A15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Employees who are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teleworking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have more freedom. It is easier for them to schedule</w:t>
      </w:r>
      <w:r w:rsidR="00721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their work around their personal schedules. If they are working at home, they can</w:t>
      </w:r>
      <w:r w:rsidR="00721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dress more casually.</w:t>
      </w:r>
    </w:p>
    <w:p w:rsidR="00FD3D43" w:rsidRPr="001B7E3D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company can recruit and retain more top employees.</w:t>
      </w:r>
    </w:p>
    <w:p w:rsidR="00FD3D43" w:rsidRPr="001B7E3D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For example, a company that allows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telework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can recruit employees who otherwise</w:t>
      </w:r>
      <w:r w:rsidR="00721A15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would not be interested in the job because they are unable or unwilling to be</w:t>
      </w:r>
      <w:r w:rsidR="00721A15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within commuting distance of the main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ofﬁce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Telework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allows companies to retain</w:t>
      </w:r>
      <w:r w:rsidR="00721A15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employees (such as mothers of young children) who would quit otherwise.</w:t>
      </w:r>
    </w:p>
    <w:p w:rsidR="00FD3D43" w:rsidRPr="001B7E3D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Telework</w:t>
      </w:r>
      <w:proofErr w:type="spellEnd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saves overhead.</w:t>
      </w:r>
    </w:p>
    <w:p w:rsidR="00FD3D43" w:rsidRPr="00721A15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With some of its workers away from the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ofﬁce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>, a company doesn’t have to invest as</w:t>
      </w:r>
      <w:r w:rsidR="00721A15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much of its resources in </w:t>
      </w: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ofﬁce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FD3D43" w:rsidRPr="001B7E3D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Telework</w:t>
      </w:r>
      <w:proofErr w:type="spellEnd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improves the resilience of a company.</w:t>
      </w:r>
    </w:p>
    <w:p w:rsidR="00FD3D43" w:rsidRPr="00721A15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>Because not all the employees are in one place, the company is less likely to be</w:t>
      </w:r>
      <w:r w:rsidR="00721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harmed by a natural disaster or a terrorist attack.</w:t>
      </w:r>
    </w:p>
    <w:p w:rsidR="00FD3D43" w:rsidRPr="001B7E3D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Telework</w:t>
      </w:r>
      <w:proofErr w:type="spellEnd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is good for the environment.</w:t>
      </w:r>
    </w:p>
    <w:p w:rsidR="00FD3D43" w:rsidRPr="00721A15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7E3D">
        <w:rPr>
          <w:rFonts w:ascii="Times New Roman" w:hAnsi="Times New Roman" w:cs="Times New Roman"/>
          <w:color w:val="000000"/>
          <w:sz w:val="24"/>
          <w:szCs w:val="24"/>
        </w:rPr>
        <w:t>Teleworkers</w:t>
      </w:r>
      <w:proofErr w:type="spellEnd"/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do not take part in the daily commute, which saves energy and reduces</w:t>
      </w:r>
      <w:r w:rsidR="00721A15">
        <w:rPr>
          <w:rFonts w:ascii="Times New Roman" w:hAnsi="Times New Roman" w:cs="Times New Roman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pollution.</w:t>
      </w:r>
    </w:p>
    <w:p w:rsidR="00FD3D43" w:rsidRPr="001B7E3D" w:rsidRDefault="00FD3D43" w:rsidP="00FD3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Employees may save money by </w:t>
      </w:r>
      <w:proofErr w:type="spellStart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teleworking</w:t>
      </w:r>
      <w:proofErr w:type="spellEnd"/>
      <w:r w:rsidRPr="001B7E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FD3D43" w:rsidRDefault="00FD3D43" w:rsidP="00721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7E3D">
        <w:rPr>
          <w:rFonts w:ascii="Times New Roman" w:hAnsi="Times New Roman" w:cs="Times New Roman"/>
          <w:color w:val="000000"/>
          <w:sz w:val="24"/>
          <w:szCs w:val="24"/>
        </w:rPr>
        <w:t>They may not have to purchase as much business attire, and they may be able to</w:t>
      </w:r>
      <w:r w:rsidR="00721A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7E3D">
        <w:rPr>
          <w:rFonts w:ascii="Times New Roman" w:hAnsi="Times New Roman" w:cs="Times New Roman"/>
          <w:color w:val="000000"/>
          <w:sz w:val="24"/>
          <w:szCs w:val="24"/>
        </w:rPr>
        <w:t>avoid paying child care expenses.</w:t>
      </w:r>
    </w:p>
    <w:p w:rsidR="004F3795" w:rsidRDefault="004F3795" w:rsidP="00FD3D4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F3795" w:rsidRDefault="004F3795" w:rsidP="004F379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28"/>
          <w:szCs w:val="28"/>
          <w:u w:val="single"/>
        </w:rPr>
      </w:pPr>
      <w:r w:rsidRPr="0046460E">
        <w:rPr>
          <w:rFonts w:cs="Times New Roman"/>
          <w:b/>
          <w:i/>
          <w:sz w:val="28"/>
          <w:szCs w:val="28"/>
          <w:u w:val="single"/>
        </w:rPr>
        <w:t>Reference:</w:t>
      </w:r>
    </w:p>
    <w:p w:rsidR="004F3795" w:rsidRPr="0046460E" w:rsidRDefault="004F3795" w:rsidP="004F379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28"/>
          <w:szCs w:val="28"/>
          <w:u w:val="single"/>
        </w:rPr>
      </w:pPr>
      <w:r>
        <w:rPr>
          <w:rFonts w:cs="Times New Roman"/>
          <w:b/>
          <w:i/>
          <w:sz w:val="28"/>
          <w:szCs w:val="28"/>
          <w:u w:val="single"/>
        </w:rPr>
        <w:t>Lecture topic: Work and Health</w:t>
      </w:r>
    </w:p>
    <w:p w:rsidR="004F3795" w:rsidRDefault="004F3795" w:rsidP="004F379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4F3795" w:rsidRPr="003F2502" w:rsidRDefault="004F3795" w:rsidP="004F3795">
      <w:pPr>
        <w:rPr>
          <w:rFonts w:cs="Times New Roman"/>
          <w:szCs w:val="24"/>
        </w:rPr>
      </w:pPr>
      <w:proofErr w:type="spellStart"/>
      <w:proofErr w:type="gramStart"/>
      <w:r w:rsidRPr="008C7AD2">
        <w:rPr>
          <w:rFonts w:cs="Times New Roman"/>
          <w:b/>
          <w:i/>
          <w:sz w:val="28"/>
          <w:szCs w:val="28"/>
          <w:u w:val="single"/>
        </w:rPr>
        <w:t>Gao</w:t>
      </w:r>
      <w:proofErr w:type="spellEnd"/>
      <w:proofErr w:type="gramEnd"/>
      <w:r w:rsidRPr="008C7AD2">
        <w:rPr>
          <w:rFonts w:cs="Times New Roman"/>
          <w:b/>
          <w:i/>
          <w:sz w:val="28"/>
          <w:szCs w:val="28"/>
          <w:u w:val="single"/>
        </w:rPr>
        <w:t xml:space="preserve">, Y. (2012). </w:t>
      </w:r>
      <w:proofErr w:type="gramStart"/>
      <w:r w:rsidRPr="008C7AD2">
        <w:rPr>
          <w:rFonts w:cs="Times New Roman"/>
          <w:b/>
          <w:i/>
          <w:sz w:val="28"/>
          <w:szCs w:val="28"/>
          <w:u w:val="single"/>
        </w:rPr>
        <w:t>Ethics for the Information Age by Michael J. Quinn.</w:t>
      </w:r>
      <w:proofErr w:type="gramEnd"/>
      <w:r w:rsidRPr="008C7AD2">
        <w:rPr>
          <w:rFonts w:cs="Times New Roman"/>
          <w:b/>
          <w:i/>
          <w:sz w:val="28"/>
          <w:szCs w:val="28"/>
          <w:u w:val="single"/>
        </w:rPr>
        <w:t xml:space="preserve"> </w:t>
      </w:r>
      <w:proofErr w:type="gramStart"/>
      <w:r w:rsidRPr="008C7AD2">
        <w:rPr>
          <w:rFonts w:cs="Times New Roman"/>
          <w:b/>
          <w:i/>
          <w:sz w:val="28"/>
          <w:szCs w:val="28"/>
          <w:u w:val="single"/>
        </w:rPr>
        <w:t>World Libraries, 20(1).</w:t>
      </w:r>
      <w:proofErr w:type="gramEnd"/>
    </w:p>
    <w:p w:rsidR="004F3795" w:rsidRPr="001B7E3D" w:rsidRDefault="004F3795" w:rsidP="00FD3D43">
      <w:pPr>
        <w:rPr>
          <w:rFonts w:ascii="Times New Roman" w:hAnsi="Times New Roman" w:cs="Times New Roman"/>
          <w:sz w:val="24"/>
          <w:szCs w:val="24"/>
        </w:rPr>
      </w:pPr>
    </w:p>
    <w:sectPr w:rsidR="004F3795" w:rsidRPr="001B7E3D" w:rsidSect="0073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D43"/>
    <w:rsid w:val="001B7E3D"/>
    <w:rsid w:val="00387ADA"/>
    <w:rsid w:val="003B3940"/>
    <w:rsid w:val="004F3795"/>
    <w:rsid w:val="0058470D"/>
    <w:rsid w:val="00612A80"/>
    <w:rsid w:val="006A2773"/>
    <w:rsid w:val="006C6CE9"/>
    <w:rsid w:val="00721A15"/>
    <w:rsid w:val="00732148"/>
    <w:rsid w:val="008A5218"/>
    <w:rsid w:val="00926D44"/>
    <w:rsid w:val="00C54BF1"/>
    <w:rsid w:val="00D80A05"/>
    <w:rsid w:val="00FD3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Sajjad</dc:creator>
  <cp:lastModifiedBy>Nadia Sajjad</cp:lastModifiedBy>
  <cp:revision>10</cp:revision>
  <dcterms:created xsi:type="dcterms:W3CDTF">2022-03-17T08:48:00Z</dcterms:created>
  <dcterms:modified xsi:type="dcterms:W3CDTF">2022-03-29T07:51:00Z</dcterms:modified>
</cp:coreProperties>
</file>