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9D5" w:rsidRDefault="00CB69D5" w:rsidP="00CB69D5">
      <w:pPr>
        <w:jc w:val="center"/>
        <w:rPr>
          <w:b/>
          <w:sz w:val="28"/>
        </w:rPr>
      </w:pPr>
      <w:r>
        <w:rPr>
          <w:b/>
          <w:sz w:val="28"/>
        </w:rPr>
        <w:t>Handouts of Lecture 3</w:t>
      </w:r>
      <w:r w:rsidR="004F6E6B">
        <w:rPr>
          <w:b/>
          <w:sz w:val="28"/>
        </w:rPr>
        <w:t>1</w:t>
      </w:r>
      <w:r>
        <w:rPr>
          <w:b/>
          <w:sz w:val="28"/>
        </w:rPr>
        <w:t xml:space="preserve"> Professional Practices (IT)</w:t>
      </w:r>
    </w:p>
    <w:p w:rsidR="00CB69D5" w:rsidRDefault="00CB69D5" w:rsidP="00CB69D5">
      <w:pPr>
        <w:jc w:val="center"/>
        <w:rPr>
          <w:b/>
          <w:szCs w:val="24"/>
        </w:rPr>
      </w:pPr>
      <w:r>
        <w:rPr>
          <w:b/>
          <w:szCs w:val="24"/>
        </w:rPr>
        <w:t xml:space="preserve">Lecture Title: </w:t>
      </w:r>
      <w:r w:rsidRPr="00945686">
        <w:rPr>
          <w:b/>
          <w:szCs w:val="24"/>
        </w:rPr>
        <w:t xml:space="preserve">Privacy and </w:t>
      </w:r>
      <w:r w:rsidR="004F6E6B" w:rsidRPr="00945686">
        <w:rPr>
          <w:b/>
          <w:szCs w:val="24"/>
        </w:rPr>
        <w:t>the Government</w:t>
      </w:r>
    </w:p>
    <w:p w:rsidR="00CB69D5" w:rsidRPr="00CB69D5" w:rsidRDefault="00CB69D5" w:rsidP="00CB69D5">
      <w:pPr>
        <w:jc w:val="center"/>
        <w:rPr>
          <w:rFonts w:ascii="Times New Roman" w:hAnsi="Times New Roman" w:cs="Times New Roman"/>
          <w:b/>
          <w:sz w:val="28"/>
          <w:szCs w:val="28"/>
        </w:rPr>
      </w:pPr>
    </w:p>
    <w:p w:rsidR="004650CA" w:rsidRPr="008906F5" w:rsidRDefault="004650CA" w:rsidP="004650CA">
      <w:pPr>
        <w:jc w:val="both"/>
        <w:rPr>
          <w:rFonts w:ascii="Times New Roman" w:hAnsi="Times New Roman" w:cs="Times New Roman"/>
          <w:b/>
          <w:bCs/>
          <w:sz w:val="24"/>
          <w:szCs w:val="24"/>
        </w:rPr>
      </w:pPr>
      <w:r w:rsidRPr="008906F5">
        <w:rPr>
          <w:rFonts w:ascii="Times New Roman" w:hAnsi="Times New Roman" w:cs="Times New Roman"/>
          <w:b/>
          <w:bCs/>
          <w:sz w:val="24"/>
          <w:szCs w:val="24"/>
        </w:rPr>
        <w:t>Electronic Communications Privacy Act</w:t>
      </w:r>
    </w:p>
    <w:p w:rsidR="004650CA" w:rsidRPr="008906F5" w:rsidRDefault="004650CA" w:rsidP="004650CA">
      <w:pPr>
        <w:jc w:val="both"/>
        <w:rPr>
          <w:rFonts w:ascii="Times New Roman" w:hAnsi="Times New Roman" w:cs="Times New Roman"/>
          <w:sz w:val="24"/>
          <w:szCs w:val="24"/>
        </w:rPr>
      </w:pPr>
      <w:r w:rsidRPr="008906F5">
        <w:rPr>
          <w:rFonts w:ascii="Times New Roman" w:hAnsi="Times New Roman" w:cs="Times New Roman"/>
          <w:sz w:val="24"/>
          <w:szCs w:val="24"/>
        </w:rPr>
        <w:t>Congress updated the wiretapping law in 1986 with the passage of the Electronic Communications Privacy Act (ECPA). The ECPA allows police to attach two kinds of surveillance devices to a suspect’s phone line. If the suspect makes a phone call, a pen regist</w:t>
      </w:r>
      <w:r w:rsidRPr="008906F5">
        <w:rPr>
          <w:rFonts w:ascii="Times New Roman" w:hAnsi="Times New Roman" w:cs="Times New Roman"/>
          <w:sz w:val="24"/>
          <w:szCs w:val="24"/>
        </w:rPr>
        <w:t xml:space="preserve">er </w:t>
      </w:r>
      <w:r w:rsidRPr="008906F5">
        <w:rPr>
          <w:rFonts w:ascii="Times New Roman" w:hAnsi="Times New Roman" w:cs="Times New Roman"/>
          <w:sz w:val="24"/>
          <w:szCs w:val="24"/>
        </w:rPr>
        <w:t>displays the number being dialed. If the suspect gets a phon</w:t>
      </w:r>
      <w:r w:rsidRPr="008906F5">
        <w:rPr>
          <w:rFonts w:ascii="Times New Roman" w:hAnsi="Times New Roman" w:cs="Times New Roman"/>
          <w:sz w:val="24"/>
          <w:szCs w:val="24"/>
        </w:rPr>
        <w:t xml:space="preserve">e call, a trap-and-trace device </w:t>
      </w:r>
      <w:r w:rsidRPr="008906F5">
        <w:rPr>
          <w:rFonts w:ascii="Times New Roman" w:hAnsi="Times New Roman" w:cs="Times New Roman"/>
          <w:sz w:val="24"/>
          <w:szCs w:val="24"/>
        </w:rPr>
        <w:t>displays the caller’s phone number. While a court order is needed to approve the installation of pen registers and trap-and-trace devices, prosecutors do not nee</w:t>
      </w:r>
      <w:r w:rsidRPr="008906F5">
        <w:rPr>
          <w:rFonts w:ascii="Times New Roman" w:hAnsi="Times New Roman" w:cs="Times New Roman"/>
          <w:sz w:val="24"/>
          <w:szCs w:val="24"/>
        </w:rPr>
        <w:t xml:space="preserve">d to demonstrate </w:t>
      </w:r>
      <w:r w:rsidRPr="008906F5">
        <w:rPr>
          <w:rFonts w:ascii="Times New Roman" w:hAnsi="Times New Roman" w:cs="Times New Roman"/>
          <w:sz w:val="24"/>
          <w:szCs w:val="24"/>
        </w:rPr>
        <w:t>probable cause, and the approval is virtually automatic.</w:t>
      </w:r>
    </w:p>
    <w:p w:rsidR="004650CA" w:rsidRPr="008906F5" w:rsidRDefault="004650CA" w:rsidP="004650CA">
      <w:pPr>
        <w:jc w:val="both"/>
        <w:rPr>
          <w:rFonts w:ascii="Times New Roman" w:hAnsi="Times New Roman" w:cs="Times New Roman"/>
          <w:sz w:val="24"/>
          <w:szCs w:val="24"/>
        </w:rPr>
      </w:pPr>
      <w:r w:rsidRPr="008906F5">
        <w:rPr>
          <w:rFonts w:ascii="Times New Roman" w:hAnsi="Times New Roman" w:cs="Times New Roman"/>
          <w:sz w:val="24"/>
          <w:szCs w:val="24"/>
        </w:rPr>
        <w:t>The ECPA also allows police to conduct roving w</w:t>
      </w:r>
      <w:r w:rsidRPr="008906F5">
        <w:rPr>
          <w:rFonts w:ascii="Times New Roman" w:hAnsi="Times New Roman" w:cs="Times New Roman"/>
          <w:sz w:val="24"/>
          <w:szCs w:val="24"/>
        </w:rPr>
        <w:t>iretaps (following suspect from phone to phone).</w:t>
      </w:r>
    </w:p>
    <w:p w:rsidR="00F673DE" w:rsidRPr="008906F5" w:rsidRDefault="00F673DE" w:rsidP="004650CA">
      <w:pPr>
        <w:jc w:val="both"/>
        <w:rPr>
          <w:rFonts w:ascii="Times New Roman" w:hAnsi="Times New Roman" w:cs="Times New Roman"/>
          <w:b/>
          <w:bCs/>
          <w:sz w:val="24"/>
          <w:szCs w:val="24"/>
        </w:rPr>
      </w:pPr>
      <w:r w:rsidRPr="008906F5">
        <w:rPr>
          <w:rFonts w:ascii="Times New Roman" w:hAnsi="Times New Roman" w:cs="Times New Roman"/>
          <w:b/>
          <w:bCs/>
          <w:sz w:val="24"/>
          <w:szCs w:val="24"/>
        </w:rPr>
        <w:t>Stored Communications Act</w:t>
      </w:r>
    </w:p>
    <w:p w:rsidR="00F673DE" w:rsidRPr="008906F5" w:rsidRDefault="00F673DE" w:rsidP="004650CA">
      <w:pPr>
        <w:jc w:val="both"/>
        <w:rPr>
          <w:rFonts w:ascii="Times New Roman" w:hAnsi="Times New Roman" w:cs="Times New Roman"/>
          <w:sz w:val="24"/>
          <w:szCs w:val="24"/>
        </w:rPr>
      </w:pPr>
      <w:r w:rsidRPr="008906F5">
        <w:rPr>
          <w:rFonts w:ascii="Times New Roman" w:hAnsi="Times New Roman" w:cs="Times New Roman"/>
          <w:sz w:val="24"/>
          <w:szCs w:val="24"/>
        </w:rPr>
        <w:t>The Stored Communications Act, part of the Electronic Communications Privacy Act, has significant privacy implications related to the collection of email messages. Under this law, the government does not need a search warrant to obtain from an Internet service provider email messages more than 180 days old. In other words, when a computer user allows an Internet service provider to store his or her email messages, the user is giving up the expectation of privacy of that information.</w:t>
      </w:r>
    </w:p>
    <w:p w:rsidR="00F673DE" w:rsidRPr="008906F5" w:rsidRDefault="00F673DE" w:rsidP="004650CA">
      <w:pPr>
        <w:jc w:val="both"/>
        <w:rPr>
          <w:rFonts w:ascii="Times New Roman" w:hAnsi="Times New Roman" w:cs="Times New Roman"/>
          <w:sz w:val="24"/>
          <w:szCs w:val="24"/>
        </w:rPr>
      </w:pPr>
      <w:r w:rsidRPr="008906F5">
        <w:rPr>
          <w:rFonts w:ascii="Times New Roman" w:hAnsi="Times New Roman" w:cs="Times New Roman"/>
          <w:sz w:val="24"/>
          <w:szCs w:val="24"/>
        </w:rPr>
        <w:t xml:space="preserve">Nearly 50 companies and privacy rights organizations, including AOL, the American Civil Liberties Union, the American Library Association, AT&amp;T, Consumer Action, the Electronic Frontier Foundation, </w:t>
      </w:r>
      <w:proofErr w:type="spellStart"/>
      <w:r w:rsidRPr="008906F5">
        <w:rPr>
          <w:rFonts w:ascii="Times New Roman" w:hAnsi="Times New Roman" w:cs="Times New Roman"/>
          <w:sz w:val="24"/>
          <w:szCs w:val="24"/>
        </w:rPr>
        <w:t>Facebook</w:t>
      </w:r>
      <w:proofErr w:type="spellEnd"/>
      <w:r w:rsidRPr="008906F5">
        <w:rPr>
          <w:rFonts w:ascii="Times New Roman" w:hAnsi="Times New Roman" w:cs="Times New Roman"/>
          <w:sz w:val="24"/>
          <w:szCs w:val="24"/>
        </w:rPr>
        <w:t>, Google, IBM, Intel, and Microsoft, have joined forces to form an organization called Digital Due Process, which is lobbying Congress to update the Electronic Communications Privacy Act. Today most Internet service providers supply convenient, long-term storage of their customers’ emails, and millions of customers take advantage of this service to hold their messages indefinitely. With the advent of cloud computing, companies such as Amazon, Google, and Microsoft are storing sensitive documents and other materials that in the past would have been held on personal computers.</w:t>
      </w:r>
    </w:p>
    <w:p w:rsidR="00104EAA" w:rsidRPr="008906F5" w:rsidRDefault="00104EAA" w:rsidP="004650CA">
      <w:pPr>
        <w:jc w:val="both"/>
        <w:rPr>
          <w:rFonts w:ascii="Times New Roman" w:hAnsi="Times New Roman" w:cs="Times New Roman"/>
          <w:b/>
          <w:bCs/>
          <w:sz w:val="24"/>
          <w:szCs w:val="24"/>
        </w:rPr>
      </w:pPr>
      <w:r w:rsidRPr="008906F5">
        <w:rPr>
          <w:rFonts w:ascii="Times New Roman" w:hAnsi="Times New Roman" w:cs="Times New Roman"/>
          <w:b/>
          <w:bCs/>
          <w:sz w:val="24"/>
          <w:szCs w:val="24"/>
        </w:rPr>
        <w:t>Communications Assistance for Law Enforcement Act</w:t>
      </w:r>
    </w:p>
    <w:p w:rsidR="00B4419F" w:rsidRPr="008906F5" w:rsidRDefault="00B4419F" w:rsidP="004650CA">
      <w:pPr>
        <w:jc w:val="both"/>
        <w:rPr>
          <w:rFonts w:ascii="Times New Roman" w:hAnsi="Times New Roman" w:cs="Times New Roman"/>
          <w:sz w:val="24"/>
          <w:szCs w:val="24"/>
        </w:rPr>
      </w:pPr>
      <w:r w:rsidRPr="008906F5">
        <w:rPr>
          <w:rFonts w:ascii="Times New Roman" w:hAnsi="Times New Roman" w:cs="Times New Roman"/>
          <w:sz w:val="24"/>
          <w:szCs w:val="24"/>
        </w:rPr>
        <w:t xml:space="preserve">The implementation of digital phone networks interfered with the wiretapping ability of the FBI and other organizations. In response to these technological changes, Congress passed the Communications Assistance for Law Enforcement Act of 1994 (CALEA), also known as the Digital Telephony Act. This law required that networking equipment used by phone companies be designed or modified so that law enforcement agencies can trace </w:t>
      </w:r>
      <w:proofErr w:type="gramStart"/>
      <w:r w:rsidRPr="008906F5">
        <w:rPr>
          <w:rFonts w:ascii="Times New Roman" w:hAnsi="Times New Roman" w:cs="Times New Roman"/>
          <w:sz w:val="24"/>
          <w:szCs w:val="24"/>
        </w:rPr>
        <w:t>calls,</w:t>
      </w:r>
      <w:proofErr w:type="gramEnd"/>
      <w:r w:rsidRPr="008906F5">
        <w:rPr>
          <w:rFonts w:ascii="Times New Roman" w:hAnsi="Times New Roman" w:cs="Times New Roman"/>
          <w:sz w:val="24"/>
          <w:szCs w:val="24"/>
        </w:rPr>
        <w:t xml:space="preserve"> listen in on telephone calls, and intercept email messages. CALEA thereby ensured that court-ordered wiretapping would still be possible even as new digital technologies were introduced.</w:t>
      </w:r>
    </w:p>
    <w:p w:rsidR="00B4419F" w:rsidRPr="008906F5" w:rsidRDefault="00B4419F" w:rsidP="004650CA">
      <w:pPr>
        <w:jc w:val="both"/>
        <w:rPr>
          <w:rFonts w:ascii="Times New Roman" w:hAnsi="Times New Roman" w:cs="Times New Roman"/>
          <w:sz w:val="24"/>
          <w:szCs w:val="24"/>
        </w:rPr>
      </w:pPr>
      <w:r w:rsidRPr="008906F5">
        <w:rPr>
          <w:rFonts w:ascii="Times New Roman" w:hAnsi="Times New Roman" w:cs="Times New Roman"/>
          <w:sz w:val="24"/>
          <w:szCs w:val="24"/>
        </w:rPr>
        <w:lastRenderedPageBreak/>
        <w:t>The FBI asked for many capabilities, including the ability to intercept digits typed by the caller after the phone call was placed. This feature would let it catch credit card numbers and bank account numbers, for example. In 1999 the FCC finally issued the guidelines, which included this capability and five more requested by the FBI [38]. Privacy rights organizations argued these capabilities went beyond the authorization of CALEA.</w:t>
      </w:r>
    </w:p>
    <w:p w:rsidR="008906F5" w:rsidRPr="008906F5" w:rsidRDefault="008906F5" w:rsidP="004650CA">
      <w:pPr>
        <w:jc w:val="both"/>
        <w:rPr>
          <w:rFonts w:ascii="Times New Roman" w:hAnsi="Times New Roman" w:cs="Times New Roman"/>
          <w:sz w:val="28"/>
          <w:szCs w:val="28"/>
        </w:rPr>
      </w:pPr>
      <w:r w:rsidRPr="008906F5">
        <w:rPr>
          <w:rFonts w:ascii="Times New Roman" w:hAnsi="Times New Roman" w:cs="Times New Roman"/>
          <w:b/>
          <w:bCs/>
          <w:sz w:val="28"/>
          <w:szCs w:val="28"/>
        </w:rPr>
        <w:t>USA PATRIOT Act</w:t>
      </w:r>
    </w:p>
    <w:p w:rsidR="00000000" w:rsidRPr="00E64A0F" w:rsidRDefault="004F6E6B" w:rsidP="00E64A0F">
      <w:pPr>
        <w:spacing w:after="0" w:line="240" w:lineRule="auto"/>
        <w:rPr>
          <w:rFonts w:ascii="Times New Roman" w:hAnsi="Times New Roman" w:cs="Times New Roman"/>
          <w:b/>
          <w:sz w:val="24"/>
          <w:szCs w:val="24"/>
        </w:rPr>
      </w:pPr>
      <w:r w:rsidRPr="00E64A0F">
        <w:rPr>
          <w:rFonts w:ascii="Times New Roman" w:hAnsi="Times New Roman" w:cs="Times New Roman"/>
          <w:b/>
          <w:sz w:val="24"/>
          <w:szCs w:val="24"/>
        </w:rPr>
        <w:t>Provisions</w:t>
      </w:r>
    </w:p>
    <w:p w:rsidR="00E64A0F" w:rsidRPr="00E64A0F" w:rsidRDefault="00E64A0F" w:rsidP="00E64A0F">
      <w:pPr>
        <w:spacing w:after="0" w:line="240" w:lineRule="auto"/>
        <w:rPr>
          <w:rFonts w:ascii="Times New Roman" w:hAnsi="Times New Roman" w:cs="Times New Roman"/>
          <w:sz w:val="24"/>
          <w:szCs w:val="24"/>
        </w:rPr>
      </w:pPr>
      <w:r w:rsidRPr="00E64A0F">
        <w:rPr>
          <w:rFonts w:ascii="Times New Roman" w:hAnsi="Times New Roman" w:cs="Times New Roman"/>
          <w:sz w:val="24"/>
          <w:szCs w:val="24"/>
        </w:rPr>
        <w:t>The Patriot Act amended many existing laws. Its provisions fall into four principal</w:t>
      </w:r>
    </w:p>
    <w:p w:rsidR="00E64A0F" w:rsidRPr="00E64A0F" w:rsidRDefault="00E64A0F" w:rsidP="00E64A0F">
      <w:pPr>
        <w:spacing w:after="0" w:line="240" w:lineRule="auto"/>
        <w:rPr>
          <w:rFonts w:ascii="Times New Roman" w:hAnsi="Times New Roman" w:cs="Times New Roman"/>
          <w:sz w:val="24"/>
          <w:szCs w:val="24"/>
        </w:rPr>
      </w:pPr>
      <w:r w:rsidRPr="00E64A0F">
        <w:rPr>
          <w:rFonts w:ascii="Times New Roman" w:hAnsi="Times New Roman" w:cs="Times New Roman"/>
          <w:sz w:val="24"/>
          <w:szCs w:val="24"/>
        </w:rPr>
        <w:t>Categories</w:t>
      </w:r>
      <w:r w:rsidRPr="00E64A0F">
        <w:rPr>
          <w:rFonts w:ascii="Times New Roman" w:hAnsi="Times New Roman" w:cs="Times New Roman"/>
          <w:sz w:val="24"/>
          <w:szCs w:val="24"/>
        </w:rPr>
        <w:t>:</w:t>
      </w:r>
    </w:p>
    <w:p w:rsidR="00E64A0F" w:rsidRPr="00E64A0F" w:rsidRDefault="00E64A0F" w:rsidP="00E64A0F">
      <w:pPr>
        <w:spacing w:after="0"/>
        <w:rPr>
          <w:rFonts w:ascii="Times New Roman" w:hAnsi="Times New Roman" w:cs="Times New Roman"/>
          <w:sz w:val="24"/>
          <w:szCs w:val="24"/>
        </w:rPr>
      </w:pPr>
      <w:r w:rsidRPr="00E64A0F">
        <w:rPr>
          <w:rFonts w:ascii="Times New Roman" w:hAnsi="Times New Roman" w:cs="Times New Roman"/>
          <w:sz w:val="24"/>
          <w:szCs w:val="24"/>
        </w:rPr>
        <w:t>1. Providing federal law enforcement and intelligence o</w:t>
      </w:r>
      <w:r>
        <w:rPr>
          <w:rFonts w:ascii="Times New Roman" w:hAnsi="Times New Roman" w:cs="Times New Roman"/>
          <w:sz w:val="24"/>
          <w:szCs w:val="24"/>
        </w:rPr>
        <w:t xml:space="preserve">fficials with greater authority </w:t>
      </w:r>
      <w:r w:rsidRPr="00E64A0F">
        <w:rPr>
          <w:rFonts w:ascii="Times New Roman" w:hAnsi="Times New Roman" w:cs="Times New Roman"/>
          <w:sz w:val="24"/>
          <w:szCs w:val="24"/>
        </w:rPr>
        <w:t>to monitor communications</w:t>
      </w:r>
    </w:p>
    <w:p w:rsidR="00E64A0F" w:rsidRPr="00E64A0F" w:rsidRDefault="00E64A0F" w:rsidP="00E64A0F">
      <w:pPr>
        <w:rPr>
          <w:rFonts w:ascii="Times New Roman" w:hAnsi="Times New Roman" w:cs="Times New Roman"/>
          <w:sz w:val="24"/>
          <w:szCs w:val="24"/>
        </w:rPr>
      </w:pPr>
      <w:r w:rsidRPr="00E64A0F">
        <w:rPr>
          <w:rFonts w:ascii="Times New Roman" w:hAnsi="Times New Roman" w:cs="Times New Roman"/>
          <w:sz w:val="24"/>
          <w:szCs w:val="24"/>
        </w:rPr>
        <w:t>2. Giving the Secretary of the Treasury greater powers to regulate banks, preventing</w:t>
      </w:r>
      <w:r>
        <w:rPr>
          <w:rFonts w:ascii="Times New Roman" w:hAnsi="Times New Roman" w:cs="Times New Roman"/>
          <w:sz w:val="24"/>
          <w:szCs w:val="24"/>
        </w:rPr>
        <w:t xml:space="preserve"> </w:t>
      </w:r>
      <w:r w:rsidRPr="00E64A0F">
        <w:rPr>
          <w:rFonts w:ascii="Times New Roman" w:hAnsi="Times New Roman" w:cs="Times New Roman"/>
          <w:sz w:val="24"/>
          <w:szCs w:val="24"/>
        </w:rPr>
        <w:t>them from being used to launder foreign money</w:t>
      </w:r>
    </w:p>
    <w:p w:rsidR="00E64A0F" w:rsidRPr="00E64A0F" w:rsidRDefault="00E64A0F" w:rsidP="00E64A0F">
      <w:pPr>
        <w:rPr>
          <w:rFonts w:ascii="Times New Roman" w:hAnsi="Times New Roman" w:cs="Times New Roman"/>
          <w:sz w:val="24"/>
          <w:szCs w:val="24"/>
        </w:rPr>
      </w:pPr>
      <w:r w:rsidRPr="00E64A0F">
        <w:rPr>
          <w:rFonts w:ascii="Times New Roman" w:hAnsi="Times New Roman" w:cs="Times New Roman"/>
          <w:sz w:val="24"/>
          <w:szCs w:val="24"/>
        </w:rPr>
        <w:t>3. Making it more difficult for terrorists to enter the United States</w:t>
      </w:r>
    </w:p>
    <w:p w:rsidR="004650CA" w:rsidRDefault="00E64A0F" w:rsidP="00E64A0F">
      <w:pPr>
        <w:rPr>
          <w:rFonts w:ascii="Times New Roman" w:hAnsi="Times New Roman" w:cs="Times New Roman"/>
          <w:sz w:val="24"/>
          <w:szCs w:val="24"/>
        </w:rPr>
      </w:pPr>
      <w:r w:rsidRPr="00E64A0F">
        <w:rPr>
          <w:rFonts w:ascii="Times New Roman" w:hAnsi="Times New Roman" w:cs="Times New Roman"/>
          <w:sz w:val="24"/>
          <w:szCs w:val="24"/>
        </w:rPr>
        <w:t>4. Defining new crimes and penalties for terrorist activity</w:t>
      </w:r>
      <w:r>
        <w:rPr>
          <w:rFonts w:ascii="Times New Roman" w:hAnsi="Times New Roman" w:cs="Times New Roman"/>
          <w:sz w:val="24"/>
          <w:szCs w:val="24"/>
        </w:rPr>
        <w:t>.</w:t>
      </w:r>
    </w:p>
    <w:p w:rsidR="00000000" w:rsidRDefault="004F6E6B" w:rsidP="00E64A0F">
      <w:pPr>
        <w:rPr>
          <w:rFonts w:ascii="Times New Roman" w:hAnsi="Times New Roman" w:cs="Times New Roman"/>
          <w:b/>
          <w:sz w:val="24"/>
          <w:szCs w:val="24"/>
        </w:rPr>
      </w:pPr>
      <w:r w:rsidRPr="00E64A0F">
        <w:rPr>
          <w:rFonts w:ascii="Times New Roman" w:hAnsi="Times New Roman" w:cs="Times New Roman"/>
          <w:b/>
          <w:sz w:val="24"/>
          <w:szCs w:val="24"/>
        </w:rPr>
        <w:t>Critics s</w:t>
      </w:r>
      <w:r w:rsidRPr="00E64A0F">
        <w:rPr>
          <w:rFonts w:ascii="Times New Roman" w:hAnsi="Times New Roman" w:cs="Times New Roman"/>
          <w:b/>
          <w:sz w:val="24"/>
          <w:szCs w:val="24"/>
        </w:rPr>
        <w:t>ay Act undermines 4</w:t>
      </w:r>
      <w:r w:rsidRPr="00E64A0F">
        <w:rPr>
          <w:rFonts w:ascii="Times New Roman" w:hAnsi="Times New Roman" w:cs="Times New Roman"/>
          <w:b/>
          <w:sz w:val="24"/>
          <w:szCs w:val="24"/>
          <w:vertAlign w:val="superscript"/>
        </w:rPr>
        <w:t>th</w:t>
      </w:r>
      <w:r w:rsidRPr="00E64A0F">
        <w:rPr>
          <w:rFonts w:ascii="Times New Roman" w:hAnsi="Times New Roman" w:cs="Times New Roman"/>
          <w:b/>
          <w:sz w:val="24"/>
          <w:szCs w:val="24"/>
        </w:rPr>
        <w:t xml:space="preserve"> Amendment rights</w:t>
      </w:r>
    </w:p>
    <w:p w:rsidR="00000000" w:rsidRPr="00E64A0F" w:rsidRDefault="00E64A0F" w:rsidP="00E64A0F">
      <w:pPr>
        <w:jc w:val="both"/>
        <w:rPr>
          <w:rFonts w:ascii="Times New Roman" w:hAnsi="Times New Roman" w:cs="Times New Roman"/>
          <w:sz w:val="24"/>
          <w:szCs w:val="24"/>
        </w:rPr>
      </w:pPr>
      <w:r w:rsidRPr="00E64A0F">
        <w:rPr>
          <w:rFonts w:ascii="Times New Roman" w:hAnsi="Times New Roman" w:cs="Times New Roman"/>
          <w:sz w:val="24"/>
          <w:szCs w:val="24"/>
        </w:rPr>
        <w:t>Law enforcement agencies seeking to install a wiretap or a pen register/trap-and trace device have always been required to get a court order from a judge with jurisdiction over the location where the device was to be installed.</w:t>
      </w:r>
    </w:p>
    <w:p w:rsidR="00E64A0F" w:rsidRPr="00E64A0F" w:rsidRDefault="00E64A0F" w:rsidP="00E64A0F">
      <w:pPr>
        <w:jc w:val="both"/>
        <w:rPr>
          <w:rFonts w:ascii="Times New Roman" w:hAnsi="Times New Roman" w:cs="Times New Roman"/>
          <w:b/>
          <w:sz w:val="24"/>
          <w:szCs w:val="24"/>
        </w:rPr>
      </w:pPr>
      <w:r w:rsidRPr="00E64A0F">
        <w:rPr>
          <w:rFonts w:ascii="Times New Roman" w:hAnsi="Times New Roman" w:cs="Times New Roman"/>
          <w:sz w:val="24"/>
          <w:szCs w:val="24"/>
        </w:rPr>
        <w:t>The Patriot Act broadened the number of circumstances under which roving surveillance can take place. Previously, roving surveillance could only be done for the purpose of law enforcement, and the agency had to demonstrate to the court that the person under investigation actually used the device to be monitored. The Patriot Act allows roving surveillance to be performed for the purpose of intelligence, and the government does not have to prove that the person under investigation actually uses the device to be tapped.</w:t>
      </w:r>
    </w:p>
    <w:p w:rsidR="00E64A0F" w:rsidRPr="00E64A0F" w:rsidRDefault="00E64A0F" w:rsidP="00E64A0F">
      <w:pPr>
        <w:jc w:val="both"/>
        <w:rPr>
          <w:rFonts w:ascii="Times New Roman" w:hAnsi="Times New Roman" w:cs="Times New Roman"/>
          <w:sz w:val="24"/>
          <w:szCs w:val="24"/>
        </w:rPr>
      </w:pPr>
      <w:r w:rsidRPr="00E64A0F">
        <w:rPr>
          <w:rFonts w:ascii="Times New Roman" w:hAnsi="Times New Roman" w:cs="Times New Roman"/>
          <w:sz w:val="24"/>
          <w:szCs w:val="24"/>
        </w:rPr>
        <w:t>Under the Patriot Act, law enforcement officials wishing to intercept communications to and from a person who has illegally gained access to a computer system do not need a court order if they have the permission of the owner of the computer system.</w:t>
      </w:r>
    </w:p>
    <w:p w:rsidR="00E64A0F" w:rsidRPr="00E64A0F" w:rsidRDefault="00E64A0F" w:rsidP="00E64A0F">
      <w:pPr>
        <w:jc w:val="both"/>
        <w:rPr>
          <w:rFonts w:ascii="Times New Roman" w:hAnsi="Times New Roman" w:cs="Times New Roman"/>
          <w:b/>
          <w:sz w:val="24"/>
          <w:szCs w:val="24"/>
        </w:rPr>
      </w:pPr>
      <w:r w:rsidRPr="00E64A0F">
        <w:rPr>
          <w:rFonts w:ascii="Times New Roman" w:hAnsi="Times New Roman" w:cs="Times New Roman"/>
          <w:sz w:val="24"/>
          <w:szCs w:val="24"/>
        </w:rPr>
        <w:t>The Patriot Act allows courts to authorize law enforcement officers to search a person’s premises without first serving a search warrant when there is “reasonable cause to believe that providing immediate notification of the execution of the warrant may have an adverse effect.”</w:t>
      </w:r>
    </w:p>
    <w:p w:rsidR="00E64A0F" w:rsidRDefault="00B07507" w:rsidP="00E64A0F">
      <w:pPr>
        <w:rPr>
          <w:rFonts w:ascii="Times New Roman" w:hAnsi="Times New Roman" w:cs="Times New Roman"/>
          <w:b/>
          <w:bCs/>
          <w:sz w:val="24"/>
          <w:szCs w:val="24"/>
        </w:rPr>
      </w:pPr>
      <w:r w:rsidRPr="00B07507">
        <w:rPr>
          <w:rFonts w:ascii="Times New Roman" w:hAnsi="Times New Roman" w:cs="Times New Roman"/>
          <w:b/>
          <w:bCs/>
          <w:sz w:val="24"/>
          <w:szCs w:val="24"/>
        </w:rPr>
        <w:t>National Security Letters</w:t>
      </w:r>
    </w:p>
    <w:p w:rsidR="00AC2EE7" w:rsidRPr="00B21457" w:rsidRDefault="00AC2EE7" w:rsidP="00AC2EE7">
      <w:pPr>
        <w:jc w:val="both"/>
        <w:rPr>
          <w:rFonts w:ascii="Times New Roman" w:hAnsi="Times New Roman" w:cs="Times New Roman"/>
          <w:sz w:val="24"/>
          <w:szCs w:val="24"/>
        </w:rPr>
      </w:pPr>
      <w:r w:rsidRPr="00B21457">
        <w:rPr>
          <w:rFonts w:ascii="Times New Roman" w:hAnsi="Times New Roman" w:cs="Times New Roman"/>
          <w:sz w:val="24"/>
          <w:szCs w:val="24"/>
        </w:rPr>
        <w:t>The Patriot Act expanded the use of National Security Letters, making it easier for the FBI to collect Internet, business, medical, educational, library, and church/mosque/ synagogue records. To obtain a search warrant authorizing the collection of records about an individual, the FBI merely needs to issue a National Security Letter stating that the records are related to an ongoing investigation.</w:t>
      </w:r>
    </w:p>
    <w:p w:rsidR="00AC2EE7" w:rsidRDefault="00AC2EE7" w:rsidP="00AC2EE7">
      <w:pPr>
        <w:jc w:val="both"/>
        <w:rPr>
          <w:rFonts w:ascii="Times New Roman" w:hAnsi="Times New Roman" w:cs="Times New Roman"/>
          <w:sz w:val="24"/>
          <w:szCs w:val="24"/>
        </w:rPr>
      </w:pPr>
      <w:r w:rsidRPr="00B21457">
        <w:rPr>
          <w:rFonts w:ascii="Times New Roman" w:hAnsi="Times New Roman" w:cs="Times New Roman"/>
          <w:sz w:val="24"/>
          <w:szCs w:val="24"/>
        </w:rPr>
        <w:lastRenderedPageBreak/>
        <w:t>A typical National Security Letter contains a gag order that forbids the letter’s recipient from disclosing receipt of the letter. National Security Letters are controversial because, unlike warrants, they do not require the approval of a judge. That means there is no need for the FBI to show probable cause. Between 2003 and 2006, the FBI issued 192,499 National Security Letters.</w:t>
      </w:r>
    </w:p>
    <w:p w:rsidR="00B21457" w:rsidRDefault="00B21457" w:rsidP="00AC2EE7">
      <w:pPr>
        <w:jc w:val="both"/>
        <w:rPr>
          <w:rFonts w:ascii="Times New Roman" w:hAnsi="Times New Roman" w:cs="Times New Roman"/>
          <w:b/>
          <w:bCs/>
          <w:sz w:val="24"/>
          <w:szCs w:val="24"/>
        </w:rPr>
      </w:pPr>
      <w:r w:rsidRPr="00B21457">
        <w:rPr>
          <w:rFonts w:ascii="Times New Roman" w:hAnsi="Times New Roman" w:cs="Times New Roman"/>
          <w:b/>
          <w:bCs/>
          <w:sz w:val="24"/>
          <w:szCs w:val="24"/>
        </w:rPr>
        <w:t>NSA Access to Telephone Records</w:t>
      </w:r>
    </w:p>
    <w:p w:rsidR="00000000" w:rsidRPr="00B21457" w:rsidRDefault="004F6E6B" w:rsidP="00B21457">
      <w:pPr>
        <w:spacing w:after="0"/>
        <w:jc w:val="both"/>
        <w:rPr>
          <w:rFonts w:ascii="Times New Roman" w:hAnsi="Times New Roman" w:cs="Times New Roman"/>
          <w:sz w:val="24"/>
          <w:szCs w:val="24"/>
        </w:rPr>
      </w:pPr>
      <w:r w:rsidRPr="00B21457">
        <w:rPr>
          <w:rFonts w:ascii="Times New Roman" w:hAnsi="Times New Roman" w:cs="Times New Roman"/>
          <w:sz w:val="24"/>
          <w:szCs w:val="24"/>
        </w:rPr>
        <w:t xml:space="preserve">Edward Snowden leaked documents to the </w:t>
      </w:r>
      <w:r w:rsidRPr="00B21457">
        <w:rPr>
          <w:rFonts w:ascii="Times New Roman" w:hAnsi="Times New Roman" w:cs="Times New Roman"/>
          <w:iCs/>
          <w:sz w:val="24"/>
          <w:szCs w:val="24"/>
        </w:rPr>
        <w:t>Guardian</w:t>
      </w:r>
      <w:r w:rsidRPr="00B21457">
        <w:rPr>
          <w:rFonts w:ascii="Times New Roman" w:hAnsi="Times New Roman" w:cs="Times New Roman"/>
          <w:sz w:val="24"/>
          <w:szCs w:val="24"/>
        </w:rPr>
        <w:t xml:space="preserve"> newspaper</w:t>
      </w:r>
      <w:r w:rsidR="00B21457" w:rsidRPr="00B21457">
        <w:rPr>
          <w:rFonts w:ascii="Times New Roman" w:hAnsi="Times New Roman" w:cs="Times New Roman"/>
          <w:sz w:val="24"/>
          <w:szCs w:val="24"/>
        </w:rPr>
        <w:t>. These call records, also called telephony metadata, included the date and time of each telephone call, the location of the phone making the call, the duration of the conversation, and “other identifying information.” Verizon was not asked to provide the contents of the conversations.</w:t>
      </w:r>
    </w:p>
    <w:p w:rsidR="00000000" w:rsidRPr="00B21457" w:rsidRDefault="004F6E6B" w:rsidP="00B21457">
      <w:pPr>
        <w:spacing w:after="0"/>
        <w:jc w:val="both"/>
        <w:rPr>
          <w:rFonts w:ascii="Times New Roman" w:hAnsi="Times New Roman" w:cs="Times New Roman"/>
          <w:sz w:val="24"/>
          <w:szCs w:val="24"/>
        </w:rPr>
      </w:pPr>
      <w:r w:rsidRPr="00B21457">
        <w:rPr>
          <w:rFonts w:ascii="Times New Roman" w:hAnsi="Times New Roman" w:cs="Times New Roman"/>
          <w:iCs/>
          <w:sz w:val="24"/>
          <w:szCs w:val="24"/>
        </w:rPr>
        <w:t>Guardian</w:t>
      </w:r>
      <w:r w:rsidRPr="00B21457">
        <w:rPr>
          <w:rFonts w:ascii="Times New Roman" w:hAnsi="Times New Roman" w:cs="Times New Roman"/>
          <w:sz w:val="24"/>
          <w:szCs w:val="24"/>
        </w:rPr>
        <w:t xml:space="preserve"> revealed Foreign Intelligence Surveillance </w:t>
      </w:r>
      <w:r w:rsidRPr="00B21457">
        <w:rPr>
          <w:rFonts w:ascii="Times New Roman" w:hAnsi="Times New Roman" w:cs="Times New Roman"/>
          <w:sz w:val="24"/>
          <w:szCs w:val="24"/>
        </w:rPr>
        <w:t>Court had ordered Verizon to provide NSA with all of its telephone metadata for 3-month period in 2013 (date, time, location, and length of call, but not contents of call)</w:t>
      </w:r>
    </w:p>
    <w:p w:rsidR="00000000" w:rsidRPr="00B21457" w:rsidRDefault="004F6E6B" w:rsidP="00B21457">
      <w:pPr>
        <w:spacing w:after="0"/>
        <w:jc w:val="both"/>
        <w:rPr>
          <w:rFonts w:ascii="Times New Roman" w:hAnsi="Times New Roman" w:cs="Times New Roman"/>
          <w:sz w:val="24"/>
          <w:szCs w:val="24"/>
        </w:rPr>
      </w:pPr>
      <w:r w:rsidRPr="00B21457">
        <w:rPr>
          <w:rFonts w:ascii="Times New Roman" w:hAnsi="Times New Roman" w:cs="Times New Roman"/>
          <w:iCs/>
          <w:sz w:val="24"/>
          <w:szCs w:val="24"/>
        </w:rPr>
        <w:t xml:space="preserve">Guardian </w:t>
      </w:r>
      <w:r w:rsidRPr="00B21457">
        <w:rPr>
          <w:rFonts w:ascii="Times New Roman" w:hAnsi="Times New Roman" w:cs="Times New Roman"/>
          <w:sz w:val="24"/>
          <w:szCs w:val="24"/>
        </w:rPr>
        <w:t>critique: NSA’s mission now “focuses increasingly on domestic communicatio</w:t>
      </w:r>
      <w:r w:rsidRPr="00B21457">
        <w:rPr>
          <w:rFonts w:ascii="Times New Roman" w:hAnsi="Times New Roman" w:cs="Times New Roman"/>
          <w:sz w:val="24"/>
          <w:szCs w:val="24"/>
        </w:rPr>
        <w:t>ns”</w:t>
      </w:r>
    </w:p>
    <w:p w:rsidR="00B21457" w:rsidRDefault="00B21457" w:rsidP="00B21457">
      <w:pPr>
        <w:spacing w:after="0"/>
        <w:jc w:val="both"/>
        <w:rPr>
          <w:rFonts w:ascii="Times New Roman" w:hAnsi="Times New Roman" w:cs="Times New Roman"/>
          <w:sz w:val="24"/>
          <w:szCs w:val="24"/>
        </w:rPr>
      </w:pPr>
      <w:proofErr w:type="spellStart"/>
      <w:r w:rsidRPr="00B21457">
        <w:rPr>
          <w:rFonts w:ascii="Times New Roman" w:hAnsi="Times New Roman" w:cs="Times New Roman"/>
          <w:sz w:val="24"/>
          <w:szCs w:val="24"/>
        </w:rPr>
        <w:t>Obama</w:t>
      </w:r>
      <w:proofErr w:type="spellEnd"/>
      <w:r w:rsidRPr="00B21457">
        <w:rPr>
          <w:rFonts w:ascii="Times New Roman" w:hAnsi="Times New Roman" w:cs="Times New Roman"/>
          <w:sz w:val="24"/>
          <w:szCs w:val="24"/>
        </w:rPr>
        <w:t xml:space="preserve"> administration: Court orders for telephone records “are something that </w:t>
      </w:r>
      <w:proofErr w:type="gramStart"/>
      <w:r w:rsidRPr="00B21457">
        <w:rPr>
          <w:rFonts w:ascii="Times New Roman" w:hAnsi="Times New Roman" w:cs="Times New Roman"/>
          <w:sz w:val="24"/>
          <w:szCs w:val="24"/>
        </w:rPr>
        <w:t>have</w:t>
      </w:r>
      <w:proofErr w:type="gramEnd"/>
      <w:r w:rsidRPr="00B21457">
        <w:rPr>
          <w:rFonts w:ascii="Times New Roman" w:hAnsi="Times New Roman" w:cs="Times New Roman"/>
          <w:sz w:val="24"/>
          <w:szCs w:val="24"/>
        </w:rPr>
        <w:t xml:space="preserve"> been in place a number of years now</w:t>
      </w:r>
      <w:r>
        <w:rPr>
          <w:rFonts w:ascii="Times New Roman" w:hAnsi="Times New Roman" w:cs="Times New Roman"/>
          <w:sz w:val="24"/>
          <w:szCs w:val="24"/>
        </w:rPr>
        <w:t>.</w:t>
      </w:r>
    </w:p>
    <w:p w:rsidR="00FD5A01" w:rsidRDefault="00FD5A01" w:rsidP="00B21457">
      <w:pPr>
        <w:spacing w:after="0"/>
        <w:jc w:val="both"/>
        <w:rPr>
          <w:rFonts w:ascii="Times New Roman" w:hAnsi="Times New Roman" w:cs="Times New Roman"/>
          <w:sz w:val="24"/>
          <w:szCs w:val="24"/>
        </w:rPr>
      </w:pPr>
    </w:p>
    <w:p w:rsidR="00FD5A01" w:rsidRDefault="00FD5A01" w:rsidP="00B21457">
      <w:pPr>
        <w:spacing w:after="0"/>
        <w:jc w:val="both"/>
        <w:rPr>
          <w:rFonts w:ascii="Times New Roman" w:hAnsi="Times New Roman" w:cs="Times New Roman"/>
          <w:b/>
          <w:bCs/>
          <w:sz w:val="28"/>
          <w:szCs w:val="28"/>
        </w:rPr>
      </w:pPr>
      <w:r w:rsidRPr="00FD5A01">
        <w:rPr>
          <w:rFonts w:ascii="Times New Roman" w:hAnsi="Times New Roman" w:cs="Times New Roman"/>
          <w:b/>
          <w:bCs/>
          <w:sz w:val="28"/>
          <w:szCs w:val="28"/>
        </w:rPr>
        <w:t>Regulation of Public and Private Databases</w:t>
      </w:r>
    </w:p>
    <w:p w:rsidR="00FD5A01" w:rsidRDefault="00FD5A01" w:rsidP="00B21457">
      <w:pPr>
        <w:spacing w:after="0"/>
        <w:jc w:val="both"/>
        <w:rPr>
          <w:rFonts w:ascii="Times New Roman" w:hAnsi="Times New Roman" w:cs="Times New Roman"/>
          <w:b/>
          <w:bCs/>
          <w:sz w:val="24"/>
          <w:szCs w:val="24"/>
        </w:rPr>
      </w:pPr>
      <w:r w:rsidRPr="00FD5A01">
        <w:rPr>
          <w:rFonts w:ascii="Times New Roman" w:hAnsi="Times New Roman" w:cs="Times New Roman"/>
          <w:b/>
          <w:bCs/>
          <w:sz w:val="24"/>
          <w:szCs w:val="24"/>
        </w:rPr>
        <w:t>Code of Fair Information Practices</w:t>
      </w:r>
    </w:p>
    <w:p w:rsidR="0083617A" w:rsidRPr="0083617A" w:rsidRDefault="0083617A" w:rsidP="00B21457">
      <w:pPr>
        <w:spacing w:after="0"/>
        <w:jc w:val="both"/>
        <w:rPr>
          <w:rFonts w:ascii="Times New Roman" w:hAnsi="Times New Roman" w:cs="Times New Roman"/>
          <w:b/>
          <w:bCs/>
          <w:sz w:val="24"/>
          <w:szCs w:val="24"/>
        </w:rPr>
      </w:pPr>
      <w:r w:rsidRPr="0083617A">
        <w:rPr>
          <w:rFonts w:ascii="Times New Roman" w:hAnsi="Times New Roman" w:cs="Times New Roman"/>
          <w:sz w:val="24"/>
          <w:szCs w:val="24"/>
        </w:rPr>
        <w:t>The secretary’s Advisory Committee of Automated Personal Data Systems, Records, Computers, and the Rights of Citizens produced a report for Congress, which included the following “bill of rights” for the Information Age.</w:t>
      </w:r>
    </w:p>
    <w:p w:rsidR="00AB1297" w:rsidRPr="00AB1297" w:rsidRDefault="00AB1297" w:rsidP="00AB1297">
      <w:pPr>
        <w:pStyle w:val="ListParagraph"/>
        <w:numPr>
          <w:ilvl w:val="0"/>
          <w:numId w:val="5"/>
        </w:numPr>
        <w:spacing w:after="0"/>
        <w:jc w:val="both"/>
        <w:rPr>
          <w:rFonts w:ascii="Times New Roman" w:hAnsi="Times New Roman" w:cs="Times New Roman"/>
          <w:sz w:val="24"/>
          <w:szCs w:val="24"/>
        </w:rPr>
      </w:pPr>
      <w:r w:rsidRPr="00AB1297">
        <w:rPr>
          <w:rFonts w:ascii="Times New Roman" w:hAnsi="Times New Roman" w:cs="Times New Roman"/>
          <w:sz w:val="24"/>
          <w:szCs w:val="24"/>
        </w:rPr>
        <w:t>There must be no personal data record-keeping systems whose very</w:t>
      </w:r>
      <w:r w:rsidRPr="00AB1297">
        <w:rPr>
          <w:rFonts w:ascii="Times New Roman" w:hAnsi="Times New Roman" w:cs="Times New Roman"/>
          <w:sz w:val="24"/>
          <w:szCs w:val="24"/>
        </w:rPr>
        <w:t xml:space="preserve"> </w:t>
      </w:r>
      <w:r w:rsidRPr="00AB1297">
        <w:rPr>
          <w:rFonts w:ascii="Times New Roman" w:hAnsi="Times New Roman" w:cs="Times New Roman"/>
          <w:sz w:val="24"/>
          <w:szCs w:val="24"/>
        </w:rPr>
        <w:t>existence is secret.</w:t>
      </w:r>
    </w:p>
    <w:p w:rsidR="00AB1297" w:rsidRPr="00AB1297" w:rsidRDefault="00AB1297" w:rsidP="00AB1297">
      <w:pPr>
        <w:pStyle w:val="ListParagraph"/>
        <w:numPr>
          <w:ilvl w:val="0"/>
          <w:numId w:val="5"/>
        </w:numPr>
        <w:spacing w:after="0"/>
        <w:jc w:val="both"/>
        <w:rPr>
          <w:rFonts w:ascii="Times New Roman" w:hAnsi="Times New Roman" w:cs="Times New Roman"/>
          <w:sz w:val="24"/>
          <w:szCs w:val="24"/>
        </w:rPr>
      </w:pPr>
      <w:r w:rsidRPr="00AB1297">
        <w:rPr>
          <w:rFonts w:ascii="Times New Roman" w:hAnsi="Times New Roman" w:cs="Times New Roman"/>
          <w:sz w:val="24"/>
          <w:szCs w:val="24"/>
        </w:rPr>
        <w:t>There must be a way for a person to find out what information about the</w:t>
      </w:r>
      <w:r w:rsidRPr="00AB1297">
        <w:rPr>
          <w:rFonts w:ascii="Times New Roman" w:hAnsi="Times New Roman" w:cs="Times New Roman"/>
          <w:sz w:val="24"/>
          <w:szCs w:val="24"/>
        </w:rPr>
        <w:t xml:space="preserve"> </w:t>
      </w:r>
      <w:r w:rsidRPr="00AB1297">
        <w:rPr>
          <w:rFonts w:ascii="Times New Roman" w:hAnsi="Times New Roman" w:cs="Times New Roman"/>
          <w:sz w:val="24"/>
          <w:szCs w:val="24"/>
        </w:rPr>
        <w:t>person is in a record and how it is used.</w:t>
      </w:r>
    </w:p>
    <w:p w:rsidR="00AB1297" w:rsidRPr="00AB1297" w:rsidRDefault="00AB1297" w:rsidP="00AB1297">
      <w:pPr>
        <w:pStyle w:val="ListParagraph"/>
        <w:numPr>
          <w:ilvl w:val="0"/>
          <w:numId w:val="5"/>
        </w:numPr>
        <w:spacing w:after="0"/>
        <w:jc w:val="both"/>
        <w:rPr>
          <w:rFonts w:ascii="Times New Roman" w:hAnsi="Times New Roman" w:cs="Times New Roman"/>
          <w:sz w:val="24"/>
          <w:szCs w:val="24"/>
        </w:rPr>
      </w:pPr>
      <w:r w:rsidRPr="00AB1297">
        <w:rPr>
          <w:rFonts w:ascii="Times New Roman" w:hAnsi="Times New Roman" w:cs="Times New Roman"/>
          <w:sz w:val="24"/>
          <w:szCs w:val="24"/>
        </w:rPr>
        <w:t>There must be a way for a person to prevent information about the person</w:t>
      </w:r>
      <w:r w:rsidRPr="00AB1297">
        <w:rPr>
          <w:rFonts w:ascii="Times New Roman" w:hAnsi="Times New Roman" w:cs="Times New Roman"/>
          <w:sz w:val="24"/>
          <w:szCs w:val="24"/>
        </w:rPr>
        <w:t xml:space="preserve"> </w:t>
      </w:r>
      <w:r w:rsidRPr="00AB1297">
        <w:rPr>
          <w:rFonts w:ascii="Times New Roman" w:hAnsi="Times New Roman" w:cs="Times New Roman"/>
          <w:sz w:val="24"/>
          <w:szCs w:val="24"/>
        </w:rPr>
        <w:t>that was obtained for one purpose from being used or made available for</w:t>
      </w:r>
      <w:r w:rsidRPr="00AB1297">
        <w:rPr>
          <w:rFonts w:ascii="Times New Roman" w:hAnsi="Times New Roman" w:cs="Times New Roman"/>
          <w:sz w:val="24"/>
          <w:szCs w:val="24"/>
        </w:rPr>
        <w:t xml:space="preserve"> </w:t>
      </w:r>
      <w:r w:rsidRPr="00AB1297">
        <w:rPr>
          <w:rFonts w:ascii="Times New Roman" w:hAnsi="Times New Roman" w:cs="Times New Roman"/>
          <w:sz w:val="24"/>
          <w:szCs w:val="24"/>
        </w:rPr>
        <w:t>other purposes without the person’s consent.</w:t>
      </w:r>
    </w:p>
    <w:p w:rsidR="00AB1297" w:rsidRPr="00AB1297" w:rsidRDefault="00AB1297" w:rsidP="00AB1297">
      <w:pPr>
        <w:pStyle w:val="ListParagraph"/>
        <w:numPr>
          <w:ilvl w:val="0"/>
          <w:numId w:val="5"/>
        </w:numPr>
        <w:spacing w:after="0"/>
        <w:jc w:val="both"/>
        <w:rPr>
          <w:rFonts w:ascii="Times New Roman" w:hAnsi="Times New Roman" w:cs="Times New Roman"/>
          <w:sz w:val="24"/>
          <w:szCs w:val="24"/>
        </w:rPr>
      </w:pPr>
      <w:r w:rsidRPr="00AB1297">
        <w:rPr>
          <w:rFonts w:ascii="Times New Roman" w:hAnsi="Times New Roman" w:cs="Times New Roman"/>
          <w:sz w:val="24"/>
          <w:szCs w:val="24"/>
        </w:rPr>
        <w:t>There must be a way for a person to correct or amend a record of</w:t>
      </w:r>
      <w:r w:rsidRPr="00AB1297">
        <w:rPr>
          <w:rFonts w:ascii="Times New Roman" w:hAnsi="Times New Roman" w:cs="Times New Roman"/>
          <w:sz w:val="24"/>
          <w:szCs w:val="24"/>
        </w:rPr>
        <w:t xml:space="preserve"> </w:t>
      </w:r>
      <w:r w:rsidRPr="00AB1297">
        <w:rPr>
          <w:rFonts w:ascii="Times New Roman" w:hAnsi="Times New Roman" w:cs="Times New Roman"/>
          <w:sz w:val="24"/>
          <w:szCs w:val="24"/>
        </w:rPr>
        <w:t>identifiable information about the person.</w:t>
      </w:r>
    </w:p>
    <w:p w:rsidR="00AB1297" w:rsidRDefault="00AB1297" w:rsidP="00AB1297">
      <w:pPr>
        <w:pStyle w:val="ListParagraph"/>
        <w:numPr>
          <w:ilvl w:val="0"/>
          <w:numId w:val="5"/>
        </w:numPr>
        <w:spacing w:after="0"/>
        <w:jc w:val="both"/>
        <w:rPr>
          <w:rFonts w:ascii="Times New Roman" w:hAnsi="Times New Roman" w:cs="Times New Roman"/>
          <w:sz w:val="24"/>
          <w:szCs w:val="24"/>
        </w:rPr>
      </w:pPr>
      <w:r w:rsidRPr="00AB1297">
        <w:rPr>
          <w:rFonts w:ascii="Times New Roman" w:hAnsi="Times New Roman" w:cs="Times New Roman"/>
          <w:sz w:val="24"/>
          <w:szCs w:val="24"/>
        </w:rPr>
        <w:t>Any organization creating, maintaining, using, or disseminating records of</w:t>
      </w:r>
      <w:r w:rsidRPr="00AB1297">
        <w:rPr>
          <w:rFonts w:ascii="Times New Roman" w:hAnsi="Times New Roman" w:cs="Times New Roman"/>
          <w:sz w:val="24"/>
          <w:szCs w:val="24"/>
        </w:rPr>
        <w:t xml:space="preserve"> </w:t>
      </w:r>
      <w:r w:rsidRPr="00AB1297">
        <w:rPr>
          <w:rFonts w:ascii="Times New Roman" w:hAnsi="Times New Roman" w:cs="Times New Roman"/>
          <w:sz w:val="24"/>
          <w:szCs w:val="24"/>
        </w:rPr>
        <w:t>identifiable personal data must assure the reliability of the data for their</w:t>
      </w:r>
      <w:r w:rsidRPr="00AB1297">
        <w:rPr>
          <w:rFonts w:ascii="Times New Roman" w:hAnsi="Times New Roman" w:cs="Times New Roman"/>
          <w:sz w:val="24"/>
          <w:szCs w:val="24"/>
        </w:rPr>
        <w:t xml:space="preserve"> </w:t>
      </w:r>
      <w:r w:rsidRPr="00AB1297">
        <w:rPr>
          <w:rFonts w:ascii="Times New Roman" w:hAnsi="Times New Roman" w:cs="Times New Roman"/>
          <w:sz w:val="24"/>
          <w:szCs w:val="24"/>
        </w:rPr>
        <w:t>intended use and must take precautions to prevent misuses of the data.</w:t>
      </w:r>
    </w:p>
    <w:p w:rsidR="0083617A" w:rsidRDefault="0083617A" w:rsidP="0083617A">
      <w:pPr>
        <w:pStyle w:val="ListParagraph"/>
        <w:spacing w:after="0"/>
        <w:jc w:val="both"/>
        <w:rPr>
          <w:rFonts w:ascii="Times New Roman" w:hAnsi="Times New Roman" w:cs="Times New Roman"/>
          <w:sz w:val="24"/>
          <w:szCs w:val="24"/>
        </w:rPr>
      </w:pPr>
    </w:p>
    <w:p w:rsidR="0083617A" w:rsidRDefault="0083617A" w:rsidP="0083617A">
      <w:pPr>
        <w:spacing w:after="0"/>
        <w:jc w:val="both"/>
        <w:rPr>
          <w:rFonts w:ascii="Times New Roman" w:hAnsi="Times New Roman" w:cs="Times New Roman"/>
          <w:b/>
          <w:bCs/>
          <w:sz w:val="24"/>
          <w:szCs w:val="24"/>
        </w:rPr>
      </w:pPr>
      <w:r w:rsidRPr="0083617A">
        <w:rPr>
          <w:rFonts w:ascii="Times New Roman" w:hAnsi="Times New Roman" w:cs="Times New Roman"/>
          <w:b/>
          <w:bCs/>
          <w:sz w:val="24"/>
          <w:szCs w:val="24"/>
        </w:rPr>
        <w:t>Privacy Act of 1974 Falls Short</w:t>
      </w:r>
    </w:p>
    <w:p w:rsidR="00C04478" w:rsidRDefault="00C04478" w:rsidP="0083617A">
      <w:pPr>
        <w:spacing w:after="0"/>
        <w:jc w:val="both"/>
        <w:rPr>
          <w:rFonts w:ascii="Times New Roman" w:hAnsi="Times New Roman" w:cs="Times New Roman"/>
          <w:sz w:val="24"/>
          <w:szCs w:val="24"/>
        </w:rPr>
      </w:pPr>
      <w:r w:rsidRPr="00836EDB">
        <w:rPr>
          <w:rFonts w:ascii="Times New Roman" w:hAnsi="Times New Roman" w:cs="Times New Roman"/>
          <w:sz w:val="24"/>
          <w:szCs w:val="24"/>
        </w:rPr>
        <w:t>The Privacy Act of 1974 represents Congress’s codification of the principles described in the Code of Fair Information Practices. While the Privacy Act does allow individuals in some cases to get access to federal files containing information about them, in other respects it has fallen short of the desires of privacy advocates.</w:t>
      </w:r>
    </w:p>
    <w:p w:rsidR="00836EDB" w:rsidRDefault="00836EDB" w:rsidP="0083617A">
      <w:pPr>
        <w:spacing w:after="0"/>
        <w:jc w:val="both"/>
        <w:rPr>
          <w:rFonts w:ascii="Times New Roman" w:hAnsi="Times New Roman" w:cs="Times New Roman"/>
          <w:sz w:val="24"/>
          <w:szCs w:val="24"/>
        </w:rPr>
      </w:pPr>
    </w:p>
    <w:p w:rsidR="00836EDB" w:rsidRPr="00836EDB" w:rsidRDefault="00836EDB" w:rsidP="00836EDB">
      <w:pPr>
        <w:spacing w:after="0"/>
        <w:jc w:val="both"/>
        <w:rPr>
          <w:rFonts w:ascii="Times New Roman" w:hAnsi="Times New Roman" w:cs="Times New Roman"/>
          <w:sz w:val="24"/>
          <w:szCs w:val="24"/>
        </w:rPr>
      </w:pPr>
      <w:r w:rsidRPr="00836EDB">
        <w:rPr>
          <w:rFonts w:ascii="Times New Roman" w:hAnsi="Times New Roman" w:cs="Times New Roman"/>
          <w:sz w:val="24"/>
          <w:szCs w:val="24"/>
        </w:rPr>
        <w:t xml:space="preserve">The Privacy Act has the </w:t>
      </w:r>
      <w:r>
        <w:rPr>
          <w:rFonts w:ascii="Times New Roman" w:hAnsi="Times New Roman" w:cs="Times New Roman"/>
          <w:sz w:val="24"/>
          <w:szCs w:val="24"/>
        </w:rPr>
        <w:t>following principal limitations.</w:t>
      </w:r>
    </w:p>
    <w:p w:rsidR="00836EDB" w:rsidRPr="00836EDB" w:rsidRDefault="00836EDB" w:rsidP="00836EDB">
      <w:pPr>
        <w:spacing w:after="0"/>
        <w:jc w:val="both"/>
        <w:rPr>
          <w:rFonts w:ascii="Times New Roman" w:hAnsi="Times New Roman" w:cs="Times New Roman"/>
          <w:sz w:val="24"/>
          <w:szCs w:val="24"/>
        </w:rPr>
      </w:pPr>
      <w:r w:rsidRPr="00836EDB">
        <w:rPr>
          <w:rFonts w:ascii="Times New Roman" w:hAnsi="Times New Roman" w:cs="Times New Roman"/>
          <w:sz w:val="24"/>
          <w:szCs w:val="24"/>
        </w:rPr>
        <w:t>1. The Privacy Act applies only to government databases.</w:t>
      </w:r>
      <w:r>
        <w:rPr>
          <w:rFonts w:ascii="Times New Roman" w:hAnsi="Times New Roman" w:cs="Times New Roman"/>
          <w:sz w:val="24"/>
          <w:szCs w:val="24"/>
        </w:rPr>
        <w:t xml:space="preserve"> </w:t>
      </w:r>
    </w:p>
    <w:p w:rsidR="00836EDB" w:rsidRPr="00836EDB" w:rsidRDefault="00836EDB" w:rsidP="00836EDB">
      <w:pPr>
        <w:spacing w:after="0"/>
        <w:jc w:val="both"/>
        <w:rPr>
          <w:rFonts w:ascii="Times New Roman" w:hAnsi="Times New Roman" w:cs="Times New Roman"/>
          <w:sz w:val="24"/>
          <w:szCs w:val="24"/>
        </w:rPr>
      </w:pPr>
      <w:r w:rsidRPr="00836EDB">
        <w:rPr>
          <w:rFonts w:ascii="Times New Roman" w:hAnsi="Times New Roman" w:cs="Times New Roman"/>
          <w:sz w:val="24"/>
          <w:szCs w:val="24"/>
        </w:rPr>
        <w:t>2. The Privacy Act only covers records indexed by a personal identifier.</w:t>
      </w:r>
    </w:p>
    <w:p w:rsidR="00836EDB" w:rsidRPr="00836EDB" w:rsidRDefault="00836EDB" w:rsidP="00836EDB">
      <w:pPr>
        <w:spacing w:after="0"/>
        <w:jc w:val="both"/>
        <w:rPr>
          <w:rFonts w:ascii="Times New Roman" w:hAnsi="Times New Roman" w:cs="Times New Roman"/>
          <w:sz w:val="24"/>
          <w:szCs w:val="24"/>
        </w:rPr>
      </w:pPr>
      <w:r w:rsidRPr="00836EDB">
        <w:rPr>
          <w:rFonts w:ascii="Times New Roman" w:hAnsi="Times New Roman" w:cs="Times New Roman"/>
          <w:sz w:val="24"/>
          <w:szCs w:val="24"/>
        </w:rPr>
        <w:lastRenderedPageBreak/>
        <w:t>3. No one in the federal government is in charge of enforcing the provisions of the Privacy</w:t>
      </w:r>
      <w:r>
        <w:rPr>
          <w:rFonts w:ascii="Times New Roman" w:hAnsi="Times New Roman" w:cs="Times New Roman"/>
          <w:sz w:val="24"/>
          <w:szCs w:val="24"/>
        </w:rPr>
        <w:t xml:space="preserve"> </w:t>
      </w:r>
      <w:r w:rsidRPr="00836EDB">
        <w:rPr>
          <w:rFonts w:ascii="Times New Roman" w:hAnsi="Times New Roman" w:cs="Times New Roman"/>
          <w:sz w:val="24"/>
          <w:szCs w:val="24"/>
        </w:rPr>
        <w:t>Act.</w:t>
      </w:r>
    </w:p>
    <w:p w:rsidR="00836EDB" w:rsidRPr="00836EDB" w:rsidRDefault="00836EDB" w:rsidP="00836EDB">
      <w:pPr>
        <w:spacing w:after="0"/>
        <w:jc w:val="both"/>
        <w:rPr>
          <w:rFonts w:ascii="Times New Roman" w:hAnsi="Times New Roman" w:cs="Times New Roman"/>
          <w:sz w:val="24"/>
          <w:szCs w:val="24"/>
        </w:rPr>
      </w:pPr>
      <w:r w:rsidRPr="00836EDB">
        <w:rPr>
          <w:rFonts w:ascii="Times New Roman" w:hAnsi="Times New Roman" w:cs="Times New Roman"/>
          <w:sz w:val="24"/>
          <w:szCs w:val="24"/>
        </w:rPr>
        <w:t>4. The Privacy Act allows one agency to share records with another agency as long as they</w:t>
      </w:r>
      <w:r>
        <w:rPr>
          <w:rFonts w:ascii="Times New Roman" w:hAnsi="Times New Roman" w:cs="Times New Roman"/>
          <w:sz w:val="24"/>
          <w:szCs w:val="24"/>
        </w:rPr>
        <w:t xml:space="preserve"> </w:t>
      </w:r>
      <w:r w:rsidRPr="00836EDB">
        <w:rPr>
          <w:rFonts w:ascii="Times New Roman" w:hAnsi="Times New Roman" w:cs="Times New Roman"/>
          <w:sz w:val="24"/>
          <w:szCs w:val="24"/>
        </w:rPr>
        <w:t>are for a “routine use.”</w:t>
      </w:r>
    </w:p>
    <w:p w:rsidR="00836EDB" w:rsidRDefault="00C37640" w:rsidP="00836EDB">
      <w:pPr>
        <w:spacing w:after="0"/>
        <w:jc w:val="both"/>
        <w:rPr>
          <w:rFonts w:ascii="Times New Roman" w:hAnsi="Times New Roman" w:cs="Times New Roman"/>
          <w:b/>
          <w:bCs/>
          <w:sz w:val="24"/>
          <w:szCs w:val="24"/>
        </w:rPr>
      </w:pPr>
      <w:r w:rsidRPr="00C37640">
        <w:rPr>
          <w:rFonts w:ascii="Times New Roman" w:hAnsi="Times New Roman" w:cs="Times New Roman"/>
          <w:b/>
          <w:bCs/>
          <w:sz w:val="24"/>
          <w:szCs w:val="24"/>
        </w:rPr>
        <w:t>Legislation for Private Institutions</w:t>
      </w:r>
    </w:p>
    <w:p w:rsidR="00C37640" w:rsidRDefault="00C37640" w:rsidP="00836EDB">
      <w:pPr>
        <w:spacing w:after="0"/>
        <w:jc w:val="both"/>
        <w:rPr>
          <w:rFonts w:ascii="Times New Roman" w:hAnsi="Times New Roman" w:cs="Times New Roman"/>
          <w:sz w:val="24"/>
          <w:szCs w:val="24"/>
        </w:rPr>
      </w:pPr>
      <w:r w:rsidRPr="00C37640">
        <w:rPr>
          <w:rFonts w:ascii="Times New Roman" w:hAnsi="Times New Roman" w:cs="Times New Roman"/>
          <w:sz w:val="24"/>
          <w:szCs w:val="24"/>
        </w:rPr>
        <w:t>Although the Privacy Act applies only to government databases, Congress has passed legislation regulating how some private institutions manage databases containing sensitive information about individuals, and these laws put into effect many of the principles of the Code of Fair Information Practices.</w:t>
      </w:r>
    </w:p>
    <w:p w:rsidR="00C37640" w:rsidRDefault="00C37640" w:rsidP="00836EDB">
      <w:pPr>
        <w:spacing w:after="0"/>
        <w:jc w:val="both"/>
        <w:rPr>
          <w:rFonts w:ascii="Times New Roman" w:hAnsi="Times New Roman" w:cs="Times New Roman"/>
          <w:sz w:val="24"/>
          <w:szCs w:val="24"/>
        </w:rPr>
      </w:pPr>
    </w:p>
    <w:p w:rsidR="00C37640" w:rsidRPr="00C37640" w:rsidRDefault="00C37640" w:rsidP="00836EDB">
      <w:pPr>
        <w:spacing w:after="0"/>
        <w:jc w:val="both"/>
        <w:rPr>
          <w:rFonts w:ascii="Times New Roman" w:hAnsi="Times New Roman" w:cs="Times New Roman"/>
          <w:sz w:val="24"/>
          <w:szCs w:val="24"/>
        </w:rPr>
      </w:pPr>
      <w:r w:rsidRPr="00C37640">
        <w:rPr>
          <w:rFonts w:ascii="Times New Roman" w:hAnsi="Times New Roman" w:cs="Times New Roman"/>
          <w:b/>
          <w:i/>
          <w:sz w:val="24"/>
          <w:szCs w:val="24"/>
        </w:rPr>
        <w:t>The Fair Credit Reporting Act</w:t>
      </w:r>
      <w:r w:rsidRPr="00C37640">
        <w:rPr>
          <w:rFonts w:ascii="Times New Roman" w:hAnsi="Times New Roman" w:cs="Times New Roman"/>
          <w:sz w:val="24"/>
          <w:szCs w:val="24"/>
        </w:rPr>
        <w:t>, passed in 1970 and revised in 1996, was designed to promote the accuracy and privacy of information used by credit bureaus and other consumer reporting agencies to produce consumer reports. It also ensures that negative information does not haunt a consumer for a lifetime.</w:t>
      </w:r>
    </w:p>
    <w:p w:rsidR="00C37640" w:rsidRPr="00C37640" w:rsidRDefault="00C37640" w:rsidP="00836EDB">
      <w:pPr>
        <w:spacing w:after="0"/>
        <w:jc w:val="both"/>
        <w:rPr>
          <w:rFonts w:ascii="Times New Roman" w:hAnsi="Times New Roman" w:cs="Times New Roman"/>
          <w:sz w:val="24"/>
          <w:szCs w:val="24"/>
        </w:rPr>
      </w:pPr>
    </w:p>
    <w:p w:rsidR="00C37640" w:rsidRPr="00C37640" w:rsidRDefault="00C37640" w:rsidP="00836EDB">
      <w:pPr>
        <w:spacing w:after="0"/>
        <w:jc w:val="both"/>
        <w:rPr>
          <w:rFonts w:ascii="Times New Roman" w:hAnsi="Times New Roman" w:cs="Times New Roman"/>
          <w:sz w:val="24"/>
          <w:szCs w:val="24"/>
        </w:rPr>
      </w:pPr>
      <w:r w:rsidRPr="00C37640">
        <w:rPr>
          <w:rFonts w:ascii="Times New Roman" w:hAnsi="Times New Roman" w:cs="Times New Roman"/>
          <w:b/>
          <w:i/>
          <w:sz w:val="24"/>
          <w:szCs w:val="24"/>
        </w:rPr>
        <w:t>The Fair and Accurate Credit Transactions Act</w:t>
      </w:r>
      <w:r w:rsidRPr="00C37640">
        <w:rPr>
          <w:rFonts w:ascii="Times New Roman" w:hAnsi="Times New Roman" w:cs="Times New Roman"/>
          <w:sz w:val="24"/>
          <w:szCs w:val="24"/>
        </w:rPr>
        <w:t xml:space="preserve"> of 2004 requires the three major credit bureaus to provide consumers a free copy of their credit report every 12 months. Consumers can use this opportunity to detect and correct errors in their credit reports. The bureaus do not issue the reports automatically; consumers must take the initiative and request them from AnnualCreditReport.com.</w:t>
      </w:r>
    </w:p>
    <w:p w:rsidR="00C37640" w:rsidRPr="00C37640" w:rsidRDefault="00C37640" w:rsidP="00836EDB">
      <w:pPr>
        <w:spacing w:after="0"/>
        <w:jc w:val="both"/>
        <w:rPr>
          <w:rFonts w:ascii="Times New Roman" w:hAnsi="Times New Roman" w:cs="Times New Roman"/>
          <w:sz w:val="24"/>
          <w:szCs w:val="24"/>
        </w:rPr>
      </w:pPr>
    </w:p>
    <w:p w:rsidR="00C37640" w:rsidRDefault="00C37640" w:rsidP="00836EDB">
      <w:pPr>
        <w:spacing w:after="0"/>
        <w:jc w:val="both"/>
        <w:rPr>
          <w:rFonts w:ascii="Times New Roman" w:hAnsi="Times New Roman" w:cs="Times New Roman"/>
          <w:sz w:val="24"/>
          <w:szCs w:val="24"/>
        </w:rPr>
      </w:pPr>
      <w:r w:rsidRPr="00C37640">
        <w:rPr>
          <w:rFonts w:ascii="Times New Roman" w:hAnsi="Times New Roman" w:cs="Times New Roman"/>
          <w:b/>
          <w:i/>
          <w:sz w:val="24"/>
          <w:szCs w:val="24"/>
        </w:rPr>
        <w:t>The Financial Services Modernization Act</w:t>
      </w:r>
      <w:r w:rsidRPr="00C37640">
        <w:rPr>
          <w:rFonts w:ascii="Times New Roman" w:hAnsi="Times New Roman" w:cs="Times New Roman"/>
          <w:sz w:val="24"/>
          <w:szCs w:val="24"/>
        </w:rPr>
        <w:t xml:space="preserve"> (also called the Gramm-Leach-Bliley Act of 1999) contains dozens of provisions related to how financial institutions do business. One of the major provisions of the law allows the creation of “financial supermarkets” offering banking, insurance, and brokerage services. The law also contains some privacy-related provisions. It requires financial institutions to disclose their privacy policies to their customers. When a customer establishes an account, and at least once per year thereafter, the institution must let the customer know the kinds of information it collects and how it uses that information.</w:t>
      </w:r>
    </w:p>
    <w:p w:rsidR="00043C47" w:rsidRDefault="00043C47" w:rsidP="00836EDB">
      <w:pPr>
        <w:spacing w:after="0"/>
        <w:jc w:val="both"/>
        <w:rPr>
          <w:rFonts w:ascii="Times New Roman" w:hAnsi="Times New Roman" w:cs="Times New Roman"/>
          <w:sz w:val="24"/>
          <w:szCs w:val="24"/>
        </w:rPr>
      </w:pPr>
    </w:p>
    <w:p w:rsidR="00043C47" w:rsidRDefault="00043C47" w:rsidP="00836EDB">
      <w:pPr>
        <w:spacing w:after="0"/>
        <w:jc w:val="both"/>
        <w:rPr>
          <w:rFonts w:ascii="Times New Roman" w:hAnsi="Times New Roman" w:cs="Times New Roman"/>
          <w:b/>
          <w:bCs/>
          <w:sz w:val="28"/>
          <w:szCs w:val="28"/>
        </w:rPr>
      </w:pPr>
      <w:r w:rsidRPr="00043C47">
        <w:rPr>
          <w:rFonts w:ascii="Times New Roman" w:hAnsi="Times New Roman" w:cs="Times New Roman"/>
          <w:b/>
          <w:bCs/>
          <w:sz w:val="28"/>
          <w:szCs w:val="28"/>
        </w:rPr>
        <w:t>Data Mining by the Government</w:t>
      </w:r>
    </w:p>
    <w:p w:rsidR="009971A3" w:rsidRDefault="009971A3" w:rsidP="00836EDB">
      <w:pPr>
        <w:spacing w:after="0"/>
        <w:jc w:val="both"/>
        <w:rPr>
          <w:rFonts w:ascii="Times New Roman" w:hAnsi="Times New Roman" w:cs="Times New Roman"/>
          <w:sz w:val="24"/>
          <w:szCs w:val="24"/>
        </w:rPr>
      </w:pPr>
      <w:r w:rsidRPr="009971A3">
        <w:rPr>
          <w:rFonts w:ascii="Times New Roman" w:hAnsi="Times New Roman" w:cs="Times New Roman"/>
          <w:sz w:val="24"/>
          <w:szCs w:val="24"/>
        </w:rPr>
        <w:t xml:space="preserve">Data mining is the process of searching through one or more databases looking for patterns or relationships among the data. In this section we continue our coverage of the information-processing category of </w:t>
      </w:r>
      <w:proofErr w:type="spellStart"/>
      <w:r w:rsidRPr="009971A3">
        <w:rPr>
          <w:rFonts w:ascii="Times New Roman" w:hAnsi="Times New Roman" w:cs="Times New Roman"/>
          <w:sz w:val="24"/>
          <w:szCs w:val="24"/>
        </w:rPr>
        <w:t>Solove’s</w:t>
      </w:r>
      <w:proofErr w:type="spellEnd"/>
      <w:r w:rsidRPr="009971A3">
        <w:rPr>
          <w:rFonts w:ascii="Times New Roman" w:hAnsi="Times New Roman" w:cs="Times New Roman"/>
          <w:sz w:val="24"/>
          <w:szCs w:val="24"/>
        </w:rPr>
        <w:t xml:space="preserve"> taxonomy by surveying a few well-known data-mining projects run by government agencies.</w:t>
      </w:r>
    </w:p>
    <w:p w:rsidR="009971A3" w:rsidRDefault="009971A3" w:rsidP="00836EDB">
      <w:pPr>
        <w:spacing w:after="0"/>
        <w:jc w:val="both"/>
        <w:rPr>
          <w:rFonts w:ascii="Times New Roman" w:hAnsi="Times New Roman" w:cs="Times New Roman"/>
          <w:b/>
          <w:bCs/>
          <w:sz w:val="24"/>
          <w:szCs w:val="24"/>
        </w:rPr>
      </w:pPr>
      <w:r w:rsidRPr="009971A3">
        <w:rPr>
          <w:rFonts w:ascii="Times New Roman" w:hAnsi="Times New Roman" w:cs="Times New Roman"/>
          <w:b/>
          <w:bCs/>
          <w:sz w:val="24"/>
          <w:szCs w:val="24"/>
        </w:rPr>
        <w:t>IRS Audits</w:t>
      </w:r>
    </w:p>
    <w:p w:rsidR="009971A3" w:rsidRPr="009971A3" w:rsidRDefault="009971A3" w:rsidP="009971A3">
      <w:pPr>
        <w:spacing w:after="0"/>
        <w:jc w:val="both"/>
        <w:rPr>
          <w:rFonts w:ascii="Times New Roman" w:hAnsi="Times New Roman" w:cs="Times New Roman"/>
          <w:sz w:val="24"/>
          <w:szCs w:val="24"/>
        </w:rPr>
      </w:pPr>
      <w:r w:rsidRPr="009971A3">
        <w:rPr>
          <w:rFonts w:ascii="Times New Roman" w:hAnsi="Times New Roman" w:cs="Times New Roman"/>
          <w:sz w:val="24"/>
          <w:szCs w:val="24"/>
        </w:rPr>
        <w:t>To identify taxpayers who have paid less in taxes than they owe, the Internal Revenue</w:t>
      </w:r>
      <w:r w:rsidR="0094212A">
        <w:rPr>
          <w:rFonts w:ascii="Times New Roman" w:hAnsi="Times New Roman" w:cs="Times New Roman"/>
          <w:sz w:val="24"/>
          <w:szCs w:val="24"/>
        </w:rPr>
        <w:t xml:space="preserve"> </w:t>
      </w:r>
      <w:r w:rsidRPr="009971A3">
        <w:rPr>
          <w:rFonts w:ascii="Times New Roman" w:hAnsi="Times New Roman" w:cs="Times New Roman"/>
          <w:sz w:val="24"/>
          <w:szCs w:val="24"/>
        </w:rPr>
        <w:t>Service (IRS) uses computer-matching and data-mining strategies. First, it matches information on the tax form with information provided by employers and financial institutions. This is a straightforward way to detect unreported income.</w:t>
      </w:r>
    </w:p>
    <w:p w:rsidR="009971A3" w:rsidRDefault="009971A3" w:rsidP="009971A3">
      <w:pPr>
        <w:spacing w:after="0"/>
        <w:jc w:val="both"/>
        <w:rPr>
          <w:rFonts w:ascii="Times New Roman" w:hAnsi="Times New Roman" w:cs="Times New Roman"/>
          <w:sz w:val="24"/>
          <w:szCs w:val="24"/>
        </w:rPr>
      </w:pPr>
      <w:r w:rsidRPr="009971A3">
        <w:rPr>
          <w:rFonts w:ascii="Times New Roman" w:hAnsi="Times New Roman" w:cs="Times New Roman"/>
          <w:sz w:val="24"/>
          <w:szCs w:val="24"/>
        </w:rPr>
        <w:t>Second, the IRS audits a couple of million tax returns every year. Its goal is to</w:t>
      </w:r>
      <w:r w:rsidR="0094212A">
        <w:rPr>
          <w:rFonts w:ascii="Times New Roman" w:hAnsi="Times New Roman" w:cs="Times New Roman"/>
          <w:sz w:val="24"/>
          <w:szCs w:val="24"/>
        </w:rPr>
        <w:t xml:space="preserve"> </w:t>
      </w:r>
      <w:r w:rsidRPr="009971A3">
        <w:rPr>
          <w:rFonts w:ascii="Times New Roman" w:hAnsi="Times New Roman" w:cs="Times New Roman"/>
          <w:sz w:val="24"/>
          <w:szCs w:val="24"/>
        </w:rPr>
        <w:t>select the most promising returns—those containing errors resulting in underpayment</w:t>
      </w:r>
      <w:r w:rsidR="0094212A">
        <w:rPr>
          <w:rFonts w:ascii="Times New Roman" w:hAnsi="Times New Roman" w:cs="Times New Roman"/>
          <w:sz w:val="24"/>
          <w:szCs w:val="24"/>
        </w:rPr>
        <w:t xml:space="preserve"> </w:t>
      </w:r>
      <w:r w:rsidRPr="009971A3">
        <w:rPr>
          <w:rFonts w:ascii="Times New Roman" w:hAnsi="Times New Roman" w:cs="Times New Roman"/>
          <w:sz w:val="24"/>
          <w:szCs w:val="24"/>
        </w:rPr>
        <w:t xml:space="preserve">of taxes. The IRS uses a computerized system called the </w:t>
      </w:r>
      <w:proofErr w:type="spellStart"/>
      <w:r w:rsidRPr="009971A3">
        <w:rPr>
          <w:rFonts w:ascii="Times New Roman" w:hAnsi="Times New Roman" w:cs="Times New Roman"/>
          <w:sz w:val="24"/>
          <w:szCs w:val="24"/>
        </w:rPr>
        <w:t>discriminant</w:t>
      </w:r>
      <w:proofErr w:type="spellEnd"/>
      <w:r w:rsidRPr="009971A3">
        <w:rPr>
          <w:rFonts w:ascii="Times New Roman" w:hAnsi="Times New Roman" w:cs="Times New Roman"/>
          <w:sz w:val="24"/>
          <w:szCs w:val="24"/>
        </w:rPr>
        <w:t xml:space="preserve"> function (DIF) to</w:t>
      </w:r>
      <w:r w:rsidR="0094212A">
        <w:rPr>
          <w:rFonts w:ascii="Times New Roman" w:hAnsi="Times New Roman" w:cs="Times New Roman"/>
          <w:sz w:val="24"/>
          <w:szCs w:val="24"/>
        </w:rPr>
        <w:t xml:space="preserve"> </w:t>
      </w:r>
      <w:r w:rsidRPr="009971A3">
        <w:rPr>
          <w:rFonts w:ascii="Times New Roman" w:hAnsi="Times New Roman" w:cs="Times New Roman"/>
          <w:sz w:val="24"/>
          <w:szCs w:val="24"/>
        </w:rPr>
        <w:t>score every tax return.</w:t>
      </w:r>
    </w:p>
    <w:p w:rsidR="007321EC" w:rsidRDefault="007321EC" w:rsidP="009971A3">
      <w:pPr>
        <w:spacing w:after="0"/>
        <w:jc w:val="both"/>
        <w:rPr>
          <w:rFonts w:ascii="Times New Roman" w:hAnsi="Times New Roman" w:cs="Times New Roman"/>
          <w:b/>
          <w:bCs/>
          <w:sz w:val="24"/>
          <w:szCs w:val="24"/>
        </w:rPr>
      </w:pPr>
      <w:proofErr w:type="spellStart"/>
      <w:r w:rsidRPr="007321EC">
        <w:rPr>
          <w:rFonts w:ascii="Times New Roman" w:hAnsi="Times New Roman" w:cs="Times New Roman"/>
          <w:b/>
          <w:bCs/>
          <w:sz w:val="24"/>
          <w:szCs w:val="24"/>
        </w:rPr>
        <w:t>Syndromic</w:t>
      </w:r>
      <w:proofErr w:type="spellEnd"/>
      <w:r w:rsidRPr="007321EC">
        <w:rPr>
          <w:rFonts w:ascii="Times New Roman" w:hAnsi="Times New Roman" w:cs="Times New Roman"/>
          <w:b/>
          <w:bCs/>
          <w:sz w:val="24"/>
          <w:szCs w:val="24"/>
        </w:rPr>
        <w:t xml:space="preserve"> Surveillance Systems</w:t>
      </w:r>
    </w:p>
    <w:p w:rsidR="007321EC" w:rsidRDefault="007321EC" w:rsidP="009971A3">
      <w:pPr>
        <w:spacing w:after="0"/>
        <w:jc w:val="both"/>
        <w:rPr>
          <w:rFonts w:ascii="Times New Roman" w:hAnsi="Times New Roman" w:cs="Times New Roman"/>
          <w:b/>
          <w:bCs/>
          <w:sz w:val="24"/>
          <w:szCs w:val="24"/>
        </w:rPr>
      </w:pPr>
    </w:p>
    <w:p w:rsidR="007321EC" w:rsidRPr="007321EC" w:rsidRDefault="007321EC" w:rsidP="007321EC">
      <w:pPr>
        <w:spacing w:after="0"/>
        <w:jc w:val="both"/>
        <w:rPr>
          <w:rFonts w:ascii="Times New Roman" w:hAnsi="Times New Roman" w:cs="Times New Roman"/>
          <w:sz w:val="24"/>
          <w:szCs w:val="24"/>
        </w:rPr>
      </w:pPr>
      <w:r w:rsidRPr="007321EC">
        <w:rPr>
          <w:rFonts w:ascii="Times New Roman" w:hAnsi="Times New Roman" w:cs="Times New Roman"/>
          <w:sz w:val="24"/>
          <w:szCs w:val="24"/>
        </w:rPr>
        <w:lastRenderedPageBreak/>
        <w:t>Another application of data mining by the government is protecting society from imminent dangers.</w:t>
      </w:r>
    </w:p>
    <w:p w:rsidR="007321EC" w:rsidRPr="007321EC" w:rsidRDefault="007321EC" w:rsidP="007321EC">
      <w:pPr>
        <w:spacing w:after="0"/>
        <w:jc w:val="both"/>
        <w:rPr>
          <w:rFonts w:ascii="Times New Roman" w:hAnsi="Times New Roman" w:cs="Times New Roman"/>
          <w:sz w:val="24"/>
          <w:szCs w:val="24"/>
        </w:rPr>
      </w:pPr>
      <w:r w:rsidRPr="007321EC">
        <w:rPr>
          <w:rFonts w:ascii="Times New Roman" w:hAnsi="Times New Roman" w:cs="Times New Roman"/>
          <w:sz w:val="24"/>
          <w:szCs w:val="24"/>
        </w:rPr>
        <w:t xml:space="preserve">A </w:t>
      </w:r>
      <w:proofErr w:type="spellStart"/>
      <w:r w:rsidRPr="007321EC">
        <w:rPr>
          <w:rFonts w:ascii="Times New Roman" w:hAnsi="Times New Roman" w:cs="Times New Roman"/>
          <w:sz w:val="24"/>
          <w:szCs w:val="24"/>
        </w:rPr>
        <w:t>syndromic</w:t>
      </w:r>
      <w:proofErr w:type="spellEnd"/>
      <w:r w:rsidRPr="007321EC">
        <w:rPr>
          <w:rFonts w:ascii="Times New Roman" w:hAnsi="Times New Roman" w:cs="Times New Roman"/>
          <w:sz w:val="24"/>
          <w:szCs w:val="24"/>
        </w:rPr>
        <w:t xml:space="preserve"> surveillance system is a computerized system that analyzes 911 calls,</w:t>
      </w:r>
      <w:r>
        <w:rPr>
          <w:rFonts w:ascii="Times New Roman" w:hAnsi="Times New Roman" w:cs="Times New Roman"/>
          <w:sz w:val="24"/>
          <w:szCs w:val="24"/>
        </w:rPr>
        <w:t xml:space="preserve"> </w:t>
      </w:r>
      <w:r w:rsidRPr="007321EC">
        <w:rPr>
          <w:rFonts w:ascii="Times New Roman" w:hAnsi="Times New Roman" w:cs="Times New Roman"/>
          <w:sz w:val="24"/>
          <w:szCs w:val="24"/>
        </w:rPr>
        <w:t>visits to the emergency room, school absenteeism, purchases of prescription drugs,</w:t>
      </w:r>
      <w:r>
        <w:rPr>
          <w:rFonts w:ascii="Times New Roman" w:hAnsi="Times New Roman" w:cs="Times New Roman"/>
          <w:sz w:val="24"/>
          <w:szCs w:val="24"/>
        </w:rPr>
        <w:t xml:space="preserve"> </w:t>
      </w:r>
      <w:r w:rsidRPr="007321EC">
        <w:rPr>
          <w:rFonts w:ascii="Times New Roman" w:hAnsi="Times New Roman" w:cs="Times New Roman"/>
          <w:sz w:val="24"/>
          <w:szCs w:val="24"/>
        </w:rPr>
        <w:t>and Internet searches to find patterns that might indicate the onset of an epidemic, an</w:t>
      </w:r>
      <w:r>
        <w:rPr>
          <w:rFonts w:ascii="Times New Roman" w:hAnsi="Times New Roman" w:cs="Times New Roman"/>
          <w:sz w:val="24"/>
          <w:szCs w:val="24"/>
        </w:rPr>
        <w:t xml:space="preserve"> </w:t>
      </w:r>
      <w:r w:rsidRPr="007321EC">
        <w:rPr>
          <w:rFonts w:ascii="Times New Roman" w:hAnsi="Times New Roman" w:cs="Times New Roman"/>
          <w:sz w:val="24"/>
          <w:szCs w:val="24"/>
        </w:rPr>
        <w:t>environmental problem leading to illnesses, or bioterrorism.</w:t>
      </w:r>
    </w:p>
    <w:p w:rsidR="007321EC" w:rsidRDefault="007321EC" w:rsidP="007321EC">
      <w:pPr>
        <w:spacing w:after="0"/>
        <w:jc w:val="both"/>
        <w:rPr>
          <w:rFonts w:ascii="Times New Roman" w:hAnsi="Times New Roman" w:cs="Times New Roman"/>
          <w:sz w:val="24"/>
          <w:szCs w:val="24"/>
        </w:rPr>
      </w:pPr>
      <w:r w:rsidRPr="007321EC">
        <w:rPr>
          <w:rFonts w:ascii="Times New Roman" w:hAnsi="Times New Roman" w:cs="Times New Roman"/>
          <w:sz w:val="24"/>
          <w:szCs w:val="24"/>
        </w:rPr>
        <w:t xml:space="preserve">In the fall of 2002, a </w:t>
      </w:r>
      <w:proofErr w:type="spellStart"/>
      <w:r w:rsidRPr="007321EC">
        <w:rPr>
          <w:rFonts w:ascii="Times New Roman" w:hAnsi="Times New Roman" w:cs="Times New Roman"/>
          <w:sz w:val="24"/>
          <w:szCs w:val="24"/>
        </w:rPr>
        <w:t>syndromic</w:t>
      </w:r>
      <w:proofErr w:type="spellEnd"/>
      <w:r w:rsidRPr="007321EC">
        <w:rPr>
          <w:rFonts w:ascii="Times New Roman" w:hAnsi="Times New Roman" w:cs="Times New Roman"/>
          <w:sz w:val="24"/>
          <w:szCs w:val="24"/>
        </w:rPr>
        <w:t xml:space="preserve"> surveillance system in New York City detected a</w:t>
      </w:r>
      <w:r w:rsidR="004245D1">
        <w:rPr>
          <w:rFonts w:ascii="Times New Roman" w:hAnsi="Times New Roman" w:cs="Times New Roman"/>
          <w:sz w:val="24"/>
          <w:szCs w:val="24"/>
        </w:rPr>
        <w:t xml:space="preserve"> </w:t>
      </w:r>
      <w:r w:rsidRPr="007321EC">
        <w:rPr>
          <w:rFonts w:ascii="Times New Roman" w:hAnsi="Times New Roman" w:cs="Times New Roman"/>
          <w:sz w:val="24"/>
          <w:szCs w:val="24"/>
        </w:rPr>
        <w:t>surge in people seeking treatment for vomiting and diarrhea</w:t>
      </w:r>
      <w:r>
        <w:rPr>
          <w:rFonts w:ascii="Times New Roman" w:hAnsi="Times New Roman" w:cs="Times New Roman"/>
          <w:sz w:val="24"/>
          <w:szCs w:val="24"/>
        </w:rPr>
        <w:t>.</w:t>
      </w:r>
    </w:p>
    <w:p w:rsidR="004245D1" w:rsidRDefault="004245D1" w:rsidP="007321EC">
      <w:pPr>
        <w:spacing w:after="0"/>
        <w:jc w:val="both"/>
        <w:rPr>
          <w:rFonts w:ascii="Times New Roman" w:hAnsi="Times New Roman" w:cs="Times New Roman"/>
          <w:b/>
          <w:bCs/>
          <w:sz w:val="24"/>
          <w:szCs w:val="24"/>
        </w:rPr>
      </w:pPr>
      <w:r w:rsidRPr="004245D1">
        <w:rPr>
          <w:rFonts w:ascii="Times New Roman" w:hAnsi="Times New Roman" w:cs="Times New Roman"/>
          <w:b/>
          <w:bCs/>
          <w:sz w:val="24"/>
          <w:szCs w:val="24"/>
        </w:rPr>
        <w:t>Telecommunications Records Database</w:t>
      </w:r>
    </w:p>
    <w:p w:rsidR="004245D1" w:rsidRPr="004245D1" w:rsidRDefault="004245D1" w:rsidP="004245D1">
      <w:pPr>
        <w:spacing w:after="0"/>
        <w:jc w:val="both"/>
        <w:rPr>
          <w:rFonts w:ascii="Times New Roman" w:hAnsi="Times New Roman" w:cs="Times New Roman"/>
          <w:sz w:val="24"/>
          <w:szCs w:val="24"/>
        </w:rPr>
      </w:pPr>
      <w:r w:rsidRPr="004245D1">
        <w:rPr>
          <w:rFonts w:ascii="Times New Roman" w:hAnsi="Times New Roman" w:cs="Times New Roman"/>
          <w:sz w:val="24"/>
          <w:szCs w:val="24"/>
        </w:rPr>
        <w:t>Shortly after September 11, 2001, several major telecommunications providers began</w:t>
      </w:r>
      <w:r w:rsidRPr="004245D1">
        <w:rPr>
          <w:rFonts w:ascii="Times New Roman" w:hAnsi="Times New Roman" w:cs="Times New Roman"/>
          <w:sz w:val="24"/>
          <w:szCs w:val="24"/>
        </w:rPr>
        <w:t xml:space="preserve"> </w:t>
      </w:r>
      <w:r w:rsidRPr="004245D1">
        <w:rPr>
          <w:rFonts w:ascii="Times New Roman" w:hAnsi="Times New Roman" w:cs="Times New Roman"/>
          <w:sz w:val="24"/>
          <w:szCs w:val="24"/>
        </w:rPr>
        <w:t>turning over the phone call records of tens of millions of Americans to the National</w:t>
      </w:r>
      <w:r w:rsidRPr="004245D1">
        <w:rPr>
          <w:rFonts w:ascii="Times New Roman" w:hAnsi="Times New Roman" w:cs="Times New Roman"/>
          <w:sz w:val="24"/>
          <w:szCs w:val="24"/>
        </w:rPr>
        <w:t xml:space="preserve"> </w:t>
      </w:r>
      <w:r w:rsidRPr="004245D1">
        <w:rPr>
          <w:rFonts w:ascii="Times New Roman" w:hAnsi="Times New Roman" w:cs="Times New Roman"/>
          <w:sz w:val="24"/>
          <w:szCs w:val="24"/>
        </w:rPr>
        <w:t>Security Agency, without a court order. The NSA was not monitoring or recording the</w:t>
      </w:r>
      <w:r w:rsidRPr="004245D1">
        <w:rPr>
          <w:rFonts w:ascii="Times New Roman" w:hAnsi="Times New Roman" w:cs="Times New Roman"/>
          <w:sz w:val="24"/>
          <w:szCs w:val="24"/>
        </w:rPr>
        <w:t xml:space="preserve"> </w:t>
      </w:r>
      <w:r w:rsidRPr="004245D1">
        <w:rPr>
          <w:rFonts w:ascii="Times New Roman" w:hAnsi="Times New Roman" w:cs="Times New Roman"/>
          <w:sz w:val="24"/>
          <w:szCs w:val="24"/>
        </w:rPr>
        <w:t>actual conversations; instead, it was analyzing calling patterns in order to detect potential</w:t>
      </w:r>
      <w:r w:rsidRPr="004245D1">
        <w:rPr>
          <w:rFonts w:ascii="Times New Roman" w:hAnsi="Times New Roman" w:cs="Times New Roman"/>
          <w:sz w:val="24"/>
          <w:szCs w:val="24"/>
        </w:rPr>
        <w:t xml:space="preserve"> terrorist</w:t>
      </w:r>
      <w:r w:rsidRPr="004245D1">
        <w:rPr>
          <w:rFonts w:ascii="Times New Roman" w:hAnsi="Times New Roman" w:cs="Times New Roman"/>
          <w:sz w:val="24"/>
          <w:szCs w:val="24"/>
        </w:rPr>
        <w:t xml:space="preserve"> networks. </w:t>
      </w:r>
    </w:p>
    <w:p w:rsidR="004245D1" w:rsidRPr="004245D1" w:rsidRDefault="004245D1" w:rsidP="004245D1">
      <w:pPr>
        <w:spacing w:after="0"/>
        <w:jc w:val="both"/>
        <w:rPr>
          <w:rFonts w:ascii="Times New Roman" w:hAnsi="Times New Roman" w:cs="Times New Roman"/>
          <w:sz w:val="24"/>
          <w:szCs w:val="24"/>
        </w:rPr>
      </w:pPr>
      <w:r w:rsidRPr="004245D1">
        <w:rPr>
          <w:rFonts w:ascii="Times New Roman" w:hAnsi="Times New Roman" w:cs="Times New Roman"/>
          <w:sz w:val="24"/>
          <w:szCs w:val="24"/>
        </w:rPr>
        <w:t>After USA Today revealed the existence of the database in May 2006, more than a</w:t>
      </w:r>
      <w:r w:rsidRPr="004245D1">
        <w:rPr>
          <w:rFonts w:ascii="Times New Roman" w:hAnsi="Times New Roman" w:cs="Times New Roman"/>
          <w:sz w:val="24"/>
          <w:szCs w:val="24"/>
        </w:rPr>
        <w:t xml:space="preserve"> </w:t>
      </w:r>
      <w:r w:rsidRPr="004245D1">
        <w:rPr>
          <w:rFonts w:ascii="Times New Roman" w:hAnsi="Times New Roman" w:cs="Times New Roman"/>
          <w:sz w:val="24"/>
          <w:szCs w:val="24"/>
        </w:rPr>
        <w:t>dozen class-action lawsuits were filed against the telecommunications companies. In August 2006, a federal judge in Detroit ruled the program to be illegal and unconstitutional,</w:t>
      </w:r>
      <w:r w:rsidRPr="004245D1">
        <w:rPr>
          <w:rFonts w:ascii="Times New Roman" w:hAnsi="Times New Roman" w:cs="Times New Roman"/>
          <w:sz w:val="24"/>
          <w:szCs w:val="24"/>
        </w:rPr>
        <w:t xml:space="preserve"> violating several statutes as well as the First and Fourth Amendments to the US Constitution [70]. In July 2007, the US Court of Appeals for the Sixth Circuit overturned the ruling on the grounds that the plaintiffs did not have standing to bring the suit forward.</w:t>
      </w:r>
    </w:p>
    <w:p w:rsidR="004245D1" w:rsidRDefault="00737541" w:rsidP="007321EC">
      <w:pPr>
        <w:spacing w:after="0"/>
        <w:jc w:val="both"/>
        <w:rPr>
          <w:rFonts w:ascii="Times New Roman" w:hAnsi="Times New Roman" w:cs="Times New Roman"/>
          <w:b/>
          <w:bCs/>
          <w:sz w:val="24"/>
          <w:szCs w:val="24"/>
        </w:rPr>
      </w:pPr>
      <w:r w:rsidRPr="00737541">
        <w:rPr>
          <w:rFonts w:ascii="Times New Roman" w:hAnsi="Times New Roman" w:cs="Times New Roman"/>
          <w:b/>
          <w:bCs/>
          <w:sz w:val="24"/>
          <w:szCs w:val="24"/>
        </w:rPr>
        <w:t>Predictive Policing</w:t>
      </w:r>
    </w:p>
    <w:p w:rsidR="00000000" w:rsidRDefault="00737541" w:rsidP="00737541">
      <w:pPr>
        <w:jc w:val="both"/>
      </w:pPr>
      <w:r w:rsidRPr="00737541">
        <w:rPr>
          <w:rFonts w:ascii="Times New Roman" w:hAnsi="Times New Roman" w:cs="Times New Roman"/>
          <w:sz w:val="24"/>
          <w:szCs w:val="24"/>
        </w:rPr>
        <w:t xml:space="preserve">Predictive policing is the use of data mining to deploy police officers to areas where crimes are more likely to occur. It is based on the observation that individual criminals act in a predictable way. For example, criminals tend to frequent familiar areas. If a car is burglarized, the probability increases that another car in the neighborhood will be burglarized. The times at which crimes occur can also fall into predictable patterns. </w:t>
      </w:r>
      <w:r w:rsidR="004F6E6B" w:rsidRPr="00737541">
        <w:rPr>
          <w:rFonts w:ascii="Times New Roman" w:hAnsi="Times New Roman" w:cs="Times New Roman"/>
          <w:sz w:val="24"/>
          <w:szCs w:val="24"/>
        </w:rPr>
        <w:t>Police in Santa Cruz and Los Angeles saw significant declines in property crime</w:t>
      </w:r>
      <w:r>
        <w:t>.</w:t>
      </w:r>
    </w:p>
    <w:p w:rsidR="00157376" w:rsidRPr="00156369" w:rsidRDefault="00157376" w:rsidP="00737541">
      <w:pPr>
        <w:jc w:val="both"/>
        <w:rPr>
          <w:rFonts w:ascii="Times New Roman" w:hAnsi="Times New Roman" w:cs="Times New Roman"/>
          <w:sz w:val="28"/>
          <w:szCs w:val="28"/>
        </w:rPr>
      </w:pPr>
      <w:r w:rsidRPr="00156369">
        <w:rPr>
          <w:rFonts w:ascii="Times New Roman" w:hAnsi="Times New Roman" w:cs="Times New Roman"/>
          <w:b/>
          <w:bCs/>
          <w:sz w:val="28"/>
          <w:szCs w:val="28"/>
        </w:rPr>
        <w:t>National Identification Card</w:t>
      </w:r>
    </w:p>
    <w:p w:rsidR="00737541" w:rsidRDefault="00156369" w:rsidP="007321EC">
      <w:pPr>
        <w:spacing w:after="0"/>
        <w:jc w:val="both"/>
        <w:rPr>
          <w:rFonts w:ascii="Times New Roman" w:hAnsi="Times New Roman" w:cs="Times New Roman"/>
          <w:b/>
          <w:bCs/>
          <w:sz w:val="24"/>
          <w:szCs w:val="24"/>
        </w:rPr>
      </w:pPr>
      <w:r w:rsidRPr="00156369">
        <w:rPr>
          <w:rFonts w:ascii="Times New Roman" w:hAnsi="Times New Roman" w:cs="Times New Roman"/>
          <w:b/>
          <w:bCs/>
          <w:sz w:val="24"/>
          <w:szCs w:val="24"/>
        </w:rPr>
        <w:t>Social Security Number</w:t>
      </w:r>
    </w:p>
    <w:p w:rsidR="00156369" w:rsidRDefault="00156369" w:rsidP="007321EC">
      <w:pPr>
        <w:spacing w:after="0"/>
        <w:jc w:val="both"/>
        <w:rPr>
          <w:rFonts w:ascii="Times New Roman" w:hAnsi="Times New Roman" w:cs="Times New Roman"/>
          <w:sz w:val="24"/>
          <w:szCs w:val="24"/>
        </w:rPr>
      </w:pPr>
      <w:r w:rsidRPr="00156369">
        <w:rPr>
          <w:rFonts w:ascii="Times New Roman" w:hAnsi="Times New Roman" w:cs="Times New Roman"/>
          <w:sz w:val="24"/>
          <w:szCs w:val="24"/>
        </w:rPr>
        <w:t>The Social Security Board contracted with the US Postal Service to distribute applications for Social Security cards. The post office collected the forms, typed the Social Security cards, and returned them to the applicants. In this way over 35 million Social Security cards were issued in 1936–1937.</w:t>
      </w:r>
    </w:p>
    <w:p w:rsidR="00156369" w:rsidRDefault="00156369" w:rsidP="007321EC">
      <w:pPr>
        <w:spacing w:after="0"/>
        <w:jc w:val="both"/>
        <w:rPr>
          <w:rFonts w:ascii="Times New Roman" w:hAnsi="Times New Roman" w:cs="Times New Roman"/>
          <w:sz w:val="24"/>
          <w:szCs w:val="24"/>
        </w:rPr>
      </w:pPr>
      <w:r w:rsidRPr="00156369">
        <w:rPr>
          <w:rFonts w:ascii="Times New Roman" w:hAnsi="Times New Roman" w:cs="Times New Roman"/>
          <w:sz w:val="24"/>
          <w:szCs w:val="24"/>
        </w:rPr>
        <w:t>The US government initially stated that Social Security numbers (SSNs) would be used solely by the Social Security Administration and not as a national identification card. In fact, from 1946 to 1972, the Social Security Administration put the following legend on the bottom of the cards it issued: “FOR SOCIAL SECURITY PURPOSES— NOT FOR IDENTIFICATION.” However, use of the SSN has gradually increased</w:t>
      </w:r>
      <w:r>
        <w:rPr>
          <w:rFonts w:ascii="Times New Roman" w:hAnsi="Times New Roman" w:cs="Times New Roman"/>
          <w:sz w:val="24"/>
          <w:szCs w:val="24"/>
        </w:rPr>
        <w:t>.</w:t>
      </w:r>
    </w:p>
    <w:p w:rsidR="00156369" w:rsidRDefault="00156369" w:rsidP="007321EC">
      <w:pPr>
        <w:spacing w:after="0"/>
        <w:jc w:val="both"/>
        <w:rPr>
          <w:rFonts w:ascii="Times New Roman" w:hAnsi="Times New Roman" w:cs="Times New Roman"/>
          <w:sz w:val="24"/>
          <w:szCs w:val="24"/>
        </w:rPr>
      </w:pPr>
    </w:p>
    <w:p w:rsidR="00156369" w:rsidRDefault="00156369" w:rsidP="007321EC">
      <w:pPr>
        <w:spacing w:after="0"/>
        <w:jc w:val="both"/>
        <w:rPr>
          <w:rFonts w:ascii="Times New Roman" w:hAnsi="Times New Roman" w:cs="Times New Roman"/>
          <w:sz w:val="24"/>
          <w:szCs w:val="24"/>
        </w:rPr>
      </w:pPr>
      <w:r w:rsidRPr="00156369">
        <w:rPr>
          <w:rFonts w:ascii="Times New Roman" w:hAnsi="Times New Roman" w:cs="Times New Roman"/>
          <w:sz w:val="24"/>
          <w:szCs w:val="24"/>
        </w:rPr>
        <w:t>Unfortunately, the SSN has serious defects that make it a poor identification number. The first problem with SSNs is that they are not unique. When Social Security cards were first issued by post offices, different post offices accidentally assigned the same SSN to different people.</w:t>
      </w:r>
    </w:p>
    <w:p w:rsidR="00156369" w:rsidRDefault="00156369" w:rsidP="007321EC">
      <w:pPr>
        <w:spacing w:after="0"/>
        <w:jc w:val="both"/>
        <w:rPr>
          <w:rFonts w:ascii="Times New Roman" w:hAnsi="Times New Roman" w:cs="Times New Roman"/>
          <w:sz w:val="24"/>
          <w:szCs w:val="24"/>
        </w:rPr>
      </w:pPr>
    </w:p>
    <w:p w:rsidR="00156369" w:rsidRPr="00156369" w:rsidRDefault="00156369" w:rsidP="007321EC">
      <w:pPr>
        <w:spacing w:after="0"/>
        <w:jc w:val="both"/>
        <w:rPr>
          <w:rFonts w:ascii="Times New Roman" w:hAnsi="Times New Roman" w:cs="Times New Roman"/>
          <w:sz w:val="24"/>
          <w:szCs w:val="24"/>
        </w:rPr>
      </w:pPr>
      <w:r w:rsidRPr="00156369">
        <w:rPr>
          <w:rFonts w:ascii="Times New Roman" w:hAnsi="Times New Roman" w:cs="Times New Roman"/>
          <w:sz w:val="24"/>
          <w:szCs w:val="24"/>
        </w:rPr>
        <w:lastRenderedPageBreak/>
        <w:t>A second defect of SSNs is that they are rarely checked. Millions of Social Security cards have been issued to applicants without verifying that the information provided by the applicants is correct.</w:t>
      </w:r>
    </w:p>
    <w:p w:rsidR="00156369" w:rsidRDefault="00156369" w:rsidP="007321EC">
      <w:pPr>
        <w:spacing w:after="0"/>
        <w:jc w:val="both"/>
        <w:rPr>
          <w:rFonts w:ascii="Times New Roman" w:hAnsi="Times New Roman" w:cs="Times New Roman"/>
          <w:sz w:val="24"/>
          <w:szCs w:val="24"/>
        </w:rPr>
      </w:pPr>
      <w:r w:rsidRPr="00156369">
        <w:rPr>
          <w:rFonts w:ascii="Times New Roman" w:hAnsi="Times New Roman" w:cs="Times New Roman"/>
          <w:sz w:val="24"/>
          <w:szCs w:val="24"/>
        </w:rPr>
        <w:t>A third defect of SSNs is that they have no error-detecting capability, such as a check digit at the end of the number. In the case of SSNs, if a person accidentally types in the wrong number, there is a high likelihood that it is a valid SSN (albeit one assigned to a different person). Hence it is easy to contaminate databases with records containing incorrect SSNs.</w:t>
      </w:r>
    </w:p>
    <w:p w:rsidR="00F90A28" w:rsidRDefault="00F90A28" w:rsidP="007321EC">
      <w:pPr>
        <w:spacing w:after="0"/>
        <w:jc w:val="both"/>
        <w:rPr>
          <w:rFonts w:ascii="Times New Roman" w:hAnsi="Times New Roman" w:cs="Times New Roman"/>
          <w:sz w:val="24"/>
          <w:szCs w:val="24"/>
        </w:rPr>
      </w:pPr>
    </w:p>
    <w:p w:rsidR="00F90A28" w:rsidRDefault="00F90A28" w:rsidP="007321EC">
      <w:pPr>
        <w:spacing w:after="0"/>
        <w:jc w:val="both"/>
        <w:rPr>
          <w:rFonts w:ascii="Times New Roman" w:hAnsi="Times New Roman" w:cs="Times New Roman"/>
          <w:b/>
          <w:bCs/>
          <w:sz w:val="24"/>
          <w:szCs w:val="24"/>
        </w:rPr>
      </w:pPr>
      <w:r w:rsidRPr="00F90A28">
        <w:rPr>
          <w:rFonts w:ascii="Times New Roman" w:hAnsi="Times New Roman" w:cs="Times New Roman"/>
          <w:b/>
          <w:bCs/>
          <w:sz w:val="24"/>
          <w:szCs w:val="24"/>
        </w:rPr>
        <w:t xml:space="preserve">Arguments for National ID </w:t>
      </w:r>
      <w:proofErr w:type="gramStart"/>
      <w:r w:rsidRPr="00F90A28">
        <w:rPr>
          <w:rFonts w:ascii="Times New Roman" w:hAnsi="Times New Roman" w:cs="Times New Roman"/>
          <w:b/>
          <w:bCs/>
          <w:sz w:val="24"/>
          <w:szCs w:val="24"/>
        </w:rPr>
        <w:t>Card</w:t>
      </w:r>
      <w:proofErr w:type="gramEnd"/>
    </w:p>
    <w:p w:rsidR="00F90A28" w:rsidRPr="00F90A28" w:rsidRDefault="00F90A28" w:rsidP="00F90A28">
      <w:pPr>
        <w:spacing w:after="0"/>
        <w:jc w:val="both"/>
        <w:rPr>
          <w:rFonts w:ascii="Times New Roman" w:hAnsi="Times New Roman" w:cs="Times New Roman"/>
          <w:sz w:val="24"/>
          <w:szCs w:val="24"/>
        </w:rPr>
      </w:pPr>
      <w:r w:rsidRPr="00F90A28">
        <w:rPr>
          <w:rFonts w:ascii="Times New Roman" w:hAnsi="Times New Roman" w:cs="Times New Roman"/>
          <w:sz w:val="24"/>
          <w:szCs w:val="24"/>
        </w:rPr>
        <w:t>A national identification card would be more reliable than existing forms of identification.</w:t>
      </w:r>
    </w:p>
    <w:p w:rsidR="00F90A28" w:rsidRPr="00F90A28" w:rsidRDefault="00F90A28" w:rsidP="00F90A28">
      <w:pPr>
        <w:pStyle w:val="ListParagraph"/>
        <w:numPr>
          <w:ilvl w:val="0"/>
          <w:numId w:val="7"/>
        </w:numPr>
        <w:spacing w:after="0"/>
        <w:jc w:val="both"/>
        <w:rPr>
          <w:rFonts w:ascii="Times New Roman" w:hAnsi="Times New Roman" w:cs="Times New Roman"/>
          <w:sz w:val="24"/>
          <w:szCs w:val="24"/>
        </w:rPr>
      </w:pPr>
      <w:r w:rsidRPr="00F90A28">
        <w:rPr>
          <w:rFonts w:ascii="Times New Roman" w:hAnsi="Times New Roman" w:cs="Times New Roman"/>
          <w:sz w:val="24"/>
          <w:szCs w:val="24"/>
        </w:rPr>
        <w:t xml:space="preserve">Social Security cards and driver’s licenses are too easy to forge. </w:t>
      </w:r>
    </w:p>
    <w:p w:rsidR="00F90A28" w:rsidRPr="00F90A28" w:rsidRDefault="00F90A28" w:rsidP="00F90A28">
      <w:pPr>
        <w:spacing w:after="0"/>
        <w:jc w:val="both"/>
        <w:rPr>
          <w:rFonts w:ascii="Times New Roman" w:hAnsi="Times New Roman" w:cs="Times New Roman"/>
          <w:sz w:val="24"/>
          <w:szCs w:val="24"/>
        </w:rPr>
      </w:pPr>
      <w:r w:rsidRPr="00F90A28">
        <w:rPr>
          <w:rFonts w:ascii="Times New Roman" w:hAnsi="Times New Roman" w:cs="Times New Roman"/>
          <w:sz w:val="24"/>
          <w:szCs w:val="24"/>
        </w:rPr>
        <w:t>A modern card could</w:t>
      </w:r>
      <w:r>
        <w:rPr>
          <w:rFonts w:ascii="Times New Roman" w:hAnsi="Times New Roman" w:cs="Times New Roman"/>
          <w:sz w:val="24"/>
          <w:szCs w:val="24"/>
        </w:rPr>
        <w:t xml:space="preserve"> </w:t>
      </w:r>
      <w:r w:rsidRPr="00F90A28">
        <w:rPr>
          <w:rFonts w:ascii="Times New Roman" w:hAnsi="Times New Roman" w:cs="Times New Roman"/>
          <w:sz w:val="24"/>
          <w:szCs w:val="24"/>
        </w:rPr>
        <w:t>incorporate a photograph as well as a thumbprint or other biometric data.</w:t>
      </w:r>
    </w:p>
    <w:p w:rsidR="00F90A28" w:rsidRPr="00F90A28" w:rsidRDefault="00F90A28" w:rsidP="00F90A28">
      <w:pPr>
        <w:pStyle w:val="ListParagraph"/>
        <w:numPr>
          <w:ilvl w:val="0"/>
          <w:numId w:val="7"/>
        </w:numPr>
        <w:spacing w:after="0"/>
        <w:jc w:val="both"/>
        <w:rPr>
          <w:rFonts w:ascii="Times New Roman" w:hAnsi="Times New Roman" w:cs="Times New Roman"/>
          <w:sz w:val="24"/>
          <w:szCs w:val="24"/>
        </w:rPr>
      </w:pPr>
      <w:r w:rsidRPr="00F90A28">
        <w:rPr>
          <w:rFonts w:ascii="Times New Roman" w:hAnsi="Times New Roman" w:cs="Times New Roman"/>
          <w:sz w:val="24"/>
          <w:szCs w:val="24"/>
        </w:rPr>
        <w:t>A national identification card could reduce illegal immigration.</w:t>
      </w:r>
    </w:p>
    <w:p w:rsidR="00F90A28" w:rsidRPr="00F90A28" w:rsidRDefault="00F90A28" w:rsidP="00F90A28">
      <w:pPr>
        <w:spacing w:after="0"/>
        <w:jc w:val="both"/>
        <w:rPr>
          <w:rFonts w:ascii="Times New Roman" w:hAnsi="Times New Roman" w:cs="Times New Roman"/>
          <w:sz w:val="24"/>
          <w:szCs w:val="24"/>
        </w:rPr>
      </w:pPr>
      <w:r w:rsidRPr="00F90A28">
        <w:rPr>
          <w:rFonts w:ascii="Times New Roman" w:hAnsi="Times New Roman" w:cs="Times New Roman"/>
          <w:sz w:val="24"/>
          <w:szCs w:val="24"/>
        </w:rPr>
        <w:t>Requiring employers to check a tamper-proof, forgery-proof national identification</w:t>
      </w:r>
      <w:r>
        <w:rPr>
          <w:rFonts w:ascii="Times New Roman" w:hAnsi="Times New Roman" w:cs="Times New Roman"/>
          <w:sz w:val="24"/>
          <w:szCs w:val="24"/>
        </w:rPr>
        <w:t xml:space="preserve"> </w:t>
      </w:r>
      <w:r w:rsidRPr="00F90A28">
        <w:rPr>
          <w:rFonts w:ascii="Times New Roman" w:hAnsi="Times New Roman" w:cs="Times New Roman"/>
          <w:sz w:val="24"/>
          <w:szCs w:val="24"/>
        </w:rPr>
        <w:t>card would prevent illegal immigrants from working in the United States. If illegal</w:t>
      </w:r>
      <w:r>
        <w:rPr>
          <w:rFonts w:ascii="Times New Roman" w:hAnsi="Times New Roman" w:cs="Times New Roman"/>
          <w:sz w:val="24"/>
          <w:szCs w:val="24"/>
        </w:rPr>
        <w:t xml:space="preserve"> </w:t>
      </w:r>
      <w:r w:rsidRPr="00F90A28">
        <w:rPr>
          <w:rFonts w:ascii="Times New Roman" w:hAnsi="Times New Roman" w:cs="Times New Roman"/>
          <w:sz w:val="24"/>
          <w:szCs w:val="24"/>
        </w:rPr>
        <w:t>immigrants couldn’t get work, they wouldn’t enter the United States in the first</w:t>
      </w:r>
      <w:r>
        <w:rPr>
          <w:rFonts w:ascii="Times New Roman" w:hAnsi="Times New Roman" w:cs="Times New Roman"/>
          <w:sz w:val="24"/>
          <w:szCs w:val="24"/>
        </w:rPr>
        <w:t xml:space="preserve"> </w:t>
      </w:r>
      <w:r w:rsidRPr="00F90A28">
        <w:rPr>
          <w:rFonts w:ascii="Times New Roman" w:hAnsi="Times New Roman" w:cs="Times New Roman"/>
          <w:sz w:val="24"/>
          <w:szCs w:val="24"/>
        </w:rPr>
        <w:t>place.</w:t>
      </w:r>
    </w:p>
    <w:p w:rsidR="00F90A28" w:rsidRPr="00F90A28" w:rsidRDefault="00F90A28" w:rsidP="00F90A28">
      <w:pPr>
        <w:pStyle w:val="ListParagraph"/>
        <w:numPr>
          <w:ilvl w:val="0"/>
          <w:numId w:val="7"/>
        </w:numPr>
        <w:spacing w:after="0"/>
        <w:jc w:val="both"/>
        <w:rPr>
          <w:rFonts w:ascii="Times New Roman" w:hAnsi="Times New Roman" w:cs="Times New Roman"/>
          <w:sz w:val="24"/>
          <w:szCs w:val="24"/>
        </w:rPr>
      </w:pPr>
      <w:r w:rsidRPr="00F90A28">
        <w:rPr>
          <w:rFonts w:ascii="Times New Roman" w:hAnsi="Times New Roman" w:cs="Times New Roman"/>
          <w:sz w:val="24"/>
          <w:szCs w:val="24"/>
        </w:rPr>
        <w:t>A national identification card would reduce crime.</w:t>
      </w:r>
    </w:p>
    <w:p w:rsidR="00F90A28" w:rsidRPr="00F90A28" w:rsidRDefault="00F90A28" w:rsidP="00F90A28">
      <w:pPr>
        <w:spacing w:after="0"/>
        <w:jc w:val="both"/>
        <w:rPr>
          <w:rFonts w:ascii="Times New Roman" w:hAnsi="Times New Roman" w:cs="Times New Roman"/>
          <w:sz w:val="24"/>
          <w:szCs w:val="24"/>
        </w:rPr>
      </w:pPr>
      <w:r w:rsidRPr="00F90A28">
        <w:rPr>
          <w:rFonts w:ascii="Times New Roman" w:hAnsi="Times New Roman" w:cs="Times New Roman"/>
          <w:sz w:val="24"/>
          <w:szCs w:val="24"/>
        </w:rPr>
        <w:t>Currently it’s too easy for criminals to mask their true identity. A tamper-proof</w:t>
      </w:r>
      <w:r>
        <w:rPr>
          <w:rFonts w:ascii="Times New Roman" w:hAnsi="Times New Roman" w:cs="Times New Roman"/>
          <w:sz w:val="24"/>
          <w:szCs w:val="24"/>
        </w:rPr>
        <w:t xml:space="preserve"> </w:t>
      </w:r>
      <w:r w:rsidRPr="00F90A28">
        <w:rPr>
          <w:rFonts w:ascii="Times New Roman" w:hAnsi="Times New Roman" w:cs="Times New Roman"/>
          <w:sz w:val="24"/>
          <w:szCs w:val="24"/>
        </w:rPr>
        <w:t>national identification card would allow police to positively identify the people they</w:t>
      </w:r>
      <w:r>
        <w:rPr>
          <w:rFonts w:ascii="Times New Roman" w:hAnsi="Times New Roman" w:cs="Times New Roman"/>
          <w:sz w:val="24"/>
          <w:szCs w:val="24"/>
        </w:rPr>
        <w:t xml:space="preserve"> </w:t>
      </w:r>
      <w:r w:rsidRPr="00F90A28">
        <w:rPr>
          <w:rFonts w:ascii="Times New Roman" w:hAnsi="Times New Roman" w:cs="Times New Roman"/>
          <w:sz w:val="24"/>
          <w:szCs w:val="24"/>
        </w:rPr>
        <w:t>apprehend.</w:t>
      </w:r>
    </w:p>
    <w:p w:rsidR="00F90A28" w:rsidRPr="00F90A28" w:rsidRDefault="00F90A28" w:rsidP="00F90A28">
      <w:pPr>
        <w:pStyle w:val="ListParagraph"/>
        <w:numPr>
          <w:ilvl w:val="0"/>
          <w:numId w:val="7"/>
        </w:numPr>
        <w:spacing w:after="0"/>
        <w:jc w:val="both"/>
        <w:rPr>
          <w:rFonts w:ascii="Times New Roman" w:hAnsi="Times New Roman" w:cs="Times New Roman"/>
          <w:sz w:val="24"/>
          <w:szCs w:val="24"/>
        </w:rPr>
      </w:pPr>
      <w:r w:rsidRPr="00F90A28">
        <w:rPr>
          <w:rFonts w:ascii="Times New Roman" w:hAnsi="Times New Roman" w:cs="Times New Roman"/>
          <w:sz w:val="24"/>
          <w:szCs w:val="24"/>
        </w:rPr>
        <w:t>National identification cards do not undermine democracy.</w:t>
      </w:r>
    </w:p>
    <w:p w:rsidR="00F90A28" w:rsidRDefault="00F90A28" w:rsidP="00F90A28">
      <w:pPr>
        <w:spacing w:after="0"/>
        <w:jc w:val="both"/>
        <w:rPr>
          <w:rFonts w:ascii="Times New Roman" w:hAnsi="Times New Roman" w:cs="Times New Roman"/>
          <w:sz w:val="24"/>
          <w:szCs w:val="24"/>
        </w:rPr>
      </w:pPr>
      <w:r w:rsidRPr="00F90A28">
        <w:rPr>
          <w:rFonts w:ascii="Times New Roman" w:hAnsi="Times New Roman" w:cs="Times New Roman"/>
          <w:sz w:val="24"/>
          <w:szCs w:val="24"/>
        </w:rPr>
        <w:t>Many democratic countries already use national ID cards, including Belgium,</w:t>
      </w:r>
      <w:r>
        <w:rPr>
          <w:rFonts w:ascii="Times New Roman" w:hAnsi="Times New Roman" w:cs="Times New Roman"/>
          <w:sz w:val="24"/>
          <w:szCs w:val="24"/>
        </w:rPr>
        <w:t xml:space="preserve"> </w:t>
      </w:r>
      <w:r w:rsidRPr="00F90A28">
        <w:rPr>
          <w:rFonts w:ascii="Times New Roman" w:hAnsi="Times New Roman" w:cs="Times New Roman"/>
          <w:sz w:val="24"/>
          <w:szCs w:val="24"/>
        </w:rPr>
        <w:t>France, Germany, Greece, Luxembourg, Portugal, and Spain.</w:t>
      </w:r>
    </w:p>
    <w:p w:rsidR="00F90A28" w:rsidRDefault="00F90A28" w:rsidP="00F90A28">
      <w:pPr>
        <w:spacing w:after="0"/>
        <w:jc w:val="both"/>
        <w:rPr>
          <w:rFonts w:ascii="Times New Roman" w:hAnsi="Times New Roman" w:cs="Times New Roman"/>
          <w:b/>
          <w:bCs/>
          <w:sz w:val="24"/>
          <w:szCs w:val="24"/>
        </w:rPr>
      </w:pPr>
      <w:r w:rsidRPr="00F90A28">
        <w:rPr>
          <w:rFonts w:ascii="Times New Roman" w:hAnsi="Times New Roman" w:cs="Times New Roman"/>
          <w:b/>
          <w:bCs/>
          <w:sz w:val="24"/>
          <w:szCs w:val="24"/>
        </w:rPr>
        <w:t xml:space="preserve">Arguments against National ID </w:t>
      </w:r>
      <w:proofErr w:type="gramStart"/>
      <w:r w:rsidRPr="00F90A28">
        <w:rPr>
          <w:rFonts w:ascii="Times New Roman" w:hAnsi="Times New Roman" w:cs="Times New Roman"/>
          <w:b/>
          <w:bCs/>
          <w:sz w:val="24"/>
          <w:szCs w:val="24"/>
        </w:rPr>
        <w:t>Card</w:t>
      </w:r>
      <w:proofErr w:type="gramEnd"/>
    </w:p>
    <w:p w:rsidR="00000000" w:rsidRPr="00F90A28" w:rsidRDefault="004F6E6B" w:rsidP="00F90A28">
      <w:pPr>
        <w:pStyle w:val="ListParagraph"/>
        <w:numPr>
          <w:ilvl w:val="0"/>
          <w:numId w:val="7"/>
        </w:numPr>
        <w:spacing w:after="0"/>
        <w:jc w:val="both"/>
        <w:rPr>
          <w:rFonts w:ascii="Times New Roman" w:hAnsi="Times New Roman" w:cs="Times New Roman"/>
          <w:sz w:val="24"/>
          <w:szCs w:val="24"/>
        </w:rPr>
      </w:pPr>
      <w:r w:rsidRPr="00F90A28">
        <w:rPr>
          <w:rFonts w:ascii="Times New Roman" w:hAnsi="Times New Roman" w:cs="Times New Roman"/>
          <w:sz w:val="24"/>
          <w:szCs w:val="24"/>
        </w:rPr>
        <w:t>No card positively guarantees identification</w:t>
      </w:r>
    </w:p>
    <w:p w:rsidR="00000000" w:rsidRPr="00F90A28" w:rsidRDefault="004F6E6B" w:rsidP="00F90A28">
      <w:pPr>
        <w:pStyle w:val="ListParagraph"/>
        <w:numPr>
          <w:ilvl w:val="0"/>
          <w:numId w:val="7"/>
        </w:numPr>
        <w:spacing w:after="0"/>
        <w:jc w:val="both"/>
        <w:rPr>
          <w:rFonts w:ascii="Times New Roman" w:hAnsi="Times New Roman" w:cs="Times New Roman"/>
          <w:sz w:val="24"/>
          <w:szCs w:val="24"/>
        </w:rPr>
      </w:pPr>
      <w:r w:rsidRPr="00F90A28">
        <w:rPr>
          <w:rFonts w:ascii="Times New Roman" w:hAnsi="Times New Roman" w:cs="Times New Roman"/>
          <w:sz w:val="24"/>
          <w:szCs w:val="24"/>
        </w:rPr>
        <w:t>No biometric-based system is 100% accurate</w:t>
      </w:r>
    </w:p>
    <w:p w:rsidR="00000000" w:rsidRPr="00F90A28" w:rsidRDefault="004F6E6B" w:rsidP="00F90A28">
      <w:pPr>
        <w:pStyle w:val="ListParagraph"/>
        <w:numPr>
          <w:ilvl w:val="0"/>
          <w:numId w:val="7"/>
        </w:numPr>
        <w:spacing w:after="0"/>
        <w:jc w:val="both"/>
        <w:rPr>
          <w:rFonts w:ascii="Times New Roman" w:hAnsi="Times New Roman" w:cs="Times New Roman"/>
          <w:sz w:val="24"/>
          <w:szCs w:val="24"/>
        </w:rPr>
      </w:pPr>
      <w:r w:rsidRPr="00F90A28">
        <w:rPr>
          <w:rFonts w:ascii="Times New Roman" w:hAnsi="Times New Roman" w:cs="Times New Roman"/>
          <w:sz w:val="24"/>
          <w:szCs w:val="24"/>
        </w:rPr>
        <w:t>No evidence it will reduce crime</w:t>
      </w:r>
    </w:p>
    <w:p w:rsidR="00F90A28" w:rsidRPr="00F90A28" w:rsidRDefault="00F90A28" w:rsidP="00F90A28">
      <w:pPr>
        <w:pStyle w:val="ListParagraph"/>
        <w:numPr>
          <w:ilvl w:val="0"/>
          <w:numId w:val="7"/>
        </w:numPr>
        <w:spacing w:after="0"/>
        <w:jc w:val="both"/>
        <w:rPr>
          <w:rFonts w:ascii="Times New Roman" w:hAnsi="Times New Roman" w:cs="Times New Roman"/>
          <w:sz w:val="24"/>
          <w:szCs w:val="24"/>
        </w:rPr>
      </w:pPr>
      <w:r w:rsidRPr="00F90A28">
        <w:rPr>
          <w:rFonts w:ascii="Times New Roman" w:hAnsi="Times New Roman" w:cs="Times New Roman"/>
          <w:sz w:val="24"/>
          <w:szCs w:val="24"/>
        </w:rPr>
        <w:t>A national identification card makes it simpler for government agencies to perform data mining on the activities of its citizens.</w:t>
      </w:r>
    </w:p>
    <w:p w:rsidR="00F90A28" w:rsidRDefault="00F90A28" w:rsidP="00F90A28">
      <w:pPr>
        <w:pStyle w:val="ListParagraph"/>
        <w:numPr>
          <w:ilvl w:val="0"/>
          <w:numId w:val="7"/>
        </w:numPr>
        <w:spacing w:after="0"/>
        <w:jc w:val="both"/>
        <w:rPr>
          <w:rFonts w:ascii="Times New Roman" w:hAnsi="Times New Roman" w:cs="Times New Roman"/>
          <w:sz w:val="24"/>
          <w:szCs w:val="24"/>
        </w:rPr>
      </w:pPr>
      <w:r w:rsidRPr="00F90A28">
        <w:rPr>
          <w:rFonts w:ascii="Times New Roman" w:hAnsi="Times New Roman" w:cs="Times New Roman"/>
          <w:sz w:val="24"/>
          <w:szCs w:val="24"/>
        </w:rPr>
        <w:t>While most people may feel they have nothing to fear from a national identification card system since they are law-abiding citizens, even law-abiding people are subject to fraud and the indiscretions and errors of others.</w:t>
      </w:r>
    </w:p>
    <w:p w:rsidR="007C108E" w:rsidRDefault="007C108E" w:rsidP="007C108E">
      <w:pPr>
        <w:spacing w:after="0"/>
        <w:jc w:val="both"/>
        <w:rPr>
          <w:rFonts w:ascii="Times New Roman" w:hAnsi="Times New Roman" w:cs="Times New Roman"/>
          <w:b/>
          <w:bCs/>
          <w:sz w:val="24"/>
          <w:szCs w:val="24"/>
        </w:rPr>
      </w:pPr>
      <w:r w:rsidRPr="007C108E">
        <w:rPr>
          <w:rFonts w:ascii="Times New Roman" w:hAnsi="Times New Roman" w:cs="Times New Roman"/>
          <w:b/>
          <w:bCs/>
          <w:sz w:val="24"/>
          <w:szCs w:val="24"/>
        </w:rPr>
        <w:t>The REAL ID Act</w:t>
      </w:r>
    </w:p>
    <w:p w:rsidR="007C108E" w:rsidRPr="007C108E" w:rsidRDefault="007C108E" w:rsidP="007C108E">
      <w:pPr>
        <w:spacing w:after="0"/>
        <w:jc w:val="both"/>
        <w:rPr>
          <w:rFonts w:ascii="Times New Roman" w:hAnsi="Times New Roman" w:cs="Times New Roman"/>
          <w:sz w:val="24"/>
          <w:szCs w:val="24"/>
        </w:rPr>
      </w:pPr>
      <w:r w:rsidRPr="007C108E">
        <w:rPr>
          <w:rFonts w:ascii="Times New Roman" w:hAnsi="Times New Roman" w:cs="Times New Roman"/>
          <w:sz w:val="24"/>
          <w:szCs w:val="24"/>
        </w:rPr>
        <w:t>In May 2005, President George W. Bush signed the REAL ID</w:t>
      </w:r>
      <w:r>
        <w:rPr>
          <w:rFonts w:ascii="Times New Roman" w:hAnsi="Times New Roman" w:cs="Times New Roman"/>
          <w:sz w:val="24"/>
          <w:szCs w:val="24"/>
        </w:rPr>
        <w:t xml:space="preserve"> Act, which would significantly </w:t>
      </w:r>
      <w:r w:rsidRPr="007C108E">
        <w:rPr>
          <w:rFonts w:ascii="Times New Roman" w:hAnsi="Times New Roman" w:cs="Times New Roman"/>
          <w:sz w:val="24"/>
          <w:szCs w:val="24"/>
        </w:rPr>
        <w:t xml:space="preserve">change driver’s licenses in the United States. </w:t>
      </w:r>
    </w:p>
    <w:p w:rsidR="007C108E" w:rsidRDefault="007C108E" w:rsidP="007C108E">
      <w:pPr>
        <w:spacing w:after="0"/>
        <w:jc w:val="both"/>
        <w:rPr>
          <w:rFonts w:ascii="Times New Roman" w:hAnsi="Times New Roman" w:cs="Times New Roman"/>
          <w:sz w:val="24"/>
          <w:szCs w:val="24"/>
        </w:rPr>
      </w:pPr>
      <w:r w:rsidRPr="007C108E">
        <w:rPr>
          <w:rFonts w:ascii="Times New Roman" w:hAnsi="Times New Roman" w:cs="Times New Roman"/>
          <w:sz w:val="24"/>
          <w:szCs w:val="24"/>
        </w:rPr>
        <w:t>The REAL ID Act requires that every state issue new driver’s licenses. These licenses</w:t>
      </w:r>
      <w:r>
        <w:rPr>
          <w:rFonts w:ascii="Times New Roman" w:hAnsi="Times New Roman" w:cs="Times New Roman"/>
          <w:sz w:val="24"/>
          <w:szCs w:val="24"/>
        </w:rPr>
        <w:t xml:space="preserve"> </w:t>
      </w:r>
      <w:r w:rsidRPr="007C108E">
        <w:rPr>
          <w:rFonts w:ascii="Times New Roman" w:hAnsi="Times New Roman" w:cs="Times New Roman"/>
          <w:sz w:val="24"/>
          <w:szCs w:val="24"/>
        </w:rPr>
        <w:t>will be needed in order to open a bank account, fly on a commercial airplane, enter a</w:t>
      </w:r>
      <w:r>
        <w:rPr>
          <w:rFonts w:ascii="Times New Roman" w:hAnsi="Times New Roman" w:cs="Times New Roman"/>
          <w:sz w:val="24"/>
          <w:szCs w:val="24"/>
        </w:rPr>
        <w:t xml:space="preserve"> </w:t>
      </w:r>
      <w:r w:rsidRPr="007C108E">
        <w:rPr>
          <w:rFonts w:ascii="Times New Roman" w:hAnsi="Times New Roman" w:cs="Times New Roman"/>
          <w:sz w:val="24"/>
          <w:szCs w:val="24"/>
        </w:rPr>
        <w:t>federal building, or receive a government service, such as a Social Security check. The</w:t>
      </w:r>
      <w:r>
        <w:rPr>
          <w:rFonts w:ascii="Times New Roman" w:hAnsi="Times New Roman" w:cs="Times New Roman"/>
          <w:sz w:val="24"/>
          <w:szCs w:val="24"/>
        </w:rPr>
        <w:t xml:space="preserve"> </w:t>
      </w:r>
      <w:r w:rsidRPr="007C108E">
        <w:rPr>
          <w:rFonts w:ascii="Times New Roman" w:hAnsi="Times New Roman" w:cs="Times New Roman"/>
          <w:sz w:val="24"/>
          <w:szCs w:val="24"/>
        </w:rPr>
        <w:t>law makes it more difficult for impostors to get driver’s licenses, by requiring applicants</w:t>
      </w:r>
      <w:r>
        <w:rPr>
          <w:rFonts w:ascii="Times New Roman" w:hAnsi="Times New Roman" w:cs="Times New Roman"/>
          <w:sz w:val="24"/>
          <w:szCs w:val="24"/>
        </w:rPr>
        <w:t xml:space="preserve"> </w:t>
      </w:r>
      <w:r w:rsidRPr="007C108E">
        <w:rPr>
          <w:rFonts w:ascii="Times New Roman" w:hAnsi="Times New Roman" w:cs="Times New Roman"/>
          <w:sz w:val="24"/>
          <w:szCs w:val="24"/>
        </w:rPr>
        <w:t>to supply four different kinds of documentation and requiring state employees to verify</w:t>
      </w:r>
      <w:r>
        <w:rPr>
          <w:rFonts w:ascii="Times New Roman" w:hAnsi="Times New Roman" w:cs="Times New Roman"/>
          <w:sz w:val="24"/>
          <w:szCs w:val="24"/>
        </w:rPr>
        <w:t xml:space="preserve"> </w:t>
      </w:r>
      <w:r w:rsidRPr="007C108E">
        <w:rPr>
          <w:rFonts w:ascii="Times New Roman" w:hAnsi="Times New Roman" w:cs="Times New Roman"/>
          <w:sz w:val="24"/>
          <w:szCs w:val="24"/>
        </w:rPr>
        <w:t>these documents using federal databases</w:t>
      </w:r>
      <w:r>
        <w:rPr>
          <w:rFonts w:ascii="Times New Roman" w:hAnsi="Times New Roman" w:cs="Times New Roman"/>
          <w:sz w:val="24"/>
          <w:szCs w:val="24"/>
        </w:rPr>
        <w:t>.</w:t>
      </w:r>
    </w:p>
    <w:p w:rsidR="007C108E" w:rsidRDefault="007C108E" w:rsidP="007C108E">
      <w:pPr>
        <w:spacing w:after="0"/>
        <w:jc w:val="both"/>
        <w:rPr>
          <w:rFonts w:ascii="Times New Roman" w:hAnsi="Times New Roman" w:cs="Times New Roman"/>
          <w:sz w:val="24"/>
          <w:szCs w:val="24"/>
        </w:rPr>
      </w:pPr>
    </w:p>
    <w:p w:rsidR="007C108E" w:rsidRDefault="007C108E" w:rsidP="007C108E">
      <w:pPr>
        <w:spacing w:after="0"/>
        <w:jc w:val="both"/>
        <w:rPr>
          <w:rFonts w:ascii="Times New Roman" w:hAnsi="Times New Roman" w:cs="Times New Roman"/>
          <w:sz w:val="24"/>
          <w:szCs w:val="24"/>
        </w:rPr>
      </w:pPr>
      <w:r w:rsidRPr="007C108E">
        <w:rPr>
          <w:rFonts w:ascii="Times New Roman" w:hAnsi="Times New Roman" w:cs="Times New Roman"/>
          <w:sz w:val="24"/>
          <w:szCs w:val="24"/>
        </w:rPr>
        <w:t>Although each state is responsible for issuing new driver’s licenses to its citizens,</w:t>
      </w:r>
      <w:r>
        <w:rPr>
          <w:rFonts w:ascii="Times New Roman" w:hAnsi="Times New Roman" w:cs="Times New Roman"/>
          <w:sz w:val="24"/>
          <w:szCs w:val="24"/>
        </w:rPr>
        <w:t xml:space="preserve"> </w:t>
      </w:r>
      <w:r w:rsidRPr="007C108E">
        <w:rPr>
          <w:rFonts w:ascii="Times New Roman" w:hAnsi="Times New Roman" w:cs="Times New Roman"/>
          <w:sz w:val="24"/>
          <w:szCs w:val="24"/>
        </w:rPr>
        <w:t>these licenses must meet federal standards. The license must include the person’s full</w:t>
      </w:r>
      <w:r>
        <w:rPr>
          <w:rFonts w:ascii="Times New Roman" w:hAnsi="Times New Roman" w:cs="Times New Roman"/>
          <w:sz w:val="24"/>
          <w:szCs w:val="24"/>
        </w:rPr>
        <w:t xml:space="preserve"> </w:t>
      </w:r>
      <w:r w:rsidRPr="007C108E">
        <w:rPr>
          <w:rFonts w:ascii="Times New Roman" w:hAnsi="Times New Roman" w:cs="Times New Roman"/>
          <w:sz w:val="24"/>
          <w:szCs w:val="24"/>
        </w:rPr>
        <w:t xml:space="preserve">legal name, date of birth, gender, driver’s license number, digital photograph, legal address, and signature. All data on the </w:t>
      </w:r>
      <w:r w:rsidRPr="007C108E">
        <w:rPr>
          <w:rFonts w:ascii="Times New Roman" w:hAnsi="Times New Roman" w:cs="Times New Roman"/>
          <w:sz w:val="24"/>
          <w:szCs w:val="24"/>
        </w:rPr>
        <w:lastRenderedPageBreak/>
        <w:t>license must be in machine-readable form. The</w:t>
      </w:r>
      <w:r>
        <w:rPr>
          <w:rFonts w:ascii="Times New Roman" w:hAnsi="Times New Roman" w:cs="Times New Roman"/>
          <w:sz w:val="24"/>
          <w:szCs w:val="24"/>
        </w:rPr>
        <w:t xml:space="preserve"> </w:t>
      </w:r>
      <w:r w:rsidRPr="007C108E">
        <w:rPr>
          <w:rFonts w:ascii="Times New Roman" w:hAnsi="Times New Roman" w:cs="Times New Roman"/>
          <w:sz w:val="24"/>
          <w:szCs w:val="24"/>
        </w:rPr>
        <w:t>license must have physical security features designed to prevent tampering, counterfeiting, or duplication</w:t>
      </w:r>
      <w:r>
        <w:rPr>
          <w:rFonts w:ascii="Times New Roman" w:hAnsi="Times New Roman" w:cs="Times New Roman"/>
          <w:sz w:val="24"/>
          <w:szCs w:val="24"/>
        </w:rPr>
        <w:t>.</w:t>
      </w:r>
    </w:p>
    <w:p w:rsidR="007C108E" w:rsidRDefault="007C108E" w:rsidP="007C108E">
      <w:pPr>
        <w:spacing w:after="0"/>
        <w:jc w:val="both"/>
        <w:rPr>
          <w:rFonts w:ascii="Times New Roman" w:hAnsi="Times New Roman" w:cs="Times New Roman"/>
          <w:sz w:val="24"/>
          <w:szCs w:val="24"/>
        </w:rPr>
      </w:pPr>
    </w:p>
    <w:p w:rsidR="007C108E" w:rsidRDefault="007C108E" w:rsidP="007C108E">
      <w:pPr>
        <w:spacing w:after="0"/>
        <w:jc w:val="both"/>
        <w:rPr>
          <w:rFonts w:ascii="Times New Roman" w:hAnsi="Times New Roman" w:cs="Times New Roman"/>
          <w:sz w:val="24"/>
          <w:szCs w:val="24"/>
        </w:rPr>
      </w:pPr>
      <w:r w:rsidRPr="007C108E">
        <w:rPr>
          <w:rFonts w:ascii="Times New Roman" w:hAnsi="Times New Roman" w:cs="Times New Roman"/>
          <w:sz w:val="24"/>
          <w:szCs w:val="24"/>
        </w:rPr>
        <w:t>Supporters of the measure say making the driver’s license a more reliable identifier will have numerous benefits. Law enforcement is easier when police can be more certain that a driver’s license correctly identifies the individual carrying it. Society is better off when parents ducking child support and criminals on the run cannot change their identities by crossing a state border and getting a new driver’s license under a different name</w:t>
      </w:r>
      <w:r>
        <w:t>.</w:t>
      </w:r>
    </w:p>
    <w:p w:rsidR="007C108E" w:rsidRDefault="007C108E" w:rsidP="007C108E">
      <w:pPr>
        <w:spacing w:after="0"/>
        <w:jc w:val="both"/>
        <w:rPr>
          <w:rFonts w:ascii="Times New Roman" w:hAnsi="Times New Roman" w:cs="Times New Roman"/>
          <w:sz w:val="24"/>
          <w:szCs w:val="24"/>
        </w:rPr>
      </w:pPr>
    </w:p>
    <w:p w:rsidR="007C108E" w:rsidRDefault="007C108E" w:rsidP="007C108E">
      <w:pPr>
        <w:spacing w:after="0"/>
        <w:jc w:val="both"/>
        <w:rPr>
          <w:rFonts w:ascii="Times New Roman" w:hAnsi="Times New Roman" w:cs="Times New Roman"/>
          <w:b/>
          <w:bCs/>
          <w:sz w:val="28"/>
          <w:szCs w:val="28"/>
        </w:rPr>
      </w:pPr>
      <w:r w:rsidRPr="007C108E">
        <w:rPr>
          <w:rFonts w:ascii="Times New Roman" w:hAnsi="Times New Roman" w:cs="Times New Roman"/>
          <w:b/>
          <w:bCs/>
          <w:sz w:val="28"/>
          <w:szCs w:val="28"/>
        </w:rPr>
        <w:t>Information Dissemination</w:t>
      </w:r>
    </w:p>
    <w:p w:rsidR="007C108E" w:rsidRDefault="007C108E" w:rsidP="007C108E">
      <w:pPr>
        <w:spacing w:after="0"/>
        <w:jc w:val="both"/>
        <w:rPr>
          <w:rFonts w:ascii="Times New Roman" w:hAnsi="Times New Roman" w:cs="Times New Roman"/>
          <w:b/>
          <w:bCs/>
          <w:sz w:val="24"/>
          <w:szCs w:val="24"/>
        </w:rPr>
      </w:pPr>
      <w:r w:rsidRPr="007C108E">
        <w:rPr>
          <w:rFonts w:ascii="Times New Roman" w:hAnsi="Times New Roman" w:cs="Times New Roman"/>
          <w:b/>
          <w:bCs/>
          <w:sz w:val="24"/>
          <w:szCs w:val="24"/>
        </w:rPr>
        <w:t>Family Education Rights and Privacy Act (FERPA)</w:t>
      </w:r>
    </w:p>
    <w:p w:rsidR="007C108E" w:rsidRDefault="005F4E25" w:rsidP="007C108E">
      <w:pPr>
        <w:spacing w:after="0"/>
        <w:jc w:val="both"/>
        <w:rPr>
          <w:rFonts w:ascii="Times New Roman" w:hAnsi="Times New Roman" w:cs="Times New Roman"/>
          <w:sz w:val="24"/>
          <w:szCs w:val="24"/>
        </w:rPr>
      </w:pPr>
      <w:r w:rsidRPr="005F4E25">
        <w:rPr>
          <w:rFonts w:ascii="Times New Roman" w:hAnsi="Times New Roman" w:cs="Times New Roman"/>
          <w:sz w:val="24"/>
          <w:szCs w:val="24"/>
        </w:rPr>
        <w:t>The Family Education Rights and Privacy Act (FERPA) provides students 18 years of age and older the right to review their educational records and to request changes to records that contain erroneous information. Students also have the right to prevent information in these records from being released without their permission, except under certain circumstances. For students under the age of 18, these rights are held by their parents or guardians. FERPA applies to all educational institutions that receive funds from the US Department of Education.</w:t>
      </w:r>
    </w:p>
    <w:p w:rsidR="005F4E25" w:rsidRDefault="005F4E25" w:rsidP="007C108E">
      <w:pPr>
        <w:spacing w:after="0"/>
        <w:jc w:val="both"/>
        <w:rPr>
          <w:rFonts w:ascii="Times New Roman" w:hAnsi="Times New Roman" w:cs="Times New Roman"/>
          <w:b/>
          <w:bCs/>
          <w:sz w:val="24"/>
          <w:szCs w:val="24"/>
        </w:rPr>
      </w:pPr>
      <w:r w:rsidRPr="005F4E25">
        <w:rPr>
          <w:rFonts w:ascii="Times New Roman" w:hAnsi="Times New Roman" w:cs="Times New Roman"/>
          <w:b/>
          <w:bCs/>
          <w:sz w:val="24"/>
          <w:szCs w:val="24"/>
        </w:rPr>
        <w:t>Video Privacy Protection Act</w:t>
      </w:r>
    </w:p>
    <w:p w:rsidR="00000000" w:rsidRPr="005F4E25" w:rsidRDefault="004F6E6B" w:rsidP="005F4E25">
      <w:pPr>
        <w:numPr>
          <w:ilvl w:val="0"/>
          <w:numId w:val="9"/>
        </w:numPr>
        <w:spacing w:after="0"/>
        <w:jc w:val="both"/>
        <w:rPr>
          <w:rFonts w:ascii="Times New Roman" w:hAnsi="Times New Roman" w:cs="Times New Roman"/>
          <w:sz w:val="24"/>
          <w:szCs w:val="24"/>
        </w:rPr>
      </w:pPr>
      <w:r w:rsidRPr="005F4E25">
        <w:rPr>
          <w:rFonts w:ascii="Times New Roman" w:hAnsi="Times New Roman" w:cs="Times New Roman"/>
          <w:sz w:val="24"/>
          <w:szCs w:val="24"/>
        </w:rPr>
        <w:t>Videotape service providers cannot disclose rental records without consumer’s written consent</w:t>
      </w:r>
    </w:p>
    <w:p w:rsidR="00000000" w:rsidRPr="005F4E25" w:rsidRDefault="004F6E6B" w:rsidP="005F4E25">
      <w:pPr>
        <w:numPr>
          <w:ilvl w:val="0"/>
          <w:numId w:val="9"/>
        </w:numPr>
        <w:spacing w:after="0"/>
        <w:jc w:val="both"/>
        <w:rPr>
          <w:rFonts w:ascii="Times New Roman" w:hAnsi="Times New Roman" w:cs="Times New Roman"/>
          <w:sz w:val="24"/>
          <w:szCs w:val="24"/>
        </w:rPr>
      </w:pPr>
      <w:r w:rsidRPr="005F4E25">
        <w:rPr>
          <w:rFonts w:ascii="Times New Roman" w:hAnsi="Times New Roman" w:cs="Times New Roman"/>
          <w:sz w:val="24"/>
          <w:szCs w:val="24"/>
        </w:rPr>
        <w:t>Rental st</w:t>
      </w:r>
      <w:r w:rsidRPr="005F4E25">
        <w:rPr>
          <w:rFonts w:ascii="Times New Roman" w:hAnsi="Times New Roman" w:cs="Times New Roman"/>
          <w:sz w:val="24"/>
          <w:szCs w:val="24"/>
        </w:rPr>
        <w:t>ores must destroy personal information related to rentals within a year of when it is no longer needed</w:t>
      </w:r>
    </w:p>
    <w:p w:rsidR="005F4E25" w:rsidRDefault="005F4E25" w:rsidP="007C108E">
      <w:pPr>
        <w:spacing w:after="0"/>
        <w:jc w:val="both"/>
        <w:rPr>
          <w:rFonts w:ascii="Times New Roman" w:hAnsi="Times New Roman" w:cs="Times New Roman"/>
          <w:b/>
          <w:bCs/>
          <w:sz w:val="24"/>
          <w:szCs w:val="24"/>
        </w:rPr>
      </w:pPr>
      <w:r w:rsidRPr="005F4E25">
        <w:rPr>
          <w:rFonts w:ascii="Times New Roman" w:hAnsi="Times New Roman" w:cs="Times New Roman"/>
          <w:b/>
          <w:bCs/>
          <w:sz w:val="24"/>
          <w:szCs w:val="24"/>
        </w:rPr>
        <w:t>Health Insurance Portability and Accountability Act</w:t>
      </w:r>
    </w:p>
    <w:p w:rsidR="005F4E25" w:rsidRPr="005F4E25" w:rsidRDefault="005F4E25" w:rsidP="007C108E">
      <w:pPr>
        <w:spacing w:after="0"/>
        <w:jc w:val="both"/>
        <w:rPr>
          <w:rFonts w:ascii="Times New Roman" w:hAnsi="Times New Roman" w:cs="Times New Roman"/>
          <w:sz w:val="24"/>
          <w:szCs w:val="24"/>
        </w:rPr>
      </w:pPr>
      <w:r w:rsidRPr="005F4E25">
        <w:rPr>
          <w:rFonts w:ascii="Times New Roman" w:hAnsi="Times New Roman" w:cs="Times New Roman"/>
          <w:sz w:val="24"/>
          <w:szCs w:val="24"/>
        </w:rPr>
        <w:t xml:space="preserve">As part of the Health Insurance Portability and Accountability Act of 1996, Congress directed the Department of Health and Human Services (HHS) to come up with guidelines for protecting the privacy of patients. </w:t>
      </w:r>
    </w:p>
    <w:p w:rsidR="005F4E25" w:rsidRDefault="005F4E25" w:rsidP="007C108E">
      <w:pPr>
        <w:spacing w:after="0"/>
        <w:jc w:val="both"/>
        <w:rPr>
          <w:rFonts w:ascii="Times New Roman" w:hAnsi="Times New Roman" w:cs="Times New Roman"/>
          <w:sz w:val="24"/>
          <w:szCs w:val="24"/>
        </w:rPr>
      </w:pPr>
      <w:r w:rsidRPr="005F4E25">
        <w:rPr>
          <w:rFonts w:ascii="Times New Roman" w:hAnsi="Times New Roman" w:cs="Times New Roman"/>
          <w:sz w:val="24"/>
          <w:szCs w:val="24"/>
        </w:rPr>
        <w:t>These guidelines went into effect in April 2003. They limit how doctors, hospitals, pharmacies, and insurance companies can use medical information collected from patients. The regulations attempt to limit the exchange of information among health care providers to that information necessary to care for the patient. They forbid health care providers from releasing information to life insurance companies, banks, or other businesses without specific signed authorization from the person being treated.</w:t>
      </w:r>
    </w:p>
    <w:p w:rsidR="0051471E" w:rsidRDefault="0051471E" w:rsidP="007C108E">
      <w:pPr>
        <w:spacing w:after="0"/>
        <w:jc w:val="both"/>
        <w:rPr>
          <w:rFonts w:ascii="Times New Roman" w:hAnsi="Times New Roman" w:cs="Times New Roman"/>
          <w:b/>
          <w:bCs/>
          <w:sz w:val="24"/>
          <w:szCs w:val="24"/>
        </w:rPr>
      </w:pPr>
      <w:r w:rsidRPr="0051471E">
        <w:rPr>
          <w:rFonts w:ascii="Times New Roman" w:hAnsi="Times New Roman" w:cs="Times New Roman"/>
          <w:b/>
          <w:bCs/>
          <w:sz w:val="24"/>
          <w:szCs w:val="24"/>
        </w:rPr>
        <w:t>Freedom of Information Act</w:t>
      </w:r>
    </w:p>
    <w:p w:rsidR="0051471E" w:rsidRDefault="0051471E" w:rsidP="007C108E">
      <w:pPr>
        <w:spacing w:after="0"/>
        <w:jc w:val="both"/>
        <w:rPr>
          <w:rFonts w:ascii="Times New Roman" w:hAnsi="Times New Roman" w:cs="Times New Roman"/>
          <w:sz w:val="24"/>
          <w:szCs w:val="24"/>
        </w:rPr>
      </w:pPr>
      <w:r w:rsidRPr="0051471E">
        <w:rPr>
          <w:rFonts w:ascii="Times New Roman" w:hAnsi="Times New Roman" w:cs="Times New Roman"/>
          <w:sz w:val="24"/>
          <w:szCs w:val="24"/>
        </w:rPr>
        <w:t>The Freedom of Information Act is a law designed to ensure that the public has access to US government records. Signed into law by President Johnson in 1966, it applies only to the executive branch of the federal government, not the legislative or judicial branches. The act carries a presumption that the government will release the requested records. If an agency does not disclose records, it must explain why the information is being withheld.</w:t>
      </w:r>
    </w:p>
    <w:p w:rsidR="0051471E" w:rsidRDefault="0051471E" w:rsidP="007C108E">
      <w:pPr>
        <w:spacing w:after="0"/>
        <w:jc w:val="both"/>
        <w:rPr>
          <w:rFonts w:ascii="Times New Roman" w:hAnsi="Times New Roman" w:cs="Times New Roman"/>
          <w:b/>
          <w:bCs/>
          <w:sz w:val="24"/>
          <w:szCs w:val="24"/>
        </w:rPr>
      </w:pPr>
      <w:r w:rsidRPr="0051471E">
        <w:rPr>
          <w:rFonts w:ascii="Times New Roman" w:hAnsi="Times New Roman" w:cs="Times New Roman"/>
          <w:b/>
          <w:bCs/>
          <w:sz w:val="24"/>
          <w:szCs w:val="24"/>
        </w:rPr>
        <w:t>Toll Booth Records</w:t>
      </w:r>
    </w:p>
    <w:p w:rsidR="00000000" w:rsidRDefault="0051471E" w:rsidP="0051471E">
      <w:pPr>
        <w:jc w:val="both"/>
        <w:rPr>
          <w:rFonts w:ascii="Times New Roman" w:hAnsi="Times New Roman" w:cs="Times New Roman"/>
          <w:sz w:val="24"/>
          <w:szCs w:val="24"/>
        </w:rPr>
      </w:pPr>
      <w:r w:rsidRPr="0051471E">
        <w:rPr>
          <w:rFonts w:ascii="Times New Roman" w:hAnsi="Times New Roman" w:cs="Times New Roman"/>
          <w:sz w:val="24"/>
          <w:szCs w:val="24"/>
        </w:rPr>
        <w:t>E-</w:t>
      </w:r>
      <w:proofErr w:type="spellStart"/>
      <w:r w:rsidRPr="0051471E">
        <w:rPr>
          <w:rFonts w:ascii="Times New Roman" w:hAnsi="Times New Roman" w:cs="Times New Roman"/>
          <w:sz w:val="24"/>
          <w:szCs w:val="24"/>
        </w:rPr>
        <w:t>ZPass</w:t>
      </w:r>
      <w:proofErr w:type="spellEnd"/>
      <w:r w:rsidRPr="0051471E">
        <w:rPr>
          <w:rFonts w:ascii="Times New Roman" w:hAnsi="Times New Roman" w:cs="Times New Roman"/>
          <w:sz w:val="24"/>
          <w:szCs w:val="24"/>
        </w:rPr>
        <w:t xml:space="preserve"> is an automatic toll collection system used on most toll roads, bridges, and tunnels between Illinois and Maine. Drivers who have installed an E-</w:t>
      </w:r>
      <w:proofErr w:type="spellStart"/>
      <w:r w:rsidRPr="0051471E">
        <w:rPr>
          <w:rFonts w:ascii="Times New Roman" w:hAnsi="Times New Roman" w:cs="Times New Roman"/>
          <w:sz w:val="24"/>
          <w:szCs w:val="24"/>
        </w:rPr>
        <w:t>ZPass</w:t>
      </w:r>
      <w:proofErr w:type="spellEnd"/>
      <w:r w:rsidRPr="0051471E">
        <w:rPr>
          <w:rFonts w:ascii="Times New Roman" w:hAnsi="Times New Roman" w:cs="Times New Roman"/>
          <w:sz w:val="24"/>
          <w:szCs w:val="24"/>
        </w:rPr>
        <w:t xml:space="preserve"> tag (an RFID transponder) in their vehicles are able to pass through toll booths without stopping to pay an attendant. Instead, an E-</w:t>
      </w:r>
      <w:proofErr w:type="spellStart"/>
      <w:r w:rsidRPr="0051471E">
        <w:rPr>
          <w:rFonts w:ascii="Times New Roman" w:hAnsi="Times New Roman" w:cs="Times New Roman"/>
          <w:sz w:val="24"/>
          <w:szCs w:val="24"/>
        </w:rPr>
        <w:t>ZPass</w:t>
      </w:r>
      <w:proofErr w:type="spellEnd"/>
      <w:r w:rsidRPr="0051471E">
        <w:rPr>
          <w:rFonts w:ascii="Times New Roman" w:hAnsi="Times New Roman" w:cs="Times New Roman"/>
          <w:sz w:val="24"/>
          <w:szCs w:val="24"/>
        </w:rPr>
        <w:t xml:space="preserve"> reader installed in the automated toll lane gets information from the tags of the cars </w:t>
      </w:r>
      <w:r w:rsidRPr="0051471E">
        <w:rPr>
          <w:rFonts w:ascii="Times New Roman" w:hAnsi="Times New Roman" w:cs="Times New Roman"/>
          <w:sz w:val="24"/>
          <w:szCs w:val="24"/>
        </w:rPr>
        <w:lastRenderedPageBreak/>
        <w:t xml:space="preserve">that pass through and deducts the appropriate toll from each driver’s account. </w:t>
      </w:r>
      <w:r w:rsidR="004F6E6B" w:rsidRPr="0051471E">
        <w:rPr>
          <w:rFonts w:ascii="Times New Roman" w:hAnsi="Times New Roman" w:cs="Times New Roman"/>
          <w:sz w:val="24"/>
          <w:szCs w:val="24"/>
        </w:rPr>
        <w:t>Records have been provided in response to court orders in criminal and civil cases</w:t>
      </w:r>
      <w:r>
        <w:rPr>
          <w:rFonts w:ascii="Times New Roman" w:hAnsi="Times New Roman" w:cs="Times New Roman"/>
          <w:sz w:val="24"/>
          <w:szCs w:val="24"/>
        </w:rPr>
        <w:t>.</w:t>
      </w:r>
    </w:p>
    <w:p w:rsidR="009369BC" w:rsidRDefault="009369BC" w:rsidP="0051471E">
      <w:pPr>
        <w:jc w:val="both"/>
        <w:rPr>
          <w:rFonts w:ascii="Times New Roman" w:hAnsi="Times New Roman" w:cs="Times New Roman"/>
          <w:b/>
          <w:bCs/>
          <w:sz w:val="28"/>
          <w:szCs w:val="28"/>
        </w:rPr>
      </w:pPr>
      <w:r w:rsidRPr="009369BC">
        <w:rPr>
          <w:rFonts w:ascii="Times New Roman" w:hAnsi="Times New Roman" w:cs="Times New Roman"/>
          <w:b/>
          <w:bCs/>
          <w:sz w:val="28"/>
          <w:szCs w:val="28"/>
        </w:rPr>
        <w:t>Invasion</w:t>
      </w:r>
    </w:p>
    <w:p w:rsidR="00000000" w:rsidRPr="009369BC" w:rsidRDefault="004F6E6B" w:rsidP="009369BC">
      <w:pPr>
        <w:numPr>
          <w:ilvl w:val="0"/>
          <w:numId w:val="11"/>
        </w:numPr>
        <w:jc w:val="both"/>
        <w:rPr>
          <w:rFonts w:ascii="Times New Roman" w:hAnsi="Times New Roman" w:cs="Times New Roman"/>
          <w:sz w:val="24"/>
          <w:szCs w:val="24"/>
        </w:rPr>
      </w:pPr>
      <w:r w:rsidRPr="009369BC">
        <w:rPr>
          <w:rFonts w:ascii="Times New Roman" w:hAnsi="Times New Roman" w:cs="Times New Roman"/>
          <w:sz w:val="24"/>
          <w:szCs w:val="24"/>
        </w:rPr>
        <w:t>Government actions to prevent invasion</w:t>
      </w:r>
    </w:p>
    <w:p w:rsidR="00000000" w:rsidRPr="009369BC" w:rsidRDefault="004F6E6B" w:rsidP="009369BC">
      <w:pPr>
        <w:numPr>
          <w:ilvl w:val="1"/>
          <w:numId w:val="11"/>
        </w:numPr>
        <w:jc w:val="both"/>
        <w:rPr>
          <w:rFonts w:ascii="Times New Roman" w:hAnsi="Times New Roman" w:cs="Times New Roman"/>
          <w:sz w:val="24"/>
          <w:szCs w:val="24"/>
        </w:rPr>
      </w:pPr>
      <w:r w:rsidRPr="009369BC">
        <w:rPr>
          <w:rFonts w:ascii="Times New Roman" w:hAnsi="Times New Roman" w:cs="Times New Roman"/>
          <w:sz w:val="24"/>
          <w:szCs w:val="24"/>
        </w:rPr>
        <w:t>Do Not Call Registry</w:t>
      </w:r>
    </w:p>
    <w:p w:rsidR="00000000" w:rsidRPr="009369BC" w:rsidRDefault="004F6E6B" w:rsidP="009369BC">
      <w:pPr>
        <w:numPr>
          <w:ilvl w:val="1"/>
          <w:numId w:val="11"/>
        </w:numPr>
        <w:jc w:val="both"/>
        <w:rPr>
          <w:rFonts w:ascii="Times New Roman" w:hAnsi="Times New Roman" w:cs="Times New Roman"/>
          <w:sz w:val="24"/>
          <w:szCs w:val="24"/>
        </w:rPr>
      </w:pPr>
      <w:r w:rsidRPr="009369BC">
        <w:rPr>
          <w:rFonts w:ascii="Times New Roman" w:hAnsi="Times New Roman" w:cs="Times New Roman"/>
          <w:sz w:val="24"/>
          <w:szCs w:val="24"/>
        </w:rPr>
        <w:t>CALM Act</w:t>
      </w:r>
    </w:p>
    <w:p w:rsidR="00000000" w:rsidRPr="009369BC" w:rsidRDefault="004F6E6B" w:rsidP="009369BC">
      <w:pPr>
        <w:numPr>
          <w:ilvl w:val="0"/>
          <w:numId w:val="11"/>
        </w:numPr>
        <w:jc w:val="both"/>
        <w:rPr>
          <w:rFonts w:ascii="Times New Roman" w:hAnsi="Times New Roman" w:cs="Times New Roman"/>
          <w:sz w:val="24"/>
          <w:szCs w:val="24"/>
        </w:rPr>
      </w:pPr>
      <w:r w:rsidRPr="009369BC">
        <w:rPr>
          <w:rFonts w:ascii="Times New Roman" w:hAnsi="Times New Roman" w:cs="Times New Roman"/>
          <w:sz w:val="24"/>
          <w:szCs w:val="24"/>
        </w:rPr>
        <w:t>Invasive government actions</w:t>
      </w:r>
    </w:p>
    <w:p w:rsidR="00000000" w:rsidRPr="009369BC" w:rsidRDefault="004F6E6B" w:rsidP="009369BC">
      <w:pPr>
        <w:numPr>
          <w:ilvl w:val="1"/>
          <w:numId w:val="11"/>
        </w:numPr>
        <w:jc w:val="both"/>
        <w:rPr>
          <w:rFonts w:ascii="Times New Roman" w:hAnsi="Times New Roman" w:cs="Times New Roman"/>
          <w:sz w:val="24"/>
          <w:szCs w:val="24"/>
        </w:rPr>
      </w:pPr>
      <w:r w:rsidRPr="009369BC">
        <w:rPr>
          <w:rFonts w:ascii="Times New Roman" w:hAnsi="Times New Roman" w:cs="Times New Roman"/>
          <w:sz w:val="24"/>
          <w:szCs w:val="24"/>
        </w:rPr>
        <w:t xml:space="preserve">Requiring </w:t>
      </w:r>
      <w:r w:rsidRPr="009369BC">
        <w:rPr>
          <w:rFonts w:ascii="Times New Roman" w:hAnsi="Times New Roman" w:cs="Times New Roman"/>
          <w:sz w:val="24"/>
          <w:szCs w:val="24"/>
        </w:rPr>
        <w:t>identification for pseudoephedrine purchases</w:t>
      </w:r>
    </w:p>
    <w:p w:rsidR="00000000" w:rsidRPr="009369BC" w:rsidRDefault="004F6E6B" w:rsidP="009369BC">
      <w:pPr>
        <w:numPr>
          <w:ilvl w:val="1"/>
          <w:numId w:val="11"/>
        </w:numPr>
        <w:jc w:val="both"/>
        <w:rPr>
          <w:rFonts w:ascii="Times New Roman" w:hAnsi="Times New Roman" w:cs="Times New Roman"/>
          <w:sz w:val="24"/>
          <w:szCs w:val="24"/>
        </w:rPr>
      </w:pPr>
      <w:r w:rsidRPr="009369BC">
        <w:rPr>
          <w:rFonts w:ascii="Times New Roman" w:hAnsi="Times New Roman" w:cs="Times New Roman"/>
          <w:sz w:val="24"/>
          <w:szCs w:val="24"/>
        </w:rPr>
        <w:t>Advanced Imaging Technology scanners at airports</w:t>
      </w:r>
    </w:p>
    <w:p w:rsidR="009369BC" w:rsidRDefault="009369BC" w:rsidP="0051471E">
      <w:pPr>
        <w:jc w:val="both"/>
        <w:rPr>
          <w:rFonts w:ascii="Times New Roman" w:hAnsi="Times New Roman" w:cs="Times New Roman"/>
          <w:b/>
          <w:bCs/>
          <w:sz w:val="28"/>
          <w:szCs w:val="28"/>
        </w:rPr>
      </w:pPr>
      <w:r w:rsidRPr="009369BC">
        <w:rPr>
          <w:rFonts w:ascii="Times New Roman" w:hAnsi="Times New Roman" w:cs="Times New Roman"/>
          <w:b/>
          <w:bCs/>
          <w:sz w:val="28"/>
          <w:szCs w:val="28"/>
        </w:rPr>
        <w:t>National Do Not Call Registry</w:t>
      </w:r>
    </w:p>
    <w:p w:rsidR="009369BC" w:rsidRPr="009369BC" w:rsidRDefault="009369BC" w:rsidP="0051471E">
      <w:pPr>
        <w:jc w:val="both"/>
        <w:rPr>
          <w:rFonts w:ascii="Times New Roman" w:hAnsi="Times New Roman" w:cs="Times New Roman"/>
          <w:sz w:val="24"/>
          <w:szCs w:val="24"/>
        </w:rPr>
      </w:pPr>
      <w:r w:rsidRPr="009369BC">
        <w:rPr>
          <w:rFonts w:ascii="Times New Roman" w:hAnsi="Times New Roman" w:cs="Times New Roman"/>
          <w:sz w:val="24"/>
          <w:szCs w:val="24"/>
        </w:rPr>
        <w:t>Responding to this desire for greater privacy, the FTC (Federal Trade Commission) created the National Do Not Call Registry (www.donotcall.gov), a free service that allows people who do not wish to receive telemarketing calls to register their phone numbers. The public reacted enthusiastically to the availability of the Do Not Call Registry by registering more than 50 million phone numbers before it even took effect in October 2003.</w:t>
      </w:r>
    </w:p>
    <w:p w:rsidR="009369BC" w:rsidRDefault="009369BC" w:rsidP="0051471E">
      <w:pPr>
        <w:jc w:val="both"/>
        <w:rPr>
          <w:rFonts w:ascii="Times New Roman" w:hAnsi="Times New Roman" w:cs="Times New Roman"/>
          <w:sz w:val="24"/>
          <w:szCs w:val="24"/>
        </w:rPr>
      </w:pPr>
      <w:r w:rsidRPr="009369BC">
        <w:rPr>
          <w:rFonts w:ascii="Times New Roman" w:hAnsi="Times New Roman" w:cs="Times New Roman"/>
          <w:sz w:val="24"/>
          <w:szCs w:val="24"/>
        </w:rPr>
        <w:t>The Do Not Call Registry has not eliminated 100 percent of unwanted solicitations. The regulations exempt political organizations, charities, and organizations conducting telephone surveys. The creation of the registry is a good example of how privacy is seen as a prudential right: the benefit of shielding people from telemarketers is judged to be greater than the harm caused by putting limits on telephone advertising.</w:t>
      </w:r>
    </w:p>
    <w:p w:rsidR="009369BC" w:rsidRDefault="009369BC" w:rsidP="0051471E">
      <w:pPr>
        <w:jc w:val="both"/>
        <w:rPr>
          <w:rFonts w:ascii="Times New Roman" w:hAnsi="Times New Roman" w:cs="Times New Roman"/>
          <w:b/>
          <w:bCs/>
          <w:sz w:val="24"/>
          <w:szCs w:val="24"/>
        </w:rPr>
      </w:pPr>
      <w:r w:rsidRPr="009369BC">
        <w:rPr>
          <w:rFonts w:ascii="Times New Roman" w:hAnsi="Times New Roman" w:cs="Times New Roman"/>
          <w:b/>
          <w:bCs/>
          <w:sz w:val="24"/>
          <w:szCs w:val="24"/>
        </w:rPr>
        <w:t>CALM Act</w:t>
      </w:r>
    </w:p>
    <w:p w:rsidR="00000000" w:rsidRPr="009369BC" w:rsidRDefault="004F6E6B" w:rsidP="009369BC">
      <w:pPr>
        <w:numPr>
          <w:ilvl w:val="0"/>
          <w:numId w:val="12"/>
        </w:numPr>
        <w:jc w:val="both"/>
        <w:rPr>
          <w:rFonts w:ascii="Times New Roman" w:hAnsi="Times New Roman" w:cs="Times New Roman"/>
          <w:sz w:val="24"/>
          <w:szCs w:val="24"/>
        </w:rPr>
      </w:pPr>
      <w:r w:rsidRPr="009369BC">
        <w:rPr>
          <w:rFonts w:ascii="Times New Roman" w:hAnsi="Times New Roman" w:cs="Times New Roman"/>
          <w:sz w:val="24"/>
          <w:szCs w:val="24"/>
        </w:rPr>
        <w:t>Television watchers have c</w:t>
      </w:r>
      <w:r w:rsidRPr="009369BC">
        <w:rPr>
          <w:rFonts w:ascii="Times New Roman" w:hAnsi="Times New Roman" w:cs="Times New Roman"/>
          <w:sz w:val="24"/>
          <w:szCs w:val="24"/>
        </w:rPr>
        <w:t>omplained to FCC about loud commercials since 1960s</w:t>
      </w:r>
    </w:p>
    <w:p w:rsidR="00000000" w:rsidRPr="009369BC" w:rsidRDefault="004F6E6B" w:rsidP="009369BC">
      <w:pPr>
        <w:numPr>
          <w:ilvl w:val="0"/>
          <w:numId w:val="12"/>
        </w:numPr>
        <w:jc w:val="both"/>
        <w:rPr>
          <w:rFonts w:ascii="Times New Roman" w:hAnsi="Times New Roman" w:cs="Times New Roman"/>
          <w:sz w:val="24"/>
          <w:szCs w:val="24"/>
        </w:rPr>
      </w:pPr>
      <w:r w:rsidRPr="009369BC">
        <w:rPr>
          <w:rFonts w:ascii="Times New Roman" w:hAnsi="Times New Roman" w:cs="Times New Roman"/>
          <w:sz w:val="24"/>
          <w:szCs w:val="24"/>
        </w:rPr>
        <w:t xml:space="preserve">CALM Act signed by President </w:t>
      </w:r>
      <w:proofErr w:type="spellStart"/>
      <w:r w:rsidRPr="009369BC">
        <w:rPr>
          <w:rFonts w:ascii="Times New Roman" w:hAnsi="Times New Roman" w:cs="Times New Roman"/>
          <w:sz w:val="24"/>
          <w:szCs w:val="24"/>
        </w:rPr>
        <w:t>Obama</w:t>
      </w:r>
      <w:proofErr w:type="spellEnd"/>
      <w:r w:rsidRPr="009369BC">
        <w:rPr>
          <w:rFonts w:ascii="Times New Roman" w:hAnsi="Times New Roman" w:cs="Times New Roman"/>
          <w:sz w:val="24"/>
          <w:szCs w:val="24"/>
        </w:rPr>
        <w:t xml:space="preserve"> in 2010</w:t>
      </w:r>
    </w:p>
    <w:p w:rsidR="00000000" w:rsidRPr="009369BC" w:rsidRDefault="004F6E6B" w:rsidP="009369BC">
      <w:pPr>
        <w:numPr>
          <w:ilvl w:val="0"/>
          <w:numId w:val="12"/>
        </w:numPr>
        <w:jc w:val="both"/>
        <w:rPr>
          <w:rFonts w:ascii="Times New Roman" w:hAnsi="Times New Roman" w:cs="Times New Roman"/>
          <w:sz w:val="24"/>
          <w:szCs w:val="24"/>
        </w:rPr>
      </w:pPr>
      <w:r w:rsidRPr="009369BC">
        <w:rPr>
          <w:rFonts w:ascii="Times New Roman" w:hAnsi="Times New Roman" w:cs="Times New Roman"/>
          <w:sz w:val="24"/>
          <w:szCs w:val="24"/>
        </w:rPr>
        <w:t>Requires FCC to ensure television commercials are played at same volume as programs they are interrupting</w:t>
      </w:r>
    </w:p>
    <w:p w:rsidR="009369BC" w:rsidRDefault="00E6237F" w:rsidP="0051471E">
      <w:pPr>
        <w:jc w:val="both"/>
        <w:rPr>
          <w:rFonts w:ascii="Times New Roman" w:hAnsi="Times New Roman" w:cs="Times New Roman"/>
          <w:b/>
          <w:bCs/>
          <w:sz w:val="24"/>
          <w:szCs w:val="24"/>
        </w:rPr>
      </w:pPr>
      <w:r w:rsidRPr="00E6237F">
        <w:rPr>
          <w:rFonts w:ascii="Times New Roman" w:hAnsi="Times New Roman" w:cs="Times New Roman"/>
          <w:b/>
          <w:bCs/>
          <w:sz w:val="24"/>
          <w:szCs w:val="24"/>
        </w:rPr>
        <w:t>Pseudoephedrine Purchases</w:t>
      </w:r>
    </w:p>
    <w:p w:rsidR="00000000" w:rsidRPr="00E6237F" w:rsidRDefault="00D45EF6" w:rsidP="00D45EF6">
      <w:pPr>
        <w:jc w:val="both"/>
        <w:rPr>
          <w:rFonts w:ascii="Times New Roman" w:hAnsi="Times New Roman" w:cs="Times New Roman"/>
          <w:sz w:val="24"/>
          <w:szCs w:val="24"/>
        </w:rPr>
      </w:pPr>
      <w:proofErr w:type="gramStart"/>
      <w:r>
        <w:t>In an effort to curb the illegal production of methamphetamine (“meth”), federal and state governments have passed laws limiting access to products containing pseudoephedrine, which is used in the manufacture of methamphetamine.</w:t>
      </w:r>
      <w:proofErr w:type="gramEnd"/>
      <w:r>
        <w:t xml:space="preserve"> The Combat Methamphetamine Epidemic Act limits the quantity of pseudoephedrine that an individual can purchase in a month. Whether the laws have been effective is a matter of debate. In most states, original Sudafed is still sold behind the counter to adults, but 304 Chapter 6 Privacy and the Government they must show an identification card and fill out a sales log with their name, address, and signature. </w:t>
      </w:r>
    </w:p>
    <w:p w:rsidR="00E6237F" w:rsidRDefault="00E6237F" w:rsidP="0051471E">
      <w:pPr>
        <w:jc w:val="both"/>
        <w:rPr>
          <w:rFonts w:ascii="Times New Roman" w:hAnsi="Times New Roman" w:cs="Times New Roman"/>
          <w:b/>
          <w:bCs/>
          <w:sz w:val="24"/>
          <w:szCs w:val="24"/>
        </w:rPr>
      </w:pPr>
      <w:r w:rsidRPr="00E6237F">
        <w:rPr>
          <w:rFonts w:ascii="Times New Roman" w:hAnsi="Times New Roman" w:cs="Times New Roman"/>
          <w:b/>
          <w:bCs/>
          <w:sz w:val="24"/>
          <w:szCs w:val="24"/>
        </w:rPr>
        <w:t>Advanced Imaging Technology Scanners</w:t>
      </w:r>
    </w:p>
    <w:p w:rsidR="00000000" w:rsidRPr="00D203BD" w:rsidRDefault="004F6E6B" w:rsidP="00D203BD">
      <w:pPr>
        <w:spacing w:after="0"/>
        <w:jc w:val="both"/>
        <w:rPr>
          <w:rFonts w:ascii="Times New Roman" w:hAnsi="Times New Roman" w:cs="Times New Roman"/>
          <w:bCs/>
          <w:sz w:val="24"/>
          <w:szCs w:val="24"/>
        </w:rPr>
      </w:pPr>
      <w:r w:rsidRPr="00D203BD">
        <w:rPr>
          <w:rFonts w:ascii="Times New Roman" w:hAnsi="Times New Roman" w:cs="Times New Roman"/>
          <w:bCs/>
          <w:sz w:val="24"/>
          <w:szCs w:val="24"/>
        </w:rPr>
        <w:lastRenderedPageBreak/>
        <w:t>Transportation Security Administration began installing AIT scanners in 2007</w:t>
      </w:r>
      <w:r w:rsidR="00D203BD" w:rsidRPr="00D203BD">
        <w:rPr>
          <w:rFonts w:ascii="Times New Roman" w:hAnsi="Times New Roman" w:cs="Times New Roman"/>
          <w:bCs/>
          <w:sz w:val="24"/>
          <w:szCs w:val="24"/>
        </w:rPr>
        <w:t xml:space="preserve">. </w:t>
      </w:r>
      <w:r w:rsidRPr="00D203BD">
        <w:rPr>
          <w:rFonts w:ascii="Times New Roman" w:hAnsi="Times New Roman" w:cs="Times New Roman"/>
          <w:bCs/>
          <w:sz w:val="24"/>
          <w:szCs w:val="24"/>
        </w:rPr>
        <w:t>AIT scanners revealed anatomical fe</w:t>
      </w:r>
      <w:r w:rsidRPr="00D203BD">
        <w:rPr>
          <w:rFonts w:ascii="Times New Roman" w:hAnsi="Times New Roman" w:cs="Times New Roman"/>
          <w:bCs/>
          <w:sz w:val="24"/>
          <w:szCs w:val="24"/>
        </w:rPr>
        <w:t>atures</w:t>
      </w:r>
      <w:r w:rsidR="00D203BD" w:rsidRPr="00D203BD">
        <w:rPr>
          <w:rFonts w:ascii="Times New Roman" w:hAnsi="Times New Roman" w:cs="Times New Roman"/>
          <w:bCs/>
          <w:sz w:val="24"/>
          <w:szCs w:val="24"/>
        </w:rPr>
        <w:t xml:space="preserve">. </w:t>
      </w:r>
      <w:r w:rsidRPr="00D203BD">
        <w:rPr>
          <w:rFonts w:ascii="Times New Roman" w:hAnsi="Times New Roman" w:cs="Times New Roman"/>
          <w:bCs/>
          <w:sz w:val="24"/>
          <w:szCs w:val="24"/>
        </w:rPr>
        <w:t>Electronic Privacy Information Center sued government in 2010, saying systems violated 4</w:t>
      </w:r>
      <w:r w:rsidRPr="00D203BD">
        <w:rPr>
          <w:rFonts w:ascii="Times New Roman" w:hAnsi="Times New Roman" w:cs="Times New Roman"/>
          <w:bCs/>
          <w:sz w:val="24"/>
          <w:szCs w:val="24"/>
          <w:vertAlign w:val="superscript"/>
        </w:rPr>
        <w:t>th</w:t>
      </w:r>
      <w:r w:rsidRPr="00D203BD">
        <w:rPr>
          <w:rFonts w:ascii="Times New Roman" w:hAnsi="Times New Roman" w:cs="Times New Roman"/>
          <w:bCs/>
          <w:sz w:val="24"/>
          <w:szCs w:val="24"/>
        </w:rPr>
        <w:t xml:space="preserve"> Amendment and various laws</w:t>
      </w:r>
      <w:r w:rsidR="00D203BD" w:rsidRPr="00D203BD">
        <w:rPr>
          <w:rFonts w:ascii="Times New Roman" w:hAnsi="Times New Roman" w:cs="Times New Roman"/>
          <w:bCs/>
          <w:sz w:val="24"/>
          <w:szCs w:val="24"/>
        </w:rPr>
        <w:t xml:space="preserve">. </w:t>
      </w:r>
      <w:r w:rsidRPr="00D203BD">
        <w:rPr>
          <w:rFonts w:ascii="Times New Roman" w:hAnsi="Times New Roman" w:cs="Times New Roman"/>
          <w:bCs/>
          <w:sz w:val="24"/>
          <w:szCs w:val="24"/>
        </w:rPr>
        <w:t>TSA announced it would develop new software that would replace passenger-specific images with generic outlines</w:t>
      </w:r>
      <w:r w:rsidR="00D203BD" w:rsidRPr="00D203BD">
        <w:rPr>
          <w:rFonts w:ascii="Times New Roman" w:hAnsi="Times New Roman" w:cs="Times New Roman"/>
          <w:bCs/>
          <w:sz w:val="24"/>
          <w:szCs w:val="24"/>
        </w:rPr>
        <w:t>.</w:t>
      </w:r>
    </w:p>
    <w:p w:rsidR="0051471E" w:rsidRDefault="00D203BD" w:rsidP="007C108E">
      <w:pPr>
        <w:spacing w:after="0"/>
        <w:jc w:val="both"/>
        <w:rPr>
          <w:rFonts w:ascii="Times New Roman" w:hAnsi="Times New Roman" w:cs="Times New Roman"/>
          <w:sz w:val="24"/>
          <w:szCs w:val="24"/>
        </w:rPr>
      </w:pPr>
      <w:r w:rsidRPr="00D203BD">
        <w:rPr>
          <w:rFonts w:ascii="Times New Roman" w:hAnsi="Times New Roman" w:cs="Times New Roman"/>
          <w:sz w:val="24"/>
          <w:szCs w:val="24"/>
        </w:rPr>
        <w:t>In February 2011, the Transportation Security Administration announced that it was about to begin testing new software on its advanced imaging technology machines that would eliminate passenger-specific images. The tests were successful, and in January 2013 the TSA announced that all body scanners producing passenger-specific images would be removed from airport checkpoints by June 2013.</w:t>
      </w:r>
    </w:p>
    <w:p w:rsidR="004F6E6B" w:rsidRDefault="004F6E6B" w:rsidP="007C108E">
      <w:pPr>
        <w:spacing w:after="0"/>
        <w:jc w:val="both"/>
        <w:rPr>
          <w:rFonts w:ascii="Times New Roman" w:hAnsi="Times New Roman" w:cs="Times New Roman"/>
          <w:sz w:val="24"/>
          <w:szCs w:val="24"/>
        </w:rPr>
      </w:pPr>
    </w:p>
    <w:p w:rsidR="004F6E6B" w:rsidRDefault="004F6E6B" w:rsidP="007C108E">
      <w:pPr>
        <w:spacing w:after="0"/>
        <w:jc w:val="both"/>
        <w:rPr>
          <w:rFonts w:ascii="Times New Roman" w:hAnsi="Times New Roman" w:cs="Times New Roman"/>
          <w:sz w:val="24"/>
          <w:szCs w:val="24"/>
        </w:rPr>
      </w:pPr>
    </w:p>
    <w:p w:rsidR="004F6E6B" w:rsidRDefault="004F6E6B" w:rsidP="004F6E6B">
      <w:pPr>
        <w:autoSpaceDE w:val="0"/>
        <w:autoSpaceDN w:val="0"/>
        <w:adjustRightInd w:val="0"/>
        <w:spacing w:after="0" w:line="240" w:lineRule="auto"/>
        <w:rPr>
          <w:rFonts w:cs="Times New Roman"/>
          <w:b/>
          <w:i/>
          <w:sz w:val="28"/>
          <w:szCs w:val="28"/>
          <w:u w:val="single"/>
        </w:rPr>
      </w:pPr>
      <w:r w:rsidRPr="0046460E">
        <w:rPr>
          <w:rFonts w:cs="Times New Roman"/>
          <w:b/>
          <w:i/>
          <w:sz w:val="28"/>
          <w:szCs w:val="28"/>
          <w:u w:val="single"/>
        </w:rPr>
        <w:t>Reference:</w:t>
      </w:r>
    </w:p>
    <w:p w:rsidR="004F6E6B" w:rsidRPr="00232A21" w:rsidRDefault="004F6E6B" w:rsidP="004F6E6B">
      <w:pPr>
        <w:autoSpaceDE w:val="0"/>
        <w:autoSpaceDN w:val="0"/>
        <w:adjustRightInd w:val="0"/>
        <w:spacing w:after="0" w:line="240" w:lineRule="auto"/>
        <w:rPr>
          <w:rFonts w:cs="Times New Roman"/>
          <w:b/>
          <w:i/>
          <w:sz w:val="28"/>
          <w:szCs w:val="28"/>
          <w:u w:val="single"/>
        </w:rPr>
      </w:pPr>
      <w:r>
        <w:rPr>
          <w:rFonts w:cs="Times New Roman"/>
          <w:b/>
          <w:i/>
          <w:sz w:val="28"/>
          <w:szCs w:val="28"/>
          <w:u w:val="single"/>
        </w:rPr>
        <w:t xml:space="preserve">Lecture topic: </w:t>
      </w:r>
      <w:r w:rsidRPr="00232A21">
        <w:rPr>
          <w:rFonts w:cs="Times New Roman"/>
          <w:b/>
          <w:bCs/>
          <w:i/>
          <w:sz w:val="28"/>
          <w:szCs w:val="28"/>
          <w:u w:val="single"/>
        </w:rPr>
        <w:t xml:space="preserve">Privacy and the </w:t>
      </w:r>
      <w:r>
        <w:rPr>
          <w:rFonts w:cs="Times New Roman"/>
          <w:b/>
          <w:i/>
          <w:sz w:val="28"/>
          <w:szCs w:val="28"/>
          <w:u w:val="single"/>
        </w:rPr>
        <w:t xml:space="preserve"> </w:t>
      </w:r>
      <w:r w:rsidRPr="00232A21">
        <w:rPr>
          <w:rFonts w:cs="Times New Roman"/>
          <w:b/>
          <w:bCs/>
          <w:i/>
          <w:sz w:val="28"/>
          <w:szCs w:val="28"/>
          <w:u w:val="single"/>
        </w:rPr>
        <w:t>Government</w:t>
      </w:r>
      <w:r>
        <w:rPr>
          <w:rFonts w:cs="Times New Roman"/>
          <w:b/>
          <w:bCs/>
          <w:i/>
          <w:sz w:val="28"/>
          <w:szCs w:val="28"/>
          <w:u w:val="single"/>
        </w:rPr>
        <w:t xml:space="preserve"> Chapter 6</w:t>
      </w:r>
    </w:p>
    <w:p w:rsidR="004F6E6B" w:rsidRPr="0046460E" w:rsidRDefault="004F6E6B" w:rsidP="004F6E6B">
      <w:pPr>
        <w:autoSpaceDE w:val="0"/>
        <w:autoSpaceDN w:val="0"/>
        <w:adjustRightInd w:val="0"/>
        <w:spacing w:after="0" w:line="240" w:lineRule="auto"/>
        <w:rPr>
          <w:rFonts w:cs="Times New Roman"/>
          <w:b/>
          <w:i/>
          <w:sz w:val="28"/>
          <w:szCs w:val="28"/>
          <w:u w:val="single"/>
        </w:rPr>
      </w:pPr>
    </w:p>
    <w:p w:rsidR="004F6E6B" w:rsidRDefault="004F6E6B" w:rsidP="004F6E6B">
      <w:pPr>
        <w:autoSpaceDE w:val="0"/>
        <w:autoSpaceDN w:val="0"/>
        <w:adjustRightInd w:val="0"/>
        <w:spacing w:after="0" w:line="240" w:lineRule="auto"/>
        <w:rPr>
          <w:rFonts w:cs="Times New Roman"/>
          <w:szCs w:val="24"/>
        </w:rPr>
      </w:pPr>
    </w:p>
    <w:p w:rsidR="004F6E6B" w:rsidRPr="003F2502" w:rsidRDefault="004F6E6B" w:rsidP="004F6E6B">
      <w:pPr>
        <w:rPr>
          <w:rFonts w:cs="Times New Roman"/>
          <w:szCs w:val="24"/>
        </w:rPr>
      </w:pPr>
      <w:proofErr w:type="spellStart"/>
      <w:proofErr w:type="gramStart"/>
      <w:r w:rsidRPr="008C7AD2">
        <w:rPr>
          <w:rFonts w:cs="Times New Roman"/>
          <w:b/>
          <w:i/>
          <w:sz w:val="28"/>
          <w:szCs w:val="28"/>
          <w:u w:val="single"/>
        </w:rPr>
        <w:t>Gao</w:t>
      </w:r>
      <w:proofErr w:type="spellEnd"/>
      <w:proofErr w:type="gramEnd"/>
      <w:r w:rsidRPr="008C7AD2">
        <w:rPr>
          <w:rFonts w:cs="Times New Roman"/>
          <w:b/>
          <w:i/>
          <w:sz w:val="28"/>
          <w:szCs w:val="28"/>
          <w:u w:val="single"/>
        </w:rPr>
        <w:t xml:space="preserve">, Y. (2012). </w:t>
      </w:r>
      <w:proofErr w:type="gramStart"/>
      <w:r w:rsidRPr="008C7AD2">
        <w:rPr>
          <w:rFonts w:cs="Times New Roman"/>
          <w:b/>
          <w:i/>
          <w:sz w:val="28"/>
          <w:szCs w:val="28"/>
          <w:u w:val="single"/>
        </w:rPr>
        <w:t>Ethics for the Information Age by Michael J. Quinn.</w:t>
      </w:r>
      <w:proofErr w:type="gramEnd"/>
      <w:r w:rsidRPr="008C7AD2">
        <w:rPr>
          <w:rFonts w:cs="Times New Roman"/>
          <w:b/>
          <w:i/>
          <w:sz w:val="28"/>
          <w:szCs w:val="28"/>
          <w:u w:val="single"/>
        </w:rPr>
        <w:t xml:space="preserve"> </w:t>
      </w:r>
      <w:proofErr w:type="gramStart"/>
      <w:r w:rsidRPr="008C7AD2">
        <w:rPr>
          <w:rFonts w:cs="Times New Roman"/>
          <w:b/>
          <w:i/>
          <w:sz w:val="28"/>
          <w:szCs w:val="28"/>
          <w:u w:val="single"/>
        </w:rPr>
        <w:t>World Libraries, 20(1).</w:t>
      </w:r>
      <w:proofErr w:type="gramEnd"/>
    </w:p>
    <w:p w:rsidR="004F6E6B" w:rsidRPr="00D203BD" w:rsidRDefault="004F6E6B" w:rsidP="007C108E">
      <w:pPr>
        <w:spacing w:after="0"/>
        <w:jc w:val="both"/>
        <w:rPr>
          <w:rFonts w:ascii="Times New Roman" w:hAnsi="Times New Roman" w:cs="Times New Roman"/>
          <w:sz w:val="24"/>
          <w:szCs w:val="24"/>
        </w:rPr>
      </w:pPr>
    </w:p>
    <w:sectPr w:rsidR="004F6E6B" w:rsidRPr="00D203BD" w:rsidSect="007321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w:panose1 w:val="02020603050405020304"/>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9676EC"/>
    <w:multiLevelType w:val="hybridMultilevel"/>
    <w:tmpl w:val="30D49A46"/>
    <w:lvl w:ilvl="0" w:tplc="FA4CBFF6">
      <w:start w:val="1"/>
      <w:numFmt w:val="bullet"/>
      <w:lvlText w:val="•"/>
      <w:lvlJc w:val="left"/>
      <w:pPr>
        <w:tabs>
          <w:tab w:val="num" w:pos="720"/>
        </w:tabs>
        <w:ind w:left="720" w:hanging="360"/>
      </w:pPr>
      <w:rPr>
        <w:rFonts w:ascii="Times" w:hAnsi="Times" w:hint="default"/>
      </w:rPr>
    </w:lvl>
    <w:lvl w:ilvl="1" w:tplc="B3543BFE" w:tentative="1">
      <w:start w:val="1"/>
      <w:numFmt w:val="bullet"/>
      <w:lvlText w:val="•"/>
      <w:lvlJc w:val="left"/>
      <w:pPr>
        <w:tabs>
          <w:tab w:val="num" w:pos="1440"/>
        </w:tabs>
        <w:ind w:left="1440" w:hanging="360"/>
      </w:pPr>
      <w:rPr>
        <w:rFonts w:ascii="Times" w:hAnsi="Times" w:hint="default"/>
      </w:rPr>
    </w:lvl>
    <w:lvl w:ilvl="2" w:tplc="DC987408" w:tentative="1">
      <w:start w:val="1"/>
      <w:numFmt w:val="bullet"/>
      <w:lvlText w:val="•"/>
      <w:lvlJc w:val="left"/>
      <w:pPr>
        <w:tabs>
          <w:tab w:val="num" w:pos="2160"/>
        </w:tabs>
        <w:ind w:left="2160" w:hanging="360"/>
      </w:pPr>
      <w:rPr>
        <w:rFonts w:ascii="Times" w:hAnsi="Times" w:hint="default"/>
      </w:rPr>
    </w:lvl>
    <w:lvl w:ilvl="3" w:tplc="B30E964A" w:tentative="1">
      <w:start w:val="1"/>
      <w:numFmt w:val="bullet"/>
      <w:lvlText w:val="•"/>
      <w:lvlJc w:val="left"/>
      <w:pPr>
        <w:tabs>
          <w:tab w:val="num" w:pos="2880"/>
        </w:tabs>
        <w:ind w:left="2880" w:hanging="360"/>
      </w:pPr>
      <w:rPr>
        <w:rFonts w:ascii="Times" w:hAnsi="Times" w:hint="default"/>
      </w:rPr>
    </w:lvl>
    <w:lvl w:ilvl="4" w:tplc="43B4BE8A" w:tentative="1">
      <w:start w:val="1"/>
      <w:numFmt w:val="bullet"/>
      <w:lvlText w:val="•"/>
      <w:lvlJc w:val="left"/>
      <w:pPr>
        <w:tabs>
          <w:tab w:val="num" w:pos="3600"/>
        </w:tabs>
        <w:ind w:left="3600" w:hanging="360"/>
      </w:pPr>
      <w:rPr>
        <w:rFonts w:ascii="Times" w:hAnsi="Times" w:hint="default"/>
      </w:rPr>
    </w:lvl>
    <w:lvl w:ilvl="5" w:tplc="38AA4F70" w:tentative="1">
      <w:start w:val="1"/>
      <w:numFmt w:val="bullet"/>
      <w:lvlText w:val="•"/>
      <w:lvlJc w:val="left"/>
      <w:pPr>
        <w:tabs>
          <w:tab w:val="num" w:pos="4320"/>
        </w:tabs>
        <w:ind w:left="4320" w:hanging="360"/>
      </w:pPr>
      <w:rPr>
        <w:rFonts w:ascii="Times" w:hAnsi="Times" w:hint="default"/>
      </w:rPr>
    </w:lvl>
    <w:lvl w:ilvl="6" w:tplc="10948360" w:tentative="1">
      <w:start w:val="1"/>
      <w:numFmt w:val="bullet"/>
      <w:lvlText w:val="•"/>
      <w:lvlJc w:val="left"/>
      <w:pPr>
        <w:tabs>
          <w:tab w:val="num" w:pos="5040"/>
        </w:tabs>
        <w:ind w:left="5040" w:hanging="360"/>
      </w:pPr>
      <w:rPr>
        <w:rFonts w:ascii="Times" w:hAnsi="Times" w:hint="default"/>
      </w:rPr>
    </w:lvl>
    <w:lvl w:ilvl="7" w:tplc="5BF08C6C" w:tentative="1">
      <w:start w:val="1"/>
      <w:numFmt w:val="bullet"/>
      <w:lvlText w:val="•"/>
      <w:lvlJc w:val="left"/>
      <w:pPr>
        <w:tabs>
          <w:tab w:val="num" w:pos="5760"/>
        </w:tabs>
        <w:ind w:left="5760" w:hanging="360"/>
      </w:pPr>
      <w:rPr>
        <w:rFonts w:ascii="Times" w:hAnsi="Times" w:hint="default"/>
      </w:rPr>
    </w:lvl>
    <w:lvl w:ilvl="8" w:tplc="72046842" w:tentative="1">
      <w:start w:val="1"/>
      <w:numFmt w:val="bullet"/>
      <w:lvlText w:val="•"/>
      <w:lvlJc w:val="left"/>
      <w:pPr>
        <w:tabs>
          <w:tab w:val="num" w:pos="6480"/>
        </w:tabs>
        <w:ind w:left="6480" w:hanging="360"/>
      </w:pPr>
      <w:rPr>
        <w:rFonts w:ascii="Times" w:hAnsi="Times" w:hint="default"/>
      </w:rPr>
    </w:lvl>
  </w:abstractNum>
  <w:abstractNum w:abstractNumId="1">
    <w:nsid w:val="327E4706"/>
    <w:multiLevelType w:val="hybridMultilevel"/>
    <w:tmpl w:val="EFD44C2A"/>
    <w:lvl w:ilvl="0" w:tplc="418C04E2">
      <w:start w:val="1"/>
      <w:numFmt w:val="bullet"/>
      <w:lvlText w:val="•"/>
      <w:lvlJc w:val="left"/>
      <w:pPr>
        <w:tabs>
          <w:tab w:val="num" w:pos="720"/>
        </w:tabs>
        <w:ind w:left="720" w:hanging="360"/>
      </w:pPr>
      <w:rPr>
        <w:rFonts w:ascii="Times" w:hAnsi="Times" w:hint="default"/>
      </w:rPr>
    </w:lvl>
    <w:lvl w:ilvl="1" w:tplc="B3B25DC8">
      <w:start w:val="920"/>
      <w:numFmt w:val="bullet"/>
      <w:lvlText w:val="–"/>
      <w:lvlJc w:val="left"/>
      <w:pPr>
        <w:tabs>
          <w:tab w:val="num" w:pos="1440"/>
        </w:tabs>
        <w:ind w:left="1440" w:hanging="360"/>
      </w:pPr>
      <w:rPr>
        <w:rFonts w:ascii="Times New Roman" w:hAnsi="Times New Roman" w:hint="default"/>
      </w:rPr>
    </w:lvl>
    <w:lvl w:ilvl="2" w:tplc="4EFCA2E2" w:tentative="1">
      <w:start w:val="1"/>
      <w:numFmt w:val="bullet"/>
      <w:lvlText w:val="•"/>
      <w:lvlJc w:val="left"/>
      <w:pPr>
        <w:tabs>
          <w:tab w:val="num" w:pos="2160"/>
        </w:tabs>
        <w:ind w:left="2160" w:hanging="360"/>
      </w:pPr>
      <w:rPr>
        <w:rFonts w:ascii="Times" w:hAnsi="Times" w:hint="default"/>
      </w:rPr>
    </w:lvl>
    <w:lvl w:ilvl="3" w:tplc="44B68968" w:tentative="1">
      <w:start w:val="1"/>
      <w:numFmt w:val="bullet"/>
      <w:lvlText w:val="•"/>
      <w:lvlJc w:val="left"/>
      <w:pPr>
        <w:tabs>
          <w:tab w:val="num" w:pos="2880"/>
        </w:tabs>
        <w:ind w:left="2880" w:hanging="360"/>
      </w:pPr>
      <w:rPr>
        <w:rFonts w:ascii="Times" w:hAnsi="Times" w:hint="default"/>
      </w:rPr>
    </w:lvl>
    <w:lvl w:ilvl="4" w:tplc="06AA2AA2" w:tentative="1">
      <w:start w:val="1"/>
      <w:numFmt w:val="bullet"/>
      <w:lvlText w:val="•"/>
      <w:lvlJc w:val="left"/>
      <w:pPr>
        <w:tabs>
          <w:tab w:val="num" w:pos="3600"/>
        </w:tabs>
        <w:ind w:left="3600" w:hanging="360"/>
      </w:pPr>
      <w:rPr>
        <w:rFonts w:ascii="Times" w:hAnsi="Times" w:hint="default"/>
      </w:rPr>
    </w:lvl>
    <w:lvl w:ilvl="5" w:tplc="DE0C0CC2" w:tentative="1">
      <w:start w:val="1"/>
      <w:numFmt w:val="bullet"/>
      <w:lvlText w:val="•"/>
      <w:lvlJc w:val="left"/>
      <w:pPr>
        <w:tabs>
          <w:tab w:val="num" w:pos="4320"/>
        </w:tabs>
        <w:ind w:left="4320" w:hanging="360"/>
      </w:pPr>
      <w:rPr>
        <w:rFonts w:ascii="Times" w:hAnsi="Times" w:hint="default"/>
      </w:rPr>
    </w:lvl>
    <w:lvl w:ilvl="6" w:tplc="B94E809E" w:tentative="1">
      <w:start w:val="1"/>
      <w:numFmt w:val="bullet"/>
      <w:lvlText w:val="•"/>
      <w:lvlJc w:val="left"/>
      <w:pPr>
        <w:tabs>
          <w:tab w:val="num" w:pos="5040"/>
        </w:tabs>
        <w:ind w:left="5040" w:hanging="360"/>
      </w:pPr>
      <w:rPr>
        <w:rFonts w:ascii="Times" w:hAnsi="Times" w:hint="default"/>
      </w:rPr>
    </w:lvl>
    <w:lvl w:ilvl="7" w:tplc="C50294A0" w:tentative="1">
      <w:start w:val="1"/>
      <w:numFmt w:val="bullet"/>
      <w:lvlText w:val="•"/>
      <w:lvlJc w:val="left"/>
      <w:pPr>
        <w:tabs>
          <w:tab w:val="num" w:pos="5760"/>
        </w:tabs>
        <w:ind w:left="5760" w:hanging="360"/>
      </w:pPr>
      <w:rPr>
        <w:rFonts w:ascii="Times" w:hAnsi="Times" w:hint="default"/>
      </w:rPr>
    </w:lvl>
    <w:lvl w:ilvl="8" w:tplc="59546ADA" w:tentative="1">
      <w:start w:val="1"/>
      <w:numFmt w:val="bullet"/>
      <w:lvlText w:val="•"/>
      <w:lvlJc w:val="left"/>
      <w:pPr>
        <w:tabs>
          <w:tab w:val="num" w:pos="6480"/>
        </w:tabs>
        <w:ind w:left="6480" w:hanging="360"/>
      </w:pPr>
      <w:rPr>
        <w:rFonts w:ascii="Times" w:hAnsi="Times" w:hint="default"/>
      </w:rPr>
    </w:lvl>
  </w:abstractNum>
  <w:abstractNum w:abstractNumId="2">
    <w:nsid w:val="3BF67D65"/>
    <w:multiLevelType w:val="hybridMultilevel"/>
    <w:tmpl w:val="A530B578"/>
    <w:lvl w:ilvl="0" w:tplc="2D06A244">
      <w:start w:val="1"/>
      <w:numFmt w:val="bullet"/>
      <w:lvlText w:val="•"/>
      <w:lvlJc w:val="left"/>
      <w:pPr>
        <w:tabs>
          <w:tab w:val="num" w:pos="720"/>
        </w:tabs>
        <w:ind w:left="720" w:hanging="360"/>
      </w:pPr>
      <w:rPr>
        <w:rFonts w:ascii="Times" w:hAnsi="Times" w:hint="default"/>
      </w:rPr>
    </w:lvl>
    <w:lvl w:ilvl="1" w:tplc="8948349A" w:tentative="1">
      <w:start w:val="1"/>
      <w:numFmt w:val="bullet"/>
      <w:lvlText w:val="•"/>
      <w:lvlJc w:val="left"/>
      <w:pPr>
        <w:tabs>
          <w:tab w:val="num" w:pos="1440"/>
        </w:tabs>
        <w:ind w:left="1440" w:hanging="360"/>
      </w:pPr>
      <w:rPr>
        <w:rFonts w:ascii="Times" w:hAnsi="Times" w:hint="default"/>
      </w:rPr>
    </w:lvl>
    <w:lvl w:ilvl="2" w:tplc="4E9E5F76" w:tentative="1">
      <w:start w:val="1"/>
      <w:numFmt w:val="bullet"/>
      <w:lvlText w:val="•"/>
      <w:lvlJc w:val="left"/>
      <w:pPr>
        <w:tabs>
          <w:tab w:val="num" w:pos="2160"/>
        </w:tabs>
        <w:ind w:left="2160" w:hanging="360"/>
      </w:pPr>
      <w:rPr>
        <w:rFonts w:ascii="Times" w:hAnsi="Times" w:hint="default"/>
      </w:rPr>
    </w:lvl>
    <w:lvl w:ilvl="3" w:tplc="C4BE3C78" w:tentative="1">
      <w:start w:val="1"/>
      <w:numFmt w:val="bullet"/>
      <w:lvlText w:val="•"/>
      <w:lvlJc w:val="left"/>
      <w:pPr>
        <w:tabs>
          <w:tab w:val="num" w:pos="2880"/>
        </w:tabs>
        <w:ind w:left="2880" w:hanging="360"/>
      </w:pPr>
      <w:rPr>
        <w:rFonts w:ascii="Times" w:hAnsi="Times" w:hint="default"/>
      </w:rPr>
    </w:lvl>
    <w:lvl w:ilvl="4" w:tplc="1374B068" w:tentative="1">
      <w:start w:val="1"/>
      <w:numFmt w:val="bullet"/>
      <w:lvlText w:val="•"/>
      <w:lvlJc w:val="left"/>
      <w:pPr>
        <w:tabs>
          <w:tab w:val="num" w:pos="3600"/>
        </w:tabs>
        <w:ind w:left="3600" w:hanging="360"/>
      </w:pPr>
      <w:rPr>
        <w:rFonts w:ascii="Times" w:hAnsi="Times" w:hint="default"/>
      </w:rPr>
    </w:lvl>
    <w:lvl w:ilvl="5" w:tplc="1A9E7F2C" w:tentative="1">
      <w:start w:val="1"/>
      <w:numFmt w:val="bullet"/>
      <w:lvlText w:val="•"/>
      <w:lvlJc w:val="left"/>
      <w:pPr>
        <w:tabs>
          <w:tab w:val="num" w:pos="4320"/>
        </w:tabs>
        <w:ind w:left="4320" w:hanging="360"/>
      </w:pPr>
      <w:rPr>
        <w:rFonts w:ascii="Times" w:hAnsi="Times" w:hint="default"/>
      </w:rPr>
    </w:lvl>
    <w:lvl w:ilvl="6" w:tplc="2182D9A2" w:tentative="1">
      <w:start w:val="1"/>
      <w:numFmt w:val="bullet"/>
      <w:lvlText w:val="•"/>
      <w:lvlJc w:val="left"/>
      <w:pPr>
        <w:tabs>
          <w:tab w:val="num" w:pos="5040"/>
        </w:tabs>
        <w:ind w:left="5040" w:hanging="360"/>
      </w:pPr>
      <w:rPr>
        <w:rFonts w:ascii="Times" w:hAnsi="Times" w:hint="default"/>
      </w:rPr>
    </w:lvl>
    <w:lvl w:ilvl="7" w:tplc="A218EB66" w:tentative="1">
      <w:start w:val="1"/>
      <w:numFmt w:val="bullet"/>
      <w:lvlText w:val="•"/>
      <w:lvlJc w:val="left"/>
      <w:pPr>
        <w:tabs>
          <w:tab w:val="num" w:pos="5760"/>
        </w:tabs>
        <w:ind w:left="5760" w:hanging="360"/>
      </w:pPr>
      <w:rPr>
        <w:rFonts w:ascii="Times" w:hAnsi="Times" w:hint="default"/>
      </w:rPr>
    </w:lvl>
    <w:lvl w:ilvl="8" w:tplc="62E2E384" w:tentative="1">
      <w:start w:val="1"/>
      <w:numFmt w:val="bullet"/>
      <w:lvlText w:val="•"/>
      <w:lvlJc w:val="left"/>
      <w:pPr>
        <w:tabs>
          <w:tab w:val="num" w:pos="6480"/>
        </w:tabs>
        <w:ind w:left="6480" w:hanging="360"/>
      </w:pPr>
      <w:rPr>
        <w:rFonts w:ascii="Times" w:hAnsi="Times" w:hint="default"/>
      </w:rPr>
    </w:lvl>
  </w:abstractNum>
  <w:abstractNum w:abstractNumId="3">
    <w:nsid w:val="40471433"/>
    <w:multiLevelType w:val="hybridMultilevel"/>
    <w:tmpl w:val="2DAEBD88"/>
    <w:lvl w:ilvl="0" w:tplc="8310890E">
      <w:start w:val="1"/>
      <w:numFmt w:val="bullet"/>
      <w:lvlText w:val="•"/>
      <w:lvlJc w:val="left"/>
      <w:pPr>
        <w:tabs>
          <w:tab w:val="num" w:pos="720"/>
        </w:tabs>
        <w:ind w:left="720" w:hanging="360"/>
      </w:pPr>
      <w:rPr>
        <w:rFonts w:ascii="Times" w:hAnsi="Times" w:hint="default"/>
      </w:rPr>
    </w:lvl>
    <w:lvl w:ilvl="1" w:tplc="8130B4A6" w:tentative="1">
      <w:start w:val="1"/>
      <w:numFmt w:val="bullet"/>
      <w:lvlText w:val="•"/>
      <w:lvlJc w:val="left"/>
      <w:pPr>
        <w:tabs>
          <w:tab w:val="num" w:pos="1440"/>
        </w:tabs>
        <w:ind w:left="1440" w:hanging="360"/>
      </w:pPr>
      <w:rPr>
        <w:rFonts w:ascii="Times" w:hAnsi="Times" w:hint="default"/>
      </w:rPr>
    </w:lvl>
    <w:lvl w:ilvl="2" w:tplc="DA9E7884" w:tentative="1">
      <w:start w:val="1"/>
      <w:numFmt w:val="bullet"/>
      <w:lvlText w:val="•"/>
      <w:lvlJc w:val="left"/>
      <w:pPr>
        <w:tabs>
          <w:tab w:val="num" w:pos="2160"/>
        </w:tabs>
        <w:ind w:left="2160" w:hanging="360"/>
      </w:pPr>
      <w:rPr>
        <w:rFonts w:ascii="Times" w:hAnsi="Times" w:hint="default"/>
      </w:rPr>
    </w:lvl>
    <w:lvl w:ilvl="3" w:tplc="CFD261D4" w:tentative="1">
      <w:start w:val="1"/>
      <w:numFmt w:val="bullet"/>
      <w:lvlText w:val="•"/>
      <w:lvlJc w:val="left"/>
      <w:pPr>
        <w:tabs>
          <w:tab w:val="num" w:pos="2880"/>
        </w:tabs>
        <w:ind w:left="2880" w:hanging="360"/>
      </w:pPr>
      <w:rPr>
        <w:rFonts w:ascii="Times" w:hAnsi="Times" w:hint="default"/>
      </w:rPr>
    </w:lvl>
    <w:lvl w:ilvl="4" w:tplc="95429D3C" w:tentative="1">
      <w:start w:val="1"/>
      <w:numFmt w:val="bullet"/>
      <w:lvlText w:val="•"/>
      <w:lvlJc w:val="left"/>
      <w:pPr>
        <w:tabs>
          <w:tab w:val="num" w:pos="3600"/>
        </w:tabs>
        <w:ind w:left="3600" w:hanging="360"/>
      </w:pPr>
      <w:rPr>
        <w:rFonts w:ascii="Times" w:hAnsi="Times" w:hint="default"/>
      </w:rPr>
    </w:lvl>
    <w:lvl w:ilvl="5" w:tplc="A39622DE" w:tentative="1">
      <w:start w:val="1"/>
      <w:numFmt w:val="bullet"/>
      <w:lvlText w:val="•"/>
      <w:lvlJc w:val="left"/>
      <w:pPr>
        <w:tabs>
          <w:tab w:val="num" w:pos="4320"/>
        </w:tabs>
        <w:ind w:left="4320" w:hanging="360"/>
      </w:pPr>
      <w:rPr>
        <w:rFonts w:ascii="Times" w:hAnsi="Times" w:hint="default"/>
      </w:rPr>
    </w:lvl>
    <w:lvl w:ilvl="6" w:tplc="11E4C662" w:tentative="1">
      <w:start w:val="1"/>
      <w:numFmt w:val="bullet"/>
      <w:lvlText w:val="•"/>
      <w:lvlJc w:val="left"/>
      <w:pPr>
        <w:tabs>
          <w:tab w:val="num" w:pos="5040"/>
        </w:tabs>
        <w:ind w:left="5040" w:hanging="360"/>
      </w:pPr>
      <w:rPr>
        <w:rFonts w:ascii="Times" w:hAnsi="Times" w:hint="default"/>
      </w:rPr>
    </w:lvl>
    <w:lvl w:ilvl="7" w:tplc="4336C642" w:tentative="1">
      <w:start w:val="1"/>
      <w:numFmt w:val="bullet"/>
      <w:lvlText w:val="•"/>
      <w:lvlJc w:val="left"/>
      <w:pPr>
        <w:tabs>
          <w:tab w:val="num" w:pos="5760"/>
        </w:tabs>
        <w:ind w:left="5760" w:hanging="360"/>
      </w:pPr>
      <w:rPr>
        <w:rFonts w:ascii="Times" w:hAnsi="Times" w:hint="default"/>
      </w:rPr>
    </w:lvl>
    <w:lvl w:ilvl="8" w:tplc="6638EF30" w:tentative="1">
      <w:start w:val="1"/>
      <w:numFmt w:val="bullet"/>
      <w:lvlText w:val="•"/>
      <w:lvlJc w:val="left"/>
      <w:pPr>
        <w:tabs>
          <w:tab w:val="num" w:pos="6480"/>
        </w:tabs>
        <w:ind w:left="6480" w:hanging="360"/>
      </w:pPr>
      <w:rPr>
        <w:rFonts w:ascii="Times" w:hAnsi="Times" w:hint="default"/>
      </w:rPr>
    </w:lvl>
  </w:abstractNum>
  <w:abstractNum w:abstractNumId="4">
    <w:nsid w:val="56931169"/>
    <w:multiLevelType w:val="hybridMultilevel"/>
    <w:tmpl w:val="339AF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864445"/>
    <w:multiLevelType w:val="hybridMultilevel"/>
    <w:tmpl w:val="894CA78A"/>
    <w:lvl w:ilvl="0" w:tplc="D9A66EA0">
      <w:start w:val="1"/>
      <w:numFmt w:val="bullet"/>
      <w:lvlText w:val="•"/>
      <w:lvlJc w:val="left"/>
      <w:pPr>
        <w:tabs>
          <w:tab w:val="num" w:pos="720"/>
        </w:tabs>
        <w:ind w:left="720" w:hanging="360"/>
      </w:pPr>
      <w:rPr>
        <w:rFonts w:ascii="Times" w:hAnsi="Times" w:hint="default"/>
      </w:rPr>
    </w:lvl>
    <w:lvl w:ilvl="1" w:tplc="5A70F3A0" w:tentative="1">
      <w:start w:val="1"/>
      <w:numFmt w:val="bullet"/>
      <w:lvlText w:val="•"/>
      <w:lvlJc w:val="left"/>
      <w:pPr>
        <w:tabs>
          <w:tab w:val="num" w:pos="1440"/>
        </w:tabs>
        <w:ind w:left="1440" w:hanging="360"/>
      </w:pPr>
      <w:rPr>
        <w:rFonts w:ascii="Times" w:hAnsi="Times" w:hint="default"/>
      </w:rPr>
    </w:lvl>
    <w:lvl w:ilvl="2" w:tplc="C67051BE" w:tentative="1">
      <w:start w:val="1"/>
      <w:numFmt w:val="bullet"/>
      <w:lvlText w:val="•"/>
      <w:lvlJc w:val="left"/>
      <w:pPr>
        <w:tabs>
          <w:tab w:val="num" w:pos="2160"/>
        </w:tabs>
        <w:ind w:left="2160" w:hanging="360"/>
      </w:pPr>
      <w:rPr>
        <w:rFonts w:ascii="Times" w:hAnsi="Times" w:hint="default"/>
      </w:rPr>
    </w:lvl>
    <w:lvl w:ilvl="3" w:tplc="66F89D94" w:tentative="1">
      <w:start w:val="1"/>
      <w:numFmt w:val="bullet"/>
      <w:lvlText w:val="•"/>
      <w:lvlJc w:val="left"/>
      <w:pPr>
        <w:tabs>
          <w:tab w:val="num" w:pos="2880"/>
        </w:tabs>
        <w:ind w:left="2880" w:hanging="360"/>
      </w:pPr>
      <w:rPr>
        <w:rFonts w:ascii="Times" w:hAnsi="Times" w:hint="default"/>
      </w:rPr>
    </w:lvl>
    <w:lvl w:ilvl="4" w:tplc="C4127BBA" w:tentative="1">
      <w:start w:val="1"/>
      <w:numFmt w:val="bullet"/>
      <w:lvlText w:val="•"/>
      <w:lvlJc w:val="left"/>
      <w:pPr>
        <w:tabs>
          <w:tab w:val="num" w:pos="3600"/>
        </w:tabs>
        <w:ind w:left="3600" w:hanging="360"/>
      </w:pPr>
      <w:rPr>
        <w:rFonts w:ascii="Times" w:hAnsi="Times" w:hint="default"/>
      </w:rPr>
    </w:lvl>
    <w:lvl w:ilvl="5" w:tplc="279032BA" w:tentative="1">
      <w:start w:val="1"/>
      <w:numFmt w:val="bullet"/>
      <w:lvlText w:val="•"/>
      <w:lvlJc w:val="left"/>
      <w:pPr>
        <w:tabs>
          <w:tab w:val="num" w:pos="4320"/>
        </w:tabs>
        <w:ind w:left="4320" w:hanging="360"/>
      </w:pPr>
      <w:rPr>
        <w:rFonts w:ascii="Times" w:hAnsi="Times" w:hint="default"/>
      </w:rPr>
    </w:lvl>
    <w:lvl w:ilvl="6" w:tplc="76202E7C" w:tentative="1">
      <w:start w:val="1"/>
      <w:numFmt w:val="bullet"/>
      <w:lvlText w:val="•"/>
      <w:lvlJc w:val="left"/>
      <w:pPr>
        <w:tabs>
          <w:tab w:val="num" w:pos="5040"/>
        </w:tabs>
        <w:ind w:left="5040" w:hanging="360"/>
      </w:pPr>
      <w:rPr>
        <w:rFonts w:ascii="Times" w:hAnsi="Times" w:hint="default"/>
      </w:rPr>
    </w:lvl>
    <w:lvl w:ilvl="7" w:tplc="A9B62974" w:tentative="1">
      <w:start w:val="1"/>
      <w:numFmt w:val="bullet"/>
      <w:lvlText w:val="•"/>
      <w:lvlJc w:val="left"/>
      <w:pPr>
        <w:tabs>
          <w:tab w:val="num" w:pos="5760"/>
        </w:tabs>
        <w:ind w:left="5760" w:hanging="360"/>
      </w:pPr>
      <w:rPr>
        <w:rFonts w:ascii="Times" w:hAnsi="Times" w:hint="default"/>
      </w:rPr>
    </w:lvl>
    <w:lvl w:ilvl="8" w:tplc="900CBCDE" w:tentative="1">
      <w:start w:val="1"/>
      <w:numFmt w:val="bullet"/>
      <w:lvlText w:val="•"/>
      <w:lvlJc w:val="left"/>
      <w:pPr>
        <w:tabs>
          <w:tab w:val="num" w:pos="6480"/>
        </w:tabs>
        <w:ind w:left="6480" w:hanging="360"/>
      </w:pPr>
      <w:rPr>
        <w:rFonts w:ascii="Times" w:hAnsi="Times" w:hint="default"/>
      </w:rPr>
    </w:lvl>
  </w:abstractNum>
  <w:abstractNum w:abstractNumId="6">
    <w:nsid w:val="66A87C5C"/>
    <w:multiLevelType w:val="hybridMultilevel"/>
    <w:tmpl w:val="5DC6F032"/>
    <w:lvl w:ilvl="0" w:tplc="4C2473C0">
      <w:start w:val="1"/>
      <w:numFmt w:val="bullet"/>
      <w:lvlText w:val="•"/>
      <w:lvlJc w:val="left"/>
      <w:pPr>
        <w:tabs>
          <w:tab w:val="num" w:pos="720"/>
        </w:tabs>
        <w:ind w:left="720" w:hanging="360"/>
      </w:pPr>
      <w:rPr>
        <w:rFonts w:ascii="Times" w:hAnsi="Times" w:hint="default"/>
      </w:rPr>
    </w:lvl>
    <w:lvl w:ilvl="1" w:tplc="FF920EEE" w:tentative="1">
      <w:start w:val="1"/>
      <w:numFmt w:val="bullet"/>
      <w:lvlText w:val="•"/>
      <w:lvlJc w:val="left"/>
      <w:pPr>
        <w:tabs>
          <w:tab w:val="num" w:pos="1440"/>
        </w:tabs>
        <w:ind w:left="1440" w:hanging="360"/>
      </w:pPr>
      <w:rPr>
        <w:rFonts w:ascii="Times" w:hAnsi="Times" w:hint="default"/>
      </w:rPr>
    </w:lvl>
    <w:lvl w:ilvl="2" w:tplc="14DA6E86" w:tentative="1">
      <w:start w:val="1"/>
      <w:numFmt w:val="bullet"/>
      <w:lvlText w:val="•"/>
      <w:lvlJc w:val="left"/>
      <w:pPr>
        <w:tabs>
          <w:tab w:val="num" w:pos="2160"/>
        </w:tabs>
        <w:ind w:left="2160" w:hanging="360"/>
      </w:pPr>
      <w:rPr>
        <w:rFonts w:ascii="Times" w:hAnsi="Times" w:hint="default"/>
      </w:rPr>
    </w:lvl>
    <w:lvl w:ilvl="3" w:tplc="8FECF654" w:tentative="1">
      <w:start w:val="1"/>
      <w:numFmt w:val="bullet"/>
      <w:lvlText w:val="•"/>
      <w:lvlJc w:val="left"/>
      <w:pPr>
        <w:tabs>
          <w:tab w:val="num" w:pos="2880"/>
        </w:tabs>
        <w:ind w:left="2880" w:hanging="360"/>
      </w:pPr>
      <w:rPr>
        <w:rFonts w:ascii="Times" w:hAnsi="Times" w:hint="default"/>
      </w:rPr>
    </w:lvl>
    <w:lvl w:ilvl="4" w:tplc="8C366BF0" w:tentative="1">
      <w:start w:val="1"/>
      <w:numFmt w:val="bullet"/>
      <w:lvlText w:val="•"/>
      <w:lvlJc w:val="left"/>
      <w:pPr>
        <w:tabs>
          <w:tab w:val="num" w:pos="3600"/>
        </w:tabs>
        <w:ind w:left="3600" w:hanging="360"/>
      </w:pPr>
      <w:rPr>
        <w:rFonts w:ascii="Times" w:hAnsi="Times" w:hint="default"/>
      </w:rPr>
    </w:lvl>
    <w:lvl w:ilvl="5" w:tplc="6B6A2C48" w:tentative="1">
      <w:start w:val="1"/>
      <w:numFmt w:val="bullet"/>
      <w:lvlText w:val="•"/>
      <w:lvlJc w:val="left"/>
      <w:pPr>
        <w:tabs>
          <w:tab w:val="num" w:pos="4320"/>
        </w:tabs>
        <w:ind w:left="4320" w:hanging="360"/>
      </w:pPr>
      <w:rPr>
        <w:rFonts w:ascii="Times" w:hAnsi="Times" w:hint="default"/>
      </w:rPr>
    </w:lvl>
    <w:lvl w:ilvl="6" w:tplc="4F6AF83C" w:tentative="1">
      <w:start w:val="1"/>
      <w:numFmt w:val="bullet"/>
      <w:lvlText w:val="•"/>
      <w:lvlJc w:val="left"/>
      <w:pPr>
        <w:tabs>
          <w:tab w:val="num" w:pos="5040"/>
        </w:tabs>
        <w:ind w:left="5040" w:hanging="360"/>
      </w:pPr>
      <w:rPr>
        <w:rFonts w:ascii="Times" w:hAnsi="Times" w:hint="default"/>
      </w:rPr>
    </w:lvl>
    <w:lvl w:ilvl="7" w:tplc="AB02E21C" w:tentative="1">
      <w:start w:val="1"/>
      <w:numFmt w:val="bullet"/>
      <w:lvlText w:val="•"/>
      <w:lvlJc w:val="left"/>
      <w:pPr>
        <w:tabs>
          <w:tab w:val="num" w:pos="5760"/>
        </w:tabs>
        <w:ind w:left="5760" w:hanging="360"/>
      </w:pPr>
      <w:rPr>
        <w:rFonts w:ascii="Times" w:hAnsi="Times" w:hint="default"/>
      </w:rPr>
    </w:lvl>
    <w:lvl w:ilvl="8" w:tplc="0A6E58B4" w:tentative="1">
      <w:start w:val="1"/>
      <w:numFmt w:val="bullet"/>
      <w:lvlText w:val="•"/>
      <w:lvlJc w:val="left"/>
      <w:pPr>
        <w:tabs>
          <w:tab w:val="num" w:pos="6480"/>
        </w:tabs>
        <w:ind w:left="6480" w:hanging="360"/>
      </w:pPr>
      <w:rPr>
        <w:rFonts w:ascii="Times" w:hAnsi="Times" w:hint="default"/>
      </w:rPr>
    </w:lvl>
  </w:abstractNum>
  <w:abstractNum w:abstractNumId="7">
    <w:nsid w:val="67AE5BAC"/>
    <w:multiLevelType w:val="hybridMultilevel"/>
    <w:tmpl w:val="4574CC66"/>
    <w:lvl w:ilvl="0" w:tplc="DEE6CF2A">
      <w:start w:val="1"/>
      <w:numFmt w:val="bullet"/>
      <w:lvlText w:val="•"/>
      <w:lvlJc w:val="left"/>
      <w:pPr>
        <w:tabs>
          <w:tab w:val="num" w:pos="720"/>
        </w:tabs>
        <w:ind w:left="720" w:hanging="360"/>
      </w:pPr>
      <w:rPr>
        <w:rFonts w:ascii="Times" w:hAnsi="Times" w:hint="default"/>
      </w:rPr>
    </w:lvl>
    <w:lvl w:ilvl="1" w:tplc="F5E01F1E" w:tentative="1">
      <w:start w:val="1"/>
      <w:numFmt w:val="bullet"/>
      <w:lvlText w:val="•"/>
      <w:lvlJc w:val="left"/>
      <w:pPr>
        <w:tabs>
          <w:tab w:val="num" w:pos="1440"/>
        </w:tabs>
        <w:ind w:left="1440" w:hanging="360"/>
      </w:pPr>
      <w:rPr>
        <w:rFonts w:ascii="Times" w:hAnsi="Times" w:hint="default"/>
      </w:rPr>
    </w:lvl>
    <w:lvl w:ilvl="2" w:tplc="08A86412" w:tentative="1">
      <w:start w:val="1"/>
      <w:numFmt w:val="bullet"/>
      <w:lvlText w:val="•"/>
      <w:lvlJc w:val="left"/>
      <w:pPr>
        <w:tabs>
          <w:tab w:val="num" w:pos="2160"/>
        </w:tabs>
        <w:ind w:left="2160" w:hanging="360"/>
      </w:pPr>
      <w:rPr>
        <w:rFonts w:ascii="Times" w:hAnsi="Times" w:hint="default"/>
      </w:rPr>
    </w:lvl>
    <w:lvl w:ilvl="3" w:tplc="74A0A8B6" w:tentative="1">
      <w:start w:val="1"/>
      <w:numFmt w:val="bullet"/>
      <w:lvlText w:val="•"/>
      <w:lvlJc w:val="left"/>
      <w:pPr>
        <w:tabs>
          <w:tab w:val="num" w:pos="2880"/>
        </w:tabs>
        <w:ind w:left="2880" w:hanging="360"/>
      </w:pPr>
      <w:rPr>
        <w:rFonts w:ascii="Times" w:hAnsi="Times" w:hint="default"/>
      </w:rPr>
    </w:lvl>
    <w:lvl w:ilvl="4" w:tplc="F5BEFE6C" w:tentative="1">
      <w:start w:val="1"/>
      <w:numFmt w:val="bullet"/>
      <w:lvlText w:val="•"/>
      <w:lvlJc w:val="left"/>
      <w:pPr>
        <w:tabs>
          <w:tab w:val="num" w:pos="3600"/>
        </w:tabs>
        <w:ind w:left="3600" w:hanging="360"/>
      </w:pPr>
      <w:rPr>
        <w:rFonts w:ascii="Times" w:hAnsi="Times" w:hint="default"/>
      </w:rPr>
    </w:lvl>
    <w:lvl w:ilvl="5" w:tplc="17C68014" w:tentative="1">
      <w:start w:val="1"/>
      <w:numFmt w:val="bullet"/>
      <w:lvlText w:val="•"/>
      <w:lvlJc w:val="left"/>
      <w:pPr>
        <w:tabs>
          <w:tab w:val="num" w:pos="4320"/>
        </w:tabs>
        <w:ind w:left="4320" w:hanging="360"/>
      </w:pPr>
      <w:rPr>
        <w:rFonts w:ascii="Times" w:hAnsi="Times" w:hint="default"/>
      </w:rPr>
    </w:lvl>
    <w:lvl w:ilvl="6" w:tplc="F1F4DA9C" w:tentative="1">
      <w:start w:val="1"/>
      <w:numFmt w:val="bullet"/>
      <w:lvlText w:val="•"/>
      <w:lvlJc w:val="left"/>
      <w:pPr>
        <w:tabs>
          <w:tab w:val="num" w:pos="5040"/>
        </w:tabs>
        <w:ind w:left="5040" w:hanging="360"/>
      </w:pPr>
      <w:rPr>
        <w:rFonts w:ascii="Times" w:hAnsi="Times" w:hint="default"/>
      </w:rPr>
    </w:lvl>
    <w:lvl w:ilvl="7" w:tplc="1DF23046" w:tentative="1">
      <w:start w:val="1"/>
      <w:numFmt w:val="bullet"/>
      <w:lvlText w:val="•"/>
      <w:lvlJc w:val="left"/>
      <w:pPr>
        <w:tabs>
          <w:tab w:val="num" w:pos="5760"/>
        </w:tabs>
        <w:ind w:left="5760" w:hanging="360"/>
      </w:pPr>
      <w:rPr>
        <w:rFonts w:ascii="Times" w:hAnsi="Times" w:hint="default"/>
      </w:rPr>
    </w:lvl>
    <w:lvl w:ilvl="8" w:tplc="73A039FC" w:tentative="1">
      <w:start w:val="1"/>
      <w:numFmt w:val="bullet"/>
      <w:lvlText w:val="•"/>
      <w:lvlJc w:val="left"/>
      <w:pPr>
        <w:tabs>
          <w:tab w:val="num" w:pos="6480"/>
        </w:tabs>
        <w:ind w:left="6480" w:hanging="360"/>
      </w:pPr>
      <w:rPr>
        <w:rFonts w:ascii="Times" w:hAnsi="Times" w:hint="default"/>
      </w:rPr>
    </w:lvl>
  </w:abstractNum>
  <w:abstractNum w:abstractNumId="8">
    <w:nsid w:val="67B96BBD"/>
    <w:multiLevelType w:val="hybridMultilevel"/>
    <w:tmpl w:val="F550C4EC"/>
    <w:lvl w:ilvl="0" w:tplc="1A441588">
      <w:start w:val="1"/>
      <w:numFmt w:val="bullet"/>
      <w:lvlText w:val="•"/>
      <w:lvlJc w:val="left"/>
      <w:pPr>
        <w:tabs>
          <w:tab w:val="num" w:pos="720"/>
        </w:tabs>
        <w:ind w:left="720" w:hanging="360"/>
      </w:pPr>
      <w:rPr>
        <w:rFonts w:ascii="Times" w:hAnsi="Times" w:hint="default"/>
      </w:rPr>
    </w:lvl>
    <w:lvl w:ilvl="1" w:tplc="7396D744" w:tentative="1">
      <w:start w:val="1"/>
      <w:numFmt w:val="bullet"/>
      <w:lvlText w:val="•"/>
      <w:lvlJc w:val="left"/>
      <w:pPr>
        <w:tabs>
          <w:tab w:val="num" w:pos="1440"/>
        </w:tabs>
        <w:ind w:left="1440" w:hanging="360"/>
      </w:pPr>
      <w:rPr>
        <w:rFonts w:ascii="Times" w:hAnsi="Times" w:hint="default"/>
      </w:rPr>
    </w:lvl>
    <w:lvl w:ilvl="2" w:tplc="06D47282" w:tentative="1">
      <w:start w:val="1"/>
      <w:numFmt w:val="bullet"/>
      <w:lvlText w:val="•"/>
      <w:lvlJc w:val="left"/>
      <w:pPr>
        <w:tabs>
          <w:tab w:val="num" w:pos="2160"/>
        </w:tabs>
        <w:ind w:left="2160" w:hanging="360"/>
      </w:pPr>
      <w:rPr>
        <w:rFonts w:ascii="Times" w:hAnsi="Times" w:hint="default"/>
      </w:rPr>
    </w:lvl>
    <w:lvl w:ilvl="3" w:tplc="89CA70A8" w:tentative="1">
      <w:start w:val="1"/>
      <w:numFmt w:val="bullet"/>
      <w:lvlText w:val="•"/>
      <w:lvlJc w:val="left"/>
      <w:pPr>
        <w:tabs>
          <w:tab w:val="num" w:pos="2880"/>
        </w:tabs>
        <w:ind w:left="2880" w:hanging="360"/>
      </w:pPr>
      <w:rPr>
        <w:rFonts w:ascii="Times" w:hAnsi="Times" w:hint="default"/>
      </w:rPr>
    </w:lvl>
    <w:lvl w:ilvl="4" w:tplc="50FEA1DE" w:tentative="1">
      <w:start w:val="1"/>
      <w:numFmt w:val="bullet"/>
      <w:lvlText w:val="•"/>
      <w:lvlJc w:val="left"/>
      <w:pPr>
        <w:tabs>
          <w:tab w:val="num" w:pos="3600"/>
        </w:tabs>
        <w:ind w:left="3600" w:hanging="360"/>
      </w:pPr>
      <w:rPr>
        <w:rFonts w:ascii="Times" w:hAnsi="Times" w:hint="default"/>
      </w:rPr>
    </w:lvl>
    <w:lvl w:ilvl="5" w:tplc="5FFA7AC0" w:tentative="1">
      <w:start w:val="1"/>
      <w:numFmt w:val="bullet"/>
      <w:lvlText w:val="•"/>
      <w:lvlJc w:val="left"/>
      <w:pPr>
        <w:tabs>
          <w:tab w:val="num" w:pos="4320"/>
        </w:tabs>
        <w:ind w:left="4320" w:hanging="360"/>
      </w:pPr>
      <w:rPr>
        <w:rFonts w:ascii="Times" w:hAnsi="Times" w:hint="default"/>
      </w:rPr>
    </w:lvl>
    <w:lvl w:ilvl="6" w:tplc="9E7A2E86" w:tentative="1">
      <w:start w:val="1"/>
      <w:numFmt w:val="bullet"/>
      <w:lvlText w:val="•"/>
      <w:lvlJc w:val="left"/>
      <w:pPr>
        <w:tabs>
          <w:tab w:val="num" w:pos="5040"/>
        </w:tabs>
        <w:ind w:left="5040" w:hanging="360"/>
      </w:pPr>
      <w:rPr>
        <w:rFonts w:ascii="Times" w:hAnsi="Times" w:hint="default"/>
      </w:rPr>
    </w:lvl>
    <w:lvl w:ilvl="7" w:tplc="514432AE" w:tentative="1">
      <w:start w:val="1"/>
      <w:numFmt w:val="bullet"/>
      <w:lvlText w:val="•"/>
      <w:lvlJc w:val="left"/>
      <w:pPr>
        <w:tabs>
          <w:tab w:val="num" w:pos="5760"/>
        </w:tabs>
        <w:ind w:left="5760" w:hanging="360"/>
      </w:pPr>
      <w:rPr>
        <w:rFonts w:ascii="Times" w:hAnsi="Times" w:hint="default"/>
      </w:rPr>
    </w:lvl>
    <w:lvl w:ilvl="8" w:tplc="91FCDB40" w:tentative="1">
      <w:start w:val="1"/>
      <w:numFmt w:val="bullet"/>
      <w:lvlText w:val="•"/>
      <w:lvlJc w:val="left"/>
      <w:pPr>
        <w:tabs>
          <w:tab w:val="num" w:pos="6480"/>
        </w:tabs>
        <w:ind w:left="6480" w:hanging="360"/>
      </w:pPr>
      <w:rPr>
        <w:rFonts w:ascii="Times" w:hAnsi="Times" w:hint="default"/>
      </w:rPr>
    </w:lvl>
  </w:abstractNum>
  <w:abstractNum w:abstractNumId="9">
    <w:nsid w:val="6B031235"/>
    <w:multiLevelType w:val="hybridMultilevel"/>
    <w:tmpl w:val="47E8278A"/>
    <w:lvl w:ilvl="0" w:tplc="37AC2B38">
      <w:start w:val="1"/>
      <w:numFmt w:val="bullet"/>
      <w:lvlText w:val="•"/>
      <w:lvlJc w:val="left"/>
      <w:pPr>
        <w:tabs>
          <w:tab w:val="num" w:pos="720"/>
        </w:tabs>
        <w:ind w:left="720" w:hanging="360"/>
      </w:pPr>
      <w:rPr>
        <w:rFonts w:ascii="Times" w:hAnsi="Times" w:hint="default"/>
      </w:rPr>
    </w:lvl>
    <w:lvl w:ilvl="1" w:tplc="48C286D8" w:tentative="1">
      <w:start w:val="1"/>
      <w:numFmt w:val="bullet"/>
      <w:lvlText w:val="•"/>
      <w:lvlJc w:val="left"/>
      <w:pPr>
        <w:tabs>
          <w:tab w:val="num" w:pos="1440"/>
        </w:tabs>
        <w:ind w:left="1440" w:hanging="360"/>
      </w:pPr>
      <w:rPr>
        <w:rFonts w:ascii="Times" w:hAnsi="Times" w:hint="default"/>
      </w:rPr>
    </w:lvl>
    <w:lvl w:ilvl="2" w:tplc="AED22E80" w:tentative="1">
      <w:start w:val="1"/>
      <w:numFmt w:val="bullet"/>
      <w:lvlText w:val="•"/>
      <w:lvlJc w:val="left"/>
      <w:pPr>
        <w:tabs>
          <w:tab w:val="num" w:pos="2160"/>
        </w:tabs>
        <w:ind w:left="2160" w:hanging="360"/>
      </w:pPr>
      <w:rPr>
        <w:rFonts w:ascii="Times" w:hAnsi="Times" w:hint="default"/>
      </w:rPr>
    </w:lvl>
    <w:lvl w:ilvl="3" w:tplc="45261E6E" w:tentative="1">
      <w:start w:val="1"/>
      <w:numFmt w:val="bullet"/>
      <w:lvlText w:val="•"/>
      <w:lvlJc w:val="left"/>
      <w:pPr>
        <w:tabs>
          <w:tab w:val="num" w:pos="2880"/>
        </w:tabs>
        <w:ind w:left="2880" w:hanging="360"/>
      </w:pPr>
      <w:rPr>
        <w:rFonts w:ascii="Times" w:hAnsi="Times" w:hint="default"/>
      </w:rPr>
    </w:lvl>
    <w:lvl w:ilvl="4" w:tplc="D1740AD2" w:tentative="1">
      <w:start w:val="1"/>
      <w:numFmt w:val="bullet"/>
      <w:lvlText w:val="•"/>
      <w:lvlJc w:val="left"/>
      <w:pPr>
        <w:tabs>
          <w:tab w:val="num" w:pos="3600"/>
        </w:tabs>
        <w:ind w:left="3600" w:hanging="360"/>
      </w:pPr>
      <w:rPr>
        <w:rFonts w:ascii="Times" w:hAnsi="Times" w:hint="default"/>
      </w:rPr>
    </w:lvl>
    <w:lvl w:ilvl="5" w:tplc="98FC8130" w:tentative="1">
      <w:start w:val="1"/>
      <w:numFmt w:val="bullet"/>
      <w:lvlText w:val="•"/>
      <w:lvlJc w:val="left"/>
      <w:pPr>
        <w:tabs>
          <w:tab w:val="num" w:pos="4320"/>
        </w:tabs>
        <w:ind w:left="4320" w:hanging="360"/>
      </w:pPr>
      <w:rPr>
        <w:rFonts w:ascii="Times" w:hAnsi="Times" w:hint="default"/>
      </w:rPr>
    </w:lvl>
    <w:lvl w:ilvl="6" w:tplc="9AD8E1B4" w:tentative="1">
      <w:start w:val="1"/>
      <w:numFmt w:val="bullet"/>
      <w:lvlText w:val="•"/>
      <w:lvlJc w:val="left"/>
      <w:pPr>
        <w:tabs>
          <w:tab w:val="num" w:pos="5040"/>
        </w:tabs>
        <w:ind w:left="5040" w:hanging="360"/>
      </w:pPr>
      <w:rPr>
        <w:rFonts w:ascii="Times" w:hAnsi="Times" w:hint="default"/>
      </w:rPr>
    </w:lvl>
    <w:lvl w:ilvl="7" w:tplc="5EFC66C0" w:tentative="1">
      <w:start w:val="1"/>
      <w:numFmt w:val="bullet"/>
      <w:lvlText w:val="•"/>
      <w:lvlJc w:val="left"/>
      <w:pPr>
        <w:tabs>
          <w:tab w:val="num" w:pos="5760"/>
        </w:tabs>
        <w:ind w:left="5760" w:hanging="360"/>
      </w:pPr>
      <w:rPr>
        <w:rFonts w:ascii="Times" w:hAnsi="Times" w:hint="default"/>
      </w:rPr>
    </w:lvl>
    <w:lvl w:ilvl="8" w:tplc="6DC0FB0A" w:tentative="1">
      <w:start w:val="1"/>
      <w:numFmt w:val="bullet"/>
      <w:lvlText w:val="•"/>
      <w:lvlJc w:val="left"/>
      <w:pPr>
        <w:tabs>
          <w:tab w:val="num" w:pos="6480"/>
        </w:tabs>
        <w:ind w:left="6480" w:hanging="360"/>
      </w:pPr>
      <w:rPr>
        <w:rFonts w:ascii="Times" w:hAnsi="Times" w:hint="default"/>
      </w:rPr>
    </w:lvl>
  </w:abstractNum>
  <w:abstractNum w:abstractNumId="10">
    <w:nsid w:val="70123747"/>
    <w:multiLevelType w:val="hybridMultilevel"/>
    <w:tmpl w:val="85B27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F47488"/>
    <w:multiLevelType w:val="hybridMultilevel"/>
    <w:tmpl w:val="98E4EE36"/>
    <w:lvl w:ilvl="0" w:tplc="4AD8A53A">
      <w:start w:val="1"/>
      <w:numFmt w:val="bullet"/>
      <w:lvlText w:val="•"/>
      <w:lvlJc w:val="left"/>
      <w:pPr>
        <w:tabs>
          <w:tab w:val="num" w:pos="720"/>
        </w:tabs>
        <w:ind w:left="720" w:hanging="360"/>
      </w:pPr>
      <w:rPr>
        <w:rFonts w:ascii="Times" w:hAnsi="Times" w:hint="default"/>
      </w:rPr>
    </w:lvl>
    <w:lvl w:ilvl="1" w:tplc="4190BBA4" w:tentative="1">
      <w:start w:val="1"/>
      <w:numFmt w:val="bullet"/>
      <w:lvlText w:val="•"/>
      <w:lvlJc w:val="left"/>
      <w:pPr>
        <w:tabs>
          <w:tab w:val="num" w:pos="1440"/>
        </w:tabs>
        <w:ind w:left="1440" w:hanging="360"/>
      </w:pPr>
      <w:rPr>
        <w:rFonts w:ascii="Times" w:hAnsi="Times" w:hint="default"/>
      </w:rPr>
    </w:lvl>
    <w:lvl w:ilvl="2" w:tplc="1226B68A" w:tentative="1">
      <w:start w:val="1"/>
      <w:numFmt w:val="bullet"/>
      <w:lvlText w:val="•"/>
      <w:lvlJc w:val="left"/>
      <w:pPr>
        <w:tabs>
          <w:tab w:val="num" w:pos="2160"/>
        </w:tabs>
        <w:ind w:left="2160" w:hanging="360"/>
      </w:pPr>
      <w:rPr>
        <w:rFonts w:ascii="Times" w:hAnsi="Times" w:hint="default"/>
      </w:rPr>
    </w:lvl>
    <w:lvl w:ilvl="3" w:tplc="431A8864" w:tentative="1">
      <w:start w:val="1"/>
      <w:numFmt w:val="bullet"/>
      <w:lvlText w:val="•"/>
      <w:lvlJc w:val="left"/>
      <w:pPr>
        <w:tabs>
          <w:tab w:val="num" w:pos="2880"/>
        </w:tabs>
        <w:ind w:left="2880" w:hanging="360"/>
      </w:pPr>
      <w:rPr>
        <w:rFonts w:ascii="Times" w:hAnsi="Times" w:hint="default"/>
      </w:rPr>
    </w:lvl>
    <w:lvl w:ilvl="4" w:tplc="D85CCAE4" w:tentative="1">
      <w:start w:val="1"/>
      <w:numFmt w:val="bullet"/>
      <w:lvlText w:val="•"/>
      <w:lvlJc w:val="left"/>
      <w:pPr>
        <w:tabs>
          <w:tab w:val="num" w:pos="3600"/>
        </w:tabs>
        <w:ind w:left="3600" w:hanging="360"/>
      </w:pPr>
      <w:rPr>
        <w:rFonts w:ascii="Times" w:hAnsi="Times" w:hint="default"/>
      </w:rPr>
    </w:lvl>
    <w:lvl w:ilvl="5" w:tplc="1AF6D500" w:tentative="1">
      <w:start w:val="1"/>
      <w:numFmt w:val="bullet"/>
      <w:lvlText w:val="•"/>
      <w:lvlJc w:val="left"/>
      <w:pPr>
        <w:tabs>
          <w:tab w:val="num" w:pos="4320"/>
        </w:tabs>
        <w:ind w:left="4320" w:hanging="360"/>
      </w:pPr>
      <w:rPr>
        <w:rFonts w:ascii="Times" w:hAnsi="Times" w:hint="default"/>
      </w:rPr>
    </w:lvl>
    <w:lvl w:ilvl="6" w:tplc="FB7A14CC" w:tentative="1">
      <w:start w:val="1"/>
      <w:numFmt w:val="bullet"/>
      <w:lvlText w:val="•"/>
      <w:lvlJc w:val="left"/>
      <w:pPr>
        <w:tabs>
          <w:tab w:val="num" w:pos="5040"/>
        </w:tabs>
        <w:ind w:left="5040" w:hanging="360"/>
      </w:pPr>
      <w:rPr>
        <w:rFonts w:ascii="Times" w:hAnsi="Times" w:hint="default"/>
      </w:rPr>
    </w:lvl>
    <w:lvl w:ilvl="7" w:tplc="2EB2D95C" w:tentative="1">
      <w:start w:val="1"/>
      <w:numFmt w:val="bullet"/>
      <w:lvlText w:val="•"/>
      <w:lvlJc w:val="left"/>
      <w:pPr>
        <w:tabs>
          <w:tab w:val="num" w:pos="5760"/>
        </w:tabs>
        <w:ind w:left="5760" w:hanging="360"/>
      </w:pPr>
      <w:rPr>
        <w:rFonts w:ascii="Times" w:hAnsi="Times" w:hint="default"/>
      </w:rPr>
    </w:lvl>
    <w:lvl w:ilvl="8" w:tplc="2A2C25B6" w:tentative="1">
      <w:start w:val="1"/>
      <w:numFmt w:val="bullet"/>
      <w:lvlText w:val="•"/>
      <w:lvlJc w:val="left"/>
      <w:pPr>
        <w:tabs>
          <w:tab w:val="num" w:pos="6480"/>
        </w:tabs>
        <w:ind w:left="6480" w:hanging="360"/>
      </w:pPr>
      <w:rPr>
        <w:rFonts w:ascii="Times" w:hAnsi="Times" w:hint="default"/>
      </w:rPr>
    </w:lvl>
  </w:abstractNum>
  <w:abstractNum w:abstractNumId="12">
    <w:nsid w:val="76DB7056"/>
    <w:multiLevelType w:val="hybridMultilevel"/>
    <w:tmpl w:val="C8AC0F80"/>
    <w:lvl w:ilvl="0" w:tplc="DC6A8B84">
      <w:start w:val="1"/>
      <w:numFmt w:val="bullet"/>
      <w:lvlText w:val="•"/>
      <w:lvlJc w:val="left"/>
      <w:pPr>
        <w:tabs>
          <w:tab w:val="num" w:pos="720"/>
        </w:tabs>
        <w:ind w:left="720" w:hanging="360"/>
      </w:pPr>
      <w:rPr>
        <w:rFonts w:ascii="Times" w:hAnsi="Times" w:hint="default"/>
      </w:rPr>
    </w:lvl>
    <w:lvl w:ilvl="1" w:tplc="EF58C388">
      <w:start w:val="920"/>
      <w:numFmt w:val="bullet"/>
      <w:lvlText w:val="–"/>
      <w:lvlJc w:val="left"/>
      <w:pPr>
        <w:tabs>
          <w:tab w:val="num" w:pos="1440"/>
        </w:tabs>
        <w:ind w:left="1440" w:hanging="360"/>
      </w:pPr>
      <w:rPr>
        <w:rFonts w:ascii="Times New Roman" w:hAnsi="Times New Roman" w:hint="default"/>
      </w:rPr>
    </w:lvl>
    <w:lvl w:ilvl="2" w:tplc="EE0CDC7A" w:tentative="1">
      <w:start w:val="1"/>
      <w:numFmt w:val="bullet"/>
      <w:lvlText w:val="•"/>
      <w:lvlJc w:val="left"/>
      <w:pPr>
        <w:tabs>
          <w:tab w:val="num" w:pos="2160"/>
        </w:tabs>
        <w:ind w:left="2160" w:hanging="360"/>
      </w:pPr>
      <w:rPr>
        <w:rFonts w:ascii="Times" w:hAnsi="Times" w:hint="default"/>
      </w:rPr>
    </w:lvl>
    <w:lvl w:ilvl="3" w:tplc="B652DE40" w:tentative="1">
      <w:start w:val="1"/>
      <w:numFmt w:val="bullet"/>
      <w:lvlText w:val="•"/>
      <w:lvlJc w:val="left"/>
      <w:pPr>
        <w:tabs>
          <w:tab w:val="num" w:pos="2880"/>
        </w:tabs>
        <w:ind w:left="2880" w:hanging="360"/>
      </w:pPr>
      <w:rPr>
        <w:rFonts w:ascii="Times" w:hAnsi="Times" w:hint="default"/>
      </w:rPr>
    </w:lvl>
    <w:lvl w:ilvl="4" w:tplc="C9543F44" w:tentative="1">
      <w:start w:val="1"/>
      <w:numFmt w:val="bullet"/>
      <w:lvlText w:val="•"/>
      <w:lvlJc w:val="left"/>
      <w:pPr>
        <w:tabs>
          <w:tab w:val="num" w:pos="3600"/>
        </w:tabs>
        <w:ind w:left="3600" w:hanging="360"/>
      </w:pPr>
      <w:rPr>
        <w:rFonts w:ascii="Times" w:hAnsi="Times" w:hint="default"/>
      </w:rPr>
    </w:lvl>
    <w:lvl w:ilvl="5" w:tplc="7EFE5E9E" w:tentative="1">
      <w:start w:val="1"/>
      <w:numFmt w:val="bullet"/>
      <w:lvlText w:val="•"/>
      <w:lvlJc w:val="left"/>
      <w:pPr>
        <w:tabs>
          <w:tab w:val="num" w:pos="4320"/>
        </w:tabs>
        <w:ind w:left="4320" w:hanging="360"/>
      </w:pPr>
      <w:rPr>
        <w:rFonts w:ascii="Times" w:hAnsi="Times" w:hint="default"/>
      </w:rPr>
    </w:lvl>
    <w:lvl w:ilvl="6" w:tplc="47C47FB6" w:tentative="1">
      <w:start w:val="1"/>
      <w:numFmt w:val="bullet"/>
      <w:lvlText w:val="•"/>
      <w:lvlJc w:val="left"/>
      <w:pPr>
        <w:tabs>
          <w:tab w:val="num" w:pos="5040"/>
        </w:tabs>
        <w:ind w:left="5040" w:hanging="360"/>
      </w:pPr>
      <w:rPr>
        <w:rFonts w:ascii="Times" w:hAnsi="Times" w:hint="default"/>
      </w:rPr>
    </w:lvl>
    <w:lvl w:ilvl="7" w:tplc="F37EE280" w:tentative="1">
      <w:start w:val="1"/>
      <w:numFmt w:val="bullet"/>
      <w:lvlText w:val="•"/>
      <w:lvlJc w:val="left"/>
      <w:pPr>
        <w:tabs>
          <w:tab w:val="num" w:pos="5760"/>
        </w:tabs>
        <w:ind w:left="5760" w:hanging="360"/>
      </w:pPr>
      <w:rPr>
        <w:rFonts w:ascii="Times" w:hAnsi="Times" w:hint="default"/>
      </w:rPr>
    </w:lvl>
    <w:lvl w:ilvl="8" w:tplc="EF02DD40" w:tentative="1">
      <w:start w:val="1"/>
      <w:numFmt w:val="bullet"/>
      <w:lvlText w:val="•"/>
      <w:lvlJc w:val="left"/>
      <w:pPr>
        <w:tabs>
          <w:tab w:val="num" w:pos="6480"/>
        </w:tabs>
        <w:ind w:left="6480" w:hanging="360"/>
      </w:pPr>
      <w:rPr>
        <w:rFonts w:ascii="Times" w:hAnsi="Times" w:hint="default"/>
      </w:rPr>
    </w:lvl>
  </w:abstractNum>
  <w:abstractNum w:abstractNumId="13">
    <w:nsid w:val="7BB35B1B"/>
    <w:multiLevelType w:val="hybridMultilevel"/>
    <w:tmpl w:val="D41AAA72"/>
    <w:lvl w:ilvl="0" w:tplc="578860B2">
      <w:start w:val="1"/>
      <w:numFmt w:val="bullet"/>
      <w:lvlText w:val="•"/>
      <w:lvlJc w:val="left"/>
      <w:pPr>
        <w:tabs>
          <w:tab w:val="num" w:pos="720"/>
        </w:tabs>
        <w:ind w:left="720" w:hanging="360"/>
      </w:pPr>
      <w:rPr>
        <w:rFonts w:ascii="Times" w:hAnsi="Times" w:hint="default"/>
      </w:rPr>
    </w:lvl>
    <w:lvl w:ilvl="1" w:tplc="FBDA662A" w:tentative="1">
      <w:start w:val="1"/>
      <w:numFmt w:val="bullet"/>
      <w:lvlText w:val="•"/>
      <w:lvlJc w:val="left"/>
      <w:pPr>
        <w:tabs>
          <w:tab w:val="num" w:pos="1440"/>
        </w:tabs>
        <w:ind w:left="1440" w:hanging="360"/>
      </w:pPr>
      <w:rPr>
        <w:rFonts w:ascii="Times" w:hAnsi="Times" w:hint="default"/>
      </w:rPr>
    </w:lvl>
    <w:lvl w:ilvl="2" w:tplc="CF4AEA48" w:tentative="1">
      <w:start w:val="1"/>
      <w:numFmt w:val="bullet"/>
      <w:lvlText w:val="•"/>
      <w:lvlJc w:val="left"/>
      <w:pPr>
        <w:tabs>
          <w:tab w:val="num" w:pos="2160"/>
        </w:tabs>
        <w:ind w:left="2160" w:hanging="360"/>
      </w:pPr>
      <w:rPr>
        <w:rFonts w:ascii="Times" w:hAnsi="Times" w:hint="default"/>
      </w:rPr>
    </w:lvl>
    <w:lvl w:ilvl="3" w:tplc="94287092" w:tentative="1">
      <w:start w:val="1"/>
      <w:numFmt w:val="bullet"/>
      <w:lvlText w:val="•"/>
      <w:lvlJc w:val="left"/>
      <w:pPr>
        <w:tabs>
          <w:tab w:val="num" w:pos="2880"/>
        </w:tabs>
        <w:ind w:left="2880" w:hanging="360"/>
      </w:pPr>
      <w:rPr>
        <w:rFonts w:ascii="Times" w:hAnsi="Times" w:hint="default"/>
      </w:rPr>
    </w:lvl>
    <w:lvl w:ilvl="4" w:tplc="23642760" w:tentative="1">
      <w:start w:val="1"/>
      <w:numFmt w:val="bullet"/>
      <w:lvlText w:val="•"/>
      <w:lvlJc w:val="left"/>
      <w:pPr>
        <w:tabs>
          <w:tab w:val="num" w:pos="3600"/>
        </w:tabs>
        <w:ind w:left="3600" w:hanging="360"/>
      </w:pPr>
      <w:rPr>
        <w:rFonts w:ascii="Times" w:hAnsi="Times" w:hint="default"/>
      </w:rPr>
    </w:lvl>
    <w:lvl w:ilvl="5" w:tplc="13E24020" w:tentative="1">
      <w:start w:val="1"/>
      <w:numFmt w:val="bullet"/>
      <w:lvlText w:val="•"/>
      <w:lvlJc w:val="left"/>
      <w:pPr>
        <w:tabs>
          <w:tab w:val="num" w:pos="4320"/>
        </w:tabs>
        <w:ind w:left="4320" w:hanging="360"/>
      </w:pPr>
      <w:rPr>
        <w:rFonts w:ascii="Times" w:hAnsi="Times" w:hint="default"/>
      </w:rPr>
    </w:lvl>
    <w:lvl w:ilvl="6" w:tplc="77FC7A94" w:tentative="1">
      <w:start w:val="1"/>
      <w:numFmt w:val="bullet"/>
      <w:lvlText w:val="•"/>
      <w:lvlJc w:val="left"/>
      <w:pPr>
        <w:tabs>
          <w:tab w:val="num" w:pos="5040"/>
        </w:tabs>
        <w:ind w:left="5040" w:hanging="360"/>
      </w:pPr>
      <w:rPr>
        <w:rFonts w:ascii="Times" w:hAnsi="Times" w:hint="default"/>
      </w:rPr>
    </w:lvl>
    <w:lvl w:ilvl="7" w:tplc="F9282D34" w:tentative="1">
      <w:start w:val="1"/>
      <w:numFmt w:val="bullet"/>
      <w:lvlText w:val="•"/>
      <w:lvlJc w:val="left"/>
      <w:pPr>
        <w:tabs>
          <w:tab w:val="num" w:pos="5760"/>
        </w:tabs>
        <w:ind w:left="5760" w:hanging="360"/>
      </w:pPr>
      <w:rPr>
        <w:rFonts w:ascii="Times" w:hAnsi="Times" w:hint="default"/>
      </w:rPr>
    </w:lvl>
    <w:lvl w:ilvl="8" w:tplc="6F802266" w:tentative="1">
      <w:start w:val="1"/>
      <w:numFmt w:val="bullet"/>
      <w:lvlText w:val="•"/>
      <w:lvlJc w:val="left"/>
      <w:pPr>
        <w:tabs>
          <w:tab w:val="num" w:pos="6480"/>
        </w:tabs>
        <w:ind w:left="6480" w:hanging="360"/>
      </w:pPr>
      <w:rPr>
        <w:rFonts w:ascii="Times" w:hAnsi="Times" w:hint="default"/>
      </w:rPr>
    </w:lvl>
  </w:abstractNum>
  <w:num w:numId="1">
    <w:abstractNumId w:val="2"/>
  </w:num>
  <w:num w:numId="2">
    <w:abstractNumId w:val="8"/>
  </w:num>
  <w:num w:numId="3">
    <w:abstractNumId w:val="5"/>
  </w:num>
  <w:num w:numId="4">
    <w:abstractNumId w:val="0"/>
  </w:num>
  <w:num w:numId="5">
    <w:abstractNumId w:val="4"/>
  </w:num>
  <w:num w:numId="6">
    <w:abstractNumId w:val="3"/>
  </w:num>
  <w:num w:numId="7">
    <w:abstractNumId w:val="10"/>
  </w:num>
  <w:num w:numId="8">
    <w:abstractNumId w:val="11"/>
  </w:num>
  <w:num w:numId="9">
    <w:abstractNumId w:val="6"/>
  </w:num>
  <w:num w:numId="10">
    <w:abstractNumId w:val="9"/>
  </w:num>
  <w:num w:numId="11">
    <w:abstractNumId w:val="1"/>
  </w:num>
  <w:num w:numId="12">
    <w:abstractNumId w:val="7"/>
  </w:num>
  <w:num w:numId="13">
    <w:abstractNumId w:val="12"/>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650CA"/>
    <w:rsid w:val="00043C47"/>
    <w:rsid w:val="00104EAA"/>
    <w:rsid w:val="00156369"/>
    <w:rsid w:val="00157376"/>
    <w:rsid w:val="004245D1"/>
    <w:rsid w:val="004650CA"/>
    <w:rsid w:val="004F6E6B"/>
    <w:rsid w:val="00507F46"/>
    <w:rsid w:val="0051471E"/>
    <w:rsid w:val="005F4E25"/>
    <w:rsid w:val="00732148"/>
    <w:rsid w:val="007321EC"/>
    <w:rsid w:val="00737541"/>
    <w:rsid w:val="00781BA8"/>
    <w:rsid w:val="007C108E"/>
    <w:rsid w:val="0083617A"/>
    <w:rsid w:val="00836EDB"/>
    <w:rsid w:val="008906F5"/>
    <w:rsid w:val="009369BC"/>
    <w:rsid w:val="0094212A"/>
    <w:rsid w:val="009971A3"/>
    <w:rsid w:val="00AB1297"/>
    <w:rsid w:val="00AC2EE7"/>
    <w:rsid w:val="00B07507"/>
    <w:rsid w:val="00B21457"/>
    <w:rsid w:val="00B4419F"/>
    <w:rsid w:val="00C04478"/>
    <w:rsid w:val="00C37640"/>
    <w:rsid w:val="00CB69D5"/>
    <w:rsid w:val="00D203BD"/>
    <w:rsid w:val="00D45EF6"/>
    <w:rsid w:val="00D71BD9"/>
    <w:rsid w:val="00E00B0B"/>
    <w:rsid w:val="00E6237F"/>
    <w:rsid w:val="00E64A0F"/>
    <w:rsid w:val="00F673DE"/>
    <w:rsid w:val="00F90A28"/>
    <w:rsid w:val="00FD5A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14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297"/>
    <w:pPr>
      <w:ind w:left="720"/>
      <w:contextualSpacing/>
    </w:pPr>
  </w:style>
</w:styles>
</file>

<file path=word/webSettings.xml><?xml version="1.0" encoding="utf-8"?>
<w:webSettings xmlns:r="http://schemas.openxmlformats.org/officeDocument/2006/relationships" xmlns:w="http://schemas.openxmlformats.org/wordprocessingml/2006/main">
  <w:divs>
    <w:div w:id="5134393">
      <w:bodyDiv w:val="1"/>
      <w:marLeft w:val="0"/>
      <w:marRight w:val="0"/>
      <w:marTop w:val="0"/>
      <w:marBottom w:val="0"/>
      <w:divBdr>
        <w:top w:val="none" w:sz="0" w:space="0" w:color="auto"/>
        <w:left w:val="none" w:sz="0" w:space="0" w:color="auto"/>
        <w:bottom w:val="none" w:sz="0" w:space="0" w:color="auto"/>
        <w:right w:val="none" w:sz="0" w:space="0" w:color="auto"/>
      </w:divBdr>
      <w:divsChild>
        <w:div w:id="1839615249">
          <w:marLeft w:val="547"/>
          <w:marRight w:val="0"/>
          <w:marTop w:val="154"/>
          <w:marBottom w:val="0"/>
          <w:divBdr>
            <w:top w:val="none" w:sz="0" w:space="0" w:color="auto"/>
            <w:left w:val="none" w:sz="0" w:space="0" w:color="auto"/>
            <w:bottom w:val="none" w:sz="0" w:space="0" w:color="auto"/>
            <w:right w:val="none" w:sz="0" w:space="0" w:color="auto"/>
          </w:divBdr>
        </w:div>
        <w:div w:id="619917898">
          <w:marLeft w:val="547"/>
          <w:marRight w:val="0"/>
          <w:marTop w:val="154"/>
          <w:marBottom w:val="0"/>
          <w:divBdr>
            <w:top w:val="none" w:sz="0" w:space="0" w:color="auto"/>
            <w:left w:val="none" w:sz="0" w:space="0" w:color="auto"/>
            <w:bottom w:val="none" w:sz="0" w:space="0" w:color="auto"/>
            <w:right w:val="none" w:sz="0" w:space="0" w:color="auto"/>
          </w:divBdr>
        </w:div>
        <w:div w:id="1228028382">
          <w:marLeft w:val="547"/>
          <w:marRight w:val="0"/>
          <w:marTop w:val="154"/>
          <w:marBottom w:val="0"/>
          <w:divBdr>
            <w:top w:val="none" w:sz="0" w:space="0" w:color="auto"/>
            <w:left w:val="none" w:sz="0" w:space="0" w:color="auto"/>
            <w:bottom w:val="none" w:sz="0" w:space="0" w:color="auto"/>
            <w:right w:val="none" w:sz="0" w:space="0" w:color="auto"/>
          </w:divBdr>
        </w:div>
      </w:divsChild>
    </w:div>
    <w:div w:id="113867823">
      <w:bodyDiv w:val="1"/>
      <w:marLeft w:val="0"/>
      <w:marRight w:val="0"/>
      <w:marTop w:val="0"/>
      <w:marBottom w:val="0"/>
      <w:divBdr>
        <w:top w:val="none" w:sz="0" w:space="0" w:color="auto"/>
        <w:left w:val="none" w:sz="0" w:space="0" w:color="auto"/>
        <w:bottom w:val="none" w:sz="0" w:space="0" w:color="auto"/>
        <w:right w:val="none" w:sz="0" w:space="0" w:color="auto"/>
      </w:divBdr>
      <w:divsChild>
        <w:div w:id="985553252">
          <w:marLeft w:val="547"/>
          <w:marRight w:val="0"/>
          <w:marTop w:val="154"/>
          <w:marBottom w:val="0"/>
          <w:divBdr>
            <w:top w:val="none" w:sz="0" w:space="0" w:color="auto"/>
            <w:left w:val="none" w:sz="0" w:space="0" w:color="auto"/>
            <w:bottom w:val="none" w:sz="0" w:space="0" w:color="auto"/>
            <w:right w:val="none" w:sz="0" w:space="0" w:color="auto"/>
          </w:divBdr>
        </w:div>
      </w:divsChild>
    </w:div>
    <w:div w:id="335419761">
      <w:bodyDiv w:val="1"/>
      <w:marLeft w:val="0"/>
      <w:marRight w:val="0"/>
      <w:marTop w:val="0"/>
      <w:marBottom w:val="0"/>
      <w:divBdr>
        <w:top w:val="none" w:sz="0" w:space="0" w:color="auto"/>
        <w:left w:val="none" w:sz="0" w:space="0" w:color="auto"/>
        <w:bottom w:val="none" w:sz="0" w:space="0" w:color="auto"/>
        <w:right w:val="none" w:sz="0" w:space="0" w:color="auto"/>
      </w:divBdr>
      <w:divsChild>
        <w:div w:id="1278953806">
          <w:marLeft w:val="547"/>
          <w:marRight w:val="0"/>
          <w:marTop w:val="134"/>
          <w:marBottom w:val="0"/>
          <w:divBdr>
            <w:top w:val="none" w:sz="0" w:space="0" w:color="auto"/>
            <w:left w:val="none" w:sz="0" w:space="0" w:color="auto"/>
            <w:bottom w:val="none" w:sz="0" w:space="0" w:color="auto"/>
            <w:right w:val="none" w:sz="0" w:space="0" w:color="auto"/>
          </w:divBdr>
        </w:div>
        <w:div w:id="1342733883">
          <w:marLeft w:val="547"/>
          <w:marRight w:val="0"/>
          <w:marTop w:val="134"/>
          <w:marBottom w:val="0"/>
          <w:divBdr>
            <w:top w:val="none" w:sz="0" w:space="0" w:color="auto"/>
            <w:left w:val="none" w:sz="0" w:space="0" w:color="auto"/>
            <w:bottom w:val="none" w:sz="0" w:space="0" w:color="auto"/>
            <w:right w:val="none" w:sz="0" w:space="0" w:color="auto"/>
          </w:divBdr>
        </w:div>
        <w:div w:id="1012880403">
          <w:marLeft w:val="547"/>
          <w:marRight w:val="0"/>
          <w:marTop w:val="134"/>
          <w:marBottom w:val="0"/>
          <w:divBdr>
            <w:top w:val="none" w:sz="0" w:space="0" w:color="auto"/>
            <w:left w:val="none" w:sz="0" w:space="0" w:color="auto"/>
            <w:bottom w:val="none" w:sz="0" w:space="0" w:color="auto"/>
            <w:right w:val="none" w:sz="0" w:space="0" w:color="auto"/>
          </w:divBdr>
        </w:div>
        <w:div w:id="1813254218">
          <w:marLeft w:val="1166"/>
          <w:marRight w:val="0"/>
          <w:marTop w:val="115"/>
          <w:marBottom w:val="0"/>
          <w:divBdr>
            <w:top w:val="none" w:sz="0" w:space="0" w:color="auto"/>
            <w:left w:val="none" w:sz="0" w:space="0" w:color="auto"/>
            <w:bottom w:val="none" w:sz="0" w:space="0" w:color="auto"/>
            <w:right w:val="none" w:sz="0" w:space="0" w:color="auto"/>
          </w:divBdr>
        </w:div>
        <w:div w:id="1636401008">
          <w:marLeft w:val="1166"/>
          <w:marRight w:val="0"/>
          <w:marTop w:val="115"/>
          <w:marBottom w:val="0"/>
          <w:divBdr>
            <w:top w:val="none" w:sz="0" w:space="0" w:color="auto"/>
            <w:left w:val="none" w:sz="0" w:space="0" w:color="auto"/>
            <w:bottom w:val="none" w:sz="0" w:space="0" w:color="auto"/>
            <w:right w:val="none" w:sz="0" w:space="0" w:color="auto"/>
          </w:divBdr>
        </w:div>
      </w:divsChild>
    </w:div>
    <w:div w:id="344133551">
      <w:bodyDiv w:val="1"/>
      <w:marLeft w:val="0"/>
      <w:marRight w:val="0"/>
      <w:marTop w:val="0"/>
      <w:marBottom w:val="0"/>
      <w:divBdr>
        <w:top w:val="none" w:sz="0" w:space="0" w:color="auto"/>
        <w:left w:val="none" w:sz="0" w:space="0" w:color="auto"/>
        <w:bottom w:val="none" w:sz="0" w:space="0" w:color="auto"/>
        <w:right w:val="none" w:sz="0" w:space="0" w:color="auto"/>
      </w:divBdr>
      <w:divsChild>
        <w:div w:id="1708137102">
          <w:marLeft w:val="547"/>
          <w:marRight w:val="0"/>
          <w:marTop w:val="154"/>
          <w:marBottom w:val="0"/>
          <w:divBdr>
            <w:top w:val="none" w:sz="0" w:space="0" w:color="auto"/>
            <w:left w:val="none" w:sz="0" w:space="0" w:color="auto"/>
            <w:bottom w:val="none" w:sz="0" w:space="0" w:color="auto"/>
            <w:right w:val="none" w:sz="0" w:space="0" w:color="auto"/>
          </w:divBdr>
        </w:div>
        <w:div w:id="1001272220">
          <w:marLeft w:val="1166"/>
          <w:marRight w:val="0"/>
          <w:marTop w:val="134"/>
          <w:marBottom w:val="0"/>
          <w:divBdr>
            <w:top w:val="none" w:sz="0" w:space="0" w:color="auto"/>
            <w:left w:val="none" w:sz="0" w:space="0" w:color="auto"/>
            <w:bottom w:val="none" w:sz="0" w:space="0" w:color="auto"/>
            <w:right w:val="none" w:sz="0" w:space="0" w:color="auto"/>
          </w:divBdr>
        </w:div>
        <w:div w:id="40179638">
          <w:marLeft w:val="1166"/>
          <w:marRight w:val="0"/>
          <w:marTop w:val="134"/>
          <w:marBottom w:val="0"/>
          <w:divBdr>
            <w:top w:val="none" w:sz="0" w:space="0" w:color="auto"/>
            <w:left w:val="none" w:sz="0" w:space="0" w:color="auto"/>
            <w:bottom w:val="none" w:sz="0" w:space="0" w:color="auto"/>
            <w:right w:val="none" w:sz="0" w:space="0" w:color="auto"/>
          </w:divBdr>
        </w:div>
        <w:div w:id="950354953">
          <w:marLeft w:val="547"/>
          <w:marRight w:val="0"/>
          <w:marTop w:val="154"/>
          <w:marBottom w:val="0"/>
          <w:divBdr>
            <w:top w:val="none" w:sz="0" w:space="0" w:color="auto"/>
            <w:left w:val="none" w:sz="0" w:space="0" w:color="auto"/>
            <w:bottom w:val="none" w:sz="0" w:space="0" w:color="auto"/>
            <w:right w:val="none" w:sz="0" w:space="0" w:color="auto"/>
          </w:divBdr>
        </w:div>
        <w:div w:id="685326965">
          <w:marLeft w:val="1166"/>
          <w:marRight w:val="0"/>
          <w:marTop w:val="134"/>
          <w:marBottom w:val="0"/>
          <w:divBdr>
            <w:top w:val="none" w:sz="0" w:space="0" w:color="auto"/>
            <w:left w:val="none" w:sz="0" w:space="0" w:color="auto"/>
            <w:bottom w:val="none" w:sz="0" w:space="0" w:color="auto"/>
            <w:right w:val="none" w:sz="0" w:space="0" w:color="auto"/>
          </w:divBdr>
        </w:div>
        <w:div w:id="356123108">
          <w:marLeft w:val="1166"/>
          <w:marRight w:val="0"/>
          <w:marTop w:val="134"/>
          <w:marBottom w:val="0"/>
          <w:divBdr>
            <w:top w:val="none" w:sz="0" w:space="0" w:color="auto"/>
            <w:left w:val="none" w:sz="0" w:space="0" w:color="auto"/>
            <w:bottom w:val="none" w:sz="0" w:space="0" w:color="auto"/>
            <w:right w:val="none" w:sz="0" w:space="0" w:color="auto"/>
          </w:divBdr>
        </w:div>
      </w:divsChild>
    </w:div>
    <w:div w:id="392241992">
      <w:bodyDiv w:val="1"/>
      <w:marLeft w:val="0"/>
      <w:marRight w:val="0"/>
      <w:marTop w:val="0"/>
      <w:marBottom w:val="0"/>
      <w:divBdr>
        <w:top w:val="none" w:sz="0" w:space="0" w:color="auto"/>
        <w:left w:val="none" w:sz="0" w:space="0" w:color="auto"/>
        <w:bottom w:val="none" w:sz="0" w:space="0" w:color="auto"/>
        <w:right w:val="none" w:sz="0" w:space="0" w:color="auto"/>
      </w:divBdr>
      <w:divsChild>
        <w:div w:id="29110307">
          <w:marLeft w:val="547"/>
          <w:marRight w:val="0"/>
          <w:marTop w:val="154"/>
          <w:marBottom w:val="0"/>
          <w:divBdr>
            <w:top w:val="none" w:sz="0" w:space="0" w:color="auto"/>
            <w:left w:val="none" w:sz="0" w:space="0" w:color="auto"/>
            <w:bottom w:val="none" w:sz="0" w:space="0" w:color="auto"/>
            <w:right w:val="none" w:sz="0" w:space="0" w:color="auto"/>
          </w:divBdr>
        </w:div>
        <w:div w:id="1123503395">
          <w:marLeft w:val="547"/>
          <w:marRight w:val="0"/>
          <w:marTop w:val="154"/>
          <w:marBottom w:val="0"/>
          <w:divBdr>
            <w:top w:val="none" w:sz="0" w:space="0" w:color="auto"/>
            <w:left w:val="none" w:sz="0" w:space="0" w:color="auto"/>
            <w:bottom w:val="none" w:sz="0" w:space="0" w:color="auto"/>
            <w:right w:val="none" w:sz="0" w:space="0" w:color="auto"/>
          </w:divBdr>
        </w:div>
        <w:div w:id="1665279292">
          <w:marLeft w:val="547"/>
          <w:marRight w:val="0"/>
          <w:marTop w:val="154"/>
          <w:marBottom w:val="0"/>
          <w:divBdr>
            <w:top w:val="none" w:sz="0" w:space="0" w:color="auto"/>
            <w:left w:val="none" w:sz="0" w:space="0" w:color="auto"/>
            <w:bottom w:val="none" w:sz="0" w:space="0" w:color="auto"/>
            <w:right w:val="none" w:sz="0" w:space="0" w:color="auto"/>
          </w:divBdr>
        </w:div>
        <w:div w:id="1885830348">
          <w:marLeft w:val="547"/>
          <w:marRight w:val="0"/>
          <w:marTop w:val="154"/>
          <w:marBottom w:val="0"/>
          <w:divBdr>
            <w:top w:val="none" w:sz="0" w:space="0" w:color="auto"/>
            <w:left w:val="none" w:sz="0" w:space="0" w:color="auto"/>
            <w:bottom w:val="none" w:sz="0" w:space="0" w:color="auto"/>
            <w:right w:val="none" w:sz="0" w:space="0" w:color="auto"/>
          </w:divBdr>
        </w:div>
        <w:div w:id="1288581344">
          <w:marLeft w:val="547"/>
          <w:marRight w:val="0"/>
          <w:marTop w:val="154"/>
          <w:marBottom w:val="0"/>
          <w:divBdr>
            <w:top w:val="none" w:sz="0" w:space="0" w:color="auto"/>
            <w:left w:val="none" w:sz="0" w:space="0" w:color="auto"/>
            <w:bottom w:val="none" w:sz="0" w:space="0" w:color="auto"/>
            <w:right w:val="none" w:sz="0" w:space="0" w:color="auto"/>
          </w:divBdr>
        </w:div>
      </w:divsChild>
    </w:div>
    <w:div w:id="721900858">
      <w:bodyDiv w:val="1"/>
      <w:marLeft w:val="0"/>
      <w:marRight w:val="0"/>
      <w:marTop w:val="0"/>
      <w:marBottom w:val="0"/>
      <w:divBdr>
        <w:top w:val="none" w:sz="0" w:space="0" w:color="auto"/>
        <w:left w:val="none" w:sz="0" w:space="0" w:color="auto"/>
        <w:bottom w:val="none" w:sz="0" w:space="0" w:color="auto"/>
        <w:right w:val="none" w:sz="0" w:space="0" w:color="auto"/>
      </w:divBdr>
      <w:divsChild>
        <w:div w:id="1448423425">
          <w:marLeft w:val="547"/>
          <w:marRight w:val="0"/>
          <w:marTop w:val="134"/>
          <w:marBottom w:val="0"/>
          <w:divBdr>
            <w:top w:val="none" w:sz="0" w:space="0" w:color="auto"/>
            <w:left w:val="none" w:sz="0" w:space="0" w:color="auto"/>
            <w:bottom w:val="none" w:sz="0" w:space="0" w:color="auto"/>
            <w:right w:val="none" w:sz="0" w:space="0" w:color="auto"/>
          </w:divBdr>
        </w:div>
      </w:divsChild>
    </w:div>
    <w:div w:id="971138114">
      <w:bodyDiv w:val="1"/>
      <w:marLeft w:val="0"/>
      <w:marRight w:val="0"/>
      <w:marTop w:val="0"/>
      <w:marBottom w:val="0"/>
      <w:divBdr>
        <w:top w:val="none" w:sz="0" w:space="0" w:color="auto"/>
        <w:left w:val="none" w:sz="0" w:space="0" w:color="auto"/>
        <w:bottom w:val="none" w:sz="0" w:space="0" w:color="auto"/>
        <w:right w:val="none" w:sz="0" w:space="0" w:color="auto"/>
      </w:divBdr>
      <w:divsChild>
        <w:div w:id="185949392">
          <w:marLeft w:val="547"/>
          <w:marRight w:val="0"/>
          <w:marTop w:val="115"/>
          <w:marBottom w:val="0"/>
          <w:divBdr>
            <w:top w:val="none" w:sz="0" w:space="0" w:color="auto"/>
            <w:left w:val="none" w:sz="0" w:space="0" w:color="auto"/>
            <w:bottom w:val="none" w:sz="0" w:space="0" w:color="auto"/>
            <w:right w:val="none" w:sz="0" w:space="0" w:color="auto"/>
          </w:divBdr>
        </w:div>
        <w:div w:id="852184531">
          <w:marLeft w:val="547"/>
          <w:marRight w:val="0"/>
          <w:marTop w:val="115"/>
          <w:marBottom w:val="0"/>
          <w:divBdr>
            <w:top w:val="none" w:sz="0" w:space="0" w:color="auto"/>
            <w:left w:val="none" w:sz="0" w:space="0" w:color="auto"/>
            <w:bottom w:val="none" w:sz="0" w:space="0" w:color="auto"/>
            <w:right w:val="none" w:sz="0" w:space="0" w:color="auto"/>
          </w:divBdr>
        </w:div>
        <w:div w:id="632561754">
          <w:marLeft w:val="547"/>
          <w:marRight w:val="0"/>
          <w:marTop w:val="115"/>
          <w:marBottom w:val="0"/>
          <w:divBdr>
            <w:top w:val="none" w:sz="0" w:space="0" w:color="auto"/>
            <w:left w:val="none" w:sz="0" w:space="0" w:color="auto"/>
            <w:bottom w:val="none" w:sz="0" w:space="0" w:color="auto"/>
            <w:right w:val="none" w:sz="0" w:space="0" w:color="auto"/>
          </w:divBdr>
        </w:div>
        <w:div w:id="944582678">
          <w:marLeft w:val="547"/>
          <w:marRight w:val="0"/>
          <w:marTop w:val="115"/>
          <w:marBottom w:val="0"/>
          <w:divBdr>
            <w:top w:val="none" w:sz="0" w:space="0" w:color="auto"/>
            <w:left w:val="none" w:sz="0" w:space="0" w:color="auto"/>
            <w:bottom w:val="none" w:sz="0" w:space="0" w:color="auto"/>
            <w:right w:val="none" w:sz="0" w:space="0" w:color="auto"/>
          </w:divBdr>
        </w:div>
        <w:div w:id="1121922433">
          <w:marLeft w:val="547"/>
          <w:marRight w:val="0"/>
          <w:marTop w:val="115"/>
          <w:marBottom w:val="0"/>
          <w:divBdr>
            <w:top w:val="none" w:sz="0" w:space="0" w:color="auto"/>
            <w:left w:val="none" w:sz="0" w:space="0" w:color="auto"/>
            <w:bottom w:val="none" w:sz="0" w:space="0" w:color="auto"/>
            <w:right w:val="none" w:sz="0" w:space="0" w:color="auto"/>
          </w:divBdr>
        </w:div>
      </w:divsChild>
    </w:div>
    <w:div w:id="1088698059">
      <w:bodyDiv w:val="1"/>
      <w:marLeft w:val="0"/>
      <w:marRight w:val="0"/>
      <w:marTop w:val="0"/>
      <w:marBottom w:val="0"/>
      <w:divBdr>
        <w:top w:val="none" w:sz="0" w:space="0" w:color="auto"/>
        <w:left w:val="none" w:sz="0" w:space="0" w:color="auto"/>
        <w:bottom w:val="none" w:sz="0" w:space="0" w:color="auto"/>
        <w:right w:val="none" w:sz="0" w:space="0" w:color="auto"/>
      </w:divBdr>
      <w:divsChild>
        <w:div w:id="242757930">
          <w:marLeft w:val="547"/>
          <w:marRight w:val="0"/>
          <w:marTop w:val="134"/>
          <w:marBottom w:val="0"/>
          <w:divBdr>
            <w:top w:val="none" w:sz="0" w:space="0" w:color="auto"/>
            <w:left w:val="none" w:sz="0" w:space="0" w:color="auto"/>
            <w:bottom w:val="none" w:sz="0" w:space="0" w:color="auto"/>
            <w:right w:val="none" w:sz="0" w:space="0" w:color="auto"/>
          </w:divBdr>
        </w:div>
      </w:divsChild>
    </w:div>
    <w:div w:id="1188371604">
      <w:bodyDiv w:val="1"/>
      <w:marLeft w:val="0"/>
      <w:marRight w:val="0"/>
      <w:marTop w:val="0"/>
      <w:marBottom w:val="0"/>
      <w:divBdr>
        <w:top w:val="none" w:sz="0" w:space="0" w:color="auto"/>
        <w:left w:val="none" w:sz="0" w:space="0" w:color="auto"/>
        <w:bottom w:val="none" w:sz="0" w:space="0" w:color="auto"/>
        <w:right w:val="none" w:sz="0" w:space="0" w:color="auto"/>
      </w:divBdr>
      <w:divsChild>
        <w:div w:id="1692798342">
          <w:marLeft w:val="547"/>
          <w:marRight w:val="0"/>
          <w:marTop w:val="134"/>
          <w:marBottom w:val="0"/>
          <w:divBdr>
            <w:top w:val="none" w:sz="0" w:space="0" w:color="auto"/>
            <w:left w:val="none" w:sz="0" w:space="0" w:color="auto"/>
            <w:bottom w:val="none" w:sz="0" w:space="0" w:color="auto"/>
            <w:right w:val="none" w:sz="0" w:space="0" w:color="auto"/>
          </w:divBdr>
        </w:div>
      </w:divsChild>
    </w:div>
    <w:div w:id="1296718134">
      <w:bodyDiv w:val="1"/>
      <w:marLeft w:val="0"/>
      <w:marRight w:val="0"/>
      <w:marTop w:val="0"/>
      <w:marBottom w:val="0"/>
      <w:divBdr>
        <w:top w:val="none" w:sz="0" w:space="0" w:color="auto"/>
        <w:left w:val="none" w:sz="0" w:space="0" w:color="auto"/>
        <w:bottom w:val="none" w:sz="0" w:space="0" w:color="auto"/>
        <w:right w:val="none" w:sz="0" w:space="0" w:color="auto"/>
      </w:divBdr>
      <w:divsChild>
        <w:div w:id="157892195">
          <w:marLeft w:val="547"/>
          <w:marRight w:val="0"/>
          <w:marTop w:val="115"/>
          <w:marBottom w:val="0"/>
          <w:divBdr>
            <w:top w:val="none" w:sz="0" w:space="0" w:color="auto"/>
            <w:left w:val="none" w:sz="0" w:space="0" w:color="auto"/>
            <w:bottom w:val="none" w:sz="0" w:space="0" w:color="auto"/>
            <w:right w:val="none" w:sz="0" w:space="0" w:color="auto"/>
          </w:divBdr>
        </w:div>
        <w:div w:id="2054429144">
          <w:marLeft w:val="547"/>
          <w:marRight w:val="0"/>
          <w:marTop w:val="115"/>
          <w:marBottom w:val="0"/>
          <w:divBdr>
            <w:top w:val="none" w:sz="0" w:space="0" w:color="auto"/>
            <w:left w:val="none" w:sz="0" w:space="0" w:color="auto"/>
            <w:bottom w:val="none" w:sz="0" w:space="0" w:color="auto"/>
            <w:right w:val="none" w:sz="0" w:space="0" w:color="auto"/>
          </w:divBdr>
        </w:div>
        <w:div w:id="4406698">
          <w:marLeft w:val="547"/>
          <w:marRight w:val="0"/>
          <w:marTop w:val="115"/>
          <w:marBottom w:val="0"/>
          <w:divBdr>
            <w:top w:val="none" w:sz="0" w:space="0" w:color="auto"/>
            <w:left w:val="none" w:sz="0" w:space="0" w:color="auto"/>
            <w:bottom w:val="none" w:sz="0" w:space="0" w:color="auto"/>
            <w:right w:val="none" w:sz="0" w:space="0" w:color="auto"/>
          </w:divBdr>
        </w:div>
      </w:divsChild>
    </w:div>
    <w:div w:id="1380663293">
      <w:bodyDiv w:val="1"/>
      <w:marLeft w:val="0"/>
      <w:marRight w:val="0"/>
      <w:marTop w:val="0"/>
      <w:marBottom w:val="0"/>
      <w:divBdr>
        <w:top w:val="none" w:sz="0" w:space="0" w:color="auto"/>
        <w:left w:val="none" w:sz="0" w:space="0" w:color="auto"/>
        <w:bottom w:val="none" w:sz="0" w:space="0" w:color="auto"/>
        <w:right w:val="none" w:sz="0" w:space="0" w:color="auto"/>
      </w:divBdr>
      <w:divsChild>
        <w:div w:id="231742722">
          <w:marLeft w:val="547"/>
          <w:marRight w:val="0"/>
          <w:marTop w:val="115"/>
          <w:marBottom w:val="0"/>
          <w:divBdr>
            <w:top w:val="none" w:sz="0" w:space="0" w:color="auto"/>
            <w:left w:val="none" w:sz="0" w:space="0" w:color="auto"/>
            <w:bottom w:val="none" w:sz="0" w:space="0" w:color="auto"/>
            <w:right w:val="none" w:sz="0" w:space="0" w:color="auto"/>
          </w:divBdr>
        </w:div>
        <w:div w:id="1580410657">
          <w:marLeft w:val="547"/>
          <w:marRight w:val="0"/>
          <w:marTop w:val="115"/>
          <w:marBottom w:val="0"/>
          <w:divBdr>
            <w:top w:val="none" w:sz="0" w:space="0" w:color="auto"/>
            <w:left w:val="none" w:sz="0" w:space="0" w:color="auto"/>
            <w:bottom w:val="none" w:sz="0" w:space="0" w:color="auto"/>
            <w:right w:val="none" w:sz="0" w:space="0" w:color="auto"/>
          </w:divBdr>
        </w:div>
        <w:div w:id="938486912">
          <w:marLeft w:val="547"/>
          <w:marRight w:val="0"/>
          <w:marTop w:val="115"/>
          <w:marBottom w:val="0"/>
          <w:divBdr>
            <w:top w:val="none" w:sz="0" w:space="0" w:color="auto"/>
            <w:left w:val="none" w:sz="0" w:space="0" w:color="auto"/>
            <w:bottom w:val="none" w:sz="0" w:space="0" w:color="auto"/>
            <w:right w:val="none" w:sz="0" w:space="0" w:color="auto"/>
          </w:divBdr>
        </w:div>
      </w:divsChild>
    </w:div>
    <w:div w:id="1745299009">
      <w:bodyDiv w:val="1"/>
      <w:marLeft w:val="0"/>
      <w:marRight w:val="0"/>
      <w:marTop w:val="0"/>
      <w:marBottom w:val="0"/>
      <w:divBdr>
        <w:top w:val="none" w:sz="0" w:space="0" w:color="auto"/>
        <w:left w:val="none" w:sz="0" w:space="0" w:color="auto"/>
        <w:bottom w:val="none" w:sz="0" w:space="0" w:color="auto"/>
        <w:right w:val="none" w:sz="0" w:space="0" w:color="auto"/>
      </w:divBdr>
      <w:divsChild>
        <w:div w:id="1152523115">
          <w:marLeft w:val="547"/>
          <w:marRight w:val="0"/>
          <w:marTop w:val="154"/>
          <w:marBottom w:val="0"/>
          <w:divBdr>
            <w:top w:val="none" w:sz="0" w:space="0" w:color="auto"/>
            <w:left w:val="none" w:sz="0" w:space="0" w:color="auto"/>
            <w:bottom w:val="none" w:sz="0" w:space="0" w:color="auto"/>
            <w:right w:val="none" w:sz="0" w:space="0" w:color="auto"/>
          </w:divBdr>
        </w:div>
      </w:divsChild>
    </w:div>
    <w:div w:id="1943145138">
      <w:bodyDiv w:val="1"/>
      <w:marLeft w:val="0"/>
      <w:marRight w:val="0"/>
      <w:marTop w:val="0"/>
      <w:marBottom w:val="0"/>
      <w:divBdr>
        <w:top w:val="none" w:sz="0" w:space="0" w:color="auto"/>
        <w:left w:val="none" w:sz="0" w:space="0" w:color="auto"/>
        <w:bottom w:val="none" w:sz="0" w:space="0" w:color="auto"/>
        <w:right w:val="none" w:sz="0" w:space="0" w:color="auto"/>
      </w:divBdr>
      <w:divsChild>
        <w:div w:id="645090392">
          <w:marLeft w:val="547"/>
          <w:marRight w:val="0"/>
          <w:marTop w:val="154"/>
          <w:marBottom w:val="0"/>
          <w:divBdr>
            <w:top w:val="none" w:sz="0" w:space="0" w:color="auto"/>
            <w:left w:val="none" w:sz="0" w:space="0" w:color="auto"/>
            <w:bottom w:val="none" w:sz="0" w:space="0" w:color="auto"/>
            <w:right w:val="none" w:sz="0" w:space="0" w:color="auto"/>
          </w:divBdr>
        </w:div>
        <w:div w:id="1660420292">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3497</Words>
  <Characters>19936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Nadia Sajjad</dc:creator>
  <cp:lastModifiedBy>Nadia Sajjad</cp:lastModifiedBy>
  <cp:revision>8</cp:revision>
  <dcterms:created xsi:type="dcterms:W3CDTF">2022-05-09T06:44:00Z</dcterms:created>
  <dcterms:modified xsi:type="dcterms:W3CDTF">2022-05-09T07:02:00Z</dcterms:modified>
</cp:coreProperties>
</file>