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365" w:rsidRDefault="00EE2365" w:rsidP="00EE2365">
      <w:pPr>
        <w:rPr>
          <w:rFonts w:asciiTheme="majorBidi" w:hAnsiTheme="majorBidi" w:cstheme="majorBidi"/>
          <w:b/>
          <w:bCs/>
          <w:sz w:val="32"/>
          <w:szCs w:val="32"/>
        </w:rPr>
      </w:pPr>
      <w:r>
        <w:rPr>
          <w:rFonts w:ascii="Times New Roman" w:hAnsi="Times New Roman" w:cs="Times New Roman"/>
          <w:noProof/>
          <w:sz w:val="24"/>
          <w:lang w:bidi="ur-PK"/>
        </w:rPr>
        <w:drawing>
          <wp:anchor distT="0" distB="0" distL="114300" distR="114300" simplePos="0" relativeHeight="251659264" behindDoc="0" locked="0" layoutInCell="1" allowOverlap="1" wp14:anchorId="4F277111" wp14:editId="3729830D">
            <wp:simplePos x="0" y="0"/>
            <wp:positionH relativeFrom="margin">
              <wp:posOffset>9525</wp:posOffset>
            </wp:positionH>
            <wp:positionV relativeFrom="paragraph">
              <wp:posOffset>153670</wp:posOffset>
            </wp:positionV>
            <wp:extent cx="723900" cy="723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anchor>
        </w:drawing>
      </w:r>
    </w:p>
    <w:p w:rsidR="00D84030" w:rsidRPr="00725D2D" w:rsidRDefault="00EE2365" w:rsidP="00EE2365">
      <w:pPr>
        <w:rPr>
          <w:rFonts w:asciiTheme="majorBidi" w:hAnsiTheme="majorBidi" w:cstheme="majorBidi"/>
          <w:b/>
          <w:bCs/>
          <w:sz w:val="32"/>
          <w:szCs w:val="32"/>
          <w:u w:val="single"/>
        </w:rPr>
      </w:pPr>
      <w:r w:rsidRPr="00725D2D">
        <w:rPr>
          <w:rFonts w:asciiTheme="majorBidi" w:hAnsiTheme="majorBidi" w:cstheme="majorBidi"/>
          <w:b/>
          <w:bCs/>
          <w:sz w:val="32"/>
          <w:szCs w:val="32"/>
          <w:u w:val="single"/>
        </w:rPr>
        <w:t>Comsats University Islamabad, Lahore Campus</w:t>
      </w:r>
    </w:p>
    <w:p w:rsidR="00D84030" w:rsidRDefault="00D84030" w:rsidP="00D84030">
      <w:pPr>
        <w:rPr>
          <w:rFonts w:asciiTheme="majorBidi" w:hAnsiTheme="majorBidi" w:cstheme="majorBidi"/>
          <w:b/>
          <w:bCs/>
          <w:sz w:val="24"/>
        </w:rPr>
      </w:pPr>
      <w:r>
        <w:rPr>
          <w:rFonts w:asciiTheme="majorBidi" w:hAnsiTheme="majorBidi" w:cstheme="majorBidi"/>
          <w:b/>
          <w:bCs/>
          <w:sz w:val="24"/>
        </w:rPr>
        <w:t xml:space="preserve">                   </w:t>
      </w:r>
    </w:p>
    <w:p w:rsidR="00EE2365" w:rsidRPr="00EE2365" w:rsidRDefault="00D84030" w:rsidP="00D84030">
      <w:pPr>
        <w:ind w:left="2160"/>
        <w:rPr>
          <w:rFonts w:asciiTheme="majorBidi" w:hAnsiTheme="majorBidi" w:cstheme="majorBidi"/>
          <w:b/>
          <w:bCs/>
          <w:sz w:val="28"/>
          <w:szCs w:val="24"/>
        </w:rPr>
      </w:pPr>
      <w:r>
        <w:rPr>
          <w:rFonts w:asciiTheme="majorBidi" w:hAnsiTheme="majorBidi" w:cstheme="majorBidi"/>
          <w:b/>
          <w:bCs/>
          <w:sz w:val="24"/>
        </w:rPr>
        <w:t xml:space="preserve">   </w:t>
      </w:r>
      <w:r w:rsidR="00725D2D">
        <w:rPr>
          <w:rFonts w:asciiTheme="majorBidi" w:hAnsiTheme="majorBidi" w:cstheme="majorBidi"/>
          <w:b/>
          <w:bCs/>
          <w:sz w:val="28"/>
          <w:szCs w:val="24"/>
        </w:rPr>
        <w:t>Assignment &lt;4</w:t>
      </w:r>
      <w:r w:rsidR="00EE2365" w:rsidRPr="002E1A82">
        <w:rPr>
          <w:rFonts w:asciiTheme="majorBidi" w:hAnsiTheme="majorBidi" w:cstheme="majorBidi"/>
          <w:b/>
          <w:bCs/>
          <w:sz w:val="28"/>
          <w:szCs w:val="24"/>
        </w:rPr>
        <w:t>&gt; – SPRING 2025</w:t>
      </w:r>
    </w:p>
    <w:tbl>
      <w:tblPr>
        <w:tblStyle w:val="TableGrid"/>
        <w:tblpPr w:leftFromText="180" w:rightFromText="180" w:vertAnchor="page" w:horzAnchor="page" w:tblpX="376" w:tblpY="2806"/>
        <w:tblW w:w="11136" w:type="dxa"/>
        <w:tblLayout w:type="fixed"/>
        <w:tblLook w:val="04A0" w:firstRow="1" w:lastRow="0" w:firstColumn="1" w:lastColumn="0" w:noHBand="0" w:noVBand="1"/>
      </w:tblPr>
      <w:tblGrid>
        <w:gridCol w:w="1744"/>
        <w:gridCol w:w="3642"/>
        <w:gridCol w:w="792"/>
        <w:gridCol w:w="1094"/>
        <w:gridCol w:w="988"/>
        <w:gridCol w:w="538"/>
        <w:gridCol w:w="718"/>
        <w:gridCol w:w="451"/>
        <w:gridCol w:w="1169"/>
      </w:tblGrid>
      <w:tr w:rsidR="00EE2365" w:rsidRPr="00150432" w:rsidTr="00793FB4">
        <w:trPr>
          <w:trHeight w:val="388"/>
        </w:trPr>
        <w:tc>
          <w:tcPr>
            <w:tcW w:w="1744"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Course Title</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Information Security</w:t>
            </w:r>
          </w:p>
        </w:tc>
        <w:tc>
          <w:tcPr>
            <w:tcW w:w="1886" w:type="dxa"/>
            <w:gridSpan w:val="2"/>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Course Code</w:t>
            </w:r>
          </w:p>
        </w:tc>
        <w:tc>
          <w:tcPr>
            <w:tcW w:w="988" w:type="dxa"/>
          </w:tcPr>
          <w:p w:rsidR="00EE2365" w:rsidRPr="00150432" w:rsidRDefault="00EE2365" w:rsidP="00793FB4">
            <w:pPr>
              <w:rPr>
                <w:rFonts w:asciiTheme="majorBidi" w:hAnsiTheme="majorBidi" w:cstheme="majorBidi"/>
              </w:rPr>
            </w:pPr>
            <w:r w:rsidRPr="00150432">
              <w:rPr>
                <w:rFonts w:asciiTheme="majorBidi" w:hAnsiTheme="majorBidi" w:cstheme="majorBidi"/>
              </w:rPr>
              <w:t>CS</w:t>
            </w:r>
            <w:r>
              <w:rPr>
                <w:rFonts w:asciiTheme="majorBidi" w:hAnsiTheme="majorBidi" w:cstheme="majorBidi"/>
              </w:rPr>
              <w:t>C432</w:t>
            </w:r>
          </w:p>
        </w:tc>
        <w:tc>
          <w:tcPr>
            <w:tcW w:w="1707" w:type="dxa"/>
            <w:gridSpan w:val="3"/>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Credit Hours</w:t>
            </w:r>
          </w:p>
        </w:tc>
        <w:tc>
          <w:tcPr>
            <w:tcW w:w="1169" w:type="dxa"/>
          </w:tcPr>
          <w:p w:rsidR="00EE2365" w:rsidRPr="00150432" w:rsidRDefault="00EE2365" w:rsidP="00793FB4">
            <w:pPr>
              <w:rPr>
                <w:rFonts w:asciiTheme="majorBidi" w:hAnsiTheme="majorBidi" w:cstheme="majorBidi"/>
              </w:rPr>
            </w:pPr>
            <w:r>
              <w:rPr>
                <w:rFonts w:asciiTheme="majorBidi" w:hAnsiTheme="majorBidi" w:cstheme="majorBidi"/>
              </w:rPr>
              <w:t>3</w:t>
            </w:r>
            <w:r w:rsidRPr="00150432">
              <w:rPr>
                <w:rFonts w:asciiTheme="majorBidi" w:hAnsiTheme="majorBidi" w:cstheme="majorBidi"/>
              </w:rPr>
              <w:t>(</w:t>
            </w:r>
            <w:r>
              <w:rPr>
                <w:rFonts w:asciiTheme="majorBidi" w:hAnsiTheme="majorBidi" w:cstheme="majorBidi"/>
              </w:rPr>
              <w:t>2</w:t>
            </w:r>
            <w:r w:rsidRPr="00150432">
              <w:rPr>
                <w:rFonts w:asciiTheme="majorBidi" w:hAnsiTheme="majorBidi" w:cstheme="majorBidi"/>
              </w:rPr>
              <w:t>,1)</w:t>
            </w:r>
          </w:p>
        </w:tc>
      </w:tr>
      <w:tr w:rsidR="00EE2365" w:rsidRPr="00150432" w:rsidTr="00793FB4">
        <w:trPr>
          <w:trHeight w:val="314"/>
        </w:trPr>
        <w:tc>
          <w:tcPr>
            <w:tcW w:w="1744" w:type="dxa"/>
            <w:shd w:val="clear" w:color="auto" w:fill="E7E6E6" w:themeFill="background2"/>
          </w:tcPr>
          <w:p w:rsidR="00EE2365" w:rsidRPr="00150432" w:rsidRDefault="00EE2365" w:rsidP="00793FB4">
            <w:pPr>
              <w:rPr>
                <w:rFonts w:asciiTheme="majorBidi" w:hAnsiTheme="majorBidi" w:cstheme="majorBidi"/>
                <w:b/>
                <w:bCs/>
              </w:rPr>
            </w:pPr>
            <w:r>
              <w:rPr>
                <w:rFonts w:asciiTheme="majorBidi" w:hAnsiTheme="majorBidi" w:cstheme="majorBidi"/>
                <w:b/>
                <w:bCs/>
              </w:rPr>
              <w:t>Instructor/s</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Dr. Muhammad Sharjeel</w:t>
            </w:r>
          </w:p>
        </w:tc>
        <w:tc>
          <w:tcPr>
            <w:tcW w:w="1886" w:type="dxa"/>
            <w:gridSpan w:val="2"/>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Program Name</w:t>
            </w:r>
          </w:p>
        </w:tc>
        <w:tc>
          <w:tcPr>
            <w:tcW w:w="3864" w:type="dxa"/>
            <w:gridSpan w:val="5"/>
          </w:tcPr>
          <w:p w:rsidR="00EE2365" w:rsidRPr="00150432" w:rsidRDefault="00EE2365" w:rsidP="00793FB4">
            <w:pPr>
              <w:rPr>
                <w:rFonts w:asciiTheme="majorBidi" w:hAnsiTheme="majorBidi" w:cstheme="majorBidi"/>
              </w:rPr>
            </w:pPr>
            <w:r w:rsidRPr="00150432">
              <w:rPr>
                <w:rFonts w:asciiTheme="majorBidi" w:hAnsiTheme="majorBidi" w:cstheme="majorBidi"/>
              </w:rPr>
              <w:t>B</w:t>
            </w:r>
            <w:r>
              <w:rPr>
                <w:rFonts w:asciiTheme="majorBidi" w:hAnsiTheme="majorBidi" w:cstheme="majorBidi"/>
              </w:rPr>
              <w:t>SSE</w:t>
            </w:r>
          </w:p>
        </w:tc>
      </w:tr>
      <w:tr w:rsidR="00EE2365" w:rsidRPr="00150432" w:rsidTr="00793FB4">
        <w:trPr>
          <w:trHeight w:val="359"/>
        </w:trPr>
        <w:tc>
          <w:tcPr>
            <w:tcW w:w="1744"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Semester</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8</w:t>
            </w:r>
            <w:r w:rsidRPr="001C3651">
              <w:rPr>
                <w:rFonts w:asciiTheme="majorBidi" w:hAnsiTheme="majorBidi" w:cstheme="majorBidi"/>
                <w:vertAlign w:val="superscript"/>
              </w:rPr>
              <w:t>th</w:t>
            </w:r>
          </w:p>
        </w:tc>
        <w:tc>
          <w:tcPr>
            <w:tcW w:w="792"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Batch</w:t>
            </w:r>
          </w:p>
        </w:tc>
        <w:tc>
          <w:tcPr>
            <w:tcW w:w="1094" w:type="dxa"/>
          </w:tcPr>
          <w:p w:rsidR="00EE2365" w:rsidRPr="00150432" w:rsidRDefault="00EE2365" w:rsidP="00793FB4">
            <w:pPr>
              <w:rPr>
                <w:rFonts w:asciiTheme="majorBidi" w:hAnsiTheme="majorBidi" w:cstheme="majorBidi"/>
              </w:rPr>
            </w:pPr>
            <w:r>
              <w:rPr>
                <w:rFonts w:asciiTheme="majorBidi" w:hAnsiTheme="majorBidi" w:cstheme="majorBidi"/>
              </w:rPr>
              <w:t>FA21</w:t>
            </w:r>
          </w:p>
        </w:tc>
        <w:tc>
          <w:tcPr>
            <w:tcW w:w="988"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Sect</w:t>
            </w:r>
            <w:r>
              <w:rPr>
                <w:rFonts w:asciiTheme="majorBidi" w:hAnsiTheme="majorBidi" w:cstheme="majorBidi"/>
                <w:b/>
                <w:bCs/>
              </w:rPr>
              <w:t>ion</w:t>
            </w:r>
          </w:p>
        </w:tc>
        <w:tc>
          <w:tcPr>
            <w:tcW w:w="538" w:type="dxa"/>
          </w:tcPr>
          <w:p w:rsidR="00EE2365" w:rsidRPr="00150432" w:rsidRDefault="00EE2365" w:rsidP="00793FB4">
            <w:pPr>
              <w:rPr>
                <w:rFonts w:asciiTheme="majorBidi" w:hAnsiTheme="majorBidi" w:cstheme="majorBidi"/>
              </w:rPr>
            </w:pPr>
            <w:r>
              <w:rPr>
                <w:rFonts w:asciiTheme="majorBidi" w:hAnsiTheme="majorBidi" w:cstheme="majorBidi"/>
              </w:rPr>
              <w:t>A</w:t>
            </w:r>
          </w:p>
        </w:tc>
        <w:tc>
          <w:tcPr>
            <w:tcW w:w="718"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Date</w:t>
            </w:r>
          </w:p>
        </w:tc>
        <w:tc>
          <w:tcPr>
            <w:tcW w:w="1620" w:type="dxa"/>
            <w:gridSpan w:val="2"/>
          </w:tcPr>
          <w:p w:rsidR="00EE2365" w:rsidRPr="00150432" w:rsidRDefault="00725D2D" w:rsidP="00793FB4">
            <w:pPr>
              <w:rPr>
                <w:rFonts w:asciiTheme="majorBidi" w:hAnsiTheme="majorBidi" w:cstheme="majorBidi"/>
              </w:rPr>
            </w:pPr>
            <w:r>
              <w:rPr>
                <w:rFonts w:asciiTheme="majorBidi" w:hAnsiTheme="majorBidi" w:cstheme="majorBidi"/>
              </w:rPr>
              <w:t>May</w:t>
            </w:r>
            <w:r w:rsidR="00EE2365" w:rsidRPr="00150432">
              <w:rPr>
                <w:rFonts w:asciiTheme="majorBidi" w:hAnsiTheme="majorBidi" w:cstheme="majorBidi"/>
              </w:rPr>
              <w:t xml:space="preserve"> </w:t>
            </w:r>
            <w:r>
              <w:rPr>
                <w:rFonts w:asciiTheme="majorBidi" w:hAnsiTheme="majorBidi" w:cstheme="majorBidi"/>
              </w:rPr>
              <w:t>27</w:t>
            </w:r>
            <w:r w:rsidR="00EE2365" w:rsidRPr="00150432">
              <w:rPr>
                <w:rFonts w:asciiTheme="majorBidi" w:hAnsiTheme="majorBidi" w:cstheme="majorBidi"/>
              </w:rPr>
              <w:t>, 202</w:t>
            </w:r>
            <w:r w:rsidR="00EE2365">
              <w:rPr>
                <w:rFonts w:asciiTheme="majorBidi" w:hAnsiTheme="majorBidi" w:cstheme="majorBidi"/>
              </w:rPr>
              <w:t>5</w:t>
            </w:r>
          </w:p>
        </w:tc>
      </w:tr>
      <w:tr w:rsidR="00EE2365" w:rsidRPr="00150432" w:rsidTr="00793FB4">
        <w:trPr>
          <w:trHeight w:val="388"/>
        </w:trPr>
        <w:tc>
          <w:tcPr>
            <w:tcW w:w="1744"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Time Allowed</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1 week</w:t>
            </w:r>
          </w:p>
        </w:tc>
        <w:tc>
          <w:tcPr>
            <w:tcW w:w="1886" w:type="dxa"/>
            <w:gridSpan w:val="2"/>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Maximum Marks</w:t>
            </w:r>
          </w:p>
        </w:tc>
        <w:tc>
          <w:tcPr>
            <w:tcW w:w="3864" w:type="dxa"/>
            <w:gridSpan w:val="5"/>
          </w:tcPr>
          <w:p w:rsidR="00EE2365" w:rsidRPr="00150432" w:rsidRDefault="00EE2365" w:rsidP="00793FB4">
            <w:pPr>
              <w:rPr>
                <w:rFonts w:asciiTheme="majorBidi" w:hAnsiTheme="majorBidi" w:cstheme="majorBidi"/>
              </w:rPr>
            </w:pPr>
          </w:p>
        </w:tc>
      </w:tr>
      <w:tr w:rsidR="00EE2365" w:rsidRPr="00150432" w:rsidTr="00725D2D">
        <w:trPr>
          <w:trHeight w:val="388"/>
        </w:trPr>
        <w:tc>
          <w:tcPr>
            <w:tcW w:w="1744"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Student Name:</w:t>
            </w:r>
          </w:p>
        </w:tc>
        <w:tc>
          <w:tcPr>
            <w:tcW w:w="3642" w:type="dxa"/>
            <w:vAlign w:val="center"/>
          </w:tcPr>
          <w:p w:rsidR="00EE2365" w:rsidRPr="00150432" w:rsidRDefault="00EE2365" w:rsidP="00793FB4">
            <w:pPr>
              <w:rPr>
                <w:rFonts w:asciiTheme="majorBidi" w:hAnsiTheme="majorBidi" w:cstheme="majorBidi"/>
              </w:rPr>
            </w:pPr>
            <w:r>
              <w:rPr>
                <w:rFonts w:asciiTheme="majorBidi" w:hAnsiTheme="majorBidi" w:cstheme="majorBidi"/>
              </w:rPr>
              <w:t>Aoun-Haider</w:t>
            </w:r>
          </w:p>
        </w:tc>
        <w:tc>
          <w:tcPr>
            <w:tcW w:w="1886" w:type="dxa"/>
            <w:gridSpan w:val="2"/>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Reg No.</w:t>
            </w:r>
          </w:p>
        </w:tc>
        <w:tc>
          <w:tcPr>
            <w:tcW w:w="3864" w:type="dxa"/>
            <w:gridSpan w:val="5"/>
            <w:vAlign w:val="center"/>
          </w:tcPr>
          <w:p w:rsidR="00EE2365" w:rsidRPr="00150432" w:rsidRDefault="00EE2365" w:rsidP="00793FB4">
            <w:pPr>
              <w:rPr>
                <w:rFonts w:asciiTheme="majorBidi" w:hAnsiTheme="majorBidi" w:cstheme="majorBidi"/>
              </w:rPr>
            </w:pPr>
            <w:r>
              <w:rPr>
                <w:rFonts w:asciiTheme="majorBidi" w:hAnsiTheme="majorBidi" w:cstheme="majorBidi"/>
              </w:rPr>
              <w:t>FA21-BSE-133</w:t>
            </w:r>
          </w:p>
        </w:tc>
      </w:tr>
    </w:tbl>
    <w:p w:rsidR="00EE2365" w:rsidRPr="003A77C8" w:rsidRDefault="003A77C8" w:rsidP="00EE2365">
      <w:pPr>
        <w:ind w:left="-900"/>
        <w:rPr>
          <w:rFonts w:ascii="Times New Roman" w:hAnsi="Times New Roman" w:cs="Times New Roman"/>
          <w:b/>
          <w:sz w:val="24"/>
        </w:rPr>
      </w:pPr>
      <w:r>
        <w:rPr>
          <w:rFonts w:ascii="Times New Roman" w:hAnsi="Times New Roman" w:cs="Times New Roman"/>
          <w:b/>
          <w:sz w:val="24"/>
          <w:u w:val="single"/>
        </w:rPr>
        <w:t>Question Statement</w:t>
      </w:r>
      <w:r w:rsidRPr="003A77C8">
        <w:rPr>
          <w:rFonts w:ascii="Times New Roman" w:hAnsi="Times New Roman" w:cs="Times New Roman"/>
          <w:b/>
          <w:sz w:val="24"/>
        </w:rPr>
        <w:tab/>
      </w:r>
      <w:r w:rsidRPr="003A77C8">
        <w:rPr>
          <w:rFonts w:ascii="Times New Roman" w:hAnsi="Times New Roman" w:cs="Times New Roman"/>
          <w:b/>
          <w:sz w:val="24"/>
        </w:rPr>
        <w:tab/>
      </w:r>
      <w:r w:rsidRPr="003A77C8">
        <w:rPr>
          <w:rFonts w:ascii="Times New Roman" w:hAnsi="Times New Roman" w:cs="Times New Roman"/>
          <w:b/>
          <w:sz w:val="24"/>
        </w:rPr>
        <w:tab/>
      </w:r>
      <w:r w:rsidRPr="003A77C8">
        <w:rPr>
          <w:rFonts w:ascii="Times New Roman" w:hAnsi="Times New Roman" w:cs="Times New Roman"/>
          <w:b/>
          <w:sz w:val="24"/>
        </w:rPr>
        <w:tab/>
      </w:r>
      <w:r w:rsidRPr="003A77C8">
        <w:rPr>
          <w:rFonts w:ascii="Times New Roman" w:hAnsi="Times New Roman" w:cs="Times New Roman"/>
          <w:b/>
          <w:sz w:val="24"/>
        </w:rPr>
        <w:tab/>
      </w:r>
      <w:r w:rsidRPr="003A77C8">
        <w:rPr>
          <w:rFonts w:ascii="Times New Roman" w:hAnsi="Times New Roman" w:cs="Times New Roman"/>
          <w:b/>
          <w:sz w:val="24"/>
        </w:rPr>
        <w:tab/>
        <w:t xml:space="preserve"> </w:t>
      </w:r>
      <w:r>
        <w:rPr>
          <w:rFonts w:ascii="Times New Roman" w:hAnsi="Times New Roman" w:cs="Times New Roman"/>
          <w:b/>
          <w:sz w:val="24"/>
        </w:rPr>
        <w:t>[</w:t>
      </w:r>
      <w:r w:rsidRPr="003A77C8">
        <w:rPr>
          <w:rFonts w:ascii="Times New Roman" w:hAnsi="Times New Roman" w:cs="Times New Roman"/>
          <w:b/>
          <w:sz w:val="24"/>
        </w:rPr>
        <w:t>CLO-2]</w:t>
      </w:r>
      <w:r>
        <w:rPr>
          <w:rFonts w:ascii="Times New Roman" w:hAnsi="Times New Roman" w:cs="Times New Roman"/>
          <w:b/>
          <w:sz w:val="24"/>
        </w:rPr>
        <w:t>; Bloom Taxonomy Level: &lt;</w:t>
      </w:r>
      <w:r w:rsidRPr="003A77C8">
        <w:rPr>
          <w:rFonts w:ascii="Times New Roman" w:hAnsi="Times New Roman" w:cs="Times New Roman"/>
          <w:b/>
          <w:i/>
          <w:sz w:val="24"/>
        </w:rPr>
        <w:t>Applying</w:t>
      </w:r>
      <w:r>
        <w:rPr>
          <w:rFonts w:ascii="Times New Roman" w:hAnsi="Times New Roman" w:cs="Times New Roman"/>
          <w:b/>
          <w:sz w:val="24"/>
        </w:rPr>
        <w:t>&gt;</w:t>
      </w:r>
    </w:p>
    <w:p w:rsidR="005C49F3" w:rsidRDefault="00725D2D" w:rsidP="005C49F3">
      <w:pPr>
        <w:ind w:left="-900"/>
        <w:jc w:val="both"/>
        <w:rPr>
          <w:rFonts w:asciiTheme="majorBidi" w:hAnsiTheme="majorBidi" w:cstheme="majorBidi"/>
          <w:sz w:val="24"/>
        </w:rPr>
      </w:pPr>
      <w:r w:rsidRPr="00725D2D">
        <w:rPr>
          <w:rFonts w:asciiTheme="majorBidi" w:hAnsiTheme="majorBidi" w:cstheme="majorBidi"/>
          <w:sz w:val="24"/>
        </w:rPr>
        <w:t>Write all the offences and punishments under PECA 2016 Act.</w:t>
      </w:r>
    </w:p>
    <w:tbl>
      <w:tblPr>
        <w:tblStyle w:val="TableGrid"/>
        <w:tblW w:w="11102" w:type="dxa"/>
        <w:tblInd w:w="-1016" w:type="dxa"/>
        <w:tblLook w:val="04A0" w:firstRow="1" w:lastRow="0" w:firstColumn="1" w:lastColumn="0" w:noHBand="0" w:noVBand="1"/>
      </w:tblPr>
      <w:tblGrid>
        <w:gridCol w:w="540"/>
        <w:gridCol w:w="3081"/>
        <w:gridCol w:w="4950"/>
        <w:gridCol w:w="2531"/>
      </w:tblGrid>
      <w:tr w:rsidR="00E0136B" w:rsidTr="00E0136B">
        <w:trPr>
          <w:trHeight w:val="311"/>
        </w:trPr>
        <w:tc>
          <w:tcPr>
            <w:tcW w:w="540" w:type="dxa"/>
            <w:shd w:val="clear" w:color="auto" w:fill="D9D9D9" w:themeFill="background1" w:themeFillShade="D9"/>
          </w:tcPr>
          <w:p w:rsidR="00E0136B" w:rsidRPr="00725D2D" w:rsidRDefault="00E0136B" w:rsidP="00E0136B">
            <w:pPr>
              <w:jc w:val="both"/>
              <w:rPr>
                <w:rFonts w:asciiTheme="majorBidi" w:hAnsiTheme="majorBidi" w:cstheme="majorBidi"/>
                <w:b/>
                <w:bCs/>
                <w:sz w:val="24"/>
              </w:rPr>
            </w:pPr>
          </w:p>
        </w:tc>
        <w:tc>
          <w:tcPr>
            <w:tcW w:w="3081" w:type="dxa"/>
            <w:shd w:val="clear" w:color="auto" w:fill="D9D9D9" w:themeFill="background1" w:themeFillShade="D9"/>
          </w:tcPr>
          <w:p w:rsidR="00E0136B" w:rsidRPr="00725D2D" w:rsidRDefault="00E0136B" w:rsidP="00E0136B">
            <w:pPr>
              <w:jc w:val="both"/>
              <w:rPr>
                <w:rFonts w:asciiTheme="majorBidi" w:hAnsiTheme="majorBidi" w:cstheme="majorBidi"/>
                <w:b/>
                <w:bCs/>
                <w:sz w:val="24"/>
              </w:rPr>
            </w:pPr>
            <w:r w:rsidRPr="00725D2D">
              <w:rPr>
                <w:rFonts w:asciiTheme="majorBidi" w:hAnsiTheme="majorBidi" w:cstheme="majorBidi"/>
                <w:b/>
                <w:bCs/>
                <w:sz w:val="24"/>
              </w:rPr>
              <w:t>Offense</w:t>
            </w:r>
          </w:p>
        </w:tc>
        <w:tc>
          <w:tcPr>
            <w:tcW w:w="4950" w:type="dxa"/>
            <w:shd w:val="clear" w:color="auto" w:fill="D9D9D9" w:themeFill="background1" w:themeFillShade="D9"/>
          </w:tcPr>
          <w:p w:rsidR="00E0136B" w:rsidRPr="00725D2D" w:rsidRDefault="00E0136B" w:rsidP="00E0136B">
            <w:pPr>
              <w:jc w:val="both"/>
              <w:rPr>
                <w:rFonts w:asciiTheme="majorBidi" w:hAnsiTheme="majorBidi" w:cstheme="majorBidi"/>
                <w:b/>
                <w:bCs/>
                <w:sz w:val="24"/>
              </w:rPr>
            </w:pPr>
            <w:r w:rsidRPr="00725D2D">
              <w:rPr>
                <w:rFonts w:asciiTheme="majorBidi" w:hAnsiTheme="majorBidi" w:cstheme="majorBidi"/>
                <w:b/>
                <w:bCs/>
                <w:sz w:val="24"/>
              </w:rPr>
              <w:t>Explanation</w:t>
            </w:r>
          </w:p>
        </w:tc>
        <w:tc>
          <w:tcPr>
            <w:tcW w:w="2531" w:type="dxa"/>
            <w:shd w:val="clear" w:color="auto" w:fill="D9D9D9" w:themeFill="background1" w:themeFillShade="D9"/>
          </w:tcPr>
          <w:p w:rsidR="00E0136B" w:rsidRPr="00725D2D" w:rsidRDefault="00E0136B" w:rsidP="00E0136B">
            <w:pPr>
              <w:jc w:val="both"/>
              <w:rPr>
                <w:rFonts w:asciiTheme="majorBidi" w:hAnsiTheme="majorBidi" w:cstheme="majorBidi"/>
                <w:b/>
                <w:bCs/>
                <w:sz w:val="24"/>
              </w:rPr>
            </w:pPr>
            <w:r w:rsidRPr="00725D2D">
              <w:rPr>
                <w:rFonts w:asciiTheme="majorBidi" w:hAnsiTheme="majorBidi" w:cstheme="majorBidi"/>
                <w:b/>
                <w:bCs/>
                <w:sz w:val="24"/>
              </w:rPr>
              <w:t>Punishment</w:t>
            </w:r>
          </w:p>
        </w:tc>
      </w:tr>
      <w:tr w:rsidR="00E0136B" w:rsidTr="00E0136B">
        <w:trPr>
          <w:trHeight w:val="625"/>
        </w:trPr>
        <w:tc>
          <w:tcPr>
            <w:tcW w:w="540" w:type="dxa"/>
          </w:tcPr>
          <w:p w:rsidR="00E0136B" w:rsidRDefault="00E0136B" w:rsidP="00E0136B">
            <w:pPr>
              <w:jc w:val="both"/>
              <w:rPr>
                <w:rFonts w:asciiTheme="majorBidi" w:hAnsiTheme="majorBidi" w:cstheme="majorBidi"/>
                <w:sz w:val="24"/>
              </w:rPr>
            </w:pPr>
            <w:r>
              <w:rPr>
                <w:rFonts w:asciiTheme="majorBidi" w:hAnsiTheme="majorBidi" w:cstheme="majorBidi"/>
                <w:sz w:val="24"/>
              </w:rPr>
              <w:t>1.</w:t>
            </w:r>
          </w:p>
        </w:tc>
        <w:tc>
          <w:tcPr>
            <w:tcW w:w="3081" w:type="dxa"/>
          </w:tcPr>
          <w:p w:rsidR="00E0136B" w:rsidRDefault="00E0136B" w:rsidP="00E0136B">
            <w:pPr>
              <w:jc w:val="both"/>
              <w:rPr>
                <w:rFonts w:asciiTheme="majorBidi" w:hAnsiTheme="majorBidi" w:cstheme="majorBidi"/>
                <w:sz w:val="24"/>
              </w:rPr>
            </w:pPr>
            <w:r>
              <w:rPr>
                <w:rFonts w:asciiTheme="majorBidi" w:hAnsiTheme="majorBidi" w:cstheme="majorBidi"/>
                <w:sz w:val="24"/>
              </w:rPr>
              <w:t>Unauthorized access to information system or data</w:t>
            </w:r>
          </w:p>
        </w:tc>
        <w:tc>
          <w:tcPr>
            <w:tcW w:w="4950" w:type="dxa"/>
          </w:tcPr>
          <w:p w:rsidR="00E0136B" w:rsidRDefault="00E0136B" w:rsidP="00E0136B">
            <w:pPr>
              <w:jc w:val="both"/>
              <w:rPr>
                <w:rFonts w:asciiTheme="majorBidi" w:hAnsiTheme="majorBidi" w:cstheme="majorBidi"/>
                <w:sz w:val="24"/>
              </w:rPr>
            </w:pPr>
            <w:r>
              <w:rPr>
                <w:rFonts w:asciiTheme="majorBidi" w:hAnsiTheme="majorBidi" w:cstheme="majorBidi"/>
                <w:sz w:val="24"/>
              </w:rPr>
              <w:t>Getting access to resource without permission for bad intention</w:t>
            </w:r>
          </w:p>
        </w:tc>
        <w:tc>
          <w:tcPr>
            <w:tcW w:w="2531" w:type="dxa"/>
          </w:tcPr>
          <w:p w:rsidR="00E0136B" w:rsidRDefault="00E0136B" w:rsidP="00E0136B">
            <w:pPr>
              <w:jc w:val="both"/>
              <w:rPr>
                <w:rFonts w:asciiTheme="majorBidi" w:hAnsiTheme="majorBidi" w:cstheme="majorBidi"/>
                <w:sz w:val="24"/>
              </w:rPr>
            </w:pPr>
            <w:r>
              <w:rPr>
                <w:rFonts w:asciiTheme="majorBidi" w:hAnsiTheme="majorBidi" w:cstheme="majorBidi"/>
                <w:sz w:val="24"/>
              </w:rPr>
              <w:t>3 m</w:t>
            </w:r>
            <w:r w:rsidR="000D3E05">
              <w:rPr>
                <w:rFonts w:asciiTheme="majorBidi" w:hAnsiTheme="majorBidi" w:cstheme="majorBidi"/>
                <w:sz w:val="24"/>
              </w:rPr>
              <w:t>onths jail</w:t>
            </w:r>
            <w:r>
              <w:rPr>
                <w:rFonts w:asciiTheme="majorBidi" w:hAnsiTheme="majorBidi" w:cstheme="majorBidi"/>
                <w:sz w:val="24"/>
              </w:rPr>
              <w:t xml:space="preserve"> or 50,000 fine or both</w:t>
            </w:r>
          </w:p>
        </w:tc>
      </w:tr>
      <w:tr w:rsidR="00E0136B" w:rsidTr="00E0136B">
        <w:trPr>
          <w:trHeight w:val="299"/>
        </w:trPr>
        <w:tc>
          <w:tcPr>
            <w:tcW w:w="540" w:type="dxa"/>
          </w:tcPr>
          <w:p w:rsidR="00E0136B" w:rsidRDefault="00E0136B" w:rsidP="00E0136B">
            <w:pPr>
              <w:jc w:val="both"/>
              <w:rPr>
                <w:rFonts w:asciiTheme="majorBidi" w:hAnsiTheme="majorBidi" w:cstheme="majorBidi"/>
                <w:sz w:val="24"/>
              </w:rPr>
            </w:pPr>
            <w:r>
              <w:rPr>
                <w:rFonts w:asciiTheme="majorBidi" w:hAnsiTheme="majorBidi" w:cstheme="majorBidi"/>
                <w:sz w:val="24"/>
              </w:rPr>
              <w:t>2.</w:t>
            </w:r>
          </w:p>
        </w:tc>
        <w:tc>
          <w:tcPr>
            <w:tcW w:w="3081" w:type="dxa"/>
          </w:tcPr>
          <w:p w:rsidR="00E0136B" w:rsidRDefault="00E0136B" w:rsidP="00E0136B">
            <w:pPr>
              <w:jc w:val="both"/>
              <w:rPr>
                <w:rFonts w:asciiTheme="majorBidi" w:hAnsiTheme="majorBidi" w:cstheme="majorBidi"/>
                <w:sz w:val="24"/>
              </w:rPr>
            </w:pPr>
            <w:r>
              <w:rPr>
                <w:rFonts w:asciiTheme="majorBidi" w:hAnsiTheme="majorBidi" w:cstheme="majorBidi"/>
                <w:sz w:val="24"/>
              </w:rPr>
              <w:t>Unauthorized copying or transmission of data</w:t>
            </w:r>
          </w:p>
        </w:tc>
        <w:tc>
          <w:tcPr>
            <w:tcW w:w="4950" w:type="dxa"/>
          </w:tcPr>
          <w:p w:rsidR="00E0136B" w:rsidRDefault="00E0136B" w:rsidP="00E0136B">
            <w:pPr>
              <w:jc w:val="both"/>
              <w:rPr>
                <w:rFonts w:asciiTheme="majorBidi" w:hAnsiTheme="majorBidi" w:cstheme="majorBidi"/>
                <w:sz w:val="24"/>
              </w:rPr>
            </w:pPr>
            <w:r>
              <w:rPr>
                <w:rFonts w:asciiTheme="majorBidi" w:hAnsiTheme="majorBidi" w:cstheme="majorBidi"/>
                <w:sz w:val="24"/>
              </w:rPr>
              <w:t>Making copy of data or sending it without permission</w:t>
            </w:r>
          </w:p>
        </w:tc>
        <w:tc>
          <w:tcPr>
            <w:tcW w:w="2531" w:type="dxa"/>
          </w:tcPr>
          <w:p w:rsidR="00E0136B" w:rsidRDefault="0061106E" w:rsidP="000D3E05">
            <w:pPr>
              <w:jc w:val="both"/>
              <w:rPr>
                <w:rFonts w:asciiTheme="majorBidi" w:hAnsiTheme="majorBidi" w:cstheme="majorBidi"/>
                <w:sz w:val="24"/>
              </w:rPr>
            </w:pPr>
            <w:r>
              <w:rPr>
                <w:rFonts w:asciiTheme="majorBidi" w:hAnsiTheme="majorBidi" w:cstheme="majorBidi"/>
                <w:sz w:val="24"/>
              </w:rPr>
              <w:t xml:space="preserve">6 months </w:t>
            </w:r>
            <w:r w:rsidR="000D3E05">
              <w:rPr>
                <w:rFonts w:asciiTheme="majorBidi" w:hAnsiTheme="majorBidi" w:cstheme="majorBidi"/>
                <w:sz w:val="24"/>
              </w:rPr>
              <w:t>jail</w:t>
            </w:r>
            <w:r>
              <w:rPr>
                <w:rFonts w:asciiTheme="majorBidi" w:hAnsiTheme="majorBidi" w:cstheme="majorBidi"/>
                <w:sz w:val="24"/>
              </w:rPr>
              <w:t xml:space="preserve"> or 100,000 fine or both</w:t>
            </w:r>
          </w:p>
        </w:tc>
      </w:tr>
      <w:tr w:rsidR="00E0136B" w:rsidTr="00E0136B">
        <w:trPr>
          <w:trHeight w:val="311"/>
        </w:trPr>
        <w:tc>
          <w:tcPr>
            <w:tcW w:w="540" w:type="dxa"/>
          </w:tcPr>
          <w:p w:rsidR="00E0136B" w:rsidRDefault="00E0136B" w:rsidP="00E0136B">
            <w:pPr>
              <w:jc w:val="both"/>
              <w:rPr>
                <w:rFonts w:asciiTheme="majorBidi" w:hAnsiTheme="majorBidi" w:cstheme="majorBidi"/>
                <w:sz w:val="24"/>
              </w:rPr>
            </w:pPr>
            <w:r>
              <w:rPr>
                <w:rFonts w:asciiTheme="majorBidi" w:hAnsiTheme="majorBidi" w:cstheme="majorBidi"/>
                <w:sz w:val="24"/>
              </w:rPr>
              <w:t>3.</w:t>
            </w:r>
          </w:p>
        </w:tc>
        <w:tc>
          <w:tcPr>
            <w:tcW w:w="3081" w:type="dxa"/>
          </w:tcPr>
          <w:p w:rsidR="00E0136B" w:rsidRDefault="00E0136B" w:rsidP="00E0136B">
            <w:pPr>
              <w:jc w:val="both"/>
              <w:rPr>
                <w:rFonts w:asciiTheme="majorBidi" w:hAnsiTheme="majorBidi" w:cstheme="majorBidi"/>
                <w:sz w:val="24"/>
              </w:rPr>
            </w:pPr>
            <w:r>
              <w:rPr>
                <w:rFonts w:asciiTheme="majorBidi" w:hAnsiTheme="majorBidi" w:cstheme="majorBidi"/>
                <w:sz w:val="24"/>
              </w:rPr>
              <w:t>Interference with information system or data</w:t>
            </w:r>
          </w:p>
        </w:tc>
        <w:tc>
          <w:tcPr>
            <w:tcW w:w="4950" w:type="dxa"/>
          </w:tcPr>
          <w:p w:rsidR="00E0136B" w:rsidRDefault="00E0136B" w:rsidP="00E0136B">
            <w:pPr>
              <w:jc w:val="both"/>
              <w:rPr>
                <w:rFonts w:asciiTheme="majorBidi" w:hAnsiTheme="majorBidi" w:cstheme="majorBidi"/>
                <w:sz w:val="24"/>
              </w:rPr>
            </w:pPr>
            <w:r>
              <w:rPr>
                <w:rFonts w:asciiTheme="majorBidi" w:hAnsiTheme="majorBidi" w:cstheme="majorBidi"/>
                <w:sz w:val="24"/>
              </w:rPr>
              <w:t>Interference or damage to any part or whole of an information system or data</w:t>
            </w:r>
          </w:p>
        </w:tc>
        <w:tc>
          <w:tcPr>
            <w:tcW w:w="2531" w:type="dxa"/>
          </w:tcPr>
          <w:p w:rsidR="00E0136B" w:rsidRDefault="0061106E" w:rsidP="000D3E05">
            <w:pPr>
              <w:jc w:val="both"/>
              <w:rPr>
                <w:rFonts w:asciiTheme="majorBidi" w:hAnsiTheme="majorBidi" w:cstheme="majorBidi"/>
                <w:sz w:val="24"/>
              </w:rPr>
            </w:pPr>
            <w:r>
              <w:rPr>
                <w:rFonts w:asciiTheme="majorBidi" w:hAnsiTheme="majorBidi" w:cstheme="majorBidi"/>
                <w:sz w:val="24"/>
              </w:rPr>
              <w:t xml:space="preserve">2 years </w:t>
            </w:r>
            <w:r w:rsidR="000D3E05">
              <w:rPr>
                <w:rFonts w:asciiTheme="majorBidi" w:hAnsiTheme="majorBidi" w:cstheme="majorBidi"/>
                <w:sz w:val="24"/>
              </w:rPr>
              <w:t>jail</w:t>
            </w:r>
            <w:r>
              <w:rPr>
                <w:rFonts w:asciiTheme="majorBidi" w:hAnsiTheme="majorBidi" w:cstheme="majorBidi"/>
                <w:sz w:val="24"/>
              </w:rPr>
              <w:t xml:space="preserve"> or 500,000 fine or both</w:t>
            </w:r>
          </w:p>
        </w:tc>
      </w:tr>
      <w:tr w:rsidR="00E0136B" w:rsidTr="00E0136B">
        <w:trPr>
          <w:trHeight w:val="311"/>
        </w:trPr>
        <w:tc>
          <w:tcPr>
            <w:tcW w:w="540" w:type="dxa"/>
          </w:tcPr>
          <w:p w:rsidR="00E0136B" w:rsidRDefault="00E0136B" w:rsidP="00E0136B">
            <w:pPr>
              <w:jc w:val="both"/>
              <w:rPr>
                <w:rFonts w:asciiTheme="majorBidi" w:hAnsiTheme="majorBidi" w:cstheme="majorBidi"/>
                <w:sz w:val="24"/>
              </w:rPr>
            </w:pPr>
            <w:r>
              <w:rPr>
                <w:rFonts w:asciiTheme="majorBidi" w:hAnsiTheme="majorBidi" w:cstheme="majorBidi"/>
                <w:sz w:val="24"/>
              </w:rPr>
              <w:t>4.</w:t>
            </w:r>
          </w:p>
        </w:tc>
        <w:tc>
          <w:tcPr>
            <w:tcW w:w="3081" w:type="dxa"/>
          </w:tcPr>
          <w:p w:rsidR="00E0136B" w:rsidRDefault="00E0136B" w:rsidP="00E0136B">
            <w:pPr>
              <w:jc w:val="both"/>
              <w:rPr>
                <w:rFonts w:asciiTheme="majorBidi" w:hAnsiTheme="majorBidi" w:cstheme="majorBidi"/>
                <w:sz w:val="24"/>
              </w:rPr>
            </w:pPr>
            <w:r>
              <w:rPr>
                <w:rFonts w:asciiTheme="majorBidi" w:hAnsiTheme="majorBidi" w:cstheme="majorBidi"/>
                <w:sz w:val="24"/>
              </w:rPr>
              <w:t>Unauthorized access to critical infrastructure information system or data</w:t>
            </w:r>
          </w:p>
        </w:tc>
        <w:tc>
          <w:tcPr>
            <w:tcW w:w="4950" w:type="dxa"/>
          </w:tcPr>
          <w:p w:rsidR="00E0136B" w:rsidRDefault="00E0136B" w:rsidP="00E0136B">
            <w:pPr>
              <w:jc w:val="both"/>
              <w:rPr>
                <w:rFonts w:asciiTheme="majorBidi" w:hAnsiTheme="majorBidi" w:cstheme="majorBidi"/>
                <w:sz w:val="24"/>
              </w:rPr>
            </w:pPr>
            <w:r>
              <w:rPr>
                <w:rFonts w:asciiTheme="majorBidi" w:hAnsiTheme="majorBidi" w:cstheme="majorBidi"/>
                <w:sz w:val="24"/>
              </w:rPr>
              <w:t>Getting access to critical system like of some organization or government with dishonest intention</w:t>
            </w:r>
          </w:p>
        </w:tc>
        <w:tc>
          <w:tcPr>
            <w:tcW w:w="2531" w:type="dxa"/>
          </w:tcPr>
          <w:p w:rsidR="00E0136B" w:rsidRDefault="0061106E" w:rsidP="000D3E05">
            <w:pPr>
              <w:jc w:val="both"/>
              <w:rPr>
                <w:rFonts w:asciiTheme="majorBidi" w:hAnsiTheme="majorBidi" w:cstheme="majorBidi"/>
                <w:sz w:val="24"/>
              </w:rPr>
            </w:pPr>
            <w:r>
              <w:rPr>
                <w:rFonts w:asciiTheme="majorBidi" w:hAnsiTheme="majorBidi" w:cstheme="majorBidi"/>
                <w:sz w:val="24"/>
              </w:rPr>
              <w:t xml:space="preserve">3 years </w:t>
            </w:r>
            <w:r w:rsidR="000D3E05">
              <w:rPr>
                <w:rFonts w:asciiTheme="majorBidi" w:hAnsiTheme="majorBidi" w:cstheme="majorBidi"/>
                <w:sz w:val="24"/>
              </w:rPr>
              <w:t>jail</w:t>
            </w:r>
            <w:r>
              <w:rPr>
                <w:rFonts w:asciiTheme="majorBidi" w:hAnsiTheme="majorBidi" w:cstheme="majorBidi"/>
                <w:sz w:val="24"/>
              </w:rPr>
              <w:t xml:space="preserve"> or 1,000,000 fine or both</w:t>
            </w:r>
          </w:p>
        </w:tc>
      </w:tr>
      <w:tr w:rsidR="00E0136B" w:rsidTr="00E0136B">
        <w:trPr>
          <w:trHeight w:val="311"/>
        </w:trPr>
        <w:tc>
          <w:tcPr>
            <w:tcW w:w="540" w:type="dxa"/>
          </w:tcPr>
          <w:p w:rsidR="00E0136B" w:rsidRDefault="00E0136B" w:rsidP="00E0136B">
            <w:pPr>
              <w:jc w:val="both"/>
              <w:rPr>
                <w:rFonts w:asciiTheme="majorBidi" w:hAnsiTheme="majorBidi" w:cstheme="majorBidi"/>
                <w:sz w:val="24"/>
              </w:rPr>
            </w:pPr>
            <w:r>
              <w:rPr>
                <w:rFonts w:asciiTheme="majorBidi" w:hAnsiTheme="majorBidi" w:cstheme="majorBidi"/>
                <w:sz w:val="24"/>
              </w:rPr>
              <w:t>5.</w:t>
            </w:r>
          </w:p>
        </w:tc>
        <w:tc>
          <w:tcPr>
            <w:tcW w:w="3081" w:type="dxa"/>
          </w:tcPr>
          <w:p w:rsidR="00E0136B" w:rsidRDefault="00E0136B" w:rsidP="00E0136B">
            <w:pPr>
              <w:jc w:val="both"/>
              <w:rPr>
                <w:rFonts w:asciiTheme="majorBidi" w:hAnsiTheme="majorBidi" w:cstheme="majorBidi"/>
                <w:sz w:val="24"/>
              </w:rPr>
            </w:pPr>
            <w:r>
              <w:rPr>
                <w:rFonts w:asciiTheme="majorBidi" w:hAnsiTheme="majorBidi" w:cstheme="majorBidi"/>
                <w:sz w:val="24"/>
              </w:rPr>
              <w:t>Unauthorized copying or transmission of critical infrastructure data</w:t>
            </w:r>
          </w:p>
        </w:tc>
        <w:tc>
          <w:tcPr>
            <w:tcW w:w="4950" w:type="dxa"/>
          </w:tcPr>
          <w:p w:rsidR="00E0136B" w:rsidRDefault="00E0136B" w:rsidP="00E0136B">
            <w:pPr>
              <w:jc w:val="both"/>
              <w:rPr>
                <w:rFonts w:asciiTheme="majorBidi" w:hAnsiTheme="majorBidi" w:cstheme="majorBidi"/>
                <w:sz w:val="24"/>
              </w:rPr>
            </w:pPr>
            <w:r>
              <w:rPr>
                <w:rFonts w:asciiTheme="majorBidi" w:hAnsiTheme="majorBidi" w:cstheme="majorBidi"/>
                <w:sz w:val="24"/>
              </w:rPr>
              <w:t>Making copy of critical data or sending it without permission</w:t>
            </w:r>
          </w:p>
        </w:tc>
        <w:tc>
          <w:tcPr>
            <w:tcW w:w="2531" w:type="dxa"/>
          </w:tcPr>
          <w:p w:rsidR="00E0136B" w:rsidRDefault="00957A3C" w:rsidP="000D3E05">
            <w:pPr>
              <w:jc w:val="both"/>
              <w:rPr>
                <w:rFonts w:asciiTheme="majorBidi" w:hAnsiTheme="majorBidi" w:cstheme="majorBidi"/>
                <w:sz w:val="24"/>
              </w:rPr>
            </w:pPr>
            <w:r>
              <w:rPr>
                <w:rFonts w:asciiTheme="majorBidi" w:hAnsiTheme="majorBidi" w:cstheme="majorBidi"/>
                <w:sz w:val="24"/>
              </w:rPr>
              <w:t xml:space="preserve">5 years </w:t>
            </w:r>
            <w:r w:rsidR="000D3E05">
              <w:rPr>
                <w:rFonts w:asciiTheme="majorBidi" w:hAnsiTheme="majorBidi" w:cstheme="majorBidi"/>
                <w:sz w:val="24"/>
              </w:rPr>
              <w:t>jail</w:t>
            </w:r>
            <w:r>
              <w:rPr>
                <w:rFonts w:asciiTheme="majorBidi" w:hAnsiTheme="majorBidi" w:cstheme="majorBidi"/>
                <w:sz w:val="24"/>
              </w:rPr>
              <w:t xml:space="preserve"> or 5,000,000 fine or both</w:t>
            </w:r>
          </w:p>
        </w:tc>
      </w:tr>
      <w:tr w:rsidR="00E0136B" w:rsidTr="00E0136B">
        <w:trPr>
          <w:trHeight w:val="311"/>
        </w:trPr>
        <w:tc>
          <w:tcPr>
            <w:tcW w:w="540" w:type="dxa"/>
          </w:tcPr>
          <w:p w:rsidR="00E0136B" w:rsidRDefault="00E0136B" w:rsidP="00E0136B">
            <w:pPr>
              <w:jc w:val="both"/>
              <w:rPr>
                <w:rFonts w:asciiTheme="majorBidi" w:hAnsiTheme="majorBidi" w:cstheme="majorBidi"/>
                <w:sz w:val="24"/>
              </w:rPr>
            </w:pPr>
            <w:r>
              <w:rPr>
                <w:rFonts w:asciiTheme="majorBidi" w:hAnsiTheme="majorBidi" w:cstheme="majorBidi"/>
                <w:sz w:val="24"/>
              </w:rPr>
              <w:t>6.</w:t>
            </w:r>
          </w:p>
        </w:tc>
        <w:tc>
          <w:tcPr>
            <w:tcW w:w="3081" w:type="dxa"/>
          </w:tcPr>
          <w:p w:rsidR="00E0136B" w:rsidRDefault="00E0136B" w:rsidP="00E0136B">
            <w:pPr>
              <w:jc w:val="both"/>
              <w:rPr>
                <w:rFonts w:asciiTheme="majorBidi" w:hAnsiTheme="majorBidi" w:cstheme="majorBidi"/>
                <w:sz w:val="24"/>
              </w:rPr>
            </w:pPr>
            <w:r>
              <w:rPr>
                <w:rFonts w:asciiTheme="majorBidi" w:hAnsiTheme="majorBidi" w:cstheme="majorBidi"/>
                <w:sz w:val="24"/>
              </w:rPr>
              <w:t>Interference with critical infrastructure information system or data</w:t>
            </w:r>
          </w:p>
        </w:tc>
        <w:tc>
          <w:tcPr>
            <w:tcW w:w="4950" w:type="dxa"/>
          </w:tcPr>
          <w:p w:rsidR="00E0136B" w:rsidRDefault="00E0136B" w:rsidP="00E0136B">
            <w:pPr>
              <w:jc w:val="both"/>
              <w:rPr>
                <w:rFonts w:asciiTheme="majorBidi" w:hAnsiTheme="majorBidi" w:cstheme="majorBidi"/>
                <w:sz w:val="24"/>
              </w:rPr>
            </w:pPr>
            <w:r>
              <w:rPr>
                <w:rFonts w:asciiTheme="majorBidi" w:hAnsiTheme="majorBidi" w:cstheme="majorBidi"/>
                <w:sz w:val="24"/>
              </w:rPr>
              <w:t>Interference or damage to any part or whole of any critical information system or data</w:t>
            </w:r>
          </w:p>
        </w:tc>
        <w:tc>
          <w:tcPr>
            <w:tcW w:w="2531" w:type="dxa"/>
          </w:tcPr>
          <w:p w:rsidR="00E0136B" w:rsidRDefault="00957A3C" w:rsidP="000D3E05">
            <w:pPr>
              <w:jc w:val="both"/>
              <w:rPr>
                <w:rFonts w:asciiTheme="majorBidi" w:hAnsiTheme="majorBidi" w:cstheme="majorBidi"/>
                <w:sz w:val="24"/>
              </w:rPr>
            </w:pPr>
            <w:r>
              <w:rPr>
                <w:rFonts w:asciiTheme="majorBidi" w:hAnsiTheme="majorBidi" w:cstheme="majorBidi"/>
                <w:sz w:val="24"/>
              </w:rPr>
              <w:t xml:space="preserve">7 years </w:t>
            </w:r>
            <w:r w:rsidR="000D3E05">
              <w:rPr>
                <w:rFonts w:asciiTheme="majorBidi" w:hAnsiTheme="majorBidi" w:cstheme="majorBidi"/>
                <w:sz w:val="24"/>
              </w:rPr>
              <w:t>jail</w:t>
            </w:r>
            <w:r>
              <w:rPr>
                <w:rFonts w:asciiTheme="majorBidi" w:hAnsiTheme="majorBidi" w:cstheme="majorBidi"/>
                <w:sz w:val="24"/>
              </w:rPr>
              <w:t xml:space="preserve"> or 10,000,000 fine or both</w:t>
            </w:r>
          </w:p>
        </w:tc>
      </w:tr>
      <w:tr w:rsidR="00E0136B" w:rsidTr="00E0136B">
        <w:trPr>
          <w:trHeight w:val="311"/>
        </w:trPr>
        <w:tc>
          <w:tcPr>
            <w:tcW w:w="540" w:type="dxa"/>
          </w:tcPr>
          <w:p w:rsidR="00E0136B" w:rsidRDefault="00E0136B" w:rsidP="00E0136B">
            <w:pPr>
              <w:jc w:val="both"/>
              <w:rPr>
                <w:rFonts w:asciiTheme="majorBidi" w:hAnsiTheme="majorBidi" w:cstheme="majorBidi"/>
                <w:sz w:val="24"/>
              </w:rPr>
            </w:pPr>
            <w:r>
              <w:rPr>
                <w:rFonts w:asciiTheme="majorBidi" w:hAnsiTheme="majorBidi" w:cstheme="majorBidi"/>
                <w:sz w:val="24"/>
              </w:rPr>
              <w:t>7.</w:t>
            </w:r>
          </w:p>
        </w:tc>
        <w:tc>
          <w:tcPr>
            <w:tcW w:w="3081" w:type="dxa"/>
          </w:tcPr>
          <w:p w:rsidR="00E0136B" w:rsidRDefault="00E0136B" w:rsidP="00E0136B">
            <w:pPr>
              <w:jc w:val="both"/>
              <w:rPr>
                <w:rFonts w:asciiTheme="majorBidi" w:hAnsiTheme="majorBidi" w:cstheme="majorBidi"/>
                <w:sz w:val="24"/>
              </w:rPr>
            </w:pPr>
            <w:r>
              <w:rPr>
                <w:rFonts w:asciiTheme="majorBidi" w:hAnsiTheme="majorBidi" w:cstheme="majorBidi"/>
                <w:sz w:val="24"/>
              </w:rPr>
              <w:t>Glorification of an offence</w:t>
            </w:r>
          </w:p>
        </w:tc>
        <w:tc>
          <w:tcPr>
            <w:tcW w:w="4950" w:type="dxa"/>
          </w:tcPr>
          <w:p w:rsidR="00E0136B" w:rsidRDefault="00E0136B" w:rsidP="00E0136B">
            <w:pPr>
              <w:jc w:val="both"/>
              <w:rPr>
                <w:rFonts w:asciiTheme="majorBidi" w:hAnsiTheme="majorBidi" w:cstheme="majorBidi"/>
                <w:sz w:val="24"/>
              </w:rPr>
            </w:pPr>
            <w:r>
              <w:rPr>
                <w:rFonts w:asciiTheme="majorBidi" w:hAnsiTheme="majorBidi" w:cstheme="majorBidi"/>
                <w:sz w:val="24"/>
              </w:rPr>
              <w:t>If someone uses the internet, social media or any electronic device to support: A terrorist act, A person convicted of terrorism or banned group (declared illegal by the government)</w:t>
            </w:r>
          </w:p>
        </w:tc>
        <w:tc>
          <w:tcPr>
            <w:tcW w:w="2531" w:type="dxa"/>
          </w:tcPr>
          <w:p w:rsidR="00E0136B" w:rsidRDefault="00957A3C" w:rsidP="000D3E05">
            <w:pPr>
              <w:jc w:val="both"/>
              <w:rPr>
                <w:rFonts w:asciiTheme="majorBidi" w:hAnsiTheme="majorBidi" w:cstheme="majorBidi"/>
                <w:sz w:val="24"/>
              </w:rPr>
            </w:pPr>
            <w:r>
              <w:rPr>
                <w:rFonts w:asciiTheme="majorBidi" w:hAnsiTheme="majorBidi" w:cstheme="majorBidi"/>
                <w:sz w:val="24"/>
              </w:rPr>
              <w:t xml:space="preserve">7 years </w:t>
            </w:r>
            <w:r w:rsidR="000D3E05">
              <w:rPr>
                <w:rFonts w:asciiTheme="majorBidi" w:hAnsiTheme="majorBidi" w:cstheme="majorBidi"/>
                <w:sz w:val="24"/>
              </w:rPr>
              <w:t>jail</w:t>
            </w:r>
            <w:r>
              <w:rPr>
                <w:rFonts w:asciiTheme="majorBidi" w:hAnsiTheme="majorBidi" w:cstheme="majorBidi"/>
                <w:sz w:val="24"/>
              </w:rPr>
              <w:t xml:space="preserve"> or 10,000,000 fine or both</w:t>
            </w:r>
          </w:p>
        </w:tc>
      </w:tr>
      <w:tr w:rsidR="00E0136B" w:rsidTr="00E0136B">
        <w:trPr>
          <w:trHeight w:val="311"/>
        </w:trPr>
        <w:tc>
          <w:tcPr>
            <w:tcW w:w="540" w:type="dxa"/>
          </w:tcPr>
          <w:p w:rsidR="00E0136B" w:rsidRDefault="00E0136B" w:rsidP="00E0136B">
            <w:pPr>
              <w:jc w:val="both"/>
              <w:rPr>
                <w:rFonts w:asciiTheme="majorBidi" w:hAnsiTheme="majorBidi" w:cstheme="majorBidi"/>
                <w:sz w:val="24"/>
              </w:rPr>
            </w:pPr>
            <w:r>
              <w:rPr>
                <w:rFonts w:asciiTheme="majorBidi" w:hAnsiTheme="majorBidi" w:cstheme="majorBidi"/>
                <w:sz w:val="24"/>
              </w:rPr>
              <w:t>8.</w:t>
            </w:r>
          </w:p>
        </w:tc>
        <w:tc>
          <w:tcPr>
            <w:tcW w:w="3081" w:type="dxa"/>
          </w:tcPr>
          <w:p w:rsidR="00E0136B" w:rsidRDefault="00E0136B" w:rsidP="00E0136B">
            <w:pPr>
              <w:jc w:val="both"/>
              <w:rPr>
                <w:rFonts w:asciiTheme="majorBidi" w:hAnsiTheme="majorBidi" w:cstheme="majorBidi"/>
                <w:sz w:val="24"/>
              </w:rPr>
            </w:pPr>
            <w:r>
              <w:rPr>
                <w:rFonts w:asciiTheme="majorBidi" w:hAnsiTheme="majorBidi" w:cstheme="majorBidi"/>
                <w:sz w:val="24"/>
              </w:rPr>
              <w:t>Cyber terrorism</w:t>
            </w:r>
          </w:p>
        </w:tc>
        <w:tc>
          <w:tcPr>
            <w:tcW w:w="4950" w:type="dxa"/>
          </w:tcPr>
          <w:p w:rsidR="00E0136B" w:rsidRDefault="00E0136B" w:rsidP="00E0136B">
            <w:pPr>
              <w:jc w:val="both"/>
              <w:rPr>
                <w:rFonts w:asciiTheme="majorBidi" w:hAnsiTheme="majorBidi" w:cstheme="majorBidi"/>
                <w:sz w:val="24"/>
              </w:rPr>
            </w:pPr>
            <w:r>
              <w:rPr>
                <w:rFonts w:asciiTheme="majorBidi" w:hAnsiTheme="majorBidi" w:cstheme="majorBidi"/>
                <w:sz w:val="24"/>
              </w:rPr>
              <w:t>If someone does or threatens to do any of 4, 5, 6, 7 offense and their purpose is to: Scare or threaten the government, public group or society, Spread hate between religious groups, Support the goals of banned (illegal) individuals or organizations</w:t>
            </w:r>
          </w:p>
        </w:tc>
        <w:tc>
          <w:tcPr>
            <w:tcW w:w="2531" w:type="dxa"/>
          </w:tcPr>
          <w:p w:rsidR="00E0136B" w:rsidRDefault="00957A3C" w:rsidP="000D3E05">
            <w:pPr>
              <w:jc w:val="both"/>
              <w:rPr>
                <w:rFonts w:asciiTheme="majorBidi" w:hAnsiTheme="majorBidi" w:cstheme="majorBidi"/>
                <w:sz w:val="24"/>
              </w:rPr>
            </w:pPr>
            <w:r>
              <w:rPr>
                <w:rFonts w:asciiTheme="majorBidi" w:hAnsiTheme="majorBidi" w:cstheme="majorBidi"/>
                <w:sz w:val="24"/>
              </w:rPr>
              <w:t xml:space="preserve">14 years </w:t>
            </w:r>
            <w:r w:rsidR="000D3E05">
              <w:rPr>
                <w:rFonts w:asciiTheme="majorBidi" w:hAnsiTheme="majorBidi" w:cstheme="majorBidi"/>
                <w:sz w:val="24"/>
              </w:rPr>
              <w:t>jail</w:t>
            </w:r>
            <w:r>
              <w:rPr>
                <w:rFonts w:asciiTheme="majorBidi" w:hAnsiTheme="majorBidi" w:cstheme="majorBidi"/>
                <w:sz w:val="24"/>
              </w:rPr>
              <w:t xml:space="preserve"> or 50,000,000 fine or both</w:t>
            </w:r>
          </w:p>
        </w:tc>
      </w:tr>
      <w:tr w:rsidR="00FA5322" w:rsidTr="00E0136B">
        <w:trPr>
          <w:trHeight w:val="311"/>
        </w:trPr>
        <w:tc>
          <w:tcPr>
            <w:tcW w:w="540" w:type="dxa"/>
          </w:tcPr>
          <w:p w:rsidR="00FA5322" w:rsidRDefault="00FA5322" w:rsidP="00E0136B">
            <w:pPr>
              <w:jc w:val="both"/>
              <w:rPr>
                <w:rFonts w:asciiTheme="majorBidi" w:hAnsiTheme="majorBidi" w:cstheme="majorBidi"/>
                <w:sz w:val="24"/>
              </w:rPr>
            </w:pPr>
            <w:r>
              <w:rPr>
                <w:rFonts w:asciiTheme="majorBidi" w:hAnsiTheme="majorBidi" w:cstheme="majorBidi"/>
                <w:sz w:val="24"/>
              </w:rPr>
              <w:t>9.</w:t>
            </w:r>
          </w:p>
        </w:tc>
        <w:tc>
          <w:tcPr>
            <w:tcW w:w="3081" w:type="dxa"/>
          </w:tcPr>
          <w:p w:rsidR="00FA5322" w:rsidRDefault="00FA5322" w:rsidP="00E0136B">
            <w:pPr>
              <w:jc w:val="both"/>
              <w:rPr>
                <w:rFonts w:asciiTheme="majorBidi" w:hAnsiTheme="majorBidi" w:cstheme="majorBidi"/>
                <w:sz w:val="24"/>
              </w:rPr>
            </w:pPr>
            <w:r>
              <w:rPr>
                <w:rFonts w:asciiTheme="majorBidi" w:hAnsiTheme="majorBidi" w:cstheme="majorBidi"/>
                <w:sz w:val="24"/>
              </w:rPr>
              <w:t>Hate speech</w:t>
            </w:r>
          </w:p>
        </w:tc>
        <w:tc>
          <w:tcPr>
            <w:tcW w:w="4950" w:type="dxa"/>
          </w:tcPr>
          <w:p w:rsidR="00FA5322" w:rsidRDefault="0002041E" w:rsidP="00E0136B">
            <w:pPr>
              <w:jc w:val="both"/>
              <w:rPr>
                <w:rFonts w:asciiTheme="majorBidi" w:hAnsiTheme="majorBidi" w:cstheme="majorBidi"/>
                <w:sz w:val="24"/>
              </w:rPr>
            </w:pPr>
            <w:r>
              <w:rPr>
                <w:rFonts w:asciiTheme="majorBidi" w:hAnsiTheme="majorBidi" w:cstheme="majorBidi"/>
                <w:sz w:val="24"/>
              </w:rPr>
              <w:t>If someone creates or shares anything using any digital device which may spread hatred between religion, sects within religion, races or ethnic groups is considered as hatred speech</w:t>
            </w:r>
          </w:p>
        </w:tc>
        <w:tc>
          <w:tcPr>
            <w:tcW w:w="2531" w:type="dxa"/>
          </w:tcPr>
          <w:p w:rsidR="00FA5322" w:rsidRDefault="00FA5322" w:rsidP="000D3E05">
            <w:pPr>
              <w:jc w:val="both"/>
              <w:rPr>
                <w:rFonts w:asciiTheme="majorBidi" w:hAnsiTheme="majorBidi" w:cstheme="majorBidi"/>
                <w:sz w:val="24"/>
              </w:rPr>
            </w:pPr>
            <w:r>
              <w:rPr>
                <w:rFonts w:asciiTheme="majorBidi" w:hAnsiTheme="majorBidi" w:cstheme="majorBidi"/>
                <w:sz w:val="24"/>
              </w:rPr>
              <w:t xml:space="preserve">7 years </w:t>
            </w:r>
            <w:r w:rsidR="000D3E05">
              <w:rPr>
                <w:rFonts w:asciiTheme="majorBidi" w:hAnsiTheme="majorBidi" w:cstheme="majorBidi"/>
                <w:sz w:val="24"/>
              </w:rPr>
              <w:t>jail</w:t>
            </w:r>
            <w:r>
              <w:rPr>
                <w:rFonts w:asciiTheme="majorBidi" w:hAnsiTheme="majorBidi" w:cstheme="majorBidi"/>
                <w:sz w:val="24"/>
              </w:rPr>
              <w:t xml:space="preserve"> or fine or both</w:t>
            </w:r>
          </w:p>
        </w:tc>
      </w:tr>
      <w:tr w:rsidR="00D97BD0" w:rsidTr="00E0136B">
        <w:trPr>
          <w:trHeight w:val="311"/>
        </w:trPr>
        <w:tc>
          <w:tcPr>
            <w:tcW w:w="540" w:type="dxa"/>
          </w:tcPr>
          <w:p w:rsidR="00D97BD0" w:rsidRDefault="00D97BD0" w:rsidP="00E0136B">
            <w:pPr>
              <w:jc w:val="both"/>
              <w:rPr>
                <w:rFonts w:asciiTheme="majorBidi" w:hAnsiTheme="majorBidi" w:cstheme="majorBidi"/>
                <w:sz w:val="24"/>
              </w:rPr>
            </w:pPr>
            <w:r>
              <w:rPr>
                <w:rFonts w:asciiTheme="majorBidi" w:hAnsiTheme="majorBidi" w:cstheme="majorBidi"/>
                <w:sz w:val="24"/>
              </w:rPr>
              <w:t>10.</w:t>
            </w:r>
          </w:p>
        </w:tc>
        <w:tc>
          <w:tcPr>
            <w:tcW w:w="3081" w:type="dxa"/>
          </w:tcPr>
          <w:p w:rsidR="00D97BD0" w:rsidRDefault="00D97BD0" w:rsidP="00E0136B">
            <w:pPr>
              <w:jc w:val="both"/>
              <w:rPr>
                <w:rFonts w:asciiTheme="majorBidi" w:hAnsiTheme="majorBidi" w:cstheme="majorBidi"/>
                <w:sz w:val="24"/>
              </w:rPr>
            </w:pPr>
            <w:r>
              <w:rPr>
                <w:rFonts w:asciiTheme="majorBidi" w:hAnsiTheme="majorBidi" w:cstheme="majorBidi"/>
                <w:sz w:val="24"/>
              </w:rPr>
              <w:t>Recruitment, funding and planning of terrorism</w:t>
            </w:r>
          </w:p>
        </w:tc>
        <w:tc>
          <w:tcPr>
            <w:tcW w:w="4950" w:type="dxa"/>
          </w:tcPr>
          <w:p w:rsidR="00D97BD0" w:rsidRDefault="00D97BD0" w:rsidP="00E0136B">
            <w:pPr>
              <w:jc w:val="both"/>
              <w:rPr>
                <w:rFonts w:asciiTheme="majorBidi" w:hAnsiTheme="majorBidi" w:cstheme="majorBidi"/>
                <w:sz w:val="24"/>
              </w:rPr>
            </w:pPr>
            <w:r>
              <w:rPr>
                <w:rFonts w:asciiTheme="majorBidi" w:hAnsiTheme="majorBidi" w:cstheme="majorBidi"/>
                <w:sz w:val="24"/>
              </w:rPr>
              <w:t>If someone creates or shares any kind of content that is meant to invite or encourage people to donate for money for terrorism, recruit people to join terrorist groups, helps in planning or organizing activities</w:t>
            </w:r>
          </w:p>
        </w:tc>
        <w:tc>
          <w:tcPr>
            <w:tcW w:w="2531" w:type="dxa"/>
          </w:tcPr>
          <w:p w:rsidR="00D97BD0" w:rsidRDefault="00D97BD0" w:rsidP="000D3E05">
            <w:pPr>
              <w:jc w:val="both"/>
              <w:rPr>
                <w:rFonts w:asciiTheme="majorBidi" w:hAnsiTheme="majorBidi" w:cstheme="majorBidi"/>
                <w:sz w:val="24"/>
              </w:rPr>
            </w:pPr>
            <w:r>
              <w:rPr>
                <w:rFonts w:asciiTheme="majorBidi" w:hAnsiTheme="majorBidi" w:cstheme="majorBidi"/>
                <w:sz w:val="24"/>
              </w:rPr>
              <w:t xml:space="preserve">7 years </w:t>
            </w:r>
            <w:r w:rsidR="000D3E05">
              <w:rPr>
                <w:rFonts w:asciiTheme="majorBidi" w:hAnsiTheme="majorBidi" w:cstheme="majorBidi"/>
                <w:sz w:val="24"/>
              </w:rPr>
              <w:t>jail</w:t>
            </w:r>
            <w:r>
              <w:rPr>
                <w:rFonts w:asciiTheme="majorBidi" w:hAnsiTheme="majorBidi" w:cstheme="majorBidi"/>
                <w:sz w:val="24"/>
              </w:rPr>
              <w:t xml:space="preserve"> or fine or both</w:t>
            </w:r>
          </w:p>
        </w:tc>
      </w:tr>
      <w:tr w:rsidR="003B44B9" w:rsidTr="00E0136B">
        <w:trPr>
          <w:trHeight w:val="311"/>
        </w:trPr>
        <w:tc>
          <w:tcPr>
            <w:tcW w:w="540" w:type="dxa"/>
          </w:tcPr>
          <w:p w:rsidR="003B44B9" w:rsidRDefault="003B44B9" w:rsidP="00E0136B">
            <w:pPr>
              <w:jc w:val="both"/>
              <w:rPr>
                <w:rFonts w:asciiTheme="majorBidi" w:hAnsiTheme="majorBidi" w:cstheme="majorBidi"/>
                <w:sz w:val="24"/>
              </w:rPr>
            </w:pPr>
            <w:r>
              <w:rPr>
                <w:rFonts w:asciiTheme="majorBidi" w:hAnsiTheme="majorBidi" w:cstheme="majorBidi"/>
                <w:sz w:val="24"/>
              </w:rPr>
              <w:lastRenderedPageBreak/>
              <w:t>11.</w:t>
            </w:r>
          </w:p>
        </w:tc>
        <w:tc>
          <w:tcPr>
            <w:tcW w:w="3081" w:type="dxa"/>
          </w:tcPr>
          <w:p w:rsidR="003B44B9" w:rsidRDefault="000D3E05" w:rsidP="00E0136B">
            <w:pPr>
              <w:jc w:val="both"/>
              <w:rPr>
                <w:rFonts w:asciiTheme="majorBidi" w:hAnsiTheme="majorBidi" w:cstheme="majorBidi"/>
                <w:sz w:val="24"/>
              </w:rPr>
            </w:pPr>
            <w:r>
              <w:rPr>
                <w:rFonts w:asciiTheme="majorBidi" w:hAnsiTheme="majorBidi" w:cstheme="majorBidi"/>
                <w:sz w:val="24"/>
              </w:rPr>
              <w:t>Electronic Forgery</w:t>
            </w:r>
          </w:p>
        </w:tc>
        <w:tc>
          <w:tcPr>
            <w:tcW w:w="4950" w:type="dxa"/>
          </w:tcPr>
          <w:p w:rsidR="003B44B9" w:rsidRDefault="000D3E05" w:rsidP="00E0136B">
            <w:pPr>
              <w:jc w:val="both"/>
              <w:rPr>
                <w:rFonts w:asciiTheme="majorBidi" w:hAnsiTheme="majorBidi" w:cstheme="majorBidi"/>
                <w:sz w:val="24"/>
              </w:rPr>
            </w:pPr>
            <w:r>
              <w:rPr>
                <w:rFonts w:asciiTheme="majorBidi" w:hAnsiTheme="majorBidi" w:cstheme="majorBidi"/>
                <w:sz w:val="24"/>
              </w:rPr>
              <w:t>If someone make a fake claim, trick other person into signing a contract, making document real or legally valid with the intention to harm public</w:t>
            </w:r>
            <w:r w:rsidR="00EA485D">
              <w:rPr>
                <w:rFonts w:asciiTheme="majorBidi" w:hAnsiTheme="majorBidi" w:cstheme="majorBidi"/>
                <w:sz w:val="24"/>
              </w:rPr>
              <w:t>.</w:t>
            </w:r>
          </w:p>
          <w:p w:rsidR="00EA485D" w:rsidRDefault="00EA485D" w:rsidP="00E0136B">
            <w:pPr>
              <w:jc w:val="both"/>
              <w:rPr>
                <w:rFonts w:asciiTheme="majorBidi" w:hAnsiTheme="majorBidi" w:cstheme="majorBidi"/>
                <w:sz w:val="24"/>
              </w:rPr>
            </w:pPr>
            <w:r>
              <w:rPr>
                <w:rFonts w:asciiTheme="majorBidi" w:hAnsiTheme="majorBidi" w:cstheme="majorBidi"/>
                <w:sz w:val="24"/>
              </w:rPr>
              <w:t>Someone makes fake digital data to cheat, steal or mislead others</w:t>
            </w:r>
          </w:p>
        </w:tc>
        <w:tc>
          <w:tcPr>
            <w:tcW w:w="2531" w:type="dxa"/>
          </w:tcPr>
          <w:p w:rsidR="003B44B9" w:rsidRDefault="000D3E05" w:rsidP="00E0136B">
            <w:pPr>
              <w:jc w:val="both"/>
              <w:rPr>
                <w:rFonts w:asciiTheme="majorBidi" w:hAnsiTheme="majorBidi" w:cstheme="majorBidi"/>
                <w:sz w:val="24"/>
              </w:rPr>
            </w:pPr>
            <w:r>
              <w:rPr>
                <w:rFonts w:asciiTheme="majorBidi" w:hAnsiTheme="majorBidi" w:cstheme="majorBidi"/>
                <w:sz w:val="24"/>
              </w:rPr>
              <w:t>3 years jail or 250,000 fine or both (gene</w:t>
            </w:r>
            <w:r w:rsidR="006F377C">
              <w:rPr>
                <w:rFonts w:asciiTheme="majorBidi" w:hAnsiTheme="majorBidi" w:cstheme="majorBidi"/>
                <w:sz w:val="24"/>
              </w:rPr>
              <w:t>ral case), 7 years jail or 5 million</w:t>
            </w:r>
            <w:r>
              <w:rPr>
                <w:rFonts w:asciiTheme="majorBidi" w:hAnsiTheme="majorBidi" w:cstheme="majorBidi"/>
                <w:sz w:val="24"/>
              </w:rPr>
              <w:t xml:space="preserve"> fine or both (critical case)</w:t>
            </w:r>
          </w:p>
        </w:tc>
      </w:tr>
      <w:tr w:rsidR="003B44B9" w:rsidTr="00E0136B">
        <w:trPr>
          <w:trHeight w:val="311"/>
        </w:trPr>
        <w:tc>
          <w:tcPr>
            <w:tcW w:w="540" w:type="dxa"/>
          </w:tcPr>
          <w:p w:rsidR="003B44B9" w:rsidRDefault="004C3547" w:rsidP="00E0136B">
            <w:pPr>
              <w:jc w:val="both"/>
              <w:rPr>
                <w:rFonts w:asciiTheme="majorBidi" w:hAnsiTheme="majorBidi" w:cstheme="majorBidi"/>
                <w:sz w:val="24"/>
              </w:rPr>
            </w:pPr>
            <w:r>
              <w:rPr>
                <w:rFonts w:asciiTheme="majorBidi" w:hAnsiTheme="majorBidi" w:cstheme="majorBidi"/>
                <w:sz w:val="24"/>
              </w:rPr>
              <w:t>12.</w:t>
            </w:r>
          </w:p>
        </w:tc>
        <w:tc>
          <w:tcPr>
            <w:tcW w:w="3081" w:type="dxa"/>
          </w:tcPr>
          <w:p w:rsidR="003B44B9" w:rsidRDefault="00614EEF" w:rsidP="00E0136B">
            <w:pPr>
              <w:jc w:val="both"/>
              <w:rPr>
                <w:rFonts w:asciiTheme="majorBidi" w:hAnsiTheme="majorBidi" w:cstheme="majorBidi"/>
                <w:sz w:val="24"/>
              </w:rPr>
            </w:pPr>
            <w:r>
              <w:rPr>
                <w:rFonts w:asciiTheme="majorBidi" w:hAnsiTheme="majorBidi" w:cstheme="majorBidi"/>
                <w:sz w:val="24"/>
              </w:rPr>
              <w:t>Electronic Fraud</w:t>
            </w:r>
          </w:p>
        </w:tc>
        <w:tc>
          <w:tcPr>
            <w:tcW w:w="4950" w:type="dxa"/>
          </w:tcPr>
          <w:p w:rsidR="003B44B9" w:rsidRDefault="00614EEF" w:rsidP="00E0136B">
            <w:pPr>
              <w:jc w:val="both"/>
              <w:rPr>
                <w:rFonts w:asciiTheme="majorBidi" w:hAnsiTheme="majorBidi" w:cstheme="majorBidi"/>
                <w:sz w:val="24"/>
              </w:rPr>
            </w:pPr>
            <w:r>
              <w:rPr>
                <w:rFonts w:asciiTheme="majorBidi" w:hAnsiTheme="majorBidi" w:cstheme="majorBidi"/>
                <w:sz w:val="24"/>
              </w:rPr>
              <w:t>If someone tricks someone into entering a relationship, deceive someone intentionally to harm or damage that person or anyone else</w:t>
            </w:r>
          </w:p>
        </w:tc>
        <w:tc>
          <w:tcPr>
            <w:tcW w:w="2531" w:type="dxa"/>
          </w:tcPr>
          <w:p w:rsidR="003B44B9" w:rsidRDefault="00614EEF" w:rsidP="00E0136B">
            <w:pPr>
              <w:jc w:val="both"/>
              <w:rPr>
                <w:rFonts w:asciiTheme="majorBidi" w:hAnsiTheme="majorBidi" w:cstheme="majorBidi"/>
                <w:sz w:val="24"/>
              </w:rPr>
            </w:pPr>
            <w:r>
              <w:rPr>
                <w:rFonts w:asciiTheme="majorBidi" w:hAnsiTheme="majorBidi" w:cstheme="majorBidi"/>
                <w:sz w:val="24"/>
              </w:rPr>
              <w:t>2 years jail or 10 million fine or both</w:t>
            </w:r>
          </w:p>
        </w:tc>
      </w:tr>
      <w:tr w:rsidR="004C3547" w:rsidTr="00E0136B">
        <w:trPr>
          <w:trHeight w:val="311"/>
        </w:trPr>
        <w:tc>
          <w:tcPr>
            <w:tcW w:w="540" w:type="dxa"/>
          </w:tcPr>
          <w:p w:rsidR="004C3547" w:rsidRDefault="004C3547" w:rsidP="00E0136B">
            <w:pPr>
              <w:jc w:val="both"/>
              <w:rPr>
                <w:rFonts w:asciiTheme="majorBidi" w:hAnsiTheme="majorBidi" w:cstheme="majorBidi"/>
                <w:sz w:val="24"/>
              </w:rPr>
            </w:pPr>
            <w:r>
              <w:rPr>
                <w:rFonts w:asciiTheme="majorBidi" w:hAnsiTheme="majorBidi" w:cstheme="majorBidi"/>
                <w:sz w:val="24"/>
              </w:rPr>
              <w:t>13.</w:t>
            </w:r>
          </w:p>
        </w:tc>
        <w:tc>
          <w:tcPr>
            <w:tcW w:w="3081" w:type="dxa"/>
          </w:tcPr>
          <w:p w:rsidR="004C3547" w:rsidRDefault="00A2373F" w:rsidP="00E0136B">
            <w:pPr>
              <w:jc w:val="both"/>
              <w:rPr>
                <w:rFonts w:asciiTheme="majorBidi" w:hAnsiTheme="majorBidi" w:cstheme="majorBidi"/>
                <w:sz w:val="24"/>
              </w:rPr>
            </w:pPr>
            <w:r>
              <w:rPr>
                <w:rFonts w:asciiTheme="majorBidi" w:hAnsiTheme="majorBidi" w:cstheme="majorBidi"/>
                <w:sz w:val="24"/>
              </w:rPr>
              <w:t>Making, obtaining, or supplying device for use in offense</w:t>
            </w:r>
          </w:p>
        </w:tc>
        <w:tc>
          <w:tcPr>
            <w:tcW w:w="4950" w:type="dxa"/>
          </w:tcPr>
          <w:p w:rsidR="004C3547" w:rsidRDefault="00222833" w:rsidP="00E0136B">
            <w:pPr>
              <w:jc w:val="both"/>
              <w:rPr>
                <w:rFonts w:asciiTheme="majorBidi" w:hAnsiTheme="majorBidi" w:cstheme="majorBidi"/>
                <w:sz w:val="24"/>
              </w:rPr>
            </w:pPr>
            <w:r>
              <w:rPr>
                <w:rFonts w:asciiTheme="majorBidi" w:hAnsiTheme="majorBidi" w:cstheme="majorBidi"/>
                <w:sz w:val="24"/>
              </w:rPr>
              <w:t>If a person creates, modifies, imports, exports, sells, offers to sell, or provides any computer, device or data with the intention that it will be used to commit a cybercrime</w:t>
            </w:r>
          </w:p>
        </w:tc>
        <w:tc>
          <w:tcPr>
            <w:tcW w:w="2531" w:type="dxa"/>
          </w:tcPr>
          <w:p w:rsidR="004C3547" w:rsidRDefault="00A2373F" w:rsidP="00E0136B">
            <w:pPr>
              <w:jc w:val="both"/>
              <w:rPr>
                <w:rFonts w:asciiTheme="majorBidi" w:hAnsiTheme="majorBidi" w:cstheme="majorBidi"/>
                <w:sz w:val="24"/>
              </w:rPr>
            </w:pPr>
            <w:r>
              <w:rPr>
                <w:rFonts w:asciiTheme="majorBidi" w:hAnsiTheme="majorBidi" w:cstheme="majorBidi"/>
                <w:sz w:val="24"/>
              </w:rPr>
              <w:t>6 months jail or 50,000 fine or both</w:t>
            </w:r>
          </w:p>
        </w:tc>
      </w:tr>
      <w:tr w:rsidR="004C3547" w:rsidTr="00E0136B">
        <w:trPr>
          <w:trHeight w:val="311"/>
        </w:trPr>
        <w:tc>
          <w:tcPr>
            <w:tcW w:w="540" w:type="dxa"/>
          </w:tcPr>
          <w:p w:rsidR="004C3547" w:rsidRDefault="004C3547" w:rsidP="00E0136B">
            <w:pPr>
              <w:jc w:val="both"/>
              <w:rPr>
                <w:rFonts w:asciiTheme="majorBidi" w:hAnsiTheme="majorBidi" w:cstheme="majorBidi"/>
                <w:sz w:val="24"/>
              </w:rPr>
            </w:pPr>
            <w:r>
              <w:rPr>
                <w:rFonts w:asciiTheme="majorBidi" w:hAnsiTheme="majorBidi" w:cstheme="majorBidi"/>
                <w:sz w:val="24"/>
              </w:rPr>
              <w:t>14.</w:t>
            </w:r>
          </w:p>
        </w:tc>
        <w:tc>
          <w:tcPr>
            <w:tcW w:w="3081" w:type="dxa"/>
          </w:tcPr>
          <w:p w:rsidR="004C3547" w:rsidRDefault="00BF1B8B" w:rsidP="00E0136B">
            <w:pPr>
              <w:jc w:val="both"/>
              <w:rPr>
                <w:rFonts w:asciiTheme="majorBidi" w:hAnsiTheme="majorBidi" w:cstheme="majorBidi"/>
                <w:sz w:val="24"/>
              </w:rPr>
            </w:pPr>
            <w:r>
              <w:rPr>
                <w:rFonts w:asciiTheme="majorBidi" w:hAnsiTheme="majorBidi" w:cstheme="majorBidi"/>
                <w:sz w:val="24"/>
              </w:rPr>
              <w:t>Unauthorized use of identity information</w:t>
            </w:r>
          </w:p>
        </w:tc>
        <w:tc>
          <w:tcPr>
            <w:tcW w:w="4950" w:type="dxa"/>
          </w:tcPr>
          <w:p w:rsidR="004C3547" w:rsidRDefault="00BF1B8B" w:rsidP="00E0136B">
            <w:pPr>
              <w:jc w:val="both"/>
              <w:rPr>
                <w:rFonts w:asciiTheme="majorBidi" w:hAnsiTheme="majorBidi" w:cstheme="majorBidi"/>
                <w:sz w:val="24"/>
              </w:rPr>
            </w:pPr>
            <w:r>
              <w:rPr>
                <w:rFonts w:asciiTheme="majorBidi" w:hAnsiTheme="majorBidi" w:cstheme="majorBidi"/>
                <w:sz w:val="24"/>
              </w:rPr>
              <w:t>If someone does any of the following with another person's identify information like CNIC, bank details: Gets it, Sells it, Keeps it, Sends it, Uses in any way</w:t>
            </w:r>
          </w:p>
        </w:tc>
        <w:tc>
          <w:tcPr>
            <w:tcW w:w="2531" w:type="dxa"/>
          </w:tcPr>
          <w:p w:rsidR="004C3547" w:rsidRDefault="00BF1B8B" w:rsidP="00E0136B">
            <w:pPr>
              <w:jc w:val="both"/>
              <w:rPr>
                <w:rFonts w:asciiTheme="majorBidi" w:hAnsiTheme="majorBidi" w:cstheme="majorBidi"/>
                <w:sz w:val="24"/>
              </w:rPr>
            </w:pPr>
            <w:r>
              <w:rPr>
                <w:rFonts w:asciiTheme="majorBidi" w:hAnsiTheme="majorBidi" w:cstheme="majorBidi"/>
                <w:sz w:val="24"/>
              </w:rPr>
              <w:t>3 years jail or 5 million fine or both</w:t>
            </w:r>
          </w:p>
        </w:tc>
      </w:tr>
      <w:tr w:rsidR="004C3547" w:rsidTr="00E0136B">
        <w:trPr>
          <w:trHeight w:val="311"/>
        </w:trPr>
        <w:tc>
          <w:tcPr>
            <w:tcW w:w="540" w:type="dxa"/>
          </w:tcPr>
          <w:p w:rsidR="004C3547" w:rsidRDefault="004C3547" w:rsidP="00E0136B">
            <w:pPr>
              <w:jc w:val="both"/>
              <w:rPr>
                <w:rFonts w:asciiTheme="majorBidi" w:hAnsiTheme="majorBidi" w:cstheme="majorBidi"/>
                <w:sz w:val="24"/>
              </w:rPr>
            </w:pPr>
            <w:r>
              <w:rPr>
                <w:rFonts w:asciiTheme="majorBidi" w:hAnsiTheme="majorBidi" w:cstheme="majorBidi"/>
                <w:sz w:val="24"/>
              </w:rPr>
              <w:t>15.</w:t>
            </w:r>
          </w:p>
        </w:tc>
        <w:tc>
          <w:tcPr>
            <w:tcW w:w="3081" w:type="dxa"/>
          </w:tcPr>
          <w:p w:rsidR="004C3547" w:rsidRDefault="00E55D07" w:rsidP="00E0136B">
            <w:pPr>
              <w:jc w:val="both"/>
              <w:rPr>
                <w:rFonts w:asciiTheme="majorBidi" w:hAnsiTheme="majorBidi" w:cstheme="majorBidi"/>
                <w:sz w:val="24"/>
              </w:rPr>
            </w:pPr>
            <w:r>
              <w:rPr>
                <w:rFonts w:asciiTheme="majorBidi" w:hAnsiTheme="majorBidi" w:cstheme="majorBidi"/>
                <w:sz w:val="24"/>
              </w:rPr>
              <w:t>Unauthorized issuance of SIM cards</w:t>
            </w:r>
          </w:p>
        </w:tc>
        <w:tc>
          <w:tcPr>
            <w:tcW w:w="4950" w:type="dxa"/>
          </w:tcPr>
          <w:p w:rsidR="004C3547" w:rsidRDefault="00E55D07" w:rsidP="00E0136B">
            <w:pPr>
              <w:jc w:val="both"/>
              <w:rPr>
                <w:rFonts w:asciiTheme="majorBidi" w:hAnsiTheme="majorBidi" w:cstheme="majorBidi"/>
                <w:sz w:val="24"/>
              </w:rPr>
            </w:pPr>
            <w:r>
              <w:rPr>
                <w:rFonts w:asciiTheme="majorBidi" w:hAnsiTheme="majorBidi" w:cstheme="majorBidi"/>
                <w:sz w:val="24"/>
              </w:rPr>
              <w:t>If a person sells or give a SIM card, Reusable identification module (R-IUM) or any other device to connect phones or other devices to network without verifying the buyer's identity</w:t>
            </w:r>
          </w:p>
        </w:tc>
        <w:tc>
          <w:tcPr>
            <w:tcW w:w="2531" w:type="dxa"/>
          </w:tcPr>
          <w:p w:rsidR="004C3547" w:rsidRDefault="00E55D07" w:rsidP="00E0136B">
            <w:pPr>
              <w:jc w:val="both"/>
              <w:rPr>
                <w:rFonts w:asciiTheme="majorBidi" w:hAnsiTheme="majorBidi" w:cstheme="majorBidi"/>
                <w:sz w:val="24"/>
              </w:rPr>
            </w:pPr>
            <w:r>
              <w:rPr>
                <w:rFonts w:asciiTheme="majorBidi" w:hAnsiTheme="majorBidi" w:cstheme="majorBidi"/>
                <w:sz w:val="24"/>
              </w:rPr>
              <w:t>3 years jail or 500,000 fine or both</w:t>
            </w:r>
          </w:p>
        </w:tc>
      </w:tr>
      <w:tr w:rsidR="004C3547" w:rsidTr="00E0136B">
        <w:trPr>
          <w:trHeight w:val="311"/>
        </w:trPr>
        <w:tc>
          <w:tcPr>
            <w:tcW w:w="540" w:type="dxa"/>
          </w:tcPr>
          <w:p w:rsidR="004C3547" w:rsidRDefault="004C3547" w:rsidP="00E0136B">
            <w:pPr>
              <w:jc w:val="both"/>
              <w:rPr>
                <w:rFonts w:asciiTheme="majorBidi" w:hAnsiTheme="majorBidi" w:cstheme="majorBidi"/>
                <w:sz w:val="24"/>
              </w:rPr>
            </w:pPr>
            <w:r>
              <w:rPr>
                <w:rFonts w:asciiTheme="majorBidi" w:hAnsiTheme="majorBidi" w:cstheme="majorBidi"/>
                <w:sz w:val="24"/>
              </w:rPr>
              <w:t>16.</w:t>
            </w:r>
          </w:p>
        </w:tc>
        <w:tc>
          <w:tcPr>
            <w:tcW w:w="3081" w:type="dxa"/>
          </w:tcPr>
          <w:p w:rsidR="004C3547" w:rsidRDefault="009207C4" w:rsidP="00E0136B">
            <w:pPr>
              <w:jc w:val="both"/>
              <w:rPr>
                <w:rFonts w:asciiTheme="majorBidi" w:hAnsiTheme="majorBidi" w:cstheme="majorBidi"/>
                <w:sz w:val="24"/>
              </w:rPr>
            </w:pPr>
            <w:r>
              <w:rPr>
                <w:rFonts w:asciiTheme="majorBidi" w:hAnsiTheme="majorBidi" w:cstheme="majorBidi"/>
                <w:sz w:val="24"/>
              </w:rPr>
              <w:t>Tampering of communication equipment</w:t>
            </w:r>
          </w:p>
        </w:tc>
        <w:tc>
          <w:tcPr>
            <w:tcW w:w="4950" w:type="dxa"/>
          </w:tcPr>
          <w:p w:rsidR="004C3547" w:rsidRDefault="009207C4" w:rsidP="00E0136B">
            <w:pPr>
              <w:jc w:val="both"/>
              <w:rPr>
                <w:rFonts w:asciiTheme="majorBidi" w:hAnsiTheme="majorBidi" w:cstheme="majorBidi"/>
                <w:sz w:val="24"/>
              </w:rPr>
            </w:pPr>
            <w:r>
              <w:rPr>
                <w:rFonts w:asciiTheme="majorBidi" w:hAnsiTheme="majorBidi" w:cstheme="majorBidi"/>
                <w:sz w:val="24"/>
              </w:rPr>
              <w:t>If someone without permission changes, alters, tamper or re-program to a mobile phone or other communication device its unique device identifier (such as IMEI number of a phone) and then uses it or sells it for sending or receiving information</w:t>
            </w:r>
          </w:p>
        </w:tc>
        <w:tc>
          <w:tcPr>
            <w:tcW w:w="2531" w:type="dxa"/>
          </w:tcPr>
          <w:p w:rsidR="004C3547" w:rsidRDefault="009207C4" w:rsidP="00E0136B">
            <w:pPr>
              <w:jc w:val="both"/>
              <w:rPr>
                <w:rFonts w:asciiTheme="majorBidi" w:hAnsiTheme="majorBidi" w:cstheme="majorBidi"/>
                <w:sz w:val="24"/>
              </w:rPr>
            </w:pPr>
            <w:r>
              <w:rPr>
                <w:rFonts w:asciiTheme="majorBidi" w:hAnsiTheme="majorBidi" w:cstheme="majorBidi"/>
                <w:sz w:val="24"/>
              </w:rPr>
              <w:t>3 years jail or 1 million fine or both</w:t>
            </w:r>
          </w:p>
        </w:tc>
      </w:tr>
      <w:tr w:rsidR="004C3547" w:rsidTr="00E0136B">
        <w:trPr>
          <w:trHeight w:val="311"/>
        </w:trPr>
        <w:tc>
          <w:tcPr>
            <w:tcW w:w="540" w:type="dxa"/>
          </w:tcPr>
          <w:p w:rsidR="004C3547" w:rsidRDefault="004C3547" w:rsidP="00E0136B">
            <w:pPr>
              <w:jc w:val="both"/>
              <w:rPr>
                <w:rFonts w:asciiTheme="majorBidi" w:hAnsiTheme="majorBidi" w:cstheme="majorBidi"/>
                <w:sz w:val="24"/>
              </w:rPr>
            </w:pPr>
            <w:r>
              <w:rPr>
                <w:rFonts w:asciiTheme="majorBidi" w:hAnsiTheme="majorBidi" w:cstheme="majorBidi"/>
                <w:sz w:val="24"/>
              </w:rPr>
              <w:t>17.</w:t>
            </w:r>
          </w:p>
        </w:tc>
        <w:tc>
          <w:tcPr>
            <w:tcW w:w="3081" w:type="dxa"/>
          </w:tcPr>
          <w:p w:rsidR="004C3547" w:rsidRDefault="007D4C56" w:rsidP="00E0136B">
            <w:pPr>
              <w:jc w:val="both"/>
              <w:rPr>
                <w:rFonts w:asciiTheme="majorBidi" w:hAnsiTheme="majorBidi" w:cstheme="majorBidi"/>
                <w:sz w:val="24"/>
              </w:rPr>
            </w:pPr>
            <w:r>
              <w:rPr>
                <w:rFonts w:asciiTheme="majorBidi" w:hAnsiTheme="majorBidi" w:cstheme="majorBidi"/>
                <w:sz w:val="24"/>
              </w:rPr>
              <w:t>Unauthorized interception</w:t>
            </w:r>
          </w:p>
        </w:tc>
        <w:tc>
          <w:tcPr>
            <w:tcW w:w="4950" w:type="dxa"/>
          </w:tcPr>
          <w:p w:rsidR="004C3547" w:rsidRDefault="007D4C56" w:rsidP="00E0136B">
            <w:pPr>
              <w:jc w:val="both"/>
              <w:rPr>
                <w:rFonts w:asciiTheme="majorBidi" w:hAnsiTheme="majorBidi" w:cstheme="majorBidi"/>
                <w:sz w:val="24"/>
              </w:rPr>
            </w:pPr>
            <w:r>
              <w:rPr>
                <w:rFonts w:asciiTheme="majorBidi" w:hAnsiTheme="majorBidi" w:cstheme="majorBidi"/>
                <w:sz w:val="24"/>
              </w:rPr>
              <w:t>If someone secretly listens, captures or accesses private data being transmitted inside a digital system or digital signals being sent from that system without permission using technical tools</w:t>
            </w:r>
          </w:p>
        </w:tc>
        <w:tc>
          <w:tcPr>
            <w:tcW w:w="2531" w:type="dxa"/>
          </w:tcPr>
          <w:p w:rsidR="004C3547" w:rsidRDefault="00DD5CFF" w:rsidP="00E0136B">
            <w:pPr>
              <w:jc w:val="both"/>
              <w:rPr>
                <w:rFonts w:asciiTheme="majorBidi" w:hAnsiTheme="majorBidi" w:cstheme="majorBidi"/>
                <w:sz w:val="24"/>
              </w:rPr>
            </w:pPr>
            <w:r>
              <w:rPr>
                <w:rFonts w:asciiTheme="majorBidi" w:hAnsiTheme="majorBidi" w:cstheme="majorBidi"/>
                <w:sz w:val="24"/>
              </w:rPr>
              <w:t>2 year jail or 500,000 fine or both</w:t>
            </w:r>
          </w:p>
        </w:tc>
      </w:tr>
      <w:tr w:rsidR="004C3547" w:rsidTr="00E0136B">
        <w:trPr>
          <w:trHeight w:val="311"/>
        </w:trPr>
        <w:tc>
          <w:tcPr>
            <w:tcW w:w="540" w:type="dxa"/>
          </w:tcPr>
          <w:p w:rsidR="004C3547" w:rsidRDefault="004C3547" w:rsidP="00E0136B">
            <w:pPr>
              <w:jc w:val="both"/>
              <w:rPr>
                <w:rFonts w:asciiTheme="majorBidi" w:hAnsiTheme="majorBidi" w:cstheme="majorBidi"/>
                <w:sz w:val="24"/>
              </w:rPr>
            </w:pPr>
            <w:r>
              <w:rPr>
                <w:rFonts w:asciiTheme="majorBidi" w:hAnsiTheme="majorBidi" w:cstheme="majorBidi"/>
                <w:sz w:val="24"/>
              </w:rPr>
              <w:t>18.</w:t>
            </w:r>
          </w:p>
        </w:tc>
        <w:tc>
          <w:tcPr>
            <w:tcW w:w="3081" w:type="dxa"/>
          </w:tcPr>
          <w:p w:rsidR="004C3547" w:rsidRDefault="006F7C14" w:rsidP="00E0136B">
            <w:pPr>
              <w:jc w:val="both"/>
              <w:rPr>
                <w:rFonts w:asciiTheme="majorBidi" w:hAnsiTheme="majorBidi" w:cstheme="majorBidi"/>
                <w:sz w:val="24"/>
              </w:rPr>
            </w:pPr>
            <w:r>
              <w:rPr>
                <w:rFonts w:asciiTheme="majorBidi" w:hAnsiTheme="majorBidi" w:cstheme="majorBidi"/>
                <w:sz w:val="24"/>
              </w:rPr>
              <w:t>Offences against dignity of a natural person</w:t>
            </w:r>
          </w:p>
        </w:tc>
        <w:tc>
          <w:tcPr>
            <w:tcW w:w="4950" w:type="dxa"/>
          </w:tcPr>
          <w:p w:rsidR="004C3547" w:rsidRDefault="006F7C14" w:rsidP="00E0136B">
            <w:pPr>
              <w:jc w:val="both"/>
              <w:rPr>
                <w:rFonts w:asciiTheme="majorBidi" w:hAnsiTheme="majorBidi" w:cstheme="majorBidi"/>
                <w:sz w:val="24"/>
              </w:rPr>
            </w:pPr>
            <w:r>
              <w:rPr>
                <w:rFonts w:asciiTheme="majorBidi" w:hAnsiTheme="majorBidi" w:cstheme="majorBidi"/>
                <w:sz w:val="24"/>
              </w:rPr>
              <w:t>If someone intentionally or publicly shares or posts false information using the internet, social media or any digital system and that information harms someone's reputation, violates someone privacy or intimidates them</w:t>
            </w:r>
          </w:p>
        </w:tc>
        <w:tc>
          <w:tcPr>
            <w:tcW w:w="2531" w:type="dxa"/>
          </w:tcPr>
          <w:p w:rsidR="004C3547" w:rsidRDefault="006F7C14" w:rsidP="00E0136B">
            <w:pPr>
              <w:jc w:val="both"/>
              <w:rPr>
                <w:rFonts w:asciiTheme="majorBidi" w:hAnsiTheme="majorBidi" w:cstheme="majorBidi"/>
                <w:sz w:val="24"/>
              </w:rPr>
            </w:pPr>
            <w:r>
              <w:rPr>
                <w:rFonts w:asciiTheme="majorBidi" w:hAnsiTheme="majorBidi" w:cstheme="majorBidi"/>
                <w:sz w:val="24"/>
              </w:rPr>
              <w:t>3 years jail or 1 million fine or both</w:t>
            </w:r>
          </w:p>
        </w:tc>
      </w:tr>
      <w:tr w:rsidR="004C3547" w:rsidTr="00E0136B">
        <w:trPr>
          <w:trHeight w:val="311"/>
        </w:trPr>
        <w:tc>
          <w:tcPr>
            <w:tcW w:w="540" w:type="dxa"/>
          </w:tcPr>
          <w:p w:rsidR="004C3547" w:rsidRDefault="004C3547" w:rsidP="00E0136B">
            <w:pPr>
              <w:jc w:val="both"/>
              <w:rPr>
                <w:rFonts w:asciiTheme="majorBidi" w:hAnsiTheme="majorBidi" w:cstheme="majorBidi"/>
                <w:sz w:val="24"/>
              </w:rPr>
            </w:pPr>
            <w:r>
              <w:rPr>
                <w:rFonts w:asciiTheme="majorBidi" w:hAnsiTheme="majorBidi" w:cstheme="majorBidi"/>
                <w:sz w:val="24"/>
              </w:rPr>
              <w:t>19.</w:t>
            </w:r>
          </w:p>
        </w:tc>
        <w:tc>
          <w:tcPr>
            <w:tcW w:w="3081" w:type="dxa"/>
          </w:tcPr>
          <w:p w:rsidR="004C3547" w:rsidRDefault="002A34A2" w:rsidP="00E0136B">
            <w:pPr>
              <w:jc w:val="both"/>
              <w:rPr>
                <w:rFonts w:asciiTheme="majorBidi" w:hAnsiTheme="majorBidi" w:cstheme="majorBidi"/>
                <w:sz w:val="24"/>
              </w:rPr>
            </w:pPr>
            <w:r>
              <w:rPr>
                <w:rFonts w:asciiTheme="majorBidi" w:hAnsiTheme="majorBidi" w:cstheme="majorBidi"/>
                <w:sz w:val="24"/>
              </w:rPr>
              <w:t>Offence against modesty of a natural person and minor</w:t>
            </w:r>
          </w:p>
        </w:tc>
        <w:tc>
          <w:tcPr>
            <w:tcW w:w="4950" w:type="dxa"/>
          </w:tcPr>
          <w:p w:rsidR="004C3547" w:rsidRDefault="002A34A2" w:rsidP="00E0136B">
            <w:pPr>
              <w:jc w:val="both"/>
              <w:rPr>
                <w:rFonts w:asciiTheme="majorBidi" w:hAnsiTheme="majorBidi" w:cstheme="majorBidi"/>
                <w:sz w:val="24"/>
              </w:rPr>
            </w:pPr>
            <w:r>
              <w:rPr>
                <w:rFonts w:asciiTheme="majorBidi" w:hAnsiTheme="majorBidi" w:cstheme="majorBidi"/>
                <w:sz w:val="24"/>
              </w:rPr>
              <w:t>Use of digital platform to publicly share or spread sexual content involving real people to hurts someone's dignity, damage someone reputation, take revenge, create hatred, blackmail.</w:t>
            </w:r>
          </w:p>
          <w:p w:rsidR="002A34A2" w:rsidRDefault="002A34A2" w:rsidP="00E0136B">
            <w:pPr>
              <w:jc w:val="both"/>
              <w:rPr>
                <w:rFonts w:asciiTheme="majorBidi" w:hAnsiTheme="majorBidi" w:cstheme="majorBidi"/>
                <w:sz w:val="24"/>
              </w:rPr>
            </w:pPr>
            <w:r>
              <w:rPr>
                <w:rFonts w:asciiTheme="majorBidi" w:hAnsiTheme="majorBidi" w:cstheme="majorBidi"/>
                <w:sz w:val="24"/>
              </w:rPr>
              <w:t>If someone publicly puts someone's face on a sexually explicit image or video, shares a real photo or video of a person doing anything sexually explicit, threatens someone or forces someone to engage in sexual acts (even online)</w:t>
            </w:r>
          </w:p>
        </w:tc>
        <w:tc>
          <w:tcPr>
            <w:tcW w:w="2531" w:type="dxa"/>
          </w:tcPr>
          <w:p w:rsidR="004C3547" w:rsidRDefault="002D190E" w:rsidP="00E0136B">
            <w:pPr>
              <w:jc w:val="both"/>
              <w:rPr>
                <w:rFonts w:asciiTheme="majorBidi" w:hAnsiTheme="majorBidi" w:cstheme="majorBidi"/>
                <w:sz w:val="24"/>
              </w:rPr>
            </w:pPr>
            <w:r>
              <w:rPr>
                <w:rFonts w:asciiTheme="majorBidi" w:hAnsiTheme="majorBidi" w:cstheme="majorBidi"/>
                <w:sz w:val="24"/>
              </w:rPr>
              <w:t>If victim is adult: 5 years jail or 5 million fine or both, If victim is minor: 7 years jail or 5 million fine or both, if the offender has done it before to a minor: 10 years jail or fine or both</w:t>
            </w:r>
          </w:p>
        </w:tc>
      </w:tr>
      <w:tr w:rsidR="004C3547" w:rsidTr="00E0136B">
        <w:trPr>
          <w:trHeight w:val="311"/>
        </w:trPr>
        <w:tc>
          <w:tcPr>
            <w:tcW w:w="540" w:type="dxa"/>
          </w:tcPr>
          <w:p w:rsidR="004C3547" w:rsidRDefault="004C3547" w:rsidP="00E0136B">
            <w:pPr>
              <w:jc w:val="both"/>
              <w:rPr>
                <w:rFonts w:asciiTheme="majorBidi" w:hAnsiTheme="majorBidi" w:cstheme="majorBidi"/>
                <w:sz w:val="24"/>
              </w:rPr>
            </w:pPr>
            <w:r>
              <w:rPr>
                <w:rFonts w:asciiTheme="majorBidi" w:hAnsiTheme="majorBidi" w:cstheme="majorBidi"/>
                <w:sz w:val="24"/>
              </w:rPr>
              <w:t>20.</w:t>
            </w:r>
          </w:p>
        </w:tc>
        <w:tc>
          <w:tcPr>
            <w:tcW w:w="3081" w:type="dxa"/>
          </w:tcPr>
          <w:p w:rsidR="004C3547" w:rsidRDefault="0061393F" w:rsidP="00E0136B">
            <w:pPr>
              <w:jc w:val="both"/>
              <w:rPr>
                <w:rFonts w:asciiTheme="majorBidi" w:hAnsiTheme="majorBidi" w:cstheme="majorBidi"/>
                <w:sz w:val="24"/>
              </w:rPr>
            </w:pPr>
            <w:r>
              <w:rPr>
                <w:rFonts w:asciiTheme="majorBidi" w:hAnsiTheme="majorBidi" w:cstheme="majorBidi"/>
                <w:sz w:val="24"/>
              </w:rPr>
              <w:t>Child pornography</w:t>
            </w:r>
          </w:p>
        </w:tc>
        <w:tc>
          <w:tcPr>
            <w:tcW w:w="4950" w:type="dxa"/>
          </w:tcPr>
          <w:p w:rsidR="004C3547" w:rsidRDefault="0061393F" w:rsidP="00E0136B">
            <w:pPr>
              <w:jc w:val="both"/>
              <w:rPr>
                <w:rFonts w:asciiTheme="majorBidi" w:hAnsiTheme="majorBidi" w:cstheme="majorBidi"/>
                <w:sz w:val="24"/>
              </w:rPr>
            </w:pPr>
            <w:r>
              <w:rPr>
                <w:rFonts w:asciiTheme="majorBidi" w:hAnsiTheme="majorBidi" w:cstheme="majorBidi"/>
                <w:sz w:val="24"/>
              </w:rPr>
              <w:t>If someone creates any sexual content, share, offer or make such content available, send or distribute it to others, download or store it even without sharing, possess it without any legal reason, reveals the identity of a child involved in such content</w:t>
            </w:r>
          </w:p>
        </w:tc>
        <w:tc>
          <w:tcPr>
            <w:tcW w:w="2531" w:type="dxa"/>
          </w:tcPr>
          <w:p w:rsidR="004C3547" w:rsidRDefault="0061393F" w:rsidP="00E0136B">
            <w:pPr>
              <w:jc w:val="both"/>
              <w:rPr>
                <w:rFonts w:asciiTheme="majorBidi" w:hAnsiTheme="majorBidi" w:cstheme="majorBidi"/>
                <w:sz w:val="24"/>
              </w:rPr>
            </w:pPr>
            <w:r>
              <w:rPr>
                <w:rFonts w:asciiTheme="majorBidi" w:hAnsiTheme="majorBidi" w:cstheme="majorBidi"/>
                <w:sz w:val="24"/>
              </w:rPr>
              <w:t>7 years jail or 5 million fine or both</w:t>
            </w:r>
          </w:p>
        </w:tc>
      </w:tr>
      <w:tr w:rsidR="0061393F" w:rsidTr="00E0136B">
        <w:trPr>
          <w:trHeight w:val="311"/>
        </w:trPr>
        <w:tc>
          <w:tcPr>
            <w:tcW w:w="540" w:type="dxa"/>
          </w:tcPr>
          <w:p w:rsidR="0061393F" w:rsidRDefault="00375933" w:rsidP="00E0136B">
            <w:pPr>
              <w:jc w:val="both"/>
              <w:rPr>
                <w:rFonts w:asciiTheme="majorBidi" w:hAnsiTheme="majorBidi" w:cstheme="majorBidi"/>
                <w:sz w:val="24"/>
              </w:rPr>
            </w:pPr>
            <w:r>
              <w:rPr>
                <w:rFonts w:asciiTheme="majorBidi" w:hAnsiTheme="majorBidi" w:cstheme="majorBidi"/>
                <w:sz w:val="24"/>
              </w:rPr>
              <w:t>21.</w:t>
            </w:r>
          </w:p>
        </w:tc>
        <w:tc>
          <w:tcPr>
            <w:tcW w:w="3081" w:type="dxa"/>
          </w:tcPr>
          <w:p w:rsidR="0061393F" w:rsidRDefault="00375933" w:rsidP="00E0136B">
            <w:pPr>
              <w:jc w:val="both"/>
              <w:rPr>
                <w:rFonts w:asciiTheme="majorBidi" w:hAnsiTheme="majorBidi" w:cstheme="majorBidi"/>
                <w:sz w:val="24"/>
              </w:rPr>
            </w:pPr>
            <w:r>
              <w:rPr>
                <w:rFonts w:asciiTheme="majorBidi" w:hAnsiTheme="majorBidi" w:cstheme="majorBidi"/>
                <w:sz w:val="24"/>
              </w:rPr>
              <w:t>Malicious code</w:t>
            </w:r>
          </w:p>
        </w:tc>
        <w:tc>
          <w:tcPr>
            <w:tcW w:w="4950" w:type="dxa"/>
          </w:tcPr>
          <w:p w:rsidR="0061393F" w:rsidRDefault="00375933" w:rsidP="00E0136B">
            <w:pPr>
              <w:jc w:val="both"/>
              <w:rPr>
                <w:rFonts w:asciiTheme="majorBidi" w:hAnsiTheme="majorBidi" w:cstheme="majorBidi"/>
                <w:sz w:val="24"/>
              </w:rPr>
            </w:pPr>
            <w:r>
              <w:rPr>
                <w:rFonts w:asciiTheme="majorBidi" w:hAnsiTheme="majorBidi" w:cstheme="majorBidi"/>
                <w:sz w:val="24"/>
              </w:rPr>
              <w:t xml:space="preserve">If someone without permission uses malicious code (virus or program to destroy resources) to spread it, upload or make available online for others that can corrupt files, delete or alter data, </w:t>
            </w:r>
            <w:r>
              <w:rPr>
                <w:rFonts w:asciiTheme="majorBidi" w:hAnsiTheme="majorBidi" w:cstheme="majorBidi"/>
                <w:sz w:val="24"/>
              </w:rPr>
              <w:lastRenderedPageBreak/>
              <w:t>block information or steal credentials, disables system</w:t>
            </w:r>
          </w:p>
        </w:tc>
        <w:tc>
          <w:tcPr>
            <w:tcW w:w="2531" w:type="dxa"/>
          </w:tcPr>
          <w:p w:rsidR="0061393F" w:rsidRDefault="00212029" w:rsidP="00E0136B">
            <w:pPr>
              <w:jc w:val="both"/>
              <w:rPr>
                <w:rFonts w:asciiTheme="majorBidi" w:hAnsiTheme="majorBidi" w:cstheme="majorBidi"/>
                <w:sz w:val="24"/>
              </w:rPr>
            </w:pPr>
            <w:r>
              <w:rPr>
                <w:rFonts w:asciiTheme="majorBidi" w:hAnsiTheme="majorBidi" w:cstheme="majorBidi"/>
                <w:sz w:val="24"/>
              </w:rPr>
              <w:lastRenderedPageBreak/>
              <w:t>2 years jail or 1 million fine or both</w:t>
            </w:r>
          </w:p>
        </w:tc>
      </w:tr>
      <w:tr w:rsidR="0061393F" w:rsidTr="00E0136B">
        <w:trPr>
          <w:trHeight w:val="311"/>
        </w:trPr>
        <w:tc>
          <w:tcPr>
            <w:tcW w:w="540" w:type="dxa"/>
          </w:tcPr>
          <w:p w:rsidR="0061393F" w:rsidRDefault="00375933" w:rsidP="00E0136B">
            <w:pPr>
              <w:jc w:val="both"/>
              <w:rPr>
                <w:rFonts w:asciiTheme="majorBidi" w:hAnsiTheme="majorBidi" w:cstheme="majorBidi"/>
                <w:sz w:val="24"/>
              </w:rPr>
            </w:pPr>
            <w:r>
              <w:rPr>
                <w:rFonts w:asciiTheme="majorBidi" w:hAnsiTheme="majorBidi" w:cstheme="majorBidi"/>
                <w:sz w:val="24"/>
              </w:rPr>
              <w:t>22.</w:t>
            </w:r>
          </w:p>
        </w:tc>
        <w:tc>
          <w:tcPr>
            <w:tcW w:w="3081" w:type="dxa"/>
          </w:tcPr>
          <w:p w:rsidR="0061393F" w:rsidRDefault="00393385" w:rsidP="00E0136B">
            <w:pPr>
              <w:jc w:val="both"/>
              <w:rPr>
                <w:rFonts w:asciiTheme="majorBidi" w:hAnsiTheme="majorBidi" w:cstheme="majorBidi"/>
                <w:sz w:val="24"/>
              </w:rPr>
            </w:pPr>
            <w:r>
              <w:rPr>
                <w:rFonts w:asciiTheme="majorBidi" w:hAnsiTheme="majorBidi" w:cstheme="majorBidi"/>
                <w:sz w:val="24"/>
              </w:rPr>
              <w:t>Cyber stalking</w:t>
            </w:r>
          </w:p>
        </w:tc>
        <w:tc>
          <w:tcPr>
            <w:tcW w:w="4950" w:type="dxa"/>
          </w:tcPr>
          <w:p w:rsidR="0061393F" w:rsidRDefault="009956B0" w:rsidP="00E0136B">
            <w:pPr>
              <w:jc w:val="both"/>
              <w:rPr>
                <w:rFonts w:asciiTheme="majorBidi" w:hAnsiTheme="majorBidi" w:cstheme="majorBidi"/>
                <w:sz w:val="24"/>
              </w:rPr>
            </w:pPr>
            <w:r>
              <w:rPr>
                <w:rFonts w:asciiTheme="majorBidi" w:hAnsiTheme="majorBidi" w:cstheme="majorBidi"/>
                <w:sz w:val="24"/>
              </w:rPr>
              <w:t>Use of internet or digital communication to repeatedly try to connect someone even after they are not interested, track or monitor someone's online activities, spy on someone in way that makes them scared or causes mental stress, take or share their private videos or photos without their permission in a way that may harm them</w:t>
            </w:r>
          </w:p>
        </w:tc>
        <w:tc>
          <w:tcPr>
            <w:tcW w:w="2531" w:type="dxa"/>
          </w:tcPr>
          <w:p w:rsidR="0061393F" w:rsidRDefault="009956B0" w:rsidP="00E0136B">
            <w:pPr>
              <w:jc w:val="both"/>
              <w:rPr>
                <w:rFonts w:asciiTheme="majorBidi" w:hAnsiTheme="majorBidi" w:cstheme="majorBidi"/>
                <w:sz w:val="24"/>
              </w:rPr>
            </w:pPr>
            <w:r>
              <w:rPr>
                <w:rFonts w:asciiTheme="majorBidi" w:hAnsiTheme="majorBidi" w:cstheme="majorBidi"/>
                <w:sz w:val="24"/>
              </w:rPr>
              <w:t>3 years jail or 1 million fine or both, if victim is minor( under 18): 5 years jail or 10 million fine or both</w:t>
            </w:r>
          </w:p>
        </w:tc>
      </w:tr>
      <w:tr w:rsidR="0061393F" w:rsidTr="00E0136B">
        <w:trPr>
          <w:trHeight w:val="311"/>
        </w:trPr>
        <w:tc>
          <w:tcPr>
            <w:tcW w:w="540" w:type="dxa"/>
          </w:tcPr>
          <w:p w:rsidR="0061393F" w:rsidRDefault="00375933" w:rsidP="00E0136B">
            <w:pPr>
              <w:jc w:val="both"/>
              <w:rPr>
                <w:rFonts w:asciiTheme="majorBidi" w:hAnsiTheme="majorBidi" w:cstheme="majorBidi"/>
                <w:sz w:val="24"/>
              </w:rPr>
            </w:pPr>
            <w:r>
              <w:rPr>
                <w:rFonts w:asciiTheme="majorBidi" w:hAnsiTheme="majorBidi" w:cstheme="majorBidi"/>
                <w:sz w:val="24"/>
              </w:rPr>
              <w:t>23.</w:t>
            </w:r>
          </w:p>
        </w:tc>
        <w:tc>
          <w:tcPr>
            <w:tcW w:w="3081" w:type="dxa"/>
          </w:tcPr>
          <w:p w:rsidR="0061393F" w:rsidRDefault="0086720F" w:rsidP="00E0136B">
            <w:pPr>
              <w:jc w:val="both"/>
              <w:rPr>
                <w:rFonts w:asciiTheme="majorBidi" w:hAnsiTheme="majorBidi" w:cstheme="majorBidi"/>
                <w:sz w:val="24"/>
              </w:rPr>
            </w:pPr>
            <w:r>
              <w:rPr>
                <w:rFonts w:asciiTheme="majorBidi" w:hAnsiTheme="majorBidi" w:cstheme="majorBidi"/>
                <w:sz w:val="24"/>
              </w:rPr>
              <w:t>Spamming</w:t>
            </w:r>
          </w:p>
        </w:tc>
        <w:tc>
          <w:tcPr>
            <w:tcW w:w="4950" w:type="dxa"/>
          </w:tcPr>
          <w:p w:rsidR="0061393F" w:rsidRDefault="0086720F" w:rsidP="00E0136B">
            <w:pPr>
              <w:jc w:val="both"/>
              <w:rPr>
                <w:rFonts w:asciiTheme="majorBidi" w:hAnsiTheme="majorBidi" w:cstheme="majorBidi"/>
                <w:sz w:val="24"/>
              </w:rPr>
            </w:pPr>
            <w:r>
              <w:rPr>
                <w:rFonts w:asciiTheme="majorBidi" w:hAnsiTheme="majorBidi" w:cstheme="majorBidi"/>
                <w:sz w:val="24"/>
              </w:rPr>
              <w:t xml:space="preserve">A person commits spamming if they send harmful, fake, misleading, illegal or unwanted messages or emails, do it without the recipient's permission </w:t>
            </w:r>
            <w:r w:rsidR="00116A22">
              <w:rPr>
                <w:rFonts w:asciiTheme="majorBidi" w:hAnsiTheme="majorBidi" w:cstheme="majorBidi"/>
                <w:sz w:val="24"/>
              </w:rPr>
              <w:t>includes</w:t>
            </w:r>
            <w:r>
              <w:rPr>
                <w:rFonts w:asciiTheme="majorBidi" w:hAnsiTheme="majorBidi" w:cstheme="majorBidi"/>
                <w:sz w:val="24"/>
              </w:rPr>
              <w:t xml:space="preserve"> annoying or repeated advertising and fraudul</w:t>
            </w:r>
            <w:r w:rsidR="00116A22">
              <w:rPr>
                <w:rFonts w:asciiTheme="majorBidi" w:hAnsiTheme="majorBidi" w:cstheme="majorBidi"/>
                <w:sz w:val="24"/>
              </w:rPr>
              <w:t>ent promotional content</w:t>
            </w:r>
          </w:p>
          <w:p w:rsidR="0086720F" w:rsidRDefault="0086720F" w:rsidP="00E0136B">
            <w:pPr>
              <w:jc w:val="both"/>
              <w:rPr>
                <w:rFonts w:asciiTheme="majorBidi" w:hAnsiTheme="majorBidi" w:cstheme="majorBidi"/>
                <w:sz w:val="24"/>
              </w:rPr>
            </w:pPr>
            <w:r>
              <w:rPr>
                <w:rFonts w:asciiTheme="majorBidi" w:hAnsiTheme="majorBidi" w:cstheme="majorBidi"/>
                <w:sz w:val="24"/>
              </w:rPr>
              <w:t>If a person, company or organization sends marketi</w:t>
            </w:r>
            <w:r w:rsidR="00116A22">
              <w:rPr>
                <w:rFonts w:asciiTheme="majorBidi" w:hAnsiTheme="majorBidi" w:cstheme="majorBidi"/>
                <w:sz w:val="24"/>
              </w:rPr>
              <w:t>ng messages, they must give</w:t>
            </w:r>
            <w:bookmarkStart w:id="0" w:name="_GoBack"/>
            <w:bookmarkEnd w:id="0"/>
            <w:r>
              <w:rPr>
                <w:rFonts w:asciiTheme="majorBidi" w:hAnsiTheme="majorBidi" w:cstheme="majorBidi"/>
                <w:sz w:val="24"/>
              </w:rPr>
              <w:t xml:space="preserve"> recipient option to unsubscribe, if they don’t, it's a violation</w:t>
            </w:r>
          </w:p>
        </w:tc>
        <w:tc>
          <w:tcPr>
            <w:tcW w:w="2531" w:type="dxa"/>
          </w:tcPr>
          <w:p w:rsidR="0061393F" w:rsidRDefault="0086720F" w:rsidP="00E0136B">
            <w:pPr>
              <w:jc w:val="both"/>
              <w:rPr>
                <w:rFonts w:asciiTheme="majorBidi" w:hAnsiTheme="majorBidi" w:cstheme="majorBidi"/>
                <w:sz w:val="24"/>
              </w:rPr>
            </w:pPr>
            <w:r>
              <w:rPr>
                <w:rFonts w:asciiTheme="majorBidi" w:hAnsiTheme="majorBidi" w:cstheme="majorBidi"/>
                <w:sz w:val="24"/>
              </w:rPr>
              <w:t xml:space="preserve">If spam is harmful, fake, misleading, illegal: 3 months jail or between 50,000 and 5 million fine or both, if spam is unwanted or unsubscribe option is not available: on first offence, </w:t>
            </w:r>
            <w:r w:rsidR="005161B6">
              <w:rPr>
                <w:rFonts w:asciiTheme="majorBidi" w:hAnsiTheme="majorBidi" w:cstheme="majorBidi"/>
                <w:sz w:val="24"/>
              </w:rPr>
              <w:t>up to</w:t>
            </w:r>
            <w:r>
              <w:rPr>
                <w:rFonts w:asciiTheme="majorBidi" w:hAnsiTheme="majorBidi" w:cstheme="majorBidi"/>
                <w:sz w:val="24"/>
              </w:rPr>
              <w:t xml:space="preserve"> 50,000 fine</w:t>
            </w:r>
            <w:r w:rsidR="004E46B3">
              <w:rPr>
                <w:rFonts w:asciiTheme="majorBidi" w:hAnsiTheme="majorBidi" w:cstheme="majorBidi"/>
                <w:sz w:val="24"/>
              </w:rPr>
              <w:t xml:space="preserve">, on repeated offence: between 50,000 and 1 million  </w:t>
            </w:r>
          </w:p>
        </w:tc>
      </w:tr>
      <w:tr w:rsidR="004E46B3" w:rsidTr="00E0136B">
        <w:trPr>
          <w:trHeight w:val="311"/>
        </w:trPr>
        <w:tc>
          <w:tcPr>
            <w:tcW w:w="540" w:type="dxa"/>
          </w:tcPr>
          <w:p w:rsidR="004E46B3" w:rsidRDefault="0088108E" w:rsidP="00E0136B">
            <w:pPr>
              <w:jc w:val="both"/>
              <w:rPr>
                <w:rFonts w:asciiTheme="majorBidi" w:hAnsiTheme="majorBidi" w:cstheme="majorBidi"/>
                <w:sz w:val="24"/>
              </w:rPr>
            </w:pPr>
            <w:r>
              <w:rPr>
                <w:rFonts w:asciiTheme="majorBidi" w:hAnsiTheme="majorBidi" w:cstheme="majorBidi"/>
                <w:sz w:val="24"/>
              </w:rPr>
              <w:t>24.</w:t>
            </w:r>
          </w:p>
        </w:tc>
        <w:tc>
          <w:tcPr>
            <w:tcW w:w="3081" w:type="dxa"/>
          </w:tcPr>
          <w:p w:rsidR="004E46B3" w:rsidRDefault="006317F0" w:rsidP="00E0136B">
            <w:pPr>
              <w:jc w:val="both"/>
              <w:rPr>
                <w:rFonts w:asciiTheme="majorBidi" w:hAnsiTheme="majorBidi" w:cstheme="majorBidi"/>
                <w:sz w:val="24"/>
              </w:rPr>
            </w:pPr>
            <w:r>
              <w:rPr>
                <w:rFonts w:asciiTheme="majorBidi" w:hAnsiTheme="majorBidi" w:cstheme="majorBidi"/>
                <w:sz w:val="24"/>
              </w:rPr>
              <w:t>Spoofing</w:t>
            </w:r>
          </w:p>
        </w:tc>
        <w:tc>
          <w:tcPr>
            <w:tcW w:w="4950" w:type="dxa"/>
          </w:tcPr>
          <w:p w:rsidR="004E46B3" w:rsidRDefault="006317F0" w:rsidP="00E0136B">
            <w:pPr>
              <w:jc w:val="both"/>
              <w:rPr>
                <w:rFonts w:asciiTheme="majorBidi" w:hAnsiTheme="majorBidi" w:cstheme="majorBidi"/>
                <w:sz w:val="24"/>
              </w:rPr>
            </w:pPr>
            <w:r>
              <w:rPr>
                <w:rFonts w:asciiTheme="majorBidi" w:hAnsiTheme="majorBidi" w:cstheme="majorBidi"/>
                <w:sz w:val="24"/>
              </w:rPr>
              <w:t>Spoofing means faking your identity online to fool someone</w:t>
            </w:r>
          </w:p>
          <w:p w:rsidR="006317F0" w:rsidRDefault="006317F0" w:rsidP="00E0136B">
            <w:pPr>
              <w:jc w:val="both"/>
              <w:rPr>
                <w:rFonts w:asciiTheme="majorBidi" w:hAnsiTheme="majorBidi" w:cstheme="majorBidi"/>
                <w:sz w:val="24"/>
              </w:rPr>
            </w:pPr>
            <w:r>
              <w:rPr>
                <w:rFonts w:asciiTheme="majorBidi" w:hAnsiTheme="majorBidi" w:cstheme="majorBidi"/>
                <w:sz w:val="24"/>
              </w:rPr>
              <w:t>A person commits spoofing if they create a fake website or send a message or email and make it look like it's from a trusted or official source with the intention to deceive someone or steal information or trick people</w:t>
            </w:r>
          </w:p>
        </w:tc>
        <w:tc>
          <w:tcPr>
            <w:tcW w:w="2531" w:type="dxa"/>
          </w:tcPr>
          <w:p w:rsidR="004E46B3" w:rsidRDefault="006317F0" w:rsidP="00E0136B">
            <w:pPr>
              <w:jc w:val="both"/>
              <w:rPr>
                <w:rFonts w:asciiTheme="majorBidi" w:hAnsiTheme="majorBidi" w:cstheme="majorBidi"/>
                <w:sz w:val="24"/>
              </w:rPr>
            </w:pPr>
            <w:r>
              <w:rPr>
                <w:rFonts w:asciiTheme="majorBidi" w:hAnsiTheme="majorBidi" w:cstheme="majorBidi"/>
                <w:sz w:val="24"/>
              </w:rPr>
              <w:t>3 years jail or 500,000 fine or both</w:t>
            </w:r>
          </w:p>
        </w:tc>
      </w:tr>
      <w:tr w:rsidR="0088108E" w:rsidTr="00E0136B">
        <w:trPr>
          <w:trHeight w:val="311"/>
        </w:trPr>
        <w:tc>
          <w:tcPr>
            <w:tcW w:w="540" w:type="dxa"/>
          </w:tcPr>
          <w:p w:rsidR="0088108E" w:rsidRDefault="006317F0" w:rsidP="00E0136B">
            <w:pPr>
              <w:jc w:val="both"/>
              <w:rPr>
                <w:rFonts w:asciiTheme="majorBidi" w:hAnsiTheme="majorBidi" w:cstheme="majorBidi"/>
                <w:sz w:val="24"/>
              </w:rPr>
            </w:pPr>
            <w:r>
              <w:rPr>
                <w:rFonts w:asciiTheme="majorBidi" w:hAnsiTheme="majorBidi" w:cstheme="majorBidi"/>
                <w:sz w:val="24"/>
              </w:rPr>
              <w:t>25.</w:t>
            </w:r>
          </w:p>
        </w:tc>
        <w:tc>
          <w:tcPr>
            <w:tcW w:w="3081" w:type="dxa"/>
          </w:tcPr>
          <w:p w:rsidR="0088108E" w:rsidRDefault="00705AAC" w:rsidP="00E0136B">
            <w:pPr>
              <w:jc w:val="both"/>
              <w:rPr>
                <w:rFonts w:asciiTheme="majorBidi" w:hAnsiTheme="majorBidi" w:cstheme="majorBidi"/>
                <w:sz w:val="24"/>
              </w:rPr>
            </w:pPr>
            <w:r>
              <w:rPr>
                <w:rFonts w:asciiTheme="majorBidi" w:hAnsiTheme="majorBidi" w:cstheme="majorBidi"/>
                <w:sz w:val="24"/>
              </w:rPr>
              <w:t>Legal recognition of offences committed in relation to information system</w:t>
            </w:r>
          </w:p>
        </w:tc>
        <w:tc>
          <w:tcPr>
            <w:tcW w:w="4950" w:type="dxa"/>
          </w:tcPr>
          <w:p w:rsidR="0088108E" w:rsidRDefault="00705AAC" w:rsidP="00E0136B">
            <w:pPr>
              <w:jc w:val="both"/>
              <w:rPr>
                <w:rFonts w:asciiTheme="majorBidi" w:hAnsiTheme="majorBidi" w:cstheme="majorBidi"/>
                <w:sz w:val="24"/>
              </w:rPr>
            </w:pPr>
            <w:r>
              <w:rPr>
                <w:rFonts w:asciiTheme="majorBidi" w:hAnsiTheme="majorBidi" w:cstheme="majorBidi"/>
                <w:sz w:val="24"/>
              </w:rPr>
              <w:t>Even if crime is done digitally through computer, mobile phone, internet or any digital system, it is still valid and can be punished under the law</w:t>
            </w:r>
          </w:p>
          <w:p w:rsidR="00705AAC" w:rsidRDefault="00705AAC" w:rsidP="00E0136B">
            <w:pPr>
              <w:jc w:val="both"/>
              <w:rPr>
                <w:rFonts w:asciiTheme="majorBidi" w:hAnsiTheme="majorBidi" w:cstheme="majorBidi"/>
                <w:sz w:val="24"/>
              </w:rPr>
            </w:pPr>
            <w:r>
              <w:rPr>
                <w:rFonts w:asciiTheme="majorBidi" w:hAnsiTheme="majorBidi" w:cstheme="majorBidi"/>
                <w:sz w:val="24"/>
              </w:rPr>
              <w:t xml:space="preserve">If a law talks about </w:t>
            </w:r>
            <w:r w:rsidRPr="00884B25">
              <w:rPr>
                <w:rFonts w:asciiTheme="majorBidi" w:hAnsiTheme="majorBidi" w:cstheme="majorBidi"/>
                <w:i/>
                <w:iCs/>
                <w:sz w:val="24"/>
                <w:u w:val="single"/>
              </w:rPr>
              <w:t>property</w:t>
            </w:r>
            <w:r>
              <w:rPr>
                <w:rFonts w:asciiTheme="majorBidi" w:hAnsiTheme="majorBidi" w:cstheme="majorBidi"/>
                <w:sz w:val="24"/>
              </w:rPr>
              <w:t>, it now also includes information systems and data</w:t>
            </w:r>
          </w:p>
          <w:p w:rsidR="00705AAC" w:rsidRDefault="00705AAC" w:rsidP="00E0136B">
            <w:pPr>
              <w:jc w:val="both"/>
              <w:rPr>
                <w:rFonts w:asciiTheme="majorBidi" w:hAnsiTheme="majorBidi" w:cstheme="majorBidi"/>
                <w:sz w:val="24"/>
              </w:rPr>
            </w:pPr>
            <w:r>
              <w:rPr>
                <w:rFonts w:asciiTheme="majorBidi" w:hAnsiTheme="majorBidi" w:cstheme="majorBidi"/>
                <w:sz w:val="24"/>
              </w:rPr>
              <w:t>Harming and stealing digital data is same as harming or stealing physical property</w:t>
            </w:r>
          </w:p>
        </w:tc>
        <w:tc>
          <w:tcPr>
            <w:tcW w:w="2531" w:type="dxa"/>
          </w:tcPr>
          <w:p w:rsidR="0088108E" w:rsidRDefault="0088108E" w:rsidP="00E0136B">
            <w:pPr>
              <w:jc w:val="both"/>
              <w:rPr>
                <w:rFonts w:asciiTheme="majorBidi" w:hAnsiTheme="majorBidi" w:cstheme="majorBidi"/>
                <w:sz w:val="24"/>
              </w:rPr>
            </w:pPr>
          </w:p>
        </w:tc>
      </w:tr>
      <w:tr w:rsidR="006317F0" w:rsidTr="00E0136B">
        <w:trPr>
          <w:trHeight w:val="311"/>
        </w:trPr>
        <w:tc>
          <w:tcPr>
            <w:tcW w:w="540" w:type="dxa"/>
          </w:tcPr>
          <w:p w:rsidR="006317F0" w:rsidRDefault="006317F0" w:rsidP="00E0136B">
            <w:pPr>
              <w:jc w:val="both"/>
              <w:rPr>
                <w:rFonts w:asciiTheme="majorBidi" w:hAnsiTheme="majorBidi" w:cstheme="majorBidi"/>
                <w:sz w:val="24"/>
              </w:rPr>
            </w:pPr>
            <w:r>
              <w:rPr>
                <w:rFonts w:asciiTheme="majorBidi" w:hAnsiTheme="majorBidi" w:cstheme="majorBidi"/>
                <w:sz w:val="24"/>
              </w:rPr>
              <w:t>26.</w:t>
            </w:r>
          </w:p>
        </w:tc>
        <w:tc>
          <w:tcPr>
            <w:tcW w:w="3081" w:type="dxa"/>
          </w:tcPr>
          <w:p w:rsidR="006317F0" w:rsidRDefault="00884B25" w:rsidP="00E0136B">
            <w:pPr>
              <w:jc w:val="both"/>
              <w:rPr>
                <w:rFonts w:asciiTheme="majorBidi" w:hAnsiTheme="majorBidi" w:cstheme="majorBidi"/>
                <w:sz w:val="24"/>
              </w:rPr>
            </w:pPr>
            <w:r>
              <w:rPr>
                <w:rFonts w:asciiTheme="majorBidi" w:hAnsiTheme="majorBidi" w:cstheme="majorBidi"/>
                <w:sz w:val="24"/>
              </w:rPr>
              <w:t>Pakistan penal code, 1860 (Act XLV of 1860) to apply</w:t>
            </w:r>
          </w:p>
        </w:tc>
        <w:tc>
          <w:tcPr>
            <w:tcW w:w="4950" w:type="dxa"/>
          </w:tcPr>
          <w:p w:rsidR="006317F0" w:rsidRDefault="00884B25" w:rsidP="00E0136B">
            <w:pPr>
              <w:jc w:val="both"/>
              <w:rPr>
                <w:rFonts w:asciiTheme="majorBidi" w:hAnsiTheme="majorBidi" w:cstheme="majorBidi"/>
                <w:sz w:val="24"/>
              </w:rPr>
            </w:pPr>
            <w:r>
              <w:rPr>
                <w:rFonts w:asciiTheme="majorBidi" w:hAnsiTheme="majorBidi" w:cstheme="majorBidi"/>
                <w:sz w:val="24"/>
              </w:rPr>
              <w:t>Pakistan penal code (PPC), 1860 will also apply to offences under the PECA Act as long as there is no conflict between the two laws</w:t>
            </w:r>
          </w:p>
        </w:tc>
        <w:tc>
          <w:tcPr>
            <w:tcW w:w="2531" w:type="dxa"/>
          </w:tcPr>
          <w:p w:rsidR="006317F0" w:rsidRDefault="006317F0" w:rsidP="00E0136B">
            <w:pPr>
              <w:jc w:val="both"/>
              <w:rPr>
                <w:rFonts w:asciiTheme="majorBidi" w:hAnsiTheme="majorBidi" w:cstheme="majorBidi"/>
                <w:sz w:val="24"/>
              </w:rPr>
            </w:pPr>
          </w:p>
        </w:tc>
      </w:tr>
    </w:tbl>
    <w:p w:rsidR="00725D2D" w:rsidRPr="00725D2D" w:rsidRDefault="00725D2D" w:rsidP="005C49F3">
      <w:pPr>
        <w:ind w:left="-900"/>
        <w:jc w:val="both"/>
        <w:rPr>
          <w:rFonts w:asciiTheme="majorBidi" w:hAnsiTheme="majorBidi" w:cstheme="majorBidi"/>
          <w:sz w:val="24"/>
        </w:rPr>
      </w:pPr>
    </w:p>
    <w:sectPr w:rsidR="00725D2D" w:rsidRPr="00725D2D" w:rsidSect="00A90B17">
      <w:footerReference w:type="default" r:id="rId8"/>
      <w:pgSz w:w="11906" w:h="16838" w:code="9"/>
      <w:pgMar w:top="720" w:right="5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2A6" w:rsidRDefault="00B372A6" w:rsidP="009531DB">
      <w:pPr>
        <w:spacing w:after="0" w:line="240" w:lineRule="auto"/>
      </w:pPr>
      <w:r>
        <w:separator/>
      </w:r>
    </w:p>
  </w:endnote>
  <w:endnote w:type="continuationSeparator" w:id="0">
    <w:p w:rsidR="00B372A6" w:rsidRDefault="00B372A6" w:rsidP="00953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3778869"/>
      <w:docPartObj>
        <w:docPartGallery w:val="Page Numbers (Bottom of Page)"/>
        <w:docPartUnique/>
      </w:docPartObj>
    </w:sdtPr>
    <w:sdtContent>
      <w:p w:rsidR="009A41DC" w:rsidRDefault="009A41DC">
        <w:pPr>
          <w:pStyle w:val="Footer"/>
          <w:jc w:val="right"/>
        </w:pPr>
        <w:r>
          <w:fldChar w:fldCharType="begin"/>
        </w:r>
        <w:r>
          <w:instrText xml:space="preserve"> PAGE   \* MERGEFORMAT </w:instrText>
        </w:r>
        <w:r>
          <w:fldChar w:fldCharType="separate"/>
        </w:r>
        <w:r w:rsidR="00116A22">
          <w:rPr>
            <w:noProof/>
          </w:rPr>
          <w:t>2</w:t>
        </w:r>
        <w:r>
          <w:rPr>
            <w:noProof/>
          </w:rPr>
          <w:fldChar w:fldCharType="end"/>
        </w:r>
      </w:p>
    </w:sdtContent>
  </w:sdt>
  <w:p w:rsidR="009531DB" w:rsidRDefault="00953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2A6" w:rsidRDefault="00B372A6" w:rsidP="009531DB">
      <w:pPr>
        <w:spacing w:after="0" w:line="240" w:lineRule="auto"/>
      </w:pPr>
      <w:r>
        <w:separator/>
      </w:r>
    </w:p>
  </w:footnote>
  <w:footnote w:type="continuationSeparator" w:id="0">
    <w:p w:rsidR="00B372A6" w:rsidRDefault="00B372A6" w:rsidP="00953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1C7644"/>
    <w:multiLevelType w:val="hybridMultilevel"/>
    <w:tmpl w:val="CC30C0FA"/>
    <w:lvl w:ilvl="0" w:tplc="762CED9A">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365"/>
    <w:rsid w:val="0002041E"/>
    <w:rsid w:val="000C30A6"/>
    <w:rsid w:val="000D3E05"/>
    <w:rsid w:val="00116A22"/>
    <w:rsid w:val="001A67AE"/>
    <w:rsid w:val="00212029"/>
    <w:rsid w:val="00222833"/>
    <w:rsid w:val="002A34A2"/>
    <w:rsid w:val="002D190E"/>
    <w:rsid w:val="00375933"/>
    <w:rsid w:val="00393385"/>
    <w:rsid w:val="003A77C8"/>
    <w:rsid w:val="003B44B9"/>
    <w:rsid w:val="0043153F"/>
    <w:rsid w:val="004C3547"/>
    <w:rsid w:val="004C5358"/>
    <w:rsid w:val="004E46B3"/>
    <w:rsid w:val="005161B6"/>
    <w:rsid w:val="005C49F3"/>
    <w:rsid w:val="0061106E"/>
    <w:rsid w:val="0061393F"/>
    <w:rsid w:val="00614EEF"/>
    <w:rsid w:val="006317F0"/>
    <w:rsid w:val="006D0ED6"/>
    <w:rsid w:val="006F377C"/>
    <w:rsid w:val="006F7C14"/>
    <w:rsid w:val="00705AAC"/>
    <w:rsid w:val="00715EC6"/>
    <w:rsid w:val="00725D2D"/>
    <w:rsid w:val="00793FB4"/>
    <w:rsid w:val="007D4C56"/>
    <w:rsid w:val="007E13A3"/>
    <w:rsid w:val="00855C82"/>
    <w:rsid w:val="0086720F"/>
    <w:rsid w:val="0088108E"/>
    <w:rsid w:val="00884B25"/>
    <w:rsid w:val="00891FCB"/>
    <w:rsid w:val="009207C4"/>
    <w:rsid w:val="009531DB"/>
    <w:rsid w:val="00957A3C"/>
    <w:rsid w:val="009956B0"/>
    <w:rsid w:val="009A41DC"/>
    <w:rsid w:val="00A2373F"/>
    <w:rsid w:val="00A30D6F"/>
    <w:rsid w:val="00A37848"/>
    <w:rsid w:val="00A90B17"/>
    <w:rsid w:val="00B372A6"/>
    <w:rsid w:val="00BA1B04"/>
    <w:rsid w:val="00BD6E20"/>
    <w:rsid w:val="00BF1B8B"/>
    <w:rsid w:val="00C14E5F"/>
    <w:rsid w:val="00CA0F82"/>
    <w:rsid w:val="00D23B46"/>
    <w:rsid w:val="00D84030"/>
    <w:rsid w:val="00D97BD0"/>
    <w:rsid w:val="00DD5CFF"/>
    <w:rsid w:val="00E0136B"/>
    <w:rsid w:val="00E55D07"/>
    <w:rsid w:val="00EA485D"/>
    <w:rsid w:val="00EE2365"/>
    <w:rsid w:val="00FA5322"/>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C0FC"/>
  <w15:chartTrackingRefBased/>
  <w15:docId w15:val="{8453E794-8B30-4DE9-9687-58CB785D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9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2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77C8"/>
    <w:pPr>
      <w:ind w:left="720"/>
      <w:contextualSpacing/>
    </w:pPr>
  </w:style>
  <w:style w:type="paragraph" w:styleId="Header">
    <w:name w:val="header"/>
    <w:basedOn w:val="Normal"/>
    <w:link w:val="HeaderChar"/>
    <w:uiPriority w:val="99"/>
    <w:unhideWhenUsed/>
    <w:rsid w:val="009531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1DB"/>
  </w:style>
  <w:style w:type="paragraph" w:styleId="Footer">
    <w:name w:val="footer"/>
    <w:basedOn w:val="Normal"/>
    <w:link w:val="FooterChar"/>
    <w:uiPriority w:val="99"/>
    <w:unhideWhenUsed/>
    <w:rsid w:val="009531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4724</TotalTime>
  <Pages>3</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aounhaidersandhu@gmail.com</dc:creator>
  <cp:keywords/>
  <dc:description/>
  <cp:lastModifiedBy>aounhaidersandhu@gmail.com</cp:lastModifiedBy>
  <cp:revision>47</cp:revision>
  <cp:lastPrinted>2025-05-24T11:17:00Z</cp:lastPrinted>
  <dcterms:created xsi:type="dcterms:W3CDTF">2025-03-15T09:28:00Z</dcterms:created>
  <dcterms:modified xsi:type="dcterms:W3CDTF">2025-05-24T12:16:00Z</dcterms:modified>
</cp:coreProperties>
</file>