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365" w:rsidRPr="00D2349B" w:rsidRDefault="00EE2365" w:rsidP="00EE2365">
      <w:pPr>
        <w:rPr>
          <w:rFonts w:asciiTheme="majorBidi" w:hAnsiTheme="majorBidi" w:cstheme="majorBidi"/>
          <w:b/>
          <w:bCs/>
          <w:sz w:val="32"/>
          <w:szCs w:val="32"/>
        </w:rPr>
      </w:pPr>
      <w:r w:rsidRPr="00D2349B">
        <w:rPr>
          <w:rFonts w:asciiTheme="majorBidi" w:hAnsiTheme="majorBidi" w:cstheme="majorBidi"/>
          <w:noProof/>
          <w:sz w:val="24"/>
          <w:lang w:bidi="ur-PK"/>
        </w:rPr>
        <w:drawing>
          <wp:anchor distT="0" distB="0" distL="114300" distR="114300" simplePos="0" relativeHeight="251659264" behindDoc="0" locked="0" layoutInCell="1" allowOverlap="1" wp14:anchorId="4F277111" wp14:editId="3729830D">
            <wp:simplePos x="0" y="0"/>
            <wp:positionH relativeFrom="margin">
              <wp:posOffset>9525</wp:posOffset>
            </wp:positionH>
            <wp:positionV relativeFrom="paragraph">
              <wp:posOffset>153670</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p w:rsidR="00D84030" w:rsidRPr="00D2349B" w:rsidRDefault="00EE2365" w:rsidP="00EE2365">
      <w:pPr>
        <w:rPr>
          <w:rFonts w:asciiTheme="majorBidi" w:hAnsiTheme="majorBidi" w:cstheme="majorBidi"/>
          <w:b/>
          <w:bCs/>
          <w:sz w:val="32"/>
          <w:szCs w:val="32"/>
          <w:u w:val="single"/>
        </w:rPr>
      </w:pPr>
      <w:proofErr w:type="spellStart"/>
      <w:r w:rsidRPr="00D2349B">
        <w:rPr>
          <w:rFonts w:asciiTheme="majorBidi" w:hAnsiTheme="majorBidi" w:cstheme="majorBidi"/>
          <w:b/>
          <w:bCs/>
          <w:sz w:val="32"/>
          <w:szCs w:val="32"/>
          <w:u w:val="single"/>
        </w:rPr>
        <w:t>Comsats</w:t>
      </w:r>
      <w:proofErr w:type="spellEnd"/>
      <w:r w:rsidRPr="00D2349B">
        <w:rPr>
          <w:rFonts w:asciiTheme="majorBidi" w:hAnsiTheme="majorBidi" w:cstheme="majorBidi"/>
          <w:b/>
          <w:bCs/>
          <w:sz w:val="32"/>
          <w:szCs w:val="32"/>
          <w:u w:val="single"/>
        </w:rPr>
        <w:t xml:space="preserve"> University Islamabad, Lahore Campus</w:t>
      </w:r>
    </w:p>
    <w:p w:rsidR="00D84030" w:rsidRPr="00D2349B" w:rsidRDefault="00D84030" w:rsidP="00D84030">
      <w:pPr>
        <w:rPr>
          <w:rFonts w:asciiTheme="majorBidi" w:hAnsiTheme="majorBidi" w:cstheme="majorBidi"/>
          <w:b/>
          <w:bCs/>
          <w:sz w:val="24"/>
        </w:rPr>
      </w:pPr>
      <w:r w:rsidRPr="00D2349B">
        <w:rPr>
          <w:rFonts w:asciiTheme="majorBidi" w:hAnsiTheme="majorBidi" w:cstheme="majorBidi"/>
          <w:b/>
          <w:bCs/>
          <w:sz w:val="24"/>
        </w:rPr>
        <w:t xml:space="preserve">                   </w:t>
      </w:r>
    </w:p>
    <w:p w:rsidR="00EE2365" w:rsidRPr="00D2349B" w:rsidRDefault="00D84030" w:rsidP="00BA3C19">
      <w:pPr>
        <w:ind w:left="2160"/>
        <w:rPr>
          <w:rFonts w:asciiTheme="majorBidi" w:hAnsiTheme="majorBidi" w:cstheme="majorBidi"/>
          <w:b/>
          <w:bCs/>
          <w:sz w:val="28"/>
          <w:szCs w:val="24"/>
        </w:rPr>
      </w:pPr>
      <w:r w:rsidRPr="00D2349B">
        <w:rPr>
          <w:rFonts w:asciiTheme="majorBidi" w:hAnsiTheme="majorBidi" w:cstheme="majorBidi"/>
          <w:b/>
          <w:bCs/>
          <w:sz w:val="24"/>
        </w:rPr>
        <w:t xml:space="preserve">   </w:t>
      </w:r>
      <w:r w:rsidR="00BA3C19" w:rsidRPr="00D2349B">
        <w:rPr>
          <w:rFonts w:asciiTheme="majorBidi" w:hAnsiTheme="majorBidi" w:cstheme="majorBidi"/>
          <w:b/>
          <w:bCs/>
          <w:sz w:val="28"/>
          <w:szCs w:val="24"/>
        </w:rPr>
        <w:t xml:space="preserve">Terminal Examination – </w:t>
      </w:r>
      <w:r w:rsidR="0037425D">
        <w:rPr>
          <w:rFonts w:asciiTheme="majorBidi" w:hAnsiTheme="majorBidi" w:cstheme="majorBidi"/>
          <w:b/>
          <w:bCs/>
          <w:sz w:val="28"/>
          <w:szCs w:val="24"/>
        </w:rPr>
        <w:t>FALL 2020</w:t>
      </w:r>
    </w:p>
    <w:tbl>
      <w:tblPr>
        <w:tblStyle w:val="TableGrid"/>
        <w:tblpPr w:leftFromText="180" w:rightFromText="180" w:vertAnchor="page" w:horzAnchor="page" w:tblpX="376" w:tblpY="2806"/>
        <w:tblW w:w="11136" w:type="dxa"/>
        <w:tblLayout w:type="fixed"/>
        <w:tblLook w:val="04A0" w:firstRow="1" w:lastRow="0" w:firstColumn="1" w:lastColumn="0" w:noHBand="0" w:noVBand="1"/>
      </w:tblPr>
      <w:tblGrid>
        <w:gridCol w:w="1744"/>
        <w:gridCol w:w="3642"/>
        <w:gridCol w:w="792"/>
        <w:gridCol w:w="1094"/>
        <w:gridCol w:w="988"/>
        <w:gridCol w:w="666"/>
        <w:gridCol w:w="708"/>
        <w:gridCol w:w="333"/>
        <w:gridCol w:w="1169"/>
      </w:tblGrid>
      <w:tr w:rsidR="00EE2365" w:rsidRPr="00D2349B" w:rsidTr="00BA3C19">
        <w:trPr>
          <w:trHeight w:val="271"/>
        </w:trPr>
        <w:tc>
          <w:tcPr>
            <w:tcW w:w="1744"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Course Title</w:t>
            </w:r>
          </w:p>
        </w:tc>
        <w:tc>
          <w:tcPr>
            <w:tcW w:w="3642" w:type="dxa"/>
          </w:tcPr>
          <w:p w:rsidR="00EE2365" w:rsidRPr="00D2349B" w:rsidRDefault="00EE2365" w:rsidP="00793FB4">
            <w:pPr>
              <w:rPr>
                <w:rFonts w:asciiTheme="majorBidi" w:hAnsiTheme="majorBidi" w:cstheme="majorBidi"/>
              </w:rPr>
            </w:pPr>
            <w:r w:rsidRPr="00D2349B">
              <w:rPr>
                <w:rFonts w:asciiTheme="majorBidi" w:hAnsiTheme="majorBidi" w:cstheme="majorBidi"/>
              </w:rPr>
              <w:t>Information Security</w:t>
            </w:r>
          </w:p>
        </w:tc>
        <w:tc>
          <w:tcPr>
            <w:tcW w:w="1886" w:type="dxa"/>
            <w:gridSpan w:val="2"/>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Course Code</w:t>
            </w:r>
          </w:p>
        </w:tc>
        <w:tc>
          <w:tcPr>
            <w:tcW w:w="988" w:type="dxa"/>
          </w:tcPr>
          <w:p w:rsidR="00EE2365" w:rsidRPr="00D2349B" w:rsidRDefault="00EE2365" w:rsidP="00793FB4">
            <w:pPr>
              <w:rPr>
                <w:rFonts w:asciiTheme="majorBidi" w:hAnsiTheme="majorBidi" w:cstheme="majorBidi"/>
              </w:rPr>
            </w:pPr>
            <w:r w:rsidRPr="00D2349B">
              <w:rPr>
                <w:rFonts w:asciiTheme="majorBidi" w:hAnsiTheme="majorBidi" w:cstheme="majorBidi"/>
              </w:rPr>
              <w:t>CSC432</w:t>
            </w:r>
          </w:p>
        </w:tc>
        <w:tc>
          <w:tcPr>
            <w:tcW w:w="1707" w:type="dxa"/>
            <w:gridSpan w:val="3"/>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Credit Hours</w:t>
            </w:r>
          </w:p>
        </w:tc>
        <w:tc>
          <w:tcPr>
            <w:tcW w:w="1169" w:type="dxa"/>
          </w:tcPr>
          <w:p w:rsidR="00EE2365" w:rsidRPr="00D2349B" w:rsidRDefault="00EE2365" w:rsidP="00793FB4">
            <w:pPr>
              <w:rPr>
                <w:rFonts w:asciiTheme="majorBidi" w:hAnsiTheme="majorBidi" w:cstheme="majorBidi"/>
              </w:rPr>
            </w:pPr>
            <w:r w:rsidRPr="00D2349B">
              <w:rPr>
                <w:rFonts w:asciiTheme="majorBidi" w:hAnsiTheme="majorBidi" w:cstheme="majorBidi"/>
              </w:rPr>
              <w:t>3(2,1)</w:t>
            </w:r>
          </w:p>
        </w:tc>
      </w:tr>
      <w:tr w:rsidR="00EE2365" w:rsidRPr="00D2349B" w:rsidTr="00793FB4">
        <w:trPr>
          <w:trHeight w:val="314"/>
        </w:trPr>
        <w:tc>
          <w:tcPr>
            <w:tcW w:w="1744"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Instructor/s</w:t>
            </w:r>
          </w:p>
        </w:tc>
        <w:tc>
          <w:tcPr>
            <w:tcW w:w="3642" w:type="dxa"/>
          </w:tcPr>
          <w:p w:rsidR="00EE2365" w:rsidRPr="00D2349B" w:rsidRDefault="00BA3C19" w:rsidP="00793FB4">
            <w:pPr>
              <w:rPr>
                <w:rFonts w:asciiTheme="majorBidi" w:hAnsiTheme="majorBidi" w:cstheme="majorBidi"/>
              </w:rPr>
            </w:pPr>
            <w:r w:rsidRPr="00D2349B">
              <w:rPr>
                <w:rFonts w:asciiTheme="majorBidi" w:hAnsiTheme="majorBidi" w:cstheme="majorBidi"/>
              </w:rPr>
              <w:t xml:space="preserve">Dr. Tariq </w:t>
            </w:r>
            <w:proofErr w:type="spellStart"/>
            <w:r w:rsidRPr="00D2349B">
              <w:rPr>
                <w:rFonts w:asciiTheme="majorBidi" w:hAnsiTheme="majorBidi" w:cstheme="majorBidi"/>
              </w:rPr>
              <w:t>Umer</w:t>
            </w:r>
            <w:proofErr w:type="spellEnd"/>
            <w:r w:rsidRPr="00D2349B">
              <w:rPr>
                <w:rFonts w:asciiTheme="majorBidi" w:hAnsiTheme="majorBidi" w:cstheme="majorBidi"/>
              </w:rPr>
              <w:t xml:space="preserve">, </w:t>
            </w:r>
            <w:r w:rsidR="00EE2365" w:rsidRPr="00D2349B">
              <w:rPr>
                <w:rFonts w:asciiTheme="majorBidi" w:hAnsiTheme="majorBidi" w:cstheme="majorBidi"/>
              </w:rPr>
              <w:t xml:space="preserve">Dr. Muhammad </w:t>
            </w:r>
            <w:proofErr w:type="spellStart"/>
            <w:r w:rsidR="00EE2365" w:rsidRPr="00D2349B">
              <w:rPr>
                <w:rFonts w:asciiTheme="majorBidi" w:hAnsiTheme="majorBidi" w:cstheme="majorBidi"/>
              </w:rPr>
              <w:t>Sharjeel</w:t>
            </w:r>
            <w:proofErr w:type="spellEnd"/>
          </w:p>
        </w:tc>
        <w:tc>
          <w:tcPr>
            <w:tcW w:w="1886" w:type="dxa"/>
            <w:gridSpan w:val="2"/>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Program Name</w:t>
            </w:r>
          </w:p>
        </w:tc>
        <w:tc>
          <w:tcPr>
            <w:tcW w:w="3864" w:type="dxa"/>
            <w:gridSpan w:val="5"/>
          </w:tcPr>
          <w:p w:rsidR="00EE2365" w:rsidRPr="00D2349B" w:rsidRDefault="00EE2365" w:rsidP="00793FB4">
            <w:pPr>
              <w:rPr>
                <w:rFonts w:asciiTheme="majorBidi" w:hAnsiTheme="majorBidi" w:cstheme="majorBidi"/>
              </w:rPr>
            </w:pPr>
            <w:r w:rsidRPr="00D2349B">
              <w:rPr>
                <w:rFonts w:asciiTheme="majorBidi" w:hAnsiTheme="majorBidi" w:cstheme="majorBidi"/>
              </w:rPr>
              <w:t>BSSE</w:t>
            </w:r>
          </w:p>
        </w:tc>
      </w:tr>
      <w:tr w:rsidR="00EE2365" w:rsidRPr="00D2349B" w:rsidTr="00BA3C19">
        <w:trPr>
          <w:trHeight w:val="213"/>
        </w:trPr>
        <w:tc>
          <w:tcPr>
            <w:tcW w:w="1744"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Semester</w:t>
            </w:r>
          </w:p>
        </w:tc>
        <w:tc>
          <w:tcPr>
            <w:tcW w:w="3642" w:type="dxa"/>
          </w:tcPr>
          <w:p w:rsidR="00EE2365" w:rsidRPr="00D2349B" w:rsidRDefault="00EE2365" w:rsidP="00793FB4">
            <w:pPr>
              <w:rPr>
                <w:rFonts w:asciiTheme="majorBidi" w:hAnsiTheme="majorBidi" w:cstheme="majorBidi"/>
              </w:rPr>
            </w:pPr>
            <w:r w:rsidRPr="00D2349B">
              <w:rPr>
                <w:rFonts w:asciiTheme="majorBidi" w:hAnsiTheme="majorBidi" w:cstheme="majorBidi"/>
              </w:rPr>
              <w:t>8</w:t>
            </w:r>
            <w:r w:rsidRPr="00D2349B">
              <w:rPr>
                <w:rFonts w:asciiTheme="majorBidi" w:hAnsiTheme="majorBidi" w:cstheme="majorBidi"/>
                <w:vertAlign w:val="superscript"/>
              </w:rPr>
              <w:t>th</w:t>
            </w:r>
          </w:p>
        </w:tc>
        <w:tc>
          <w:tcPr>
            <w:tcW w:w="792"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Batch</w:t>
            </w:r>
          </w:p>
        </w:tc>
        <w:tc>
          <w:tcPr>
            <w:tcW w:w="1094" w:type="dxa"/>
          </w:tcPr>
          <w:p w:rsidR="00EE2365" w:rsidRPr="00D2349B" w:rsidRDefault="00BA3C19" w:rsidP="00793FB4">
            <w:pPr>
              <w:rPr>
                <w:rFonts w:asciiTheme="majorBidi" w:hAnsiTheme="majorBidi" w:cstheme="majorBidi"/>
              </w:rPr>
            </w:pPr>
            <w:r w:rsidRPr="00D2349B">
              <w:rPr>
                <w:rFonts w:asciiTheme="majorBidi" w:hAnsiTheme="majorBidi" w:cstheme="majorBidi"/>
              </w:rPr>
              <w:t>FA16</w:t>
            </w:r>
          </w:p>
        </w:tc>
        <w:tc>
          <w:tcPr>
            <w:tcW w:w="988"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Section</w:t>
            </w:r>
          </w:p>
        </w:tc>
        <w:tc>
          <w:tcPr>
            <w:tcW w:w="666" w:type="dxa"/>
          </w:tcPr>
          <w:p w:rsidR="00EE2365" w:rsidRPr="00D2349B" w:rsidRDefault="00EE2365" w:rsidP="00793FB4">
            <w:pPr>
              <w:rPr>
                <w:rFonts w:asciiTheme="majorBidi" w:hAnsiTheme="majorBidi" w:cstheme="majorBidi"/>
              </w:rPr>
            </w:pPr>
            <w:r w:rsidRPr="00D2349B">
              <w:rPr>
                <w:rFonts w:asciiTheme="majorBidi" w:hAnsiTheme="majorBidi" w:cstheme="majorBidi"/>
              </w:rPr>
              <w:t>A</w:t>
            </w:r>
            <w:r w:rsidR="00BA3C19" w:rsidRPr="00D2349B">
              <w:rPr>
                <w:rFonts w:asciiTheme="majorBidi" w:hAnsiTheme="majorBidi" w:cstheme="majorBidi"/>
              </w:rPr>
              <w:t>,B</w:t>
            </w:r>
          </w:p>
        </w:tc>
        <w:tc>
          <w:tcPr>
            <w:tcW w:w="708"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Date</w:t>
            </w:r>
          </w:p>
        </w:tc>
        <w:tc>
          <w:tcPr>
            <w:tcW w:w="1502" w:type="dxa"/>
            <w:gridSpan w:val="2"/>
          </w:tcPr>
          <w:p w:rsidR="00EE2365" w:rsidRPr="00D2349B" w:rsidRDefault="00BA3C19" w:rsidP="00793FB4">
            <w:pPr>
              <w:rPr>
                <w:rFonts w:asciiTheme="majorBidi" w:hAnsiTheme="majorBidi" w:cstheme="majorBidi"/>
              </w:rPr>
            </w:pPr>
            <w:r w:rsidRPr="00D2349B">
              <w:rPr>
                <w:rFonts w:asciiTheme="majorBidi" w:hAnsiTheme="majorBidi" w:cstheme="majorBidi"/>
              </w:rPr>
              <w:t>Jan</w:t>
            </w:r>
            <w:r w:rsidR="00EE2365" w:rsidRPr="00D2349B">
              <w:rPr>
                <w:rFonts w:asciiTheme="majorBidi" w:hAnsiTheme="majorBidi" w:cstheme="majorBidi"/>
              </w:rPr>
              <w:t xml:space="preserve"> </w:t>
            </w:r>
            <w:r w:rsidRPr="00D2349B">
              <w:rPr>
                <w:rFonts w:asciiTheme="majorBidi" w:hAnsiTheme="majorBidi" w:cstheme="majorBidi"/>
              </w:rPr>
              <w:t>3</w:t>
            </w:r>
            <w:r w:rsidR="00EE2365" w:rsidRPr="00D2349B">
              <w:rPr>
                <w:rFonts w:asciiTheme="majorBidi" w:hAnsiTheme="majorBidi" w:cstheme="majorBidi"/>
              </w:rPr>
              <w:t>, 202</w:t>
            </w:r>
            <w:r w:rsidRPr="00D2349B">
              <w:rPr>
                <w:rFonts w:asciiTheme="majorBidi" w:hAnsiTheme="majorBidi" w:cstheme="majorBidi"/>
              </w:rPr>
              <w:t>2</w:t>
            </w:r>
          </w:p>
        </w:tc>
      </w:tr>
      <w:tr w:rsidR="00EE2365" w:rsidRPr="00D2349B" w:rsidTr="00793FB4">
        <w:trPr>
          <w:trHeight w:val="388"/>
        </w:trPr>
        <w:tc>
          <w:tcPr>
            <w:tcW w:w="1744"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Time Allowed</w:t>
            </w:r>
          </w:p>
        </w:tc>
        <w:tc>
          <w:tcPr>
            <w:tcW w:w="3642" w:type="dxa"/>
          </w:tcPr>
          <w:p w:rsidR="00EE2365" w:rsidRPr="00D2349B" w:rsidRDefault="008519C0" w:rsidP="00793FB4">
            <w:pPr>
              <w:rPr>
                <w:rFonts w:asciiTheme="majorBidi" w:hAnsiTheme="majorBidi" w:cstheme="majorBidi"/>
              </w:rPr>
            </w:pPr>
            <w:r>
              <w:rPr>
                <w:rFonts w:asciiTheme="majorBidi" w:hAnsiTheme="majorBidi" w:cstheme="majorBidi"/>
              </w:rPr>
              <w:t>3 hours</w:t>
            </w:r>
          </w:p>
        </w:tc>
        <w:tc>
          <w:tcPr>
            <w:tcW w:w="1886" w:type="dxa"/>
            <w:gridSpan w:val="2"/>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Maximum Marks</w:t>
            </w:r>
          </w:p>
        </w:tc>
        <w:tc>
          <w:tcPr>
            <w:tcW w:w="3864" w:type="dxa"/>
            <w:gridSpan w:val="5"/>
          </w:tcPr>
          <w:p w:rsidR="00EE2365" w:rsidRPr="00D2349B" w:rsidRDefault="00EE2365" w:rsidP="00793FB4">
            <w:pPr>
              <w:rPr>
                <w:rFonts w:asciiTheme="majorBidi" w:hAnsiTheme="majorBidi" w:cstheme="majorBidi"/>
              </w:rPr>
            </w:pPr>
          </w:p>
        </w:tc>
      </w:tr>
      <w:tr w:rsidR="00EE2365" w:rsidRPr="00D2349B" w:rsidTr="00725D2D">
        <w:trPr>
          <w:trHeight w:val="388"/>
        </w:trPr>
        <w:tc>
          <w:tcPr>
            <w:tcW w:w="1744" w:type="dxa"/>
            <w:shd w:val="clear" w:color="auto" w:fill="E7E6E6" w:themeFill="background2"/>
          </w:tcPr>
          <w:p w:rsidR="00EE2365" w:rsidRPr="00D2349B" w:rsidRDefault="00EE2365" w:rsidP="00793FB4">
            <w:pPr>
              <w:rPr>
                <w:rFonts w:asciiTheme="majorBidi" w:hAnsiTheme="majorBidi" w:cstheme="majorBidi"/>
              </w:rPr>
            </w:pPr>
            <w:r w:rsidRPr="00D2349B">
              <w:rPr>
                <w:rFonts w:asciiTheme="majorBidi" w:hAnsiTheme="majorBidi" w:cstheme="majorBidi"/>
              </w:rPr>
              <w:t>Student Name:</w:t>
            </w:r>
          </w:p>
        </w:tc>
        <w:tc>
          <w:tcPr>
            <w:tcW w:w="3642" w:type="dxa"/>
            <w:vAlign w:val="center"/>
          </w:tcPr>
          <w:p w:rsidR="00EE2365" w:rsidRPr="00D2349B" w:rsidRDefault="00EE2365" w:rsidP="00793FB4">
            <w:pPr>
              <w:rPr>
                <w:rFonts w:asciiTheme="majorBidi" w:hAnsiTheme="majorBidi" w:cstheme="majorBidi"/>
              </w:rPr>
            </w:pPr>
          </w:p>
        </w:tc>
        <w:tc>
          <w:tcPr>
            <w:tcW w:w="1886" w:type="dxa"/>
            <w:gridSpan w:val="2"/>
            <w:shd w:val="clear" w:color="auto" w:fill="E7E6E6" w:themeFill="background2"/>
          </w:tcPr>
          <w:p w:rsidR="00EE2365" w:rsidRPr="00D2349B" w:rsidRDefault="00BA3C19" w:rsidP="00793FB4">
            <w:pPr>
              <w:rPr>
                <w:rFonts w:asciiTheme="majorBidi" w:hAnsiTheme="majorBidi" w:cstheme="majorBidi"/>
              </w:rPr>
            </w:pPr>
            <w:r w:rsidRPr="00D2349B">
              <w:rPr>
                <w:rFonts w:asciiTheme="majorBidi" w:hAnsiTheme="majorBidi" w:cstheme="majorBidi"/>
              </w:rPr>
              <w:t>Registration No.</w:t>
            </w:r>
          </w:p>
        </w:tc>
        <w:tc>
          <w:tcPr>
            <w:tcW w:w="3864" w:type="dxa"/>
            <w:gridSpan w:val="5"/>
            <w:vAlign w:val="center"/>
          </w:tcPr>
          <w:p w:rsidR="00EE2365" w:rsidRPr="00D2349B" w:rsidRDefault="00EE2365" w:rsidP="00793FB4">
            <w:pPr>
              <w:rPr>
                <w:rFonts w:asciiTheme="majorBidi" w:hAnsiTheme="majorBidi" w:cstheme="majorBidi"/>
              </w:rPr>
            </w:pPr>
          </w:p>
        </w:tc>
      </w:tr>
      <w:tr w:rsidR="00BA3C19" w:rsidRPr="00D2349B" w:rsidTr="007E1842">
        <w:trPr>
          <w:trHeight w:val="1544"/>
        </w:trPr>
        <w:tc>
          <w:tcPr>
            <w:tcW w:w="11136" w:type="dxa"/>
            <w:gridSpan w:val="9"/>
            <w:shd w:val="clear" w:color="auto" w:fill="FFFFFF" w:themeFill="background1"/>
          </w:tcPr>
          <w:p w:rsidR="00BA3C19" w:rsidRPr="00D2349B" w:rsidRDefault="00BA3C19" w:rsidP="00793FB4">
            <w:pPr>
              <w:rPr>
                <w:rFonts w:asciiTheme="majorBidi" w:hAnsiTheme="majorBidi" w:cstheme="majorBidi"/>
                <w:b/>
                <w:bCs/>
                <w:color w:val="000000" w:themeColor="text1"/>
                <w:u w:val="single"/>
              </w:rPr>
            </w:pPr>
            <w:r w:rsidRPr="00D2349B">
              <w:rPr>
                <w:rFonts w:asciiTheme="majorBidi" w:hAnsiTheme="majorBidi" w:cstheme="majorBidi"/>
                <w:b/>
                <w:bCs/>
                <w:color w:val="000000" w:themeColor="text1"/>
                <w:u w:val="single"/>
              </w:rPr>
              <w:t>Important Instructions/G</w:t>
            </w:r>
            <w:bookmarkStart w:id="0" w:name="_GoBack"/>
            <w:bookmarkEnd w:id="0"/>
            <w:r w:rsidRPr="00D2349B">
              <w:rPr>
                <w:rFonts w:asciiTheme="majorBidi" w:hAnsiTheme="majorBidi" w:cstheme="majorBidi"/>
                <w:b/>
                <w:bCs/>
                <w:color w:val="000000" w:themeColor="text1"/>
                <w:u w:val="single"/>
              </w:rPr>
              <w:t>uidelines:</w:t>
            </w:r>
          </w:p>
          <w:p w:rsidR="00BA3C19" w:rsidRPr="00D2349B" w:rsidRDefault="00BA3C19" w:rsidP="00BA3C19">
            <w:pPr>
              <w:pStyle w:val="ListParagraph"/>
              <w:numPr>
                <w:ilvl w:val="0"/>
                <w:numId w:val="2"/>
              </w:numPr>
              <w:rPr>
                <w:rFonts w:asciiTheme="majorBidi" w:hAnsiTheme="majorBidi" w:cstheme="majorBidi"/>
                <w:color w:val="000000" w:themeColor="text1"/>
              </w:rPr>
            </w:pPr>
            <w:r w:rsidRPr="00D2349B">
              <w:rPr>
                <w:rFonts w:asciiTheme="majorBidi" w:hAnsiTheme="majorBidi" w:cstheme="majorBidi"/>
                <w:color w:val="000000" w:themeColor="text1"/>
              </w:rPr>
              <w:t>Avoid writing long stories.</w:t>
            </w:r>
          </w:p>
          <w:p w:rsidR="00BA3C19" w:rsidRPr="00D2349B" w:rsidRDefault="00BA3C19" w:rsidP="00BA3C19">
            <w:pPr>
              <w:pStyle w:val="ListParagraph"/>
              <w:numPr>
                <w:ilvl w:val="0"/>
                <w:numId w:val="2"/>
              </w:numPr>
              <w:rPr>
                <w:rFonts w:asciiTheme="majorBidi" w:hAnsiTheme="majorBidi" w:cstheme="majorBidi"/>
                <w:color w:val="000000" w:themeColor="text1"/>
              </w:rPr>
            </w:pPr>
            <w:r w:rsidRPr="00D2349B">
              <w:rPr>
                <w:rFonts w:asciiTheme="majorBidi" w:hAnsiTheme="majorBidi" w:cstheme="majorBidi"/>
              </w:rPr>
              <w:t>Use of S-Box, Lookup table cheat sheet is allowed</w:t>
            </w:r>
          </w:p>
          <w:p w:rsidR="00BA3C19" w:rsidRPr="00D2349B" w:rsidRDefault="00BA3C19" w:rsidP="00BA3C19">
            <w:pPr>
              <w:pStyle w:val="ListParagraph"/>
              <w:numPr>
                <w:ilvl w:val="0"/>
                <w:numId w:val="2"/>
              </w:numPr>
              <w:rPr>
                <w:rFonts w:asciiTheme="majorBidi" w:hAnsiTheme="majorBidi" w:cstheme="majorBidi"/>
                <w:color w:val="000000" w:themeColor="text1"/>
              </w:rPr>
            </w:pPr>
            <w:r w:rsidRPr="00D2349B">
              <w:rPr>
                <w:rFonts w:asciiTheme="majorBidi" w:hAnsiTheme="majorBidi" w:cstheme="majorBidi"/>
              </w:rPr>
              <w:t>Exchange of calculator is not allowed</w:t>
            </w:r>
          </w:p>
          <w:p w:rsidR="00BA3C19" w:rsidRPr="00D2349B" w:rsidRDefault="00BA3C19" w:rsidP="00BA3C19">
            <w:pPr>
              <w:pStyle w:val="ListParagraph"/>
              <w:numPr>
                <w:ilvl w:val="0"/>
                <w:numId w:val="2"/>
              </w:numPr>
              <w:rPr>
                <w:rFonts w:asciiTheme="majorBidi" w:hAnsiTheme="majorBidi" w:cstheme="majorBidi"/>
                <w:color w:val="000000" w:themeColor="text1"/>
              </w:rPr>
            </w:pPr>
            <w:r w:rsidRPr="00D2349B">
              <w:rPr>
                <w:rFonts w:asciiTheme="majorBidi" w:hAnsiTheme="majorBidi" w:cstheme="majorBidi"/>
              </w:rPr>
              <w:t>Match of solution from a certain threshold will result in failure of entire course!</w:t>
            </w:r>
          </w:p>
          <w:p w:rsidR="00BA3C19" w:rsidRPr="00D2349B" w:rsidRDefault="00BA3C19" w:rsidP="00BA3C19">
            <w:pPr>
              <w:pStyle w:val="ListParagraph"/>
              <w:numPr>
                <w:ilvl w:val="0"/>
                <w:numId w:val="2"/>
              </w:numPr>
              <w:rPr>
                <w:rFonts w:asciiTheme="majorBidi" w:hAnsiTheme="majorBidi" w:cstheme="majorBidi"/>
                <w:color w:val="000000" w:themeColor="text1"/>
              </w:rPr>
            </w:pPr>
            <w:r w:rsidRPr="00D2349B">
              <w:rPr>
                <w:rFonts w:asciiTheme="majorBidi" w:hAnsiTheme="majorBidi" w:cstheme="majorBidi"/>
              </w:rPr>
              <w:t xml:space="preserve">Return the question paper along with the answer sheet. </w:t>
            </w:r>
            <w:r w:rsidRPr="00D2349B">
              <w:rPr>
                <w:rFonts w:asciiTheme="majorBidi" w:hAnsiTheme="majorBidi" w:cstheme="majorBidi"/>
                <w:b/>
                <w:bCs/>
              </w:rPr>
              <w:t>Missing paper will result in elimination of 5 marks</w:t>
            </w:r>
          </w:p>
        </w:tc>
      </w:tr>
    </w:tbl>
    <w:p w:rsidR="00090506" w:rsidRPr="00D2349B" w:rsidRDefault="003A77C8" w:rsidP="00090506">
      <w:pPr>
        <w:ind w:left="-900"/>
        <w:rPr>
          <w:rFonts w:asciiTheme="majorBidi" w:hAnsiTheme="majorBidi" w:cstheme="majorBidi"/>
          <w:b/>
          <w:sz w:val="24"/>
        </w:rPr>
      </w:pPr>
      <w:r w:rsidRPr="00D2349B">
        <w:rPr>
          <w:rFonts w:asciiTheme="majorBidi" w:hAnsiTheme="majorBidi" w:cstheme="majorBidi"/>
          <w:b/>
          <w:sz w:val="24"/>
          <w:u w:val="single"/>
        </w:rPr>
        <w:t xml:space="preserve">Question </w:t>
      </w:r>
      <w:r w:rsidR="00BA3C19" w:rsidRPr="00D2349B">
        <w:rPr>
          <w:rFonts w:asciiTheme="majorBidi" w:hAnsiTheme="majorBidi" w:cstheme="majorBidi"/>
          <w:b/>
          <w:sz w:val="24"/>
          <w:u w:val="single"/>
        </w:rPr>
        <w:t>no</w:t>
      </w:r>
      <w:r w:rsidR="00BA3C19" w:rsidRPr="00D2349B">
        <w:rPr>
          <w:rFonts w:asciiTheme="majorBidi" w:hAnsiTheme="majorBidi" w:cstheme="majorBidi"/>
          <w:b/>
          <w:sz w:val="24"/>
        </w:rPr>
        <w:t>. 1</w:t>
      </w:r>
      <w:r w:rsidR="00090506" w:rsidRPr="00D2349B">
        <w:rPr>
          <w:rFonts w:asciiTheme="majorBidi" w:hAnsiTheme="majorBidi" w:cstheme="majorBidi"/>
          <w:b/>
          <w:sz w:val="24"/>
        </w:rPr>
        <w:tab/>
      </w:r>
      <w:r w:rsidR="00090506" w:rsidRPr="00D2349B">
        <w:rPr>
          <w:rFonts w:asciiTheme="majorBidi" w:hAnsiTheme="majorBidi" w:cstheme="majorBidi"/>
          <w:b/>
          <w:sz w:val="24"/>
        </w:rPr>
        <w:tab/>
      </w:r>
      <w:r w:rsidR="00090506" w:rsidRPr="00D2349B">
        <w:rPr>
          <w:rFonts w:asciiTheme="majorBidi" w:hAnsiTheme="majorBidi" w:cstheme="majorBidi"/>
          <w:b/>
          <w:sz w:val="24"/>
        </w:rPr>
        <w:tab/>
      </w:r>
      <w:r w:rsidR="0061036B">
        <w:rPr>
          <w:rFonts w:asciiTheme="majorBidi" w:hAnsiTheme="majorBidi" w:cstheme="majorBidi"/>
          <w:b/>
          <w:bCs/>
        </w:rPr>
        <w:t xml:space="preserve">          </w:t>
      </w:r>
      <w:r w:rsidR="007E1842">
        <w:rPr>
          <w:rFonts w:asciiTheme="majorBidi" w:hAnsiTheme="majorBidi" w:cstheme="majorBidi"/>
          <w:b/>
          <w:bCs/>
        </w:rPr>
        <w:t>[3+5</w:t>
      </w:r>
      <w:r w:rsidR="00090506" w:rsidRPr="00D2349B">
        <w:rPr>
          <w:rFonts w:asciiTheme="majorBidi" w:hAnsiTheme="majorBidi" w:cstheme="majorBidi"/>
          <w:b/>
          <w:bCs/>
        </w:rPr>
        <w:t>+</w:t>
      </w:r>
      <w:r w:rsidR="007E1842">
        <w:rPr>
          <w:rFonts w:asciiTheme="majorBidi" w:hAnsiTheme="majorBidi" w:cstheme="majorBidi"/>
          <w:b/>
          <w:bCs/>
        </w:rPr>
        <w:t>3</w:t>
      </w:r>
      <w:r w:rsidR="00090506" w:rsidRPr="00D2349B">
        <w:rPr>
          <w:rFonts w:asciiTheme="majorBidi" w:hAnsiTheme="majorBidi" w:cstheme="majorBidi"/>
          <w:b/>
          <w:bCs/>
        </w:rPr>
        <w:t>+</w:t>
      </w:r>
      <w:r w:rsidR="0061036B">
        <w:rPr>
          <w:rFonts w:asciiTheme="majorBidi" w:hAnsiTheme="majorBidi" w:cstheme="majorBidi"/>
          <w:b/>
          <w:bCs/>
        </w:rPr>
        <w:t>3</w:t>
      </w:r>
      <w:r w:rsidR="00090506" w:rsidRPr="00D2349B">
        <w:rPr>
          <w:rFonts w:asciiTheme="majorBidi" w:hAnsiTheme="majorBidi" w:cstheme="majorBidi"/>
          <w:b/>
          <w:bCs/>
        </w:rPr>
        <w:t>+</w:t>
      </w:r>
      <w:r w:rsidR="007E1842">
        <w:rPr>
          <w:rFonts w:asciiTheme="majorBidi" w:hAnsiTheme="majorBidi" w:cstheme="majorBidi"/>
          <w:b/>
          <w:bCs/>
        </w:rPr>
        <w:t>3+3</w:t>
      </w:r>
      <w:r w:rsidR="00BA3C19" w:rsidRPr="00D2349B">
        <w:rPr>
          <w:rFonts w:asciiTheme="majorBidi" w:hAnsiTheme="majorBidi" w:cstheme="majorBidi"/>
          <w:b/>
          <w:bCs/>
        </w:rPr>
        <w:t>]; PLO-1; CLO :</w:t>
      </w:r>
      <w:proofErr w:type="gramStart"/>
      <w:r w:rsidR="00090506" w:rsidRPr="00D2349B">
        <w:rPr>
          <w:rFonts w:asciiTheme="majorBidi" w:hAnsiTheme="majorBidi" w:cstheme="majorBidi"/>
          <w:b/>
          <w:bCs/>
        </w:rPr>
        <w:t>&lt;2,3</w:t>
      </w:r>
      <w:proofErr w:type="gramEnd"/>
      <w:r w:rsidR="00090506" w:rsidRPr="00D2349B">
        <w:rPr>
          <w:rFonts w:asciiTheme="majorBidi" w:hAnsiTheme="majorBidi" w:cstheme="majorBidi"/>
          <w:b/>
          <w:bCs/>
        </w:rPr>
        <w:t>&gt;</w:t>
      </w:r>
      <w:r w:rsidR="00BA3C19" w:rsidRPr="00D2349B">
        <w:rPr>
          <w:rFonts w:asciiTheme="majorBidi" w:hAnsiTheme="majorBidi" w:cstheme="majorBidi"/>
          <w:b/>
          <w:bCs/>
        </w:rPr>
        <w:t>; Bloom Taxonomy Level:</w:t>
      </w:r>
      <w:r w:rsidR="00BA3C19" w:rsidRPr="00D2349B">
        <w:rPr>
          <w:rFonts w:asciiTheme="majorBidi" w:hAnsiTheme="majorBidi" w:cstheme="majorBidi"/>
          <w:b/>
          <w:bCs/>
          <w:sz w:val="24"/>
        </w:rPr>
        <w:t xml:space="preserve"> &lt;</w:t>
      </w:r>
      <w:r w:rsidR="00962FBB" w:rsidRPr="00D2349B">
        <w:rPr>
          <w:rFonts w:asciiTheme="majorBidi" w:hAnsiTheme="majorBidi" w:cstheme="majorBidi"/>
          <w:b/>
          <w:bCs/>
          <w:szCs w:val="20"/>
        </w:rPr>
        <w:t>Analyzing</w:t>
      </w:r>
      <w:r w:rsidR="00BA3C19" w:rsidRPr="00D2349B">
        <w:rPr>
          <w:rFonts w:asciiTheme="majorBidi" w:hAnsiTheme="majorBidi" w:cstheme="majorBidi"/>
          <w:b/>
          <w:bCs/>
          <w:sz w:val="24"/>
        </w:rPr>
        <w:t>&gt;</w:t>
      </w:r>
    </w:p>
    <w:p w:rsidR="00BA3C19" w:rsidRPr="00D2349B" w:rsidRDefault="00BA3C19" w:rsidP="00090506">
      <w:pPr>
        <w:pStyle w:val="ListParagraph"/>
        <w:numPr>
          <w:ilvl w:val="0"/>
          <w:numId w:val="8"/>
        </w:numPr>
        <w:rPr>
          <w:rFonts w:asciiTheme="majorBidi" w:hAnsiTheme="majorBidi" w:cstheme="majorBidi"/>
          <w:b/>
          <w:sz w:val="24"/>
        </w:rPr>
      </w:pPr>
      <w:r w:rsidRPr="00D2349B">
        <w:rPr>
          <w:rFonts w:asciiTheme="majorBidi" w:hAnsiTheme="majorBidi" w:cstheme="majorBidi"/>
        </w:rPr>
        <w:t>You need to guess a password having the following characteristics:</w:t>
      </w:r>
    </w:p>
    <w:p w:rsidR="00BA3C19" w:rsidRPr="00D2349B" w:rsidRDefault="00BA3C19" w:rsidP="00BA3C19">
      <w:pPr>
        <w:pStyle w:val="ListParagraph"/>
        <w:numPr>
          <w:ilvl w:val="0"/>
          <w:numId w:val="4"/>
        </w:numPr>
        <w:ind w:left="-284" w:hanging="283"/>
        <w:jc w:val="both"/>
        <w:rPr>
          <w:rFonts w:asciiTheme="majorBidi" w:hAnsiTheme="majorBidi" w:cstheme="majorBidi"/>
        </w:rPr>
      </w:pPr>
      <w:r w:rsidRPr="00D2349B">
        <w:rPr>
          <w:rFonts w:asciiTheme="majorBidi" w:hAnsiTheme="majorBidi" w:cstheme="majorBidi"/>
        </w:rPr>
        <w:t>It may possibly consist of all the lower-case letters (A-Z)</w:t>
      </w:r>
    </w:p>
    <w:p w:rsidR="00BA3C19" w:rsidRPr="00D2349B" w:rsidRDefault="00BA3C19" w:rsidP="00BA3C19">
      <w:pPr>
        <w:pStyle w:val="ListParagraph"/>
        <w:numPr>
          <w:ilvl w:val="0"/>
          <w:numId w:val="4"/>
        </w:numPr>
        <w:ind w:left="-284" w:hanging="283"/>
        <w:jc w:val="both"/>
        <w:rPr>
          <w:rFonts w:asciiTheme="majorBidi" w:hAnsiTheme="majorBidi" w:cstheme="majorBidi"/>
        </w:rPr>
      </w:pPr>
      <w:r w:rsidRPr="00D2349B">
        <w:rPr>
          <w:rFonts w:asciiTheme="majorBidi" w:hAnsiTheme="majorBidi" w:cstheme="majorBidi"/>
        </w:rPr>
        <w:t>It may possibly consist of all the upper-case letters (a-z)</w:t>
      </w:r>
    </w:p>
    <w:p w:rsidR="00BA3C19" w:rsidRPr="00D2349B" w:rsidRDefault="00BA3C19" w:rsidP="00BA3C19">
      <w:pPr>
        <w:pStyle w:val="ListParagraph"/>
        <w:numPr>
          <w:ilvl w:val="0"/>
          <w:numId w:val="4"/>
        </w:numPr>
        <w:ind w:left="-284" w:hanging="283"/>
        <w:jc w:val="both"/>
        <w:rPr>
          <w:rFonts w:asciiTheme="majorBidi" w:hAnsiTheme="majorBidi" w:cstheme="majorBidi"/>
        </w:rPr>
      </w:pPr>
      <w:r w:rsidRPr="00D2349B">
        <w:rPr>
          <w:rFonts w:asciiTheme="majorBidi" w:hAnsiTheme="majorBidi" w:cstheme="majorBidi"/>
        </w:rPr>
        <w:t>It may possibly consist of all the digits (0-9).</w:t>
      </w:r>
    </w:p>
    <w:p w:rsidR="00BA3C19" w:rsidRPr="00D2349B" w:rsidRDefault="00BA3C19" w:rsidP="00BA3C19">
      <w:pPr>
        <w:pStyle w:val="ListParagraph"/>
        <w:numPr>
          <w:ilvl w:val="0"/>
          <w:numId w:val="4"/>
        </w:numPr>
        <w:ind w:left="-284" w:hanging="283"/>
        <w:jc w:val="both"/>
        <w:rPr>
          <w:rFonts w:asciiTheme="majorBidi" w:hAnsiTheme="majorBidi" w:cstheme="majorBidi"/>
        </w:rPr>
      </w:pPr>
      <w:r w:rsidRPr="00D2349B">
        <w:rPr>
          <w:rFonts w:asciiTheme="majorBidi" w:hAnsiTheme="majorBidi" w:cstheme="majorBidi"/>
        </w:rPr>
        <w:t>The length of the password is 7 characters.</w:t>
      </w:r>
    </w:p>
    <w:p w:rsidR="00BA3C19" w:rsidRPr="00D2349B" w:rsidRDefault="00BA3C19" w:rsidP="00BA3C19">
      <w:pPr>
        <w:ind w:left="-851"/>
        <w:jc w:val="both"/>
        <w:rPr>
          <w:rFonts w:asciiTheme="majorBidi" w:hAnsiTheme="majorBidi" w:cstheme="majorBidi"/>
        </w:rPr>
      </w:pPr>
      <w:r w:rsidRPr="00D2349B">
        <w:rPr>
          <w:rFonts w:asciiTheme="majorBidi" w:hAnsiTheme="majorBidi" w:cstheme="majorBidi"/>
        </w:rPr>
        <w:t xml:space="preserve">     </w:t>
      </w:r>
      <w:r w:rsidRPr="00D2349B">
        <w:rPr>
          <w:rFonts w:asciiTheme="majorBidi" w:hAnsiTheme="majorBidi" w:cstheme="majorBidi"/>
        </w:rPr>
        <w:t>How many combination you need to try through brute force in the worst case.</w:t>
      </w:r>
    </w:p>
    <w:p w:rsidR="00BA3C19" w:rsidRPr="00D2349B" w:rsidRDefault="00BA3C19" w:rsidP="00090506">
      <w:pPr>
        <w:pStyle w:val="ListParagraph"/>
        <w:numPr>
          <w:ilvl w:val="0"/>
          <w:numId w:val="8"/>
        </w:numPr>
        <w:jc w:val="both"/>
        <w:rPr>
          <w:rFonts w:asciiTheme="majorBidi" w:hAnsiTheme="majorBidi" w:cstheme="majorBidi"/>
          <w:b/>
          <w:bCs/>
        </w:rPr>
      </w:pPr>
      <w:r w:rsidRPr="00D2349B">
        <w:rPr>
          <w:rFonts w:asciiTheme="majorBidi" w:hAnsiTheme="majorBidi" w:cstheme="majorBidi"/>
        </w:rPr>
        <w:t xml:space="preserve">Generate the first round key of DES using the following P-box, if the initial key is </w:t>
      </w:r>
      <w:r w:rsidRPr="007E1842">
        <w:rPr>
          <w:rFonts w:asciiTheme="majorBidi" w:hAnsiTheme="majorBidi" w:cstheme="majorBidi"/>
          <w:b/>
          <w:bCs/>
        </w:rPr>
        <w:t>FF-FF-FF-FF-FF-FF-FF-FF</w:t>
      </w:r>
      <w:r w:rsidRPr="00D2349B">
        <w:rPr>
          <w:rFonts w:asciiTheme="majorBidi" w:hAnsiTheme="majorBidi" w:cstheme="majorBidi"/>
        </w:rPr>
        <w:t xml:space="preserve"> in hexa-decimal</w:t>
      </w:r>
    </w:p>
    <w:p w:rsidR="00BA3C19" w:rsidRPr="00D2349B" w:rsidRDefault="00BA3C19" w:rsidP="00090506">
      <w:pPr>
        <w:pStyle w:val="ListParagraph"/>
        <w:numPr>
          <w:ilvl w:val="0"/>
          <w:numId w:val="8"/>
        </w:numPr>
        <w:jc w:val="both"/>
        <w:rPr>
          <w:rFonts w:asciiTheme="majorBidi" w:hAnsiTheme="majorBidi" w:cstheme="majorBidi"/>
          <w:b/>
          <w:bCs/>
        </w:rPr>
      </w:pPr>
      <w:r w:rsidRPr="00D2349B">
        <w:rPr>
          <w:rFonts w:asciiTheme="majorBidi" w:hAnsiTheme="majorBidi" w:cstheme="majorBidi"/>
        </w:rPr>
        <w:t>Applying Affine cipher, decrypt the following text when a = 7, b = 5</w:t>
      </w:r>
    </w:p>
    <w:p w:rsidR="00BA3C19" w:rsidRPr="007E1842" w:rsidRDefault="00BA3C19" w:rsidP="00BA3C19">
      <w:pPr>
        <w:pStyle w:val="ListParagraph"/>
        <w:ind w:left="-540"/>
        <w:jc w:val="both"/>
        <w:rPr>
          <w:rFonts w:asciiTheme="majorBidi" w:hAnsiTheme="majorBidi" w:cstheme="majorBidi"/>
          <w:b/>
          <w:bCs/>
        </w:rPr>
      </w:pPr>
      <w:r w:rsidRPr="007E1842">
        <w:rPr>
          <w:rFonts w:asciiTheme="majorBidi" w:hAnsiTheme="majorBidi" w:cstheme="majorBidi"/>
          <w:b/>
          <w:bCs/>
        </w:rPr>
        <w:t>ICH OPIPUH JB RHI JS RZPU GZDHU</w:t>
      </w:r>
    </w:p>
    <w:p w:rsidR="00BA3C19" w:rsidRDefault="00BA3C19" w:rsidP="00090506">
      <w:pPr>
        <w:pStyle w:val="ListParagraph"/>
        <w:numPr>
          <w:ilvl w:val="0"/>
          <w:numId w:val="8"/>
        </w:numPr>
        <w:jc w:val="both"/>
        <w:rPr>
          <w:rFonts w:asciiTheme="majorBidi" w:hAnsiTheme="majorBidi" w:cstheme="majorBidi"/>
          <w:b/>
          <w:bCs/>
          <w:sz w:val="24"/>
          <w:szCs w:val="24"/>
        </w:rPr>
      </w:pPr>
      <w:r w:rsidRPr="00D2349B">
        <w:rPr>
          <w:rFonts w:asciiTheme="majorBidi" w:hAnsiTheme="majorBidi" w:cstheme="majorBidi"/>
        </w:rPr>
        <w:t>8839 and 8849 are two prime numbers. Their product is 78216311. Find all the factors of 78216311</w:t>
      </w:r>
      <w:r w:rsidRPr="00D2349B">
        <w:rPr>
          <w:rFonts w:asciiTheme="majorBidi" w:hAnsiTheme="majorBidi" w:cstheme="majorBidi"/>
          <w:b/>
          <w:bCs/>
          <w:sz w:val="24"/>
          <w:szCs w:val="24"/>
        </w:rPr>
        <w:t>.</w:t>
      </w:r>
    </w:p>
    <w:p w:rsidR="007E1842" w:rsidRPr="00412530" w:rsidRDefault="007E1842" w:rsidP="00090506">
      <w:pPr>
        <w:pStyle w:val="ListParagraph"/>
        <w:numPr>
          <w:ilvl w:val="0"/>
          <w:numId w:val="8"/>
        </w:numPr>
        <w:jc w:val="both"/>
        <w:rPr>
          <w:rFonts w:asciiTheme="majorBidi" w:hAnsiTheme="majorBidi" w:cstheme="majorBidi"/>
          <w:b/>
          <w:bCs/>
        </w:rPr>
      </w:pPr>
      <w:r w:rsidRPr="00412530">
        <w:rPr>
          <w:rFonts w:asciiTheme="majorBidi" w:hAnsiTheme="majorBidi" w:cstheme="majorBidi"/>
        </w:rPr>
        <w:t>Why TGS is required while AS is already authenticating the client in Kerberos?</w:t>
      </w:r>
    </w:p>
    <w:p w:rsidR="007E1842" w:rsidRPr="00412530" w:rsidRDefault="007E1842" w:rsidP="007E1842">
      <w:pPr>
        <w:pStyle w:val="ListParagraph"/>
        <w:numPr>
          <w:ilvl w:val="0"/>
          <w:numId w:val="8"/>
        </w:numPr>
        <w:jc w:val="both"/>
        <w:rPr>
          <w:rFonts w:asciiTheme="majorBidi" w:hAnsiTheme="majorBidi" w:cstheme="majorBidi"/>
          <w:b/>
          <w:bCs/>
        </w:rPr>
      </w:pPr>
      <w:r w:rsidRPr="00412530">
        <w:rPr>
          <w:rFonts w:asciiTheme="majorBidi" w:hAnsiTheme="majorBidi" w:cstheme="majorBidi"/>
        </w:rPr>
        <w:t>Alice sends a public key to Bob digitally signed by CA</w:t>
      </w:r>
      <w:r w:rsidRPr="00412530">
        <w:rPr>
          <w:rFonts w:asciiTheme="majorBidi" w:hAnsiTheme="majorBidi" w:cstheme="majorBidi"/>
          <w:sz w:val="16"/>
          <w:szCs w:val="16"/>
        </w:rPr>
        <w:t>1</w:t>
      </w:r>
      <w:r w:rsidRPr="00412530">
        <w:rPr>
          <w:rFonts w:asciiTheme="majorBidi" w:hAnsiTheme="majorBidi" w:cstheme="majorBidi"/>
        </w:rPr>
        <w:t>, while Bob's public key is digitally signed by CA</w:t>
      </w:r>
      <w:r w:rsidRPr="00412530">
        <w:rPr>
          <w:rFonts w:asciiTheme="majorBidi" w:hAnsiTheme="majorBidi" w:cstheme="majorBidi"/>
          <w:sz w:val="16"/>
          <w:szCs w:val="16"/>
        </w:rPr>
        <w:t>2</w:t>
      </w:r>
      <w:r w:rsidRPr="00412530">
        <w:rPr>
          <w:rFonts w:asciiTheme="majorBidi" w:hAnsiTheme="majorBidi" w:cstheme="majorBidi"/>
        </w:rPr>
        <w:t>. Bob's system rejected the Alice public key. Why? What is the solution to this problem?</w:t>
      </w:r>
    </w:p>
    <w:p w:rsidR="00090506" w:rsidRPr="00D2349B" w:rsidRDefault="00090506" w:rsidP="00090506">
      <w:pPr>
        <w:ind w:left="-900"/>
        <w:rPr>
          <w:rFonts w:asciiTheme="majorBidi" w:hAnsiTheme="majorBidi" w:cstheme="majorBidi"/>
          <w:b/>
          <w:sz w:val="24"/>
        </w:rPr>
      </w:pPr>
      <w:r w:rsidRPr="00D2349B">
        <w:rPr>
          <w:rFonts w:asciiTheme="majorBidi" w:hAnsiTheme="majorBidi" w:cstheme="majorBidi"/>
          <w:b/>
          <w:sz w:val="24"/>
          <w:u w:val="single"/>
        </w:rPr>
        <w:t>Question no</w:t>
      </w:r>
      <w:r w:rsidRPr="00D2349B">
        <w:rPr>
          <w:rFonts w:asciiTheme="majorBidi" w:hAnsiTheme="majorBidi" w:cstheme="majorBidi"/>
          <w:b/>
          <w:sz w:val="24"/>
        </w:rPr>
        <w:t xml:space="preserve">. </w:t>
      </w:r>
      <w:r w:rsidRPr="00D2349B">
        <w:rPr>
          <w:rFonts w:asciiTheme="majorBidi" w:hAnsiTheme="majorBidi" w:cstheme="majorBidi"/>
          <w:b/>
          <w:sz w:val="24"/>
        </w:rPr>
        <w:t>2</w:t>
      </w:r>
      <w:r w:rsidRPr="00D2349B">
        <w:rPr>
          <w:rFonts w:asciiTheme="majorBidi" w:hAnsiTheme="majorBidi" w:cstheme="majorBidi"/>
          <w:b/>
          <w:sz w:val="24"/>
        </w:rPr>
        <w:tab/>
      </w:r>
      <w:r w:rsidRPr="00D2349B">
        <w:rPr>
          <w:rFonts w:asciiTheme="majorBidi" w:hAnsiTheme="majorBidi" w:cstheme="majorBidi"/>
          <w:b/>
          <w:sz w:val="24"/>
        </w:rPr>
        <w:tab/>
      </w:r>
      <w:r w:rsidRPr="00D2349B">
        <w:rPr>
          <w:rFonts w:asciiTheme="majorBidi" w:hAnsiTheme="majorBidi" w:cstheme="majorBidi"/>
          <w:b/>
          <w:sz w:val="24"/>
        </w:rPr>
        <w:tab/>
      </w:r>
      <w:r w:rsidR="00962FBB" w:rsidRPr="00D2349B">
        <w:rPr>
          <w:rFonts w:asciiTheme="majorBidi" w:hAnsiTheme="majorBidi" w:cstheme="majorBidi"/>
          <w:b/>
          <w:bCs/>
        </w:rPr>
        <w:tab/>
        <w:t xml:space="preserve"> </w:t>
      </w:r>
      <w:r w:rsidRPr="00D2349B">
        <w:rPr>
          <w:rFonts w:asciiTheme="majorBidi" w:hAnsiTheme="majorBidi" w:cstheme="majorBidi"/>
          <w:b/>
          <w:bCs/>
        </w:rPr>
        <w:t>[3+</w:t>
      </w:r>
      <w:r w:rsidR="00962FBB" w:rsidRPr="00D2349B">
        <w:rPr>
          <w:rFonts w:asciiTheme="majorBidi" w:hAnsiTheme="majorBidi" w:cstheme="majorBidi"/>
          <w:b/>
          <w:bCs/>
        </w:rPr>
        <w:t>4</w:t>
      </w:r>
      <w:r w:rsidRPr="00D2349B">
        <w:rPr>
          <w:rFonts w:asciiTheme="majorBidi" w:hAnsiTheme="majorBidi" w:cstheme="majorBidi"/>
          <w:b/>
          <w:bCs/>
        </w:rPr>
        <w:t>+</w:t>
      </w:r>
      <w:r w:rsidR="00962FBB" w:rsidRPr="00D2349B">
        <w:rPr>
          <w:rFonts w:asciiTheme="majorBidi" w:hAnsiTheme="majorBidi" w:cstheme="majorBidi"/>
          <w:b/>
          <w:bCs/>
        </w:rPr>
        <w:t>4</w:t>
      </w:r>
      <w:r w:rsidRPr="00D2349B">
        <w:rPr>
          <w:rFonts w:asciiTheme="majorBidi" w:hAnsiTheme="majorBidi" w:cstheme="majorBidi"/>
          <w:b/>
          <w:bCs/>
        </w:rPr>
        <w:t>+2</w:t>
      </w:r>
      <w:r w:rsidR="00962FBB" w:rsidRPr="00D2349B">
        <w:rPr>
          <w:rFonts w:asciiTheme="majorBidi" w:hAnsiTheme="majorBidi" w:cstheme="majorBidi"/>
          <w:b/>
          <w:bCs/>
        </w:rPr>
        <w:t>+2]; PLO-4</w:t>
      </w:r>
      <w:r w:rsidRPr="00D2349B">
        <w:rPr>
          <w:rFonts w:asciiTheme="majorBidi" w:hAnsiTheme="majorBidi" w:cstheme="majorBidi"/>
          <w:b/>
          <w:bCs/>
        </w:rPr>
        <w:t>; CLO :</w:t>
      </w:r>
      <w:proofErr w:type="gramStart"/>
      <w:r w:rsidRPr="00D2349B">
        <w:rPr>
          <w:rFonts w:asciiTheme="majorBidi" w:hAnsiTheme="majorBidi" w:cstheme="majorBidi"/>
          <w:b/>
          <w:bCs/>
        </w:rPr>
        <w:t>&lt;3,4</w:t>
      </w:r>
      <w:proofErr w:type="gramEnd"/>
      <w:r w:rsidRPr="00D2349B">
        <w:rPr>
          <w:rFonts w:asciiTheme="majorBidi" w:hAnsiTheme="majorBidi" w:cstheme="majorBidi"/>
          <w:b/>
          <w:bCs/>
        </w:rPr>
        <w:t>&gt;</w:t>
      </w:r>
      <w:r w:rsidRPr="00D2349B">
        <w:rPr>
          <w:rFonts w:asciiTheme="majorBidi" w:hAnsiTheme="majorBidi" w:cstheme="majorBidi"/>
          <w:b/>
          <w:bCs/>
        </w:rPr>
        <w:t>; Bloom Taxonomy Level:</w:t>
      </w:r>
      <w:r w:rsidRPr="00D2349B">
        <w:rPr>
          <w:rFonts w:asciiTheme="majorBidi" w:hAnsiTheme="majorBidi" w:cstheme="majorBidi"/>
          <w:b/>
          <w:bCs/>
          <w:sz w:val="24"/>
        </w:rPr>
        <w:t xml:space="preserve"> &lt;</w:t>
      </w:r>
      <w:r w:rsidR="00962FBB" w:rsidRPr="00D2349B">
        <w:rPr>
          <w:rFonts w:asciiTheme="majorBidi" w:hAnsiTheme="majorBidi" w:cstheme="majorBidi"/>
          <w:b/>
          <w:bCs/>
          <w:szCs w:val="20"/>
        </w:rPr>
        <w:t>Applying</w:t>
      </w:r>
      <w:r w:rsidRPr="00D2349B">
        <w:rPr>
          <w:rFonts w:asciiTheme="majorBidi" w:hAnsiTheme="majorBidi" w:cstheme="majorBidi"/>
          <w:b/>
          <w:bCs/>
          <w:sz w:val="24"/>
        </w:rPr>
        <w:t>&gt;</w:t>
      </w:r>
    </w:p>
    <w:p w:rsidR="00BA3C19" w:rsidRPr="00D2349B" w:rsidRDefault="00090506" w:rsidP="00090506">
      <w:pPr>
        <w:pStyle w:val="ListParagraph"/>
        <w:numPr>
          <w:ilvl w:val="0"/>
          <w:numId w:val="7"/>
        </w:numPr>
        <w:jc w:val="both"/>
        <w:rPr>
          <w:rFonts w:asciiTheme="majorBidi" w:hAnsiTheme="majorBidi" w:cstheme="majorBidi"/>
          <w:b/>
          <w:bCs/>
          <w:sz w:val="24"/>
          <w:szCs w:val="24"/>
        </w:rPr>
      </w:pPr>
      <w:r w:rsidRPr="00D2349B">
        <w:rPr>
          <w:rFonts w:asciiTheme="majorBidi" w:hAnsiTheme="majorBidi" w:cstheme="majorBidi"/>
        </w:rPr>
        <w:t>What are the two conditions for any encryption scheme to be computationally secure?</w:t>
      </w:r>
    </w:p>
    <w:p w:rsidR="00090506" w:rsidRPr="00D2349B" w:rsidRDefault="00090506" w:rsidP="00090506">
      <w:pPr>
        <w:pStyle w:val="ListParagraph"/>
        <w:numPr>
          <w:ilvl w:val="0"/>
          <w:numId w:val="7"/>
        </w:numPr>
        <w:jc w:val="both"/>
        <w:rPr>
          <w:rFonts w:asciiTheme="majorBidi" w:hAnsiTheme="majorBidi" w:cstheme="majorBidi"/>
          <w:b/>
          <w:bCs/>
        </w:rPr>
      </w:pPr>
      <w:r w:rsidRPr="00D2349B">
        <w:rPr>
          <w:rFonts w:asciiTheme="majorBidi" w:hAnsiTheme="majorBidi" w:cstheme="majorBidi"/>
        </w:rPr>
        <w:t xml:space="preserve">Apply a scenario of </w:t>
      </w:r>
      <w:proofErr w:type="spellStart"/>
      <w:r w:rsidRPr="00D2349B">
        <w:rPr>
          <w:rFonts w:asciiTheme="majorBidi" w:hAnsiTheme="majorBidi" w:cstheme="majorBidi"/>
        </w:rPr>
        <w:t>Diffie</w:t>
      </w:r>
      <w:proofErr w:type="spellEnd"/>
      <w:r w:rsidRPr="00D2349B">
        <w:rPr>
          <w:rFonts w:asciiTheme="majorBidi" w:hAnsiTheme="majorBidi" w:cstheme="majorBidi"/>
        </w:rPr>
        <w:t xml:space="preserve">-Hellman protocol with g=6 and p=13. Assume, Alice picks 7 as her private number while Bob picks 8 as his private number. Now assume that Trudy launches a man in the middle attack and picks 6 as her private number. As you can guess that in this case, Alice and Bob will communicate through Trudy so please identify the value of shared secrets between Alice and Trudy as well as Bob and Trudy following the </w:t>
      </w:r>
      <w:proofErr w:type="spellStart"/>
      <w:r w:rsidRPr="00D2349B">
        <w:rPr>
          <w:rFonts w:asciiTheme="majorBidi" w:hAnsiTheme="majorBidi" w:cstheme="majorBidi"/>
        </w:rPr>
        <w:t>Diffie</w:t>
      </w:r>
      <w:proofErr w:type="spellEnd"/>
      <w:r w:rsidRPr="00D2349B">
        <w:rPr>
          <w:rFonts w:asciiTheme="majorBidi" w:hAnsiTheme="majorBidi" w:cstheme="majorBidi"/>
        </w:rPr>
        <w:t>-Hellman message exchange.</w:t>
      </w:r>
    </w:p>
    <w:p w:rsidR="00090506" w:rsidRPr="00D2349B" w:rsidRDefault="00090506" w:rsidP="00090506">
      <w:pPr>
        <w:pStyle w:val="ListParagraph"/>
        <w:numPr>
          <w:ilvl w:val="0"/>
          <w:numId w:val="7"/>
        </w:numPr>
        <w:jc w:val="both"/>
        <w:rPr>
          <w:rFonts w:asciiTheme="majorBidi" w:hAnsiTheme="majorBidi" w:cstheme="majorBidi"/>
          <w:b/>
          <w:bCs/>
        </w:rPr>
      </w:pPr>
      <w:r w:rsidRPr="00D2349B">
        <w:rPr>
          <w:rFonts w:asciiTheme="majorBidi" w:hAnsiTheme="majorBidi" w:cstheme="majorBidi"/>
        </w:rPr>
        <w:t xml:space="preserve">Describe the key development mechanism using RSA when the values of p and q are given to be 7 and 11 respectively? Although there are multiple options for choosing the encryption value ‘e’, let’s choose 7 that fulfill the criteria and then </w:t>
      </w:r>
      <w:proofErr w:type="gramStart"/>
      <w:r w:rsidRPr="00D2349B">
        <w:rPr>
          <w:rFonts w:asciiTheme="majorBidi" w:hAnsiTheme="majorBidi" w:cstheme="majorBidi"/>
        </w:rPr>
        <w:t>find ‘d’</w:t>
      </w:r>
      <w:proofErr w:type="gramEnd"/>
      <w:r w:rsidRPr="00D2349B">
        <w:rPr>
          <w:rFonts w:asciiTheme="majorBidi" w:hAnsiTheme="majorBidi" w:cstheme="majorBidi"/>
        </w:rPr>
        <w:t xml:space="preserve"> accordingly. You should provide all details and outcome should be written in the form of private and public keys. Demonstrate the working of your system by encrypting a number and then retrieving it back using decryption.</w:t>
      </w:r>
    </w:p>
    <w:p w:rsidR="00090506" w:rsidRPr="00D2349B" w:rsidRDefault="00090506" w:rsidP="00090506">
      <w:pPr>
        <w:pStyle w:val="ListParagraph"/>
        <w:numPr>
          <w:ilvl w:val="0"/>
          <w:numId w:val="7"/>
        </w:numPr>
        <w:jc w:val="both"/>
        <w:rPr>
          <w:rFonts w:asciiTheme="majorBidi" w:hAnsiTheme="majorBidi" w:cstheme="majorBidi"/>
          <w:b/>
          <w:bCs/>
        </w:rPr>
      </w:pPr>
      <w:r w:rsidRPr="00D2349B">
        <w:rPr>
          <w:rFonts w:asciiTheme="majorBidi" w:hAnsiTheme="majorBidi" w:cstheme="majorBidi"/>
        </w:rPr>
        <w:t>User A wants to download an operating system image from the vendor website. On downloading the OS image, the user should be able to assess the integrity and authenticity of the OS image in an optimal way. Draw a diagram to illustrate the process to ensure and validate integrity and authenticity of the OS image. Briefly describe each step of the process illustrated in your diagram.</w:t>
      </w:r>
    </w:p>
    <w:p w:rsidR="00090506" w:rsidRPr="00D2349B" w:rsidRDefault="00090506" w:rsidP="00090506">
      <w:pPr>
        <w:pStyle w:val="ListParagraph"/>
        <w:numPr>
          <w:ilvl w:val="0"/>
          <w:numId w:val="7"/>
        </w:numPr>
        <w:jc w:val="both"/>
        <w:rPr>
          <w:rFonts w:asciiTheme="majorBidi" w:hAnsiTheme="majorBidi" w:cstheme="majorBidi"/>
          <w:b/>
          <w:bCs/>
        </w:rPr>
      </w:pPr>
      <w:r w:rsidRPr="00D2349B">
        <w:rPr>
          <w:rFonts w:asciiTheme="majorBidi" w:hAnsiTheme="majorBidi" w:cstheme="majorBidi"/>
        </w:rPr>
        <w:lastRenderedPageBreak/>
        <w:t xml:space="preserve">In a database of user accounts, following row exist: (ID=21, digest=ab4jp, salt=2287). A user tries to login with username 426 and password p3ach. How will the system </w:t>
      </w:r>
      <w:r w:rsidR="00573471" w:rsidRPr="00D2349B">
        <w:rPr>
          <w:rFonts w:asciiTheme="majorBidi" w:hAnsiTheme="majorBidi" w:cstheme="majorBidi"/>
        </w:rPr>
        <w:t>checks if user's credentials are correct.</w:t>
      </w:r>
      <w:r w:rsidR="00962FBB" w:rsidRPr="00D2349B">
        <w:rPr>
          <w:rFonts w:asciiTheme="majorBidi" w:hAnsiTheme="majorBidi" w:cstheme="majorBidi"/>
        </w:rPr>
        <w:t xml:space="preserve"> Does this scenario is vulnerable to dictionary attack? Reason?</w:t>
      </w:r>
    </w:p>
    <w:p w:rsidR="00962FBB" w:rsidRPr="00D2349B" w:rsidRDefault="00962FBB" w:rsidP="00962FBB">
      <w:pPr>
        <w:ind w:left="-900"/>
        <w:rPr>
          <w:rFonts w:asciiTheme="majorBidi" w:hAnsiTheme="majorBidi" w:cstheme="majorBidi"/>
          <w:b/>
          <w:sz w:val="24"/>
        </w:rPr>
      </w:pPr>
      <w:r w:rsidRPr="00D2349B">
        <w:rPr>
          <w:rFonts w:asciiTheme="majorBidi" w:hAnsiTheme="majorBidi" w:cstheme="majorBidi"/>
          <w:b/>
          <w:sz w:val="24"/>
          <w:u w:val="single"/>
        </w:rPr>
        <w:t>Question no</w:t>
      </w:r>
      <w:r w:rsidRPr="00D2349B">
        <w:rPr>
          <w:rFonts w:asciiTheme="majorBidi" w:hAnsiTheme="majorBidi" w:cstheme="majorBidi"/>
          <w:b/>
          <w:sz w:val="24"/>
        </w:rPr>
        <w:t xml:space="preserve">. </w:t>
      </w:r>
      <w:r w:rsidRPr="00D2349B">
        <w:rPr>
          <w:rFonts w:asciiTheme="majorBidi" w:hAnsiTheme="majorBidi" w:cstheme="majorBidi"/>
          <w:b/>
          <w:sz w:val="24"/>
        </w:rPr>
        <w:t>3</w:t>
      </w:r>
      <w:r w:rsidRPr="00D2349B">
        <w:rPr>
          <w:rFonts w:asciiTheme="majorBidi" w:hAnsiTheme="majorBidi" w:cstheme="majorBidi"/>
          <w:b/>
          <w:sz w:val="24"/>
        </w:rPr>
        <w:tab/>
      </w:r>
      <w:r w:rsidRPr="00D2349B">
        <w:rPr>
          <w:rFonts w:asciiTheme="majorBidi" w:hAnsiTheme="majorBidi" w:cstheme="majorBidi"/>
          <w:b/>
          <w:sz w:val="24"/>
        </w:rPr>
        <w:tab/>
      </w:r>
      <w:r w:rsidRPr="00D2349B">
        <w:rPr>
          <w:rFonts w:asciiTheme="majorBidi" w:hAnsiTheme="majorBidi" w:cstheme="majorBidi"/>
          <w:b/>
          <w:sz w:val="24"/>
        </w:rPr>
        <w:tab/>
      </w:r>
      <w:r w:rsidRPr="00D2349B">
        <w:rPr>
          <w:rFonts w:asciiTheme="majorBidi" w:hAnsiTheme="majorBidi" w:cstheme="majorBidi"/>
          <w:b/>
          <w:sz w:val="24"/>
        </w:rPr>
        <w:t xml:space="preserve">           </w:t>
      </w:r>
      <w:r w:rsidRPr="00D2349B">
        <w:rPr>
          <w:rFonts w:asciiTheme="majorBidi" w:hAnsiTheme="majorBidi" w:cstheme="majorBidi"/>
          <w:b/>
          <w:bCs/>
        </w:rPr>
        <w:t>[2</w:t>
      </w:r>
      <w:r w:rsidRPr="00D2349B">
        <w:rPr>
          <w:rFonts w:asciiTheme="majorBidi" w:hAnsiTheme="majorBidi" w:cstheme="majorBidi"/>
          <w:b/>
          <w:bCs/>
        </w:rPr>
        <w:t>+</w:t>
      </w:r>
      <w:r w:rsidRPr="00D2349B">
        <w:rPr>
          <w:rFonts w:asciiTheme="majorBidi" w:hAnsiTheme="majorBidi" w:cstheme="majorBidi"/>
          <w:b/>
          <w:bCs/>
        </w:rPr>
        <w:t>2</w:t>
      </w:r>
      <w:r w:rsidRPr="00D2349B">
        <w:rPr>
          <w:rFonts w:asciiTheme="majorBidi" w:hAnsiTheme="majorBidi" w:cstheme="majorBidi"/>
          <w:b/>
          <w:bCs/>
        </w:rPr>
        <w:t>+</w:t>
      </w:r>
      <w:r w:rsidRPr="00D2349B">
        <w:rPr>
          <w:rFonts w:asciiTheme="majorBidi" w:hAnsiTheme="majorBidi" w:cstheme="majorBidi"/>
          <w:b/>
          <w:bCs/>
        </w:rPr>
        <w:t>2</w:t>
      </w:r>
      <w:r w:rsidRPr="00D2349B">
        <w:rPr>
          <w:rFonts w:asciiTheme="majorBidi" w:hAnsiTheme="majorBidi" w:cstheme="majorBidi"/>
          <w:b/>
          <w:bCs/>
        </w:rPr>
        <w:t>+</w:t>
      </w:r>
      <w:r w:rsidRPr="00D2349B">
        <w:rPr>
          <w:rFonts w:asciiTheme="majorBidi" w:hAnsiTheme="majorBidi" w:cstheme="majorBidi"/>
          <w:b/>
          <w:bCs/>
        </w:rPr>
        <w:t>4</w:t>
      </w:r>
      <w:r w:rsidRPr="00D2349B">
        <w:rPr>
          <w:rFonts w:asciiTheme="majorBidi" w:hAnsiTheme="majorBidi" w:cstheme="majorBidi"/>
          <w:b/>
          <w:bCs/>
        </w:rPr>
        <w:t>]; PLO-</w:t>
      </w:r>
      <w:r w:rsidR="007E1842">
        <w:rPr>
          <w:rFonts w:asciiTheme="majorBidi" w:hAnsiTheme="majorBidi" w:cstheme="majorBidi"/>
          <w:b/>
          <w:bCs/>
        </w:rPr>
        <w:t>3</w:t>
      </w:r>
      <w:r w:rsidRPr="00D2349B">
        <w:rPr>
          <w:rFonts w:asciiTheme="majorBidi" w:hAnsiTheme="majorBidi" w:cstheme="majorBidi"/>
          <w:b/>
          <w:bCs/>
        </w:rPr>
        <w:t>; CLO :</w:t>
      </w:r>
      <w:proofErr w:type="gramStart"/>
      <w:r w:rsidRPr="00D2349B">
        <w:rPr>
          <w:rFonts w:asciiTheme="majorBidi" w:hAnsiTheme="majorBidi" w:cstheme="majorBidi"/>
          <w:b/>
          <w:bCs/>
        </w:rPr>
        <w:t>&lt;</w:t>
      </w:r>
      <w:r w:rsidRPr="00D2349B">
        <w:rPr>
          <w:rFonts w:asciiTheme="majorBidi" w:hAnsiTheme="majorBidi" w:cstheme="majorBidi"/>
          <w:b/>
          <w:bCs/>
        </w:rPr>
        <w:t>1,</w:t>
      </w:r>
      <w:r w:rsidRPr="00D2349B">
        <w:rPr>
          <w:rFonts w:asciiTheme="majorBidi" w:hAnsiTheme="majorBidi" w:cstheme="majorBidi"/>
          <w:b/>
          <w:bCs/>
        </w:rPr>
        <w:t>4</w:t>
      </w:r>
      <w:proofErr w:type="gramEnd"/>
      <w:r w:rsidRPr="00D2349B">
        <w:rPr>
          <w:rFonts w:asciiTheme="majorBidi" w:hAnsiTheme="majorBidi" w:cstheme="majorBidi"/>
          <w:b/>
          <w:bCs/>
        </w:rPr>
        <w:t>&gt;; Bloom Taxonomy Level:</w:t>
      </w:r>
      <w:r w:rsidRPr="00D2349B">
        <w:rPr>
          <w:rFonts w:asciiTheme="majorBidi" w:hAnsiTheme="majorBidi" w:cstheme="majorBidi"/>
          <w:b/>
          <w:bCs/>
          <w:sz w:val="24"/>
        </w:rPr>
        <w:t xml:space="preserve"> &lt;</w:t>
      </w:r>
      <w:r w:rsidRPr="00D2349B">
        <w:rPr>
          <w:rFonts w:asciiTheme="majorBidi" w:hAnsiTheme="majorBidi" w:cstheme="majorBidi"/>
          <w:b/>
          <w:bCs/>
          <w:szCs w:val="20"/>
        </w:rPr>
        <w:t>Remembering</w:t>
      </w:r>
      <w:r w:rsidRPr="00D2349B">
        <w:rPr>
          <w:rFonts w:asciiTheme="majorBidi" w:hAnsiTheme="majorBidi" w:cstheme="majorBidi"/>
          <w:b/>
          <w:bCs/>
          <w:sz w:val="24"/>
        </w:rPr>
        <w:t>&gt;</w:t>
      </w:r>
    </w:p>
    <w:p w:rsidR="00962FBB" w:rsidRPr="00D2349B" w:rsidRDefault="00962FBB" w:rsidP="00962FBB">
      <w:pPr>
        <w:pStyle w:val="ListParagraph"/>
        <w:numPr>
          <w:ilvl w:val="0"/>
          <w:numId w:val="9"/>
        </w:numPr>
        <w:rPr>
          <w:rFonts w:asciiTheme="majorBidi" w:hAnsiTheme="majorBidi" w:cstheme="majorBidi"/>
          <w:b/>
          <w:sz w:val="24"/>
        </w:rPr>
      </w:pPr>
      <w:r w:rsidRPr="00D2349B">
        <w:rPr>
          <w:rFonts w:asciiTheme="majorBidi" w:hAnsiTheme="majorBidi" w:cstheme="majorBidi"/>
        </w:rPr>
        <w:t>You have designed a new algorithm for checking message authenticity by message digest. According to the algorithm, we can add together the numeric values of the alphabetical index of the first letter of each word, where letter "A" has index 0 and "Z" has index 25. As an example, "I graduated from COMSATS" will produce MD 21(as I=8, G=6, F=5, C=2 and 8+6+5+2=21).</w:t>
      </w:r>
    </w:p>
    <w:p w:rsidR="00962FBB" w:rsidRPr="00D2349B" w:rsidRDefault="00962FBB" w:rsidP="00962FBB">
      <w:pPr>
        <w:pStyle w:val="ListParagraph"/>
        <w:ind w:left="-540"/>
        <w:rPr>
          <w:rFonts w:asciiTheme="majorBidi" w:hAnsiTheme="majorBidi" w:cstheme="majorBidi"/>
        </w:rPr>
      </w:pPr>
      <w:r w:rsidRPr="00D2349B">
        <w:rPr>
          <w:rFonts w:asciiTheme="majorBidi" w:hAnsiTheme="majorBidi" w:cstheme="majorBidi"/>
        </w:rPr>
        <w:t>You then use this algorithm to generate the digest of the following message: "I insist staying in COMSATS". Your friend launched a birthday attack and found a second candidate message having same digest.</w:t>
      </w:r>
    </w:p>
    <w:p w:rsidR="00962FBB" w:rsidRPr="00D2349B" w:rsidRDefault="00962FBB" w:rsidP="00962FBB">
      <w:pPr>
        <w:pStyle w:val="ListParagraph"/>
        <w:ind w:left="-540"/>
        <w:rPr>
          <w:rFonts w:asciiTheme="majorBidi" w:hAnsiTheme="majorBidi" w:cstheme="majorBidi"/>
        </w:rPr>
      </w:pPr>
      <w:r w:rsidRPr="00D2349B">
        <w:rPr>
          <w:rFonts w:asciiTheme="majorBidi" w:hAnsiTheme="majorBidi" w:cstheme="majorBidi"/>
        </w:rPr>
        <w:t>Can you identify/investigate the second message? Show your calculations.</w:t>
      </w:r>
    </w:p>
    <w:p w:rsidR="00962FBB" w:rsidRPr="00D2349B" w:rsidRDefault="00962FBB" w:rsidP="00962FBB">
      <w:pPr>
        <w:pStyle w:val="ListParagraph"/>
        <w:numPr>
          <w:ilvl w:val="0"/>
          <w:numId w:val="9"/>
        </w:numPr>
        <w:rPr>
          <w:rFonts w:asciiTheme="majorBidi" w:hAnsiTheme="majorBidi" w:cstheme="majorBidi"/>
          <w:b/>
          <w:sz w:val="24"/>
        </w:rPr>
      </w:pPr>
      <w:r w:rsidRPr="00D2349B">
        <w:rPr>
          <w:rFonts w:asciiTheme="majorBidi" w:hAnsiTheme="majorBidi" w:cstheme="majorBidi"/>
        </w:rPr>
        <w:t>You then change the algorithm by replacing ADD with MULTIPLY. However, now the number of candidate messages increase from the previous case. Can you identify/debate the reason, why?</w:t>
      </w:r>
    </w:p>
    <w:p w:rsidR="00962FBB" w:rsidRPr="00D2349B" w:rsidRDefault="00962FBB" w:rsidP="00962FBB">
      <w:pPr>
        <w:pStyle w:val="ListParagraph"/>
        <w:numPr>
          <w:ilvl w:val="0"/>
          <w:numId w:val="9"/>
        </w:numPr>
        <w:jc w:val="both"/>
        <w:rPr>
          <w:rFonts w:asciiTheme="majorBidi" w:hAnsiTheme="majorBidi" w:cstheme="majorBidi"/>
          <w:b/>
          <w:bCs/>
        </w:rPr>
      </w:pPr>
      <w:r w:rsidRPr="00D2349B">
        <w:rPr>
          <w:rFonts w:asciiTheme="majorBidi" w:hAnsiTheme="majorBidi" w:cstheme="majorBidi"/>
        </w:rPr>
        <w:t>You then change the algorithm described in part a) by adding the first and second letter from each word (For example, "Graduated from COMSATS" will produce 61, as G=6, R=17, F=5, R=17,C=2 and O=14 (6+17+5+17+2+14 = 61). Can you analyze the effect of this modification on the strength of the algorithm by concluding whether the number of candidate messages will increases or decreases from the case in part a), why?</w:t>
      </w:r>
    </w:p>
    <w:p w:rsidR="00962FBB" w:rsidRPr="00D2349B" w:rsidRDefault="00962FBB" w:rsidP="00962FBB">
      <w:pPr>
        <w:pStyle w:val="ListParagraph"/>
        <w:numPr>
          <w:ilvl w:val="0"/>
          <w:numId w:val="9"/>
        </w:numPr>
        <w:jc w:val="both"/>
        <w:rPr>
          <w:rFonts w:asciiTheme="majorBidi" w:hAnsiTheme="majorBidi" w:cstheme="majorBidi"/>
          <w:b/>
          <w:bCs/>
        </w:rPr>
      </w:pPr>
      <w:r w:rsidRPr="00D2349B">
        <w:rPr>
          <w:rFonts w:asciiTheme="majorBidi" w:hAnsiTheme="majorBidi" w:cstheme="majorBidi"/>
        </w:rPr>
        <w:t>Explain how the public and private key of the sender and receiver will be used for the following:</w:t>
      </w:r>
    </w:p>
    <w:tbl>
      <w:tblPr>
        <w:tblStyle w:val="TableGrid"/>
        <w:tblW w:w="0" w:type="auto"/>
        <w:tblInd w:w="-5" w:type="dxa"/>
        <w:tblLook w:val="04A0" w:firstRow="1" w:lastRow="0" w:firstColumn="1" w:lastColumn="0" w:noHBand="0" w:noVBand="1"/>
      </w:tblPr>
      <w:tblGrid>
        <w:gridCol w:w="1827"/>
        <w:gridCol w:w="1854"/>
        <w:gridCol w:w="1825"/>
        <w:gridCol w:w="1853"/>
        <w:gridCol w:w="1837"/>
      </w:tblGrid>
      <w:tr w:rsidR="00962FBB" w:rsidRPr="00D2349B" w:rsidTr="00962FBB">
        <w:tc>
          <w:tcPr>
            <w:tcW w:w="1827" w:type="dxa"/>
          </w:tcPr>
          <w:p w:rsidR="00962FBB" w:rsidRPr="00D2349B" w:rsidRDefault="00962FBB" w:rsidP="0057442D">
            <w:pPr>
              <w:pStyle w:val="ListParagraph"/>
              <w:ind w:left="0"/>
              <w:jc w:val="both"/>
              <w:rPr>
                <w:rFonts w:asciiTheme="majorBidi" w:hAnsiTheme="majorBidi" w:cstheme="majorBidi"/>
              </w:rPr>
            </w:pPr>
          </w:p>
        </w:tc>
        <w:tc>
          <w:tcPr>
            <w:tcW w:w="1854"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Confidentiality</w:t>
            </w:r>
          </w:p>
        </w:tc>
        <w:tc>
          <w:tcPr>
            <w:tcW w:w="1825"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Integrity</w:t>
            </w:r>
          </w:p>
        </w:tc>
        <w:tc>
          <w:tcPr>
            <w:tcW w:w="1853"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Authentication</w:t>
            </w:r>
          </w:p>
        </w:tc>
        <w:tc>
          <w:tcPr>
            <w:tcW w:w="1837"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Non-repudiation</w:t>
            </w:r>
          </w:p>
        </w:tc>
      </w:tr>
      <w:tr w:rsidR="00962FBB" w:rsidRPr="00D2349B" w:rsidTr="00962FBB">
        <w:tc>
          <w:tcPr>
            <w:tcW w:w="1827"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Sender +</w:t>
            </w:r>
          </w:p>
        </w:tc>
        <w:tc>
          <w:tcPr>
            <w:tcW w:w="1854" w:type="dxa"/>
          </w:tcPr>
          <w:p w:rsidR="00962FBB" w:rsidRPr="00D2349B" w:rsidRDefault="00962FBB" w:rsidP="0057442D">
            <w:pPr>
              <w:pStyle w:val="ListParagraph"/>
              <w:ind w:left="0"/>
              <w:jc w:val="both"/>
              <w:rPr>
                <w:rFonts w:asciiTheme="majorBidi" w:hAnsiTheme="majorBidi" w:cstheme="majorBidi"/>
              </w:rPr>
            </w:pPr>
          </w:p>
        </w:tc>
        <w:tc>
          <w:tcPr>
            <w:tcW w:w="1825" w:type="dxa"/>
          </w:tcPr>
          <w:p w:rsidR="00962FBB" w:rsidRPr="00D2349B" w:rsidRDefault="00962FBB" w:rsidP="0057442D">
            <w:pPr>
              <w:pStyle w:val="ListParagraph"/>
              <w:ind w:left="0"/>
              <w:jc w:val="both"/>
              <w:rPr>
                <w:rFonts w:asciiTheme="majorBidi" w:hAnsiTheme="majorBidi" w:cstheme="majorBidi"/>
              </w:rPr>
            </w:pPr>
          </w:p>
        </w:tc>
        <w:tc>
          <w:tcPr>
            <w:tcW w:w="1853" w:type="dxa"/>
          </w:tcPr>
          <w:p w:rsidR="00962FBB" w:rsidRPr="00D2349B" w:rsidRDefault="00962FBB" w:rsidP="0057442D">
            <w:pPr>
              <w:pStyle w:val="ListParagraph"/>
              <w:ind w:left="0"/>
              <w:jc w:val="both"/>
              <w:rPr>
                <w:rFonts w:asciiTheme="majorBidi" w:hAnsiTheme="majorBidi" w:cstheme="majorBidi"/>
              </w:rPr>
            </w:pPr>
          </w:p>
        </w:tc>
        <w:tc>
          <w:tcPr>
            <w:tcW w:w="1837" w:type="dxa"/>
          </w:tcPr>
          <w:p w:rsidR="00962FBB" w:rsidRPr="00D2349B" w:rsidRDefault="00962FBB" w:rsidP="0057442D">
            <w:pPr>
              <w:pStyle w:val="ListParagraph"/>
              <w:ind w:left="0"/>
              <w:jc w:val="both"/>
              <w:rPr>
                <w:rFonts w:asciiTheme="majorBidi" w:hAnsiTheme="majorBidi" w:cstheme="majorBidi"/>
              </w:rPr>
            </w:pPr>
          </w:p>
        </w:tc>
      </w:tr>
      <w:tr w:rsidR="00962FBB" w:rsidRPr="00D2349B" w:rsidTr="00962FBB">
        <w:tc>
          <w:tcPr>
            <w:tcW w:w="1827"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Sender -</w:t>
            </w:r>
          </w:p>
        </w:tc>
        <w:tc>
          <w:tcPr>
            <w:tcW w:w="1854" w:type="dxa"/>
          </w:tcPr>
          <w:p w:rsidR="00962FBB" w:rsidRPr="00D2349B" w:rsidRDefault="00962FBB" w:rsidP="0057442D">
            <w:pPr>
              <w:pStyle w:val="ListParagraph"/>
              <w:ind w:left="0"/>
              <w:jc w:val="both"/>
              <w:rPr>
                <w:rFonts w:asciiTheme="majorBidi" w:hAnsiTheme="majorBidi" w:cstheme="majorBidi"/>
              </w:rPr>
            </w:pPr>
          </w:p>
        </w:tc>
        <w:tc>
          <w:tcPr>
            <w:tcW w:w="1825" w:type="dxa"/>
          </w:tcPr>
          <w:p w:rsidR="00962FBB" w:rsidRPr="00D2349B" w:rsidRDefault="00962FBB" w:rsidP="0057442D">
            <w:pPr>
              <w:pStyle w:val="ListParagraph"/>
              <w:ind w:left="0"/>
              <w:jc w:val="both"/>
              <w:rPr>
                <w:rFonts w:asciiTheme="majorBidi" w:hAnsiTheme="majorBidi" w:cstheme="majorBidi"/>
              </w:rPr>
            </w:pPr>
          </w:p>
        </w:tc>
        <w:tc>
          <w:tcPr>
            <w:tcW w:w="1853" w:type="dxa"/>
          </w:tcPr>
          <w:p w:rsidR="00962FBB" w:rsidRPr="00D2349B" w:rsidRDefault="00962FBB" w:rsidP="0057442D">
            <w:pPr>
              <w:pStyle w:val="ListParagraph"/>
              <w:ind w:left="0"/>
              <w:jc w:val="both"/>
              <w:rPr>
                <w:rFonts w:asciiTheme="majorBidi" w:hAnsiTheme="majorBidi" w:cstheme="majorBidi"/>
              </w:rPr>
            </w:pPr>
          </w:p>
        </w:tc>
        <w:tc>
          <w:tcPr>
            <w:tcW w:w="1837" w:type="dxa"/>
          </w:tcPr>
          <w:p w:rsidR="00962FBB" w:rsidRPr="00D2349B" w:rsidRDefault="00962FBB" w:rsidP="0057442D">
            <w:pPr>
              <w:pStyle w:val="ListParagraph"/>
              <w:ind w:left="0"/>
              <w:jc w:val="both"/>
              <w:rPr>
                <w:rFonts w:asciiTheme="majorBidi" w:hAnsiTheme="majorBidi" w:cstheme="majorBidi"/>
              </w:rPr>
            </w:pPr>
          </w:p>
        </w:tc>
      </w:tr>
      <w:tr w:rsidR="00962FBB" w:rsidRPr="00D2349B" w:rsidTr="00962FBB">
        <w:tc>
          <w:tcPr>
            <w:tcW w:w="1827"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Receiver +</w:t>
            </w:r>
          </w:p>
        </w:tc>
        <w:tc>
          <w:tcPr>
            <w:tcW w:w="1854" w:type="dxa"/>
          </w:tcPr>
          <w:p w:rsidR="00962FBB" w:rsidRPr="00D2349B" w:rsidRDefault="00962FBB" w:rsidP="0057442D">
            <w:pPr>
              <w:pStyle w:val="ListParagraph"/>
              <w:ind w:left="0"/>
              <w:jc w:val="both"/>
              <w:rPr>
                <w:rFonts w:asciiTheme="majorBidi" w:hAnsiTheme="majorBidi" w:cstheme="majorBidi"/>
              </w:rPr>
            </w:pPr>
          </w:p>
        </w:tc>
        <w:tc>
          <w:tcPr>
            <w:tcW w:w="1825" w:type="dxa"/>
          </w:tcPr>
          <w:p w:rsidR="00962FBB" w:rsidRPr="00D2349B" w:rsidRDefault="00962FBB" w:rsidP="0057442D">
            <w:pPr>
              <w:pStyle w:val="ListParagraph"/>
              <w:ind w:left="0"/>
              <w:jc w:val="both"/>
              <w:rPr>
                <w:rFonts w:asciiTheme="majorBidi" w:hAnsiTheme="majorBidi" w:cstheme="majorBidi"/>
              </w:rPr>
            </w:pPr>
          </w:p>
        </w:tc>
        <w:tc>
          <w:tcPr>
            <w:tcW w:w="1853" w:type="dxa"/>
          </w:tcPr>
          <w:p w:rsidR="00962FBB" w:rsidRPr="00D2349B" w:rsidRDefault="00962FBB" w:rsidP="0057442D">
            <w:pPr>
              <w:pStyle w:val="ListParagraph"/>
              <w:ind w:left="0"/>
              <w:jc w:val="both"/>
              <w:rPr>
                <w:rFonts w:asciiTheme="majorBidi" w:hAnsiTheme="majorBidi" w:cstheme="majorBidi"/>
              </w:rPr>
            </w:pPr>
          </w:p>
        </w:tc>
        <w:tc>
          <w:tcPr>
            <w:tcW w:w="1837" w:type="dxa"/>
          </w:tcPr>
          <w:p w:rsidR="00962FBB" w:rsidRPr="00D2349B" w:rsidRDefault="00962FBB" w:rsidP="0057442D">
            <w:pPr>
              <w:pStyle w:val="ListParagraph"/>
              <w:ind w:left="0"/>
              <w:jc w:val="both"/>
              <w:rPr>
                <w:rFonts w:asciiTheme="majorBidi" w:hAnsiTheme="majorBidi" w:cstheme="majorBidi"/>
              </w:rPr>
            </w:pPr>
          </w:p>
        </w:tc>
      </w:tr>
      <w:tr w:rsidR="00962FBB" w:rsidRPr="00D2349B" w:rsidTr="00962FBB">
        <w:tc>
          <w:tcPr>
            <w:tcW w:w="1827" w:type="dxa"/>
          </w:tcPr>
          <w:p w:rsidR="00962FBB" w:rsidRPr="00D2349B" w:rsidRDefault="00962FBB" w:rsidP="0057442D">
            <w:pPr>
              <w:pStyle w:val="ListParagraph"/>
              <w:ind w:left="0"/>
              <w:jc w:val="both"/>
              <w:rPr>
                <w:rFonts w:asciiTheme="majorBidi" w:hAnsiTheme="majorBidi" w:cstheme="majorBidi"/>
              </w:rPr>
            </w:pPr>
            <w:r w:rsidRPr="00D2349B">
              <w:rPr>
                <w:rFonts w:asciiTheme="majorBidi" w:hAnsiTheme="majorBidi" w:cstheme="majorBidi"/>
              </w:rPr>
              <w:t>Receiver -</w:t>
            </w:r>
          </w:p>
        </w:tc>
        <w:tc>
          <w:tcPr>
            <w:tcW w:w="1854" w:type="dxa"/>
          </w:tcPr>
          <w:p w:rsidR="00962FBB" w:rsidRPr="00D2349B" w:rsidRDefault="00962FBB" w:rsidP="0057442D">
            <w:pPr>
              <w:pStyle w:val="ListParagraph"/>
              <w:ind w:left="0"/>
              <w:jc w:val="both"/>
              <w:rPr>
                <w:rFonts w:asciiTheme="majorBidi" w:hAnsiTheme="majorBidi" w:cstheme="majorBidi"/>
              </w:rPr>
            </w:pPr>
          </w:p>
        </w:tc>
        <w:tc>
          <w:tcPr>
            <w:tcW w:w="1825" w:type="dxa"/>
          </w:tcPr>
          <w:p w:rsidR="00962FBB" w:rsidRPr="00D2349B" w:rsidRDefault="00962FBB" w:rsidP="0057442D">
            <w:pPr>
              <w:pStyle w:val="ListParagraph"/>
              <w:ind w:left="0"/>
              <w:jc w:val="both"/>
              <w:rPr>
                <w:rFonts w:asciiTheme="majorBidi" w:hAnsiTheme="majorBidi" w:cstheme="majorBidi"/>
              </w:rPr>
            </w:pPr>
          </w:p>
        </w:tc>
        <w:tc>
          <w:tcPr>
            <w:tcW w:w="1853" w:type="dxa"/>
          </w:tcPr>
          <w:p w:rsidR="00962FBB" w:rsidRPr="00D2349B" w:rsidRDefault="00962FBB" w:rsidP="0057442D">
            <w:pPr>
              <w:pStyle w:val="ListParagraph"/>
              <w:ind w:left="0"/>
              <w:jc w:val="both"/>
              <w:rPr>
                <w:rFonts w:asciiTheme="majorBidi" w:hAnsiTheme="majorBidi" w:cstheme="majorBidi"/>
              </w:rPr>
            </w:pPr>
          </w:p>
        </w:tc>
        <w:tc>
          <w:tcPr>
            <w:tcW w:w="1837" w:type="dxa"/>
          </w:tcPr>
          <w:p w:rsidR="00962FBB" w:rsidRPr="00D2349B" w:rsidRDefault="00962FBB" w:rsidP="0057442D">
            <w:pPr>
              <w:pStyle w:val="ListParagraph"/>
              <w:ind w:left="0"/>
              <w:jc w:val="both"/>
              <w:rPr>
                <w:rFonts w:asciiTheme="majorBidi" w:hAnsiTheme="majorBidi" w:cstheme="majorBidi"/>
              </w:rPr>
            </w:pPr>
          </w:p>
        </w:tc>
      </w:tr>
    </w:tbl>
    <w:p w:rsidR="00962FBB" w:rsidRPr="00D2349B" w:rsidRDefault="00962FBB" w:rsidP="00962FBB">
      <w:pPr>
        <w:ind w:left="-900"/>
        <w:rPr>
          <w:rFonts w:asciiTheme="majorBidi" w:hAnsiTheme="majorBidi" w:cstheme="majorBidi"/>
          <w:b/>
          <w:sz w:val="24"/>
          <w:u w:val="single"/>
        </w:rPr>
      </w:pPr>
    </w:p>
    <w:p w:rsidR="00962FBB" w:rsidRPr="00D2349B" w:rsidRDefault="00962FBB" w:rsidP="00962FBB">
      <w:pPr>
        <w:ind w:left="-900"/>
        <w:rPr>
          <w:rFonts w:asciiTheme="majorBidi" w:hAnsiTheme="majorBidi" w:cstheme="majorBidi"/>
          <w:b/>
          <w:bCs/>
          <w:sz w:val="24"/>
        </w:rPr>
      </w:pPr>
      <w:r w:rsidRPr="00D2349B">
        <w:rPr>
          <w:rFonts w:asciiTheme="majorBidi" w:hAnsiTheme="majorBidi" w:cstheme="majorBidi"/>
          <w:b/>
          <w:sz w:val="24"/>
          <w:u w:val="single"/>
        </w:rPr>
        <w:t>Question no</w:t>
      </w:r>
      <w:r w:rsidRPr="00D2349B">
        <w:rPr>
          <w:rFonts w:asciiTheme="majorBidi" w:hAnsiTheme="majorBidi" w:cstheme="majorBidi"/>
          <w:b/>
          <w:sz w:val="24"/>
        </w:rPr>
        <w:t xml:space="preserve">. </w:t>
      </w:r>
      <w:r w:rsidRPr="00D2349B">
        <w:rPr>
          <w:rFonts w:asciiTheme="majorBidi" w:hAnsiTheme="majorBidi" w:cstheme="majorBidi"/>
          <w:b/>
          <w:sz w:val="24"/>
        </w:rPr>
        <w:t>4</w:t>
      </w:r>
      <w:r w:rsidRPr="00D2349B">
        <w:rPr>
          <w:rFonts w:asciiTheme="majorBidi" w:hAnsiTheme="majorBidi" w:cstheme="majorBidi"/>
          <w:b/>
          <w:sz w:val="24"/>
        </w:rPr>
        <w:tab/>
      </w:r>
      <w:r w:rsidRPr="00D2349B">
        <w:rPr>
          <w:rFonts w:asciiTheme="majorBidi" w:hAnsiTheme="majorBidi" w:cstheme="majorBidi"/>
          <w:b/>
          <w:sz w:val="24"/>
        </w:rPr>
        <w:tab/>
      </w:r>
      <w:r w:rsidRPr="00D2349B">
        <w:rPr>
          <w:rFonts w:asciiTheme="majorBidi" w:hAnsiTheme="majorBidi" w:cstheme="majorBidi"/>
          <w:b/>
          <w:sz w:val="24"/>
        </w:rPr>
        <w:tab/>
      </w:r>
      <w:r w:rsidRPr="00D2349B">
        <w:rPr>
          <w:rFonts w:asciiTheme="majorBidi" w:hAnsiTheme="majorBidi" w:cstheme="majorBidi"/>
          <w:b/>
          <w:bCs/>
        </w:rPr>
        <w:tab/>
        <w:t xml:space="preserve"> </w:t>
      </w:r>
      <w:r w:rsidR="00D2349B" w:rsidRPr="00D2349B">
        <w:rPr>
          <w:rFonts w:asciiTheme="majorBidi" w:hAnsiTheme="majorBidi" w:cstheme="majorBidi"/>
          <w:b/>
          <w:bCs/>
        </w:rPr>
        <w:t xml:space="preserve">        [2+3</w:t>
      </w:r>
      <w:r w:rsidRPr="00D2349B">
        <w:rPr>
          <w:rFonts w:asciiTheme="majorBidi" w:hAnsiTheme="majorBidi" w:cstheme="majorBidi"/>
          <w:b/>
          <w:bCs/>
        </w:rPr>
        <w:t>]; PLO-</w:t>
      </w:r>
      <w:r w:rsidR="007E1842">
        <w:rPr>
          <w:rFonts w:asciiTheme="majorBidi" w:hAnsiTheme="majorBidi" w:cstheme="majorBidi"/>
          <w:b/>
          <w:bCs/>
        </w:rPr>
        <w:t>4</w:t>
      </w:r>
      <w:r w:rsidRPr="00D2349B">
        <w:rPr>
          <w:rFonts w:asciiTheme="majorBidi" w:hAnsiTheme="majorBidi" w:cstheme="majorBidi"/>
          <w:b/>
          <w:bCs/>
        </w:rPr>
        <w:t>; CLO :</w:t>
      </w:r>
      <w:proofErr w:type="gramStart"/>
      <w:r w:rsidRPr="00D2349B">
        <w:rPr>
          <w:rFonts w:asciiTheme="majorBidi" w:hAnsiTheme="majorBidi" w:cstheme="majorBidi"/>
          <w:b/>
          <w:bCs/>
        </w:rPr>
        <w:t>&lt;4</w:t>
      </w:r>
      <w:proofErr w:type="gramEnd"/>
      <w:r w:rsidRPr="00D2349B">
        <w:rPr>
          <w:rFonts w:asciiTheme="majorBidi" w:hAnsiTheme="majorBidi" w:cstheme="majorBidi"/>
          <w:b/>
          <w:bCs/>
        </w:rPr>
        <w:t>&gt;; Bloom Taxonomy Level:</w:t>
      </w:r>
      <w:r w:rsidRPr="00D2349B">
        <w:rPr>
          <w:rFonts w:asciiTheme="majorBidi" w:hAnsiTheme="majorBidi" w:cstheme="majorBidi"/>
          <w:b/>
          <w:bCs/>
          <w:sz w:val="24"/>
        </w:rPr>
        <w:t xml:space="preserve"> &lt;</w:t>
      </w:r>
      <w:r w:rsidR="00D2349B" w:rsidRPr="00D2349B">
        <w:rPr>
          <w:rFonts w:asciiTheme="majorBidi" w:hAnsiTheme="majorBidi" w:cstheme="majorBidi"/>
          <w:b/>
          <w:bCs/>
          <w:szCs w:val="20"/>
        </w:rPr>
        <w:t>Understanding</w:t>
      </w:r>
      <w:r w:rsidRPr="00D2349B">
        <w:rPr>
          <w:rFonts w:asciiTheme="majorBidi" w:hAnsiTheme="majorBidi" w:cstheme="majorBidi"/>
          <w:b/>
          <w:bCs/>
          <w:sz w:val="24"/>
        </w:rPr>
        <w:t>&gt;</w:t>
      </w:r>
    </w:p>
    <w:p w:rsidR="00D2349B" w:rsidRPr="00D2349B" w:rsidRDefault="00962FBB" w:rsidP="00D2349B">
      <w:pPr>
        <w:pStyle w:val="ListParagraph"/>
        <w:numPr>
          <w:ilvl w:val="0"/>
          <w:numId w:val="10"/>
        </w:numPr>
        <w:jc w:val="both"/>
        <w:rPr>
          <w:rFonts w:asciiTheme="majorBidi" w:hAnsiTheme="majorBidi" w:cstheme="majorBidi"/>
        </w:rPr>
      </w:pPr>
      <w:r w:rsidRPr="00D2349B">
        <w:rPr>
          <w:rFonts w:asciiTheme="majorBidi" w:hAnsiTheme="majorBidi" w:cstheme="majorBidi"/>
        </w:rPr>
        <w:t>Hassan, a final-year university student, finds a way to access his university's grading system using a script he found online. Without authorization, he enters the system and checks the grade records of multiple students, including those of his competitors. He does not change any data but takes screenshots and shares them in a private WhatsApp group to mock others. One of the students reports the incident to the university IT department. After investigation, they trace the access back to Hassan's IP address.</w:t>
      </w:r>
    </w:p>
    <w:p w:rsidR="00D2349B" w:rsidRPr="00D2349B" w:rsidRDefault="00D2349B" w:rsidP="00D2349B">
      <w:pPr>
        <w:pStyle w:val="ListParagraph"/>
        <w:ind w:left="-540"/>
        <w:rPr>
          <w:rFonts w:asciiTheme="majorBidi" w:hAnsiTheme="majorBidi" w:cstheme="majorBidi"/>
        </w:rPr>
      </w:pPr>
    </w:p>
    <w:p w:rsidR="00962FBB" w:rsidRPr="00D2349B" w:rsidRDefault="00962FBB" w:rsidP="00D2349B">
      <w:pPr>
        <w:pStyle w:val="ListParagraph"/>
        <w:ind w:left="-540"/>
        <w:rPr>
          <w:rFonts w:asciiTheme="majorBidi" w:hAnsiTheme="majorBidi" w:cstheme="majorBidi"/>
        </w:rPr>
      </w:pPr>
      <w:r w:rsidRPr="00D2349B">
        <w:rPr>
          <w:rFonts w:asciiTheme="majorBidi" w:hAnsiTheme="majorBidi" w:cstheme="majorBidi"/>
        </w:rPr>
        <w:t>Based on this scenario, which cyber law(s) under PECA has Hassan violated? Explain briefly.</w:t>
      </w:r>
    </w:p>
    <w:p w:rsidR="00D2349B" w:rsidRPr="00D2349B" w:rsidRDefault="00D2349B" w:rsidP="00D2349B">
      <w:pPr>
        <w:pStyle w:val="ListParagraph"/>
        <w:ind w:left="-540"/>
        <w:rPr>
          <w:rFonts w:asciiTheme="majorBidi" w:hAnsiTheme="majorBidi" w:cstheme="majorBidi"/>
        </w:rPr>
      </w:pPr>
    </w:p>
    <w:p w:rsidR="00962FBB" w:rsidRPr="00D2349B" w:rsidRDefault="00D2349B" w:rsidP="00D2349B">
      <w:pPr>
        <w:pStyle w:val="ListParagraph"/>
        <w:numPr>
          <w:ilvl w:val="0"/>
          <w:numId w:val="10"/>
        </w:numPr>
        <w:jc w:val="both"/>
        <w:rPr>
          <w:rFonts w:asciiTheme="majorBidi" w:hAnsiTheme="majorBidi" w:cstheme="majorBidi"/>
          <w:b/>
          <w:bCs/>
        </w:rPr>
      </w:pPr>
      <w:r w:rsidRPr="00D2349B">
        <w:rPr>
          <w:rFonts w:asciiTheme="majorBidi" w:hAnsiTheme="majorBidi" w:cstheme="majorBidi"/>
        </w:rPr>
        <w:t>A company’s IT helpdesk received a call from someone claiming to be a senior manager who forgot their password. The caller was very convincing and even knew the manager’s employee ID and department. The helpdesk agent, wanting to help quickly, reset the account and shared the temporary password over email. Later that day, sensitive project files were accessed and downloaded from the manager’s account without their knowledge. Upon investigation, it was found that the real manager had never requested a password reset.</w:t>
      </w:r>
    </w:p>
    <w:p w:rsidR="00D2349B" w:rsidRPr="00D2349B" w:rsidRDefault="00D2349B" w:rsidP="00D2349B">
      <w:pPr>
        <w:pStyle w:val="ListParagraph"/>
        <w:ind w:left="-540"/>
        <w:jc w:val="both"/>
        <w:rPr>
          <w:rFonts w:asciiTheme="majorBidi" w:hAnsiTheme="majorBidi" w:cstheme="majorBidi"/>
          <w:b/>
          <w:bCs/>
        </w:rPr>
      </w:pPr>
    </w:p>
    <w:p w:rsidR="00D2349B" w:rsidRPr="00D2349B" w:rsidRDefault="00D2349B" w:rsidP="00D2349B">
      <w:pPr>
        <w:pStyle w:val="ListParagraph"/>
        <w:numPr>
          <w:ilvl w:val="0"/>
          <w:numId w:val="12"/>
        </w:numPr>
        <w:spacing w:before="100" w:beforeAutospacing="1" w:after="100" w:afterAutospacing="1" w:line="240" w:lineRule="auto"/>
        <w:rPr>
          <w:rFonts w:asciiTheme="majorBidi" w:eastAsia="Times New Roman" w:hAnsiTheme="majorBidi" w:cstheme="majorBidi"/>
          <w:lang w:bidi="ur-PK"/>
        </w:rPr>
      </w:pPr>
      <w:r w:rsidRPr="00D2349B">
        <w:rPr>
          <w:rFonts w:asciiTheme="majorBidi" w:eastAsia="Times New Roman" w:hAnsiTheme="majorBidi" w:cstheme="majorBidi"/>
          <w:lang w:bidi="ur-PK"/>
        </w:rPr>
        <w:t>What type of security vulnerability is this?</w:t>
      </w:r>
    </w:p>
    <w:p w:rsidR="00D2349B" w:rsidRPr="00D2349B" w:rsidRDefault="00D2349B" w:rsidP="00D2349B">
      <w:pPr>
        <w:numPr>
          <w:ilvl w:val="0"/>
          <w:numId w:val="12"/>
        </w:numPr>
        <w:spacing w:before="100" w:beforeAutospacing="1" w:after="100" w:afterAutospacing="1" w:line="240" w:lineRule="auto"/>
        <w:rPr>
          <w:rFonts w:asciiTheme="majorBidi" w:eastAsia="Times New Roman" w:hAnsiTheme="majorBidi" w:cstheme="majorBidi"/>
          <w:lang w:bidi="ur-PK"/>
        </w:rPr>
      </w:pPr>
      <w:r w:rsidRPr="00D2349B">
        <w:rPr>
          <w:rFonts w:asciiTheme="majorBidi" w:eastAsia="Times New Roman" w:hAnsiTheme="majorBidi" w:cstheme="majorBidi"/>
          <w:lang w:bidi="ur-PK"/>
        </w:rPr>
        <w:t>Suggest one or two effective solutions to prevent this type of attack in the future.</w:t>
      </w:r>
    </w:p>
    <w:p w:rsidR="00BA3C19" w:rsidRPr="00D2349B" w:rsidRDefault="00BA3C19" w:rsidP="00BA3C19">
      <w:pPr>
        <w:ind w:left="-851"/>
        <w:jc w:val="both"/>
        <w:rPr>
          <w:rFonts w:asciiTheme="majorBidi" w:hAnsiTheme="majorBidi" w:cstheme="majorBidi"/>
          <w:sz w:val="20"/>
          <w:szCs w:val="20"/>
        </w:rPr>
      </w:pPr>
    </w:p>
    <w:p w:rsidR="00725D2D" w:rsidRPr="00D2349B" w:rsidRDefault="00725D2D" w:rsidP="005C49F3">
      <w:pPr>
        <w:ind w:left="-900"/>
        <w:jc w:val="both"/>
        <w:rPr>
          <w:rFonts w:asciiTheme="majorBidi" w:hAnsiTheme="majorBidi" w:cstheme="majorBidi"/>
          <w:sz w:val="24"/>
        </w:rPr>
      </w:pPr>
    </w:p>
    <w:sectPr w:rsidR="00725D2D" w:rsidRPr="00D2349B" w:rsidSect="00A90B17">
      <w:footerReference w:type="default" r:id="rId8"/>
      <w:pgSz w:w="11906" w:h="16838" w:code="9"/>
      <w:pgMar w:top="720" w:right="5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1E1" w:rsidRDefault="009C31E1" w:rsidP="009531DB">
      <w:pPr>
        <w:spacing w:after="0" w:line="240" w:lineRule="auto"/>
      </w:pPr>
      <w:r>
        <w:separator/>
      </w:r>
    </w:p>
  </w:endnote>
  <w:endnote w:type="continuationSeparator" w:id="0">
    <w:p w:rsidR="009C31E1" w:rsidRDefault="009C31E1" w:rsidP="0095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1DC" w:rsidRDefault="009A41DC" w:rsidP="00962FBB">
    <w:pPr>
      <w:pStyle w:val="Footer"/>
      <w:jc w:val="right"/>
    </w:pPr>
  </w:p>
  <w:p w:rsidR="009531DB" w:rsidRDefault="00953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1E1" w:rsidRDefault="009C31E1" w:rsidP="009531DB">
      <w:pPr>
        <w:spacing w:after="0" w:line="240" w:lineRule="auto"/>
      </w:pPr>
      <w:r>
        <w:separator/>
      </w:r>
    </w:p>
  </w:footnote>
  <w:footnote w:type="continuationSeparator" w:id="0">
    <w:p w:rsidR="009C31E1" w:rsidRDefault="009C31E1" w:rsidP="00953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A7B0F"/>
    <w:multiLevelType w:val="hybridMultilevel"/>
    <w:tmpl w:val="1756AC5C"/>
    <w:lvl w:ilvl="0" w:tplc="534AD0D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1" w15:restartNumberingAfterBreak="0">
    <w:nsid w:val="0D786858"/>
    <w:multiLevelType w:val="hybridMultilevel"/>
    <w:tmpl w:val="278CA7A4"/>
    <w:lvl w:ilvl="0" w:tplc="A662A082">
      <w:start w:val="1"/>
      <w:numFmt w:val="upp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2" w15:restartNumberingAfterBreak="0">
    <w:nsid w:val="15EF21BF"/>
    <w:multiLevelType w:val="multilevel"/>
    <w:tmpl w:val="C83E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D3E58"/>
    <w:multiLevelType w:val="hybridMultilevel"/>
    <w:tmpl w:val="AD38C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90512"/>
    <w:multiLevelType w:val="hybridMultilevel"/>
    <w:tmpl w:val="74707BC2"/>
    <w:lvl w:ilvl="0" w:tplc="49802F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251177"/>
    <w:multiLevelType w:val="hybridMultilevel"/>
    <w:tmpl w:val="3ADC594C"/>
    <w:lvl w:ilvl="0" w:tplc="70C0076E">
      <w:start w:val="1"/>
      <w:numFmt w:val="upperLetter"/>
      <w:lvlText w:val="%1)"/>
      <w:lvlJc w:val="left"/>
      <w:pPr>
        <w:ind w:left="-540" w:hanging="360"/>
      </w:pPr>
      <w:rPr>
        <w:rFonts w:hint="default"/>
        <w:sz w:val="22"/>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6" w15:restartNumberingAfterBreak="0">
    <w:nsid w:val="3A1C7644"/>
    <w:multiLevelType w:val="hybridMultilevel"/>
    <w:tmpl w:val="CC30C0FA"/>
    <w:lvl w:ilvl="0" w:tplc="762CED9A">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48313576"/>
    <w:multiLevelType w:val="hybridMultilevel"/>
    <w:tmpl w:val="713EC706"/>
    <w:lvl w:ilvl="0" w:tplc="A0E4CD52">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8" w15:restartNumberingAfterBreak="0">
    <w:nsid w:val="4B3A3FA7"/>
    <w:multiLevelType w:val="hybridMultilevel"/>
    <w:tmpl w:val="F7B2F9FC"/>
    <w:lvl w:ilvl="0" w:tplc="C7C6828E">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9" w15:restartNumberingAfterBreak="0">
    <w:nsid w:val="5CFB57C1"/>
    <w:multiLevelType w:val="hybridMultilevel"/>
    <w:tmpl w:val="8966B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505949"/>
    <w:multiLevelType w:val="hybridMultilevel"/>
    <w:tmpl w:val="0C9056CA"/>
    <w:lvl w:ilvl="0" w:tplc="36AA9614">
      <w:start w:val="1"/>
      <w:numFmt w:val="upperLetter"/>
      <w:lvlText w:val="%1)"/>
      <w:lvlJc w:val="left"/>
      <w:pPr>
        <w:ind w:left="-540" w:hanging="360"/>
      </w:pPr>
      <w:rPr>
        <w:rFonts w:hint="default"/>
        <w:b/>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11" w15:restartNumberingAfterBreak="0">
    <w:nsid w:val="6D5D5BE0"/>
    <w:multiLevelType w:val="hybridMultilevel"/>
    <w:tmpl w:val="9F82C6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1"/>
  </w:num>
  <w:num w:numId="4">
    <w:abstractNumId w:val="9"/>
  </w:num>
  <w:num w:numId="5">
    <w:abstractNumId w:val="1"/>
  </w:num>
  <w:num w:numId="6">
    <w:abstractNumId w:val="4"/>
  </w:num>
  <w:num w:numId="7">
    <w:abstractNumId w:val="0"/>
  </w:num>
  <w:num w:numId="8">
    <w:abstractNumId w:val="7"/>
  </w:num>
  <w:num w:numId="9">
    <w:abstractNumId w:val="5"/>
  </w:num>
  <w:num w:numId="10">
    <w:abstractNumId w:val="1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65"/>
    <w:rsid w:val="0002041E"/>
    <w:rsid w:val="00090506"/>
    <w:rsid w:val="000C30A6"/>
    <w:rsid w:val="000D3E05"/>
    <w:rsid w:val="00116A22"/>
    <w:rsid w:val="001A67AE"/>
    <w:rsid w:val="00212029"/>
    <w:rsid w:val="00222833"/>
    <w:rsid w:val="002A34A2"/>
    <w:rsid w:val="002D190E"/>
    <w:rsid w:val="0037425D"/>
    <w:rsid w:val="00375933"/>
    <w:rsid w:val="00393385"/>
    <w:rsid w:val="003A77C8"/>
    <w:rsid w:val="003B44B9"/>
    <w:rsid w:val="00412530"/>
    <w:rsid w:val="0043153F"/>
    <w:rsid w:val="004C3547"/>
    <w:rsid w:val="004C5358"/>
    <w:rsid w:val="004E46B3"/>
    <w:rsid w:val="005161B6"/>
    <w:rsid w:val="00573471"/>
    <w:rsid w:val="005C49F3"/>
    <w:rsid w:val="0061036B"/>
    <w:rsid w:val="0061106E"/>
    <w:rsid w:val="0061393F"/>
    <w:rsid w:val="00614EEF"/>
    <w:rsid w:val="006317F0"/>
    <w:rsid w:val="006D0ED6"/>
    <w:rsid w:val="006F377C"/>
    <w:rsid w:val="006F7C14"/>
    <w:rsid w:val="00705AAC"/>
    <w:rsid w:val="00715EC6"/>
    <w:rsid w:val="00725D2D"/>
    <w:rsid w:val="00793FB4"/>
    <w:rsid w:val="007D4C56"/>
    <w:rsid w:val="007E13A3"/>
    <w:rsid w:val="007E1842"/>
    <w:rsid w:val="008519C0"/>
    <w:rsid w:val="00855C82"/>
    <w:rsid w:val="0086720F"/>
    <w:rsid w:val="0088108E"/>
    <w:rsid w:val="00884B25"/>
    <w:rsid w:val="00891FCB"/>
    <w:rsid w:val="009207C4"/>
    <w:rsid w:val="009531DB"/>
    <w:rsid w:val="00957A3C"/>
    <w:rsid w:val="00962FBB"/>
    <w:rsid w:val="009956B0"/>
    <w:rsid w:val="009A41DC"/>
    <w:rsid w:val="009C31E1"/>
    <w:rsid w:val="00A2373F"/>
    <w:rsid w:val="00A30D6F"/>
    <w:rsid w:val="00A37848"/>
    <w:rsid w:val="00A90B17"/>
    <w:rsid w:val="00B372A6"/>
    <w:rsid w:val="00BA1B04"/>
    <w:rsid w:val="00BA3C19"/>
    <w:rsid w:val="00BD6E20"/>
    <w:rsid w:val="00BF1B8B"/>
    <w:rsid w:val="00C14E5F"/>
    <w:rsid w:val="00CA0F82"/>
    <w:rsid w:val="00D2349B"/>
    <w:rsid w:val="00D23B46"/>
    <w:rsid w:val="00D84030"/>
    <w:rsid w:val="00D97BD0"/>
    <w:rsid w:val="00DD5CFF"/>
    <w:rsid w:val="00E0136B"/>
    <w:rsid w:val="00E55D07"/>
    <w:rsid w:val="00EA485D"/>
    <w:rsid w:val="00EE2365"/>
    <w:rsid w:val="00FA5322"/>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709A"/>
  <w15:chartTrackingRefBased/>
  <w15:docId w15:val="{8453E794-8B30-4DE9-9687-58CB785D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2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77C8"/>
    <w:pPr>
      <w:ind w:left="720"/>
      <w:contextualSpacing/>
    </w:pPr>
  </w:style>
  <w:style w:type="paragraph" w:styleId="Header">
    <w:name w:val="header"/>
    <w:basedOn w:val="Normal"/>
    <w:link w:val="HeaderChar"/>
    <w:uiPriority w:val="99"/>
    <w:unhideWhenUsed/>
    <w:rsid w:val="00953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1DB"/>
  </w:style>
  <w:style w:type="paragraph" w:styleId="Footer">
    <w:name w:val="footer"/>
    <w:basedOn w:val="Normal"/>
    <w:link w:val="FooterChar"/>
    <w:uiPriority w:val="99"/>
    <w:unhideWhenUsed/>
    <w:rsid w:val="00953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1DB"/>
  </w:style>
  <w:style w:type="paragraph" w:styleId="NormalWeb">
    <w:name w:val="Normal (Web)"/>
    <w:basedOn w:val="Normal"/>
    <w:uiPriority w:val="99"/>
    <w:semiHidden/>
    <w:unhideWhenUsed/>
    <w:rsid w:val="00962FBB"/>
    <w:pPr>
      <w:spacing w:before="100" w:beforeAutospacing="1" w:after="100" w:afterAutospacing="1" w:line="240" w:lineRule="auto"/>
    </w:pPr>
    <w:rPr>
      <w:rFonts w:ascii="Times New Roman" w:eastAsia="Times New Roman" w:hAnsi="Times New Roman" w:cs="Times New Roman"/>
      <w:sz w:val="24"/>
      <w:szCs w:val="24"/>
      <w:lang w:bidi="ur-PK"/>
    </w:rPr>
  </w:style>
  <w:style w:type="character" w:styleId="Strong">
    <w:name w:val="Strong"/>
    <w:basedOn w:val="DefaultParagraphFont"/>
    <w:uiPriority w:val="22"/>
    <w:qFormat/>
    <w:rsid w:val="00962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680062">
      <w:bodyDiv w:val="1"/>
      <w:marLeft w:val="0"/>
      <w:marRight w:val="0"/>
      <w:marTop w:val="0"/>
      <w:marBottom w:val="0"/>
      <w:divBdr>
        <w:top w:val="none" w:sz="0" w:space="0" w:color="auto"/>
        <w:left w:val="none" w:sz="0" w:space="0" w:color="auto"/>
        <w:bottom w:val="none" w:sz="0" w:space="0" w:color="auto"/>
        <w:right w:val="none" w:sz="0" w:space="0" w:color="auto"/>
      </w:divBdr>
    </w:div>
    <w:div w:id="16213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4770</TotalTime>
  <Pages>2</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53</cp:revision>
  <cp:lastPrinted>2025-06-23T10:04:00Z</cp:lastPrinted>
  <dcterms:created xsi:type="dcterms:W3CDTF">2025-03-15T09:28:00Z</dcterms:created>
  <dcterms:modified xsi:type="dcterms:W3CDTF">2025-06-23T10:04:00Z</dcterms:modified>
</cp:coreProperties>
</file>