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A7" w:rsidRPr="00B467EA" w:rsidRDefault="00820FA7" w:rsidP="00820FA7">
      <w:pPr>
        <w:pStyle w:val="Heading2"/>
        <w:rPr>
          <w:sz w:val="24"/>
          <w:szCs w:val="24"/>
        </w:rPr>
      </w:pPr>
      <w:r w:rsidRPr="00B467EA">
        <w:rPr>
          <w:sz w:val="24"/>
          <w:szCs w:val="24"/>
        </w:rPr>
        <w:t>Objectives</w:t>
      </w:r>
    </w:p>
    <w:p w:rsidR="00820FA7" w:rsidRPr="00820FA7" w:rsidRDefault="00820FA7" w:rsidP="00820FA7">
      <w:pPr>
        <w:jc w:val="both"/>
        <w:rPr>
          <w:rFonts w:ascii="Times New Roman" w:hAnsi="Times New Roman" w:cs="Times New Roman"/>
          <w:szCs w:val="24"/>
        </w:rPr>
      </w:pPr>
      <w:r w:rsidRPr="00820FA7">
        <w:rPr>
          <w:rFonts w:ascii="Times New Roman" w:hAnsi="Times New Roman" w:cs="Times New Roman"/>
          <w:szCs w:val="24"/>
        </w:rPr>
        <w:t>The lab objective is to understand how basic instructions are translated into machine language. Also, students will learn how to define and use variables in an assembly language program.</w:t>
      </w:r>
    </w:p>
    <w:p w:rsidR="00820FA7" w:rsidRPr="00947F17" w:rsidRDefault="00820FA7" w:rsidP="00947F17">
      <w:pPr>
        <w:spacing w:after="0"/>
        <w:jc w:val="both"/>
        <w:rPr>
          <w:rFonts w:ascii="Times New Roman" w:hAnsi="Times New Roman" w:cs="Times New Roman"/>
        </w:rPr>
      </w:pPr>
      <w:r w:rsidRPr="00947F17">
        <w:rPr>
          <w:rFonts w:ascii="Times New Roman" w:hAnsi="Times New Roman" w:cs="Times New Roman"/>
          <w:b/>
        </w:rPr>
        <w:t>Task 1:</w:t>
      </w:r>
      <w:r w:rsidRPr="00947F17">
        <w:rPr>
          <w:rFonts w:ascii="Times New Roman" w:hAnsi="Times New Roman" w:cs="Times New Roman"/>
        </w:rPr>
        <w:t xml:space="preserve"> If it is legal, how can you give data definition for each of the following in assembly language?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spacing w:after="0"/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variable A initialized to 52.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variable WORD1, uninitialized.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byte variable B, initialized to 25h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byte variable C1, uninitialized.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variable WORD2, initialized to 65536.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word array ARRAY1 initialized to the first five positive integers (i.e. 1-5)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constant BELL equal to 07h.</w:t>
      </w:r>
    </w:p>
    <w:p w:rsidR="00820FA7" w:rsidRPr="00947F17" w:rsidRDefault="00820FA7" w:rsidP="00947F17">
      <w:pPr>
        <w:pStyle w:val="ListParagraph"/>
        <w:numPr>
          <w:ilvl w:val="0"/>
          <w:numId w:val="12"/>
        </w:numPr>
        <w:rPr>
          <w:rFonts w:cs="Times New Roman"/>
          <w:sz w:val="22"/>
        </w:rPr>
      </w:pPr>
      <w:r w:rsidRPr="00947F17">
        <w:rPr>
          <w:rFonts w:cs="Times New Roman"/>
          <w:sz w:val="22"/>
        </w:rPr>
        <w:t>A constant MSG equal to “THIS IS A MESSAGE”</w:t>
      </w:r>
    </w:p>
    <w:p w:rsidR="00820FA7" w:rsidRPr="00947F17" w:rsidRDefault="00820FA7" w:rsidP="00947F17">
      <w:pPr>
        <w:spacing w:after="0"/>
        <w:jc w:val="both"/>
        <w:rPr>
          <w:rFonts w:ascii="Times New Roman" w:hAnsi="Times New Roman" w:cs="Times New Roman"/>
        </w:rPr>
      </w:pPr>
      <w:r w:rsidRPr="00947F17">
        <w:rPr>
          <w:rFonts w:ascii="Times New Roman" w:hAnsi="Times New Roman" w:cs="Times New Roman"/>
          <w:b/>
        </w:rPr>
        <w:t xml:space="preserve">Task 2: </w:t>
      </w:r>
      <w:r w:rsidRPr="00947F17">
        <w:rPr>
          <w:rFonts w:ascii="Times New Roman" w:hAnsi="Times New Roman" w:cs="Times New Roman"/>
        </w:rPr>
        <w:t>Define following data in an assembly language program. Give starting offset addresses assigned to each of the following variable along with byte by byte contents (in hex):</w:t>
      </w:r>
    </w:p>
    <w:p w:rsidR="00820FA7" w:rsidRPr="00947F17" w:rsidRDefault="00820FA7" w:rsidP="00947F17">
      <w:pPr>
        <w:spacing w:after="0"/>
        <w:ind w:left="720"/>
        <w:jc w:val="both"/>
        <w:rPr>
          <w:rFonts w:ascii="Times New Roman" w:hAnsi="Times New Roman" w:cs="Times New Roman"/>
        </w:rPr>
      </w:pPr>
      <w:r w:rsidRPr="00947F17">
        <w:rPr>
          <w:rFonts w:ascii="Times New Roman" w:hAnsi="Times New Roman" w:cs="Times New Roman"/>
        </w:rPr>
        <w:t>A DB 7</w:t>
      </w:r>
    </w:p>
    <w:p w:rsidR="00820FA7" w:rsidRPr="00947F17" w:rsidRDefault="00820FA7" w:rsidP="00947F17">
      <w:pPr>
        <w:spacing w:after="0"/>
        <w:ind w:left="720"/>
        <w:jc w:val="both"/>
        <w:rPr>
          <w:rFonts w:ascii="Times New Roman" w:hAnsi="Times New Roman" w:cs="Times New Roman"/>
        </w:rPr>
      </w:pPr>
      <w:r w:rsidRPr="00947F17">
        <w:rPr>
          <w:rFonts w:ascii="Times New Roman" w:hAnsi="Times New Roman" w:cs="Times New Roman"/>
        </w:rPr>
        <w:t>B DW 1ABCh</w:t>
      </w:r>
    </w:p>
    <w:p w:rsidR="00820FA7" w:rsidRPr="00947F17" w:rsidRDefault="00820FA7" w:rsidP="00947F17">
      <w:pPr>
        <w:spacing w:after="0"/>
        <w:ind w:left="720"/>
        <w:jc w:val="both"/>
        <w:rPr>
          <w:rFonts w:ascii="Times New Roman" w:hAnsi="Times New Roman" w:cs="Times New Roman"/>
        </w:rPr>
      </w:pPr>
      <w:r w:rsidRPr="00947F17">
        <w:rPr>
          <w:rFonts w:ascii="Times New Roman" w:hAnsi="Times New Roman" w:cs="Times New Roman"/>
        </w:rPr>
        <w:t>C DB ‘HELLO’</w:t>
      </w:r>
    </w:p>
    <w:p w:rsidR="00820FA7" w:rsidRPr="00947F17" w:rsidRDefault="00820FA7" w:rsidP="00947F17">
      <w:pPr>
        <w:pStyle w:val="ListParagraph"/>
        <w:ind w:left="0"/>
        <w:rPr>
          <w:rFonts w:cs="Times New Roman"/>
          <w:sz w:val="22"/>
        </w:rPr>
      </w:pPr>
      <w:r w:rsidRPr="00947F17">
        <w:rPr>
          <w:rFonts w:cs="Times New Roman"/>
          <w:b/>
          <w:sz w:val="22"/>
        </w:rPr>
        <w:t xml:space="preserve">Task 3: </w:t>
      </w:r>
      <w:r w:rsidRPr="00947F17">
        <w:rPr>
          <w:rFonts w:cs="Times New Roman"/>
          <w:sz w:val="22"/>
        </w:rPr>
        <w:t>Using only MOV, ADD, SUB, INC, DEC and NEG, translate following high-level language assignments statements into assembly language. Declare A, B, C as three word variables and assigned any initial values to these variables:</w:t>
      </w:r>
    </w:p>
    <w:tbl>
      <w:tblPr>
        <w:tblStyle w:val="TableGrid"/>
        <w:tblW w:w="0" w:type="auto"/>
        <w:tblInd w:w="108" w:type="dxa"/>
        <w:tblLook w:val="04A0"/>
      </w:tblPr>
      <w:tblGrid>
        <w:gridCol w:w="628"/>
        <w:gridCol w:w="1954"/>
        <w:gridCol w:w="6526"/>
      </w:tblGrid>
      <w:tr w:rsidR="00820FA7" w:rsidRPr="00947F17" w:rsidTr="009F2C85">
        <w:tc>
          <w:tcPr>
            <w:tcW w:w="62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b/>
                <w:sz w:val="22"/>
              </w:rPr>
            </w:pPr>
            <w:r w:rsidRPr="00947F17">
              <w:rPr>
                <w:rFonts w:cs="Times New Roman"/>
                <w:b/>
                <w:sz w:val="22"/>
              </w:rPr>
              <w:t>No.</w:t>
            </w:r>
          </w:p>
        </w:tc>
        <w:tc>
          <w:tcPr>
            <w:tcW w:w="19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b/>
                <w:sz w:val="22"/>
              </w:rPr>
            </w:pPr>
            <w:r w:rsidRPr="00947F17">
              <w:rPr>
                <w:rFonts w:cs="Times New Roman"/>
                <w:b/>
                <w:sz w:val="22"/>
              </w:rPr>
              <w:t xml:space="preserve">Statements </w:t>
            </w:r>
          </w:p>
        </w:tc>
        <w:tc>
          <w:tcPr>
            <w:tcW w:w="652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b/>
                <w:sz w:val="22"/>
              </w:rPr>
            </w:pPr>
            <w:r w:rsidRPr="00947F17">
              <w:rPr>
                <w:rFonts w:cs="Times New Roman"/>
                <w:b/>
                <w:sz w:val="22"/>
              </w:rPr>
              <w:t xml:space="preserve">Assembly Language Code </w:t>
            </w:r>
          </w:p>
        </w:tc>
      </w:tr>
      <w:tr w:rsidR="00820FA7" w:rsidRPr="00947F17" w:rsidTr="009F2C85">
        <w:tc>
          <w:tcPr>
            <w:tcW w:w="628" w:type="dxa"/>
            <w:tcBorders>
              <w:top w:val="single" w:sz="12" w:space="0" w:color="000000" w:themeColor="text1"/>
            </w:tcBorders>
          </w:tcPr>
          <w:p w:rsidR="00820FA7" w:rsidRPr="00947F17" w:rsidRDefault="00820FA7" w:rsidP="00947F1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cs="Times New Roman"/>
                <w:sz w:val="22"/>
              </w:rPr>
            </w:pPr>
          </w:p>
        </w:tc>
        <w:tc>
          <w:tcPr>
            <w:tcW w:w="1954" w:type="dxa"/>
            <w:tcBorders>
              <w:top w:val="single" w:sz="12" w:space="0" w:color="000000" w:themeColor="text1"/>
            </w:tcBorders>
          </w:tcPr>
          <w:p w:rsidR="00820FA7" w:rsidRPr="00947F17" w:rsidRDefault="00820FA7" w:rsidP="00947F17">
            <w:pPr>
              <w:jc w:val="both"/>
              <w:rPr>
                <w:rFonts w:ascii="Times New Roman" w:hAnsi="Times New Roman" w:cs="Times New Roman"/>
              </w:rPr>
            </w:pPr>
            <w:r w:rsidRPr="00947F17">
              <w:rPr>
                <w:rFonts w:ascii="Times New Roman" w:hAnsi="Times New Roman" w:cs="Times New Roman"/>
              </w:rPr>
              <w:t xml:space="preserve">A = B – A </w:t>
            </w:r>
          </w:p>
          <w:p w:rsidR="00820FA7" w:rsidRPr="00947F17" w:rsidRDefault="00820FA7" w:rsidP="00947F1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6" w:type="dxa"/>
            <w:tcBorders>
              <w:top w:val="single" w:sz="12" w:space="0" w:color="000000" w:themeColor="text1"/>
            </w:tcBorders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</w:tr>
      <w:tr w:rsidR="00820FA7" w:rsidRPr="00947F17" w:rsidTr="009F2C85">
        <w:tc>
          <w:tcPr>
            <w:tcW w:w="628" w:type="dxa"/>
          </w:tcPr>
          <w:p w:rsidR="00820FA7" w:rsidRPr="00947F17" w:rsidRDefault="00820FA7" w:rsidP="00947F1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cs="Times New Roman"/>
                <w:sz w:val="22"/>
              </w:rPr>
            </w:pPr>
          </w:p>
        </w:tc>
        <w:tc>
          <w:tcPr>
            <w:tcW w:w="1954" w:type="dxa"/>
          </w:tcPr>
          <w:p w:rsidR="00820FA7" w:rsidRPr="00947F17" w:rsidRDefault="00820FA7" w:rsidP="00947F17">
            <w:pPr>
              <w:jc w:val="both"/>
              <w:rPr>
                <w:rFonts w:ascii="Times New Roman" w:hAnsi="Times New Roman" w:cs="Times New Roman"/>
              </w:rPr>
            </w:pPr>
            <w:r w:rsidRPr="00947F17">
              <w:rPr>
                <w:rFonts w:ascii="Times New Roman" w:hAnsi="Times New Roman" w:cs="Times New Roman"/>
              </w:rPr>
              <w:t>A = – (A + 1)</w:t>
            </w: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526" w:type="dxa"/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</w:tr>
      <w:tr w:rsidR="00820FA7" w:rsidRPr="00947F17" w:rsidTr="009F2C85">
        <w:tc>
          <w:tcPr>
            <w:tcW w:w="628" w:type="dxa"/>
          </w:tcPr>
          <w:p w:rsidR="00820FA7" w:rsidRPr="00947F17" w:rsidRDefault="00820FA7" w:rsidP="00947F1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cs="Times New Roman"/>
                <w:sz w:val="22"/>
              </w:rPr>
            </w:pPr>
          </w:p>
        </w:tc>
        <w:tc>
          <w:tcPr>
            <w:tcW w:w="1954" w:type="dxa"/>
          </w:tcPr>
          <w:p w:rsidR="00820FA7" w:rsidRPr="00947F17" w:rsidRDefault="00820FA7" w:rsidP="00947F17">
            <w:pPr>
              <w:jc w:val="both"/>
              <w:rPr>
                <w:rFonts w:ascii="Times New Roman" w:hAnsi="Times New Roman" w:cs="Times New Roman"/>
              </w:rPr>
            </w:pPr>
            <w:r w:rsidRPr="00947F17">
              <w:rPr>
                <w:rFonts w:ascii="Times New Roman" w:hAnsi="Times New Roman" w:cs="Times New Roman"/>
              </w:rPr>
              <w:t>C = A + B</w:t>
            </w: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526" w:type="dxa"/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</w:tr>
      <w:tr w:rsidR="00820FA7" w:rsidRPr="00947F17" w:rsidTr="009F2C85">
        <w:tc>
          <w:tcPr>
            <w:tcW w:w="628" w:type="dxa"/>
          </w:tcPr>
          <w:p w:rsidR="00820FA7" w:rsidRPr="00947F17" w:rsidRDefault="00820FA7" w:rsidP="00947F1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cs="Times New Roman"/>
                <w:sz w:val="22"/>
              </w:rPr>
            </w:pPr>
          </w:p>
        </w:tc>
        <w:tc>
          <w:tcPr>
            <w:tcW w:w="1954" w:type="dxa"/>
          </w:tcPr>
          <w:p w:rsidR="00820FA7" w:rsidRPr="00947F17" w:rsidRDefault="00820FA7" w:rsidP="00947F17">
            <w:pPr>
              <w:jc w:val="both"/>
              <w:rPr>
                <w:rFonts w:ascii="Times New Roman" w:hAnsi="Times New Roman" w:cs="Times New Roman"/>
              </w:rPr>
            </w:pPr>
            <w:r w:rsidRPr="00947F17">
              <w:rPr>
                <w:rFonts w:ascii="Times New Roman" w:hAnsi="Times New Roman" w:cs="Times New Roman"/>
              </w:rPr>
              <w:t>B = 3*B + 7</w:t>
            </w: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526" w:type="dxa"/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</w:tr>
      <w:tr w:rsidR="00820FA7" w:rsidRPr="00947F17" w:rsidTr="009F2C85">
        <w:tc>
          <w:tcPr>
            <w:tcW w:w="628" w:type="dxa"/>
          </w:tcPr>
          <w:p w:rsidR="00820FA7" w:rsidRPr="00947F17" w:rsidRDefault="00820FA7" w:rsidP="00947F1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cs="Times New Roman"/>
                <w:sz w:val="22"/>
              </w:rPr>
            </w:pPr>
          </w:p>
        </w:tc>
        <w:tc>
          <w:tcPr>
            <w:tcW w:w="1954" w:type="dxa"/>
          </w:tcPr>
          <w:p w:rsidR="00820FA7" w:rsidRPr="00947F17" w:rsidRDefault="00820FA7" w:rsidP="00947F17">
            <w:pPr>
              <w:jc w:val="both"/>
              <w:rPr>
                <w:rFonts w:ascii="Times New Roman" w:hAnsi="Times New Roman" w:cs="Times New Roman"/>
              </w:rPr>
            </w:pPr>
            <w:r w:rsidRPr="00947F17">
              <w:rPr>
                <w:rFonts w:ascii="Times New Roman" w:hAnsi="Times New Roman" w:cs="Times New Roman"/>
              </w:rPr>
              <w:t xml:space="preserve">A = B – A – 1 </w:t>
            </w: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  <w:tc>
          <w:tcPr>
            <w:tcW w:w="6526" w:type="dxa"/>
          </w:tcPr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  <w:p w:rsidR="00820FA7" w:rsidRPr="00947F17" w:rsidRDefault="00820FA7" w:rsidP="00947F17">
            <w:pPr>
              <w:pStyle w:val="ListParagraph"/>
              <w:spacing w:before="40" w:after="40"/>
              <w:ind w:left="0"/>
              <w:rPr>
                <w:rFonts w:cs="Times New Roman"/>
                <w:sz w:val="22"/>
              </w:rPr>
            </w:pPr>
          </w:p>
        </w:tc>
      </w:tr>
    </w:tbl>
    <w:p w:rsidR="007506A1" w:rsidRPr="00820FA7" w:rsidRDefault="007506A1" w:rsidP="00820FA7"/>
    <w:sectPr w:rsidR="007506A1" w:rsidRPr="00820FA7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931" w:rsidRDefault="001D5931" w:rsidP="00E2296A">
      <w:pPr>
        <w:spacing w:after="0" w:line="240" w:lineRule="auto"/>
      </w:pPr>
      <w:r>
        <w:separator/>
      </w:r>
    </w:p>
  </w:endnote>
  <w:endnote w:type="continuationSeparator" w:id="1">
    <w:p w:rsidR="001D5931" w:rsidRDefault="001D5931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9856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DD53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D538E">
              <w:rPr>
                <w:b/>
                <w:sz w:val="24"/>
                <w:szCs w:val="24"/>
              </w:rPr>
              <w:fldChar w:fldCharType="separate"/>
            </w:r>
            <w:r w:rsidR="00947F17">
              <w:rPr>
                <w:b/>
                <w:noProof/>
              </w:rPr>
              <w:t>1</w:t>
            </w:r>
            <w:r w:rsidR="00DD53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D53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D538E">
              <w:rPr>
                <w:b/>
                <w:sz w:val="24"/>
                <w:szCs w:val="24"/>
              </w:rPr>
              <w:fldChar w:fldCharType="separate"/>
            </w:r>
            <w:r w:rsidR="00947F17">
              <w:rPr>
                <w:b/>
                <w:noProof/>
              </w:rPr>
              <w:t>1</w:t>
            </w:r>
            <w:r w:rsidR="00DD53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931" w:rsidRDefault="001D5931" w:rsidP="00E2296A">
      <w:pPr>
        <w:spacing w:after="0" w:line="240" w:lineRule="auto"/>
      </w:pPr>
      <w:r>
        <w:separator/>
      </w:r>
    </w:p>
  </w:footnote>
  <w:footnote w:type="continuationSeparator" w:id="1">
    <w:p w:rsidR="001D5931" w:rsidRDefault="001D5931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89E" w:rsidRDefault="0095589E" w:rsidP="0095589E">
    <w:pPr>
      <w:pStyle w:val="Header"/>
      <w:jc w:val="right"/>
    </w:pPr>
    <w:r>
      <w:t>CSD 203 Lab-Computer Organization &amp; Assembly Language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6347"/>
    <w:rsid w:val="000053C3"/>
    <w:rsid w:val="00012CC4"/>
    <w:rsid w:val="00022581"/>
    <w:rsid w:val="00054752"/>
    <w:rsid w:val="00055B18"/>
    <w:rsid w:val="00060B07"/>
    <w:rsid w:val="00082AF7"/>
    <w:rsid w:val="00096347"/>
    <w:rsid w:val="000A5039"/>
    <w:rsid w:val="000A731E"/>
    <w:rsid w:val="000B3CA3"/>
    <w:rsid w:val="000B7502"/>
    <w:rsid w:val="000C06D3"/>
    <w:rsid w:val="000E4062"/>
    <w:rsid w:val="000F2228"/>
    <w:rsid w:val="00103CCC"/>
    <w:rsid w:val="00151BBA"/>
    <w:rsid w:val="00174586"/>
    <w:rsid w:val="001D5931"/>
    <w:rsid w:val="001D5D22"/>
    <w:rsid w:val="00271B44"/>
    <w:rsid w:val="002A6347"/>
    <w:rsid w:val="002B7E70"/>
    <w:rsid w:val="002C7328"/>
    <w:rsid w:val="002E35D9"/>
    <w:rsid w:val="00331A70"/>
    <w:rsid w:val="00351303"/>
    <w:rsid w:val="0035564E"/>
    <w:rsid w:val="00356979"/>
    <w:rsid w:val="00364709"/>
    <w:rsid w:val="0036523E"/>
    <w:rsid w:val="003725AC"/>
    <w:rsid w:val="00390334"/>
    <w:rsid w:val="004375EB"/>
    <w:rsid w:val="004556DE"/>
    <w:rsid w:val="00464ADB"/>
    <w:rsid w:val="00467B2F"/>
    <w:rsid w:val="00471C15"/>
    <w:rsid w:val="004921B9"/>
    <w:rsid w:val="004B3DA8"/>
    <w:rsid w:val="004C0253"/>
    <w:rsid w:val="004E134C"/>
    <w:rsid w:val="004F3DD1"/>
    <w:rsid w:val="00521DEC"/>
    <w:rsid w:val="0052648B"/>
    <w:rsid w:val="00532DAC"/>
    <w:rsid w:val="0054338F"/>
    <w:rsid w:val="0056197C"/>
    <w:rsid w:val="005B5E71"/>
    <w:rsid w:val="005E21C8"/>
    <w:rsid w:val="00605AD2"/>
    <w:rsid w:val="00616FD8"/>
    <w:rsid w:val="0063004A"/>
    <w:rsid w:val="00665537"/>
    <w:rsid w:val="00677CDF"/>
    <w:rsid w:val="006B73CB"/>
    <w:rsid w:val="007256BB"/>
    <w:rsid w:val="007438B9"/>
    <w:rsid w:val="007506A1"/>
    <w:rsid w:val="007765D7"/>
    <w:rsid w:val="0078091E"/>
    <w:rsid w:val="007C5FF1"/>
    <w:rsid w:val="007F68F4"/>
    <w:rsid w:val="008012C3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905275"/>
    <w:rsid w:val="0091109B"/>
    <w:rsid w:val="00912A07"/>
    <w:rsid w:val="00912B25"/>
    <w:rsid w:val="00926BFC"/>
    <w:rsid w:val="009305E6"/>
    <w:rsid w:val="00942247"/>
    <w:rsid w:val="00947F17"/>
    <w:rsid w:val="0095589E"/>
    <w:rsid w:val="009C754F"/>
    <w:rsid w:val="00A70DB2"/>
    <w:rsid w:val="00AB57EC"/>
    <w:rsid w:val="00AD5035"/>
    <w:rsid w:val="00BE0031"/>
    <w:rsid w:val="00BE4054"/>
    <w:rsid w:val="00C27C3C"/>
    <w:rsid w:val="00C407A6"/>
    <w:rsid w:val="00C8605D"/>
    <w:rsid w:val="00CA759E"/>
    <w:rsid w:val="00CC3696"/>
    <w:rsid w:val="00D16FBC"/>
    <w:rsid w:val="00D27FCC"/>
    <w:rsid w:val="00D41BC4"/>
    <w:rsid w:val="00D65FA5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D2E4A"/>
    <w:rsid w:val="00ED391A"/>
    <w:rsid w:val="00F14567"/>
    <w:rsid w:val="00F148A5"/>
    <w:rsid w:val="00F45A18"/>
    <w:rsid w:val="00F61BA5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Waqas Malik</cp:lastModifiedBy>
  <cp:revision>122</cp:revision>
  <dcterms:created xsi:type="dcterms:W3CDTF">2015-09-14T03:55:00Z</dcterms:created>
  <dcterms:modified xsi:type="dcterms:W3CDTF">2016-02-22T02:59:00Z</dcterms:modified>
</cp:coreProperties>
</file>