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E76" w:rsidRDefault="00C96480" w:rsidP="00C96480">
      <w:pPr>
        <w:pStyle w:val="Title"/>
        <w:rPr>
          <w:lang w:val="en-GB"/>
        </w:rPr>
      </w:pPr>
      <w:r>
        <w:rPr>
          <w:lang w:val="en-GB"/>
        </w:rPr>
        <w:t>DATABRICKS CODING ASSESMENT</w:t>
      </w:r>
    </w:p>
    <w:p w:rsidR="00C96480" w:rsidRDefault="00C96480" w:rsidP="00C96480">
      <w:pPr>
        <w:rPr>
          <w:lang w:val="en-GB"/>
        </w:rPr>
      </w:pPr>
      <w:hyperlink r:id="rId6" w:history="1">
        <w:r w:rsidRPr="00E84425">
          <w:rPr>
            <w:rStyle w:val="Hyperlink"/>
            <w:lang w:val="en-GB"/>
          </w:rPr>
          <w:t>Jobaoushadancse2021@jerusalemen</w:t>
        </w:r>
        <w:bookmarkStart w:id="0" w:name="_GoBack"/>
        <w:bookmarkEnd w:id="0"/>
        <w:r w:rsidRPr="00E84425">
          <w:rPr>
            <w:rStyle w:val="Hyperlink"/>
            <w:lang w:val="en-GB"/>
          </w:rPr>
          <w:t>gg.ac.in</w:t>
        </w:r>
      </w:hyperlink>
    </w:p>
    <w:p w:rsidR="00C96480" w:rsidRDefault="00C96480" w:rsidP="00C96480">
      <w:pPr>
        <w:pStyle w:val="Heading1"/>
        <w:rPr>
          <w:lang w:val="en-GB"/>
        </w:rPr>
      </w:pPr>
      <w:r>
        <w:rPr>
          <w:lang w:val="en-GB"/>
        </w:rPr>
        <w:t>UNITY CATALOG</w:t>
      </w:r>
    </w:p>
    <w:p w:rsidR="00C96480" w:rsidRDefault="00C96480" w:rsidP="00C96480">
      <w:pPr>
        <w:rPr>
          <w:lang w:val="en-GB"/>
        </w:rPr>
      </w:pPr>
    </w:p>
    <w:p w:rsidR="00C96480" w:rsidRDefault="00C96480" w:rsidP="00C96480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Unity </w:t>
      </w:r>
      <w:proofErr w:type="spellStart"/>
      <w:r>
        <w:rPr>
          <w:rFonts w:ascii="Segoe UI" w:hAnsi="Segoe UI" w:cs="Segoe UI"/>
          <w:color w:val="161616"/>
        </w:rPr>
        <w:t>Catalog</w:t>
      </w:r>
      <w:proofErr w:type="spellEnd"/>
      <w:r>
        <w:rPr>
          <w:rFonts w:ascii="Segoe UI" w:hAnsi="Segoe UI" w:cs="Segoe UI"/>
          <w:color w:val="161616"/>
        </w:rPr>
        <w:t xml:space="preserve"> is a centralized data </w:t>
      </w:r>
      <w:proofErr w:type="spellStart"/>
      <w:r>
        <w:rPr>
          <w:rFonts w:ascii="Segoe UI" w:hAnsi="Segoe UI" w:cs="Segoe UI"/>
          <w:color w:val="161616"/>
        </w:rPr>
        <w:t>catalog</w:t>
      </w:r>
      <w:proofErr w:type="spellEnd"/>
      <w:r>
        <w:rPr>
          <w:rFonts w:ascii="Segoe UI" w:hAnsi="Segoe UI" w:cs="Segoe UI"/>
          <w:color w:val="161616"/>
        </w:rPr>
        <w:t xml:space="preserve"> that provides access control, auditing, lineage, quality monitoring, and data discovery capabilities across Azure </w:t>
      </w:r>
      <w:proofErr w:type="spellStart"/>
      <w:r>
        <w:rPr>
          <w:rFonts w:ascii="Segoe UI" w:hAnsi="Segoe UI" w:cs="Segoe UI"/>
          <w:color w:val="161616"/>
        </w:rPr>
        <w:t>Databricks</w:t>
      </w:r>
      <w:proofErr w:type="spellEnd"/>
      <w:r>
        <w:rPr>
          <w:rFonts w:ascii="Segoe UI" w:hAnsi="Segoe UI" w:cs="Segoe UI"/>
          <w:color w:val="161616"/>
        </w:rPr>
        <w:t xml:space="preserve"> workspaces.</w:t>
      </w:r>
    </w:p>
    <w:p w:rsidR="00C96480" w:rsidRDefault="00C96480" w:rsidP="00C96480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Key features of Unity </w:t>
      </w:r>
      <w:proofErr w:type="spellStart"/>
      <w:r>
        <w:rPr>
          <w:rFonts w:ascii="Segoe UI" w:hAnsi="Segoe UI" w:cs="Segoe UI"/>
          <w:color w:val="161616"/>
        </w:rPr>
        <w:t>Catalog</w:t>
      </w:r>
      <w:proofErr w:type="spellEnd"/>
      <w:r>
        <w:rPr>
          <w:rFonts w:ascii="Segoe UI" w:hAnsi="Segoe UI" w:cs="Segoe UI"/>
          <w:color w:val="161616"/>
        </w:rPr>
        <w:t xml:space="preserve"> include:</w:t>
      </w:r>
    </w:p>
    <w:p w:rsidR="00C96480" w:rsidRDefault="00C96480" w:rsidP="00C9648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Define once, secure everywhere</w:t>
      </w:r>
      <w:r>
        <w:rPr>
          <w:rFonts w:ascii="Segoe UI" w:hAnsi="Segoe UI" w:cs="Segoe UI"/>
          <w:color w:val="161616"/>
        </w:rPr>
        <w:t xml:space="preserve">: Unity </w:t>
      </w:r>
      <w:proofErr w:type="spellStart"/>
      <w:r>
        <w:rPr>
          <w:rFonts w:ascii="Segoe UI" w:hAnsi="Segoe UI" w:cs="Segoe UI"/>
          <w:color w:val="161616"/>
        </w:rPr>
        <w:t>Catalog</w:t>
      </w:r>
      <w:proofErr w:type="spellEnd"/>
      <w:r>
        <w:rPr>
          <w:rFonts w:ascii="Segoe UI" w:hAnsi="Segoe UI" w:cs="Segoe UI"/>
          <w:color w:val="161616"/>
        </w:rPr>
        <w:t xml:space="preserve"> offers a single place to administer data access policies that apply across all workspaces in a region.</w:t>
      </w:r>
    </w:p>
    <w:p w:rsidR="00C96480" w:rsidRDefault="00C96480" w:rsidP="00C9648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Standards-compliant security model</w:t>
      </w:r>
      <w:r>
        <w:rPr>
          <w:rFonts w:ascii="Segoe UI" w:hAnsi="Segoe UI" w:cs="Segoe UI"/>
          <w:color w:val="161616"/>
        </w:rPr>
        <w:t xml:space="preserve">: Unity </w:t>
      </w:r>
      <w:proofErr w:type="spellStart"/>
      <w:r>
        <w:rPr>
          <w:rFonts w:ascii="Segoe UI" w:hAnsi="Segoe UI" w:cs="Segoe UI"/>
          <w:color w:val="161616"/>
        </w:rPr>
        <w:t>Catalog's</w:t>
      </w:r>
      <w:proofErr w:type="spellEnd"/>
      <w:r>
        <w:rPr>
          <w:rFonts w:ascii="Segoe UI" w:hAnsi="Segoe UI" w:cs="Segoe UI"/>
          <w:color w:val="161616"/>
        </w:rPr>
        <w:t xml:space="preserve"> security model is based on standard ANSI SQL and allows administrators to grant permissions in their existing data lake using familiar syntax.</w:t>
      </w:r>
    </w:p>
    <w:p w:rsidR="00C96480" w:rsidRDefault="00C96480" w:rsidP="00C9648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Built-in auditing and lineage</w:t>
      </w:r>
      <w:r>
        <w:rPr>
          <w:rFonts w:ascii="Segoe UI" w:hAnsi="Segoe UI" w:cs="Segoe UI"/>
          <w:color w:val="161616"/>
        </w:rPr>
        <w:t xml:space="preserve">: Unity </w:t>
      </w:r>
      <w:proofErr w:type="spellStart"/>
      <w:r>
        <w:rPr>
          <w:rFonts w:ascii="Segoe UI" w:hAnsi="Segoe UI" w:cs="Segoe UI"/>
          <w:color w:val="161616"/>
        </w:rPr>
        <w:t>Catalog</w:t>
      </w:r>
      <w:proofErr w:type="spellEnd"/>
      <w:r>
        <w:rPr>
          <w:rFonts w:ascii="Segoe UI" w:hAnsi="Segoe UI" w:cs="Segoe UI"/>
          <w:color w:val="161616"/>
        </w:rPr>
        <w:t xml:space="preserve"> automatically captures user-level audit logs that record access to your data. Unity </w:t>
      </w:r>
      <w:proofErr w:type="spellStart"/>
      <w:r>
        <w:rPr>
          <w:rFonts w:ascii="Segoe UI" w:hAnsi="Segoe UI" w:cs="Segoe UI"/>
          <w:color w:val="161616"/>
        </w:rPr>
        <w:t>Catalog</w:t>
      </w:r>
      <w:proofErr w:type="spellEnd"/>
      <w:r>
        <w:rPr>
          <w:rFonts w:ascii="Segoe UI" w:hAnsi="Segoe UI" w:cs="Segoe UI"/>
          <w:color w:val="161616"/>
        </w:rPr>
        <w:t xml:space="preserve"> also captures lineage data that tracks how data assets are created and used across all languages.</w:t>
      </w:r>
    </w:p>
    <w:p w:rsidR="00C96480" w:rsidRDefault="00C96480" w:rsidP="00C9648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Data discovery</w:t>
      </w:r>
      <w:r>
        <w:rPr>
          <w:rFonts w:ascii="Segoe UI" w:hAnsi="Segoe UI" w:cs="Segoe UI"/>
          <w:color w:val="161616"/>
        </w:rPr>
        <w:t xml:space="preserve">: Unity </w:t>
      </w:r>
      <w:proofErr w:type="spellStart"/>
      <w:r>
        <w:rPr>
          <w:rFonts w:ascii="Segoe UI" w:hAnsi="Segoe UI" w:cs="Segoe UI"/>
          <w:color w:val="161616"/>
        </w:rPr>
        <w:t>Catalog</w:t>
      </w:r>
      <w:proofErr w:type="spellEnd"/>
      <w:r>
        <w:rPr>
          <w:rFonts w:ascii="Segoe UI" w:hAnsi="Segoe UI" w:cs="Segoe UI"/>
          <w:color w:val="161616"/>
        </w:rPr>
        <w:t xml:space="preserve"> lets you tag and document data assets, and provides a search interface to help data consumers find data.</w:t>
      </w:r>
    </w:p>
    <w:p w:rsidR="00C96480" w:rsidRDefault="00C96480" w:rsidP="00C9648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System tables</w:t>
      </w:r>
      <w:r>
        <w:rPr>
          <w:rFonts w:ascii="Segoe UI" w:hAnsi="Segoe UI" w:cs="Segoe UI"/>
          <w:color w:val="161616"/>
        </w:rPr>
        <w:t xml:space="preserve">: Unity </w:t>
      </w:r>
      <w:proofErr w:type="spellStart"/>
      <w:r>
        <w:rPr>
          <w:rFonts w:ascii="Segoe UI" w:hAnsi="Segoe UI" w:cs="Segoe UI"/>
          <w:color w:val="161616"/>
        </w:rPr>
        <w:t>Catalog</w:t>
      </w:r>
      <w:proofErr w:type="spellEnd"/>
      <w:r>
        <w:rPr>
          <w:rFonts w:ascii="Segoe UI" w:hAnsi="Segoe UI" w:cs="Segoe UI"/>
          <w:color w:val="161616"/>
        </w:rPr>
        <w:t xml:space="preserve"> lets you easily access and query your account's operational data, including audit logs, billable usage, and lineage.</w:t>
      </w:r>
    </w:p>
    <w:p w:rsidR="00C96480" w:rsidRDefault="00C96480" w:rsidP="00C96480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proofErr w:type="spellStart"/>
      <w:r>
        <w:rPr>
          <w:rFonts w:ascii="Segoe UI" w:hAnsi="Segoe UI" w:cs="Segoe UI"/>
          <w:color w:val="161616"/>
        </w:rPr>
        <w:t>Metastore</w:t>
      </w:r>
      <w:proofErr w:type="spellEnd"/>
    </w:p>
    <w:p w:rsidR="00C96480" w:rsidRDefault="00C96480" w:rsidP="00C96480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The </w:t>
      </w:r>
      <w:proofErr w:type="spellStart"/>
      <w:r>
        <w:rPr>
          <w:rFonts w:ascii="Segoe UI" w:hAnsi="Segoe UI" w:cs="Segoe UI"/>
          <w:color w:val="161616"/>
        </w:rPr>
        <w:t>metastore</w:t>
      </w:r>
      <w:proofErr w:type="spellEnd"/>
      <w:r>
        <w:rPr>
          <w:rFonts w:ascii="Segoe UI" w:hAnsi="Segoe UI" w:cs="Segoe UI"/>
          <w:color w:val="161616"/>
        </w:rPr>
        <w:t xml:space="preserve"> is the top-level container for metadata in Unity </w:t>
      </w:r>
      <w:proofErr w:type="spellStart"/>
      <w:r>
        <w:rPr>
          <w:rFonts w:ascii="Segoe UI" w:hAnsi="Segoe UI" w:cs="Segoe UI"/>
          <w:color w:val="161616"/>
        </w:rPr>
        <w:t>Catalog</w:t>
      </w:r>
      <w:proofErr w:type="spellEnd"/>
      <w:r>
        <w:rPr>
          <w:rFonts w:ascii="Segoe UI" w:hAnsi="Segoe UI" w:cs="Segoe UI"/>
          <w:color w:val="161616"/>
        </w:rPr>
        <w:t xml:space="preserve">. It registers metadata about data and AI assets and the permissions that govern access to them. For a workspace to use Unity </w:t>
      </w:r>
      <w:proofErr w:type="spellStart"/>
      <w:r>
        <w:rPr>
          <w:rFonts w:ascii="Segoe UI" w:hAnsi="Segoe UI" w:cs="Segoe UI"/>
          <w:color w:val="161616"/>
        </w:rPr>
        <w:t>Catalog</w:t>
      </w:r>
      <w:proofErr w:type="spellEnd"/>
      <w:r>
        <w:rPr>
          <w:rFonts w:ascii="Segoe UI" w:hAnsi="Segoe UI" w:cs="Segoe UI"/>
          <w:color w:val="161616"/>
        </w:rPr>
        <w:t xml:space="preserve">, it must have a Unity </w:t>
      </w:r>
      <w:proofErr w:type="spellStart"/>
      <w:r>
        <w:rPr>
          <w:rFonts w:ascii="Segoe UI" w:hAnsi="Segoe UI" w:cs="Segoe UI"/>
          <w:color w:val="161616"/>
        </w:rPr>
        <w:t>Catalog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metastore</w:t>
      </w:r>
      <w:proofErr w:type="spellEnd"/>
      <w:r>
        <w:rPr>
          <w:rFonts w:ascii="Segoe UI" w:hAnsi="Segoe UI" w:cs="Segoe UI"/>
          <w:color w:val="161616"/>
        </w:rPr>
        <w:t xml:space="preserve"> attached. You should have one </w:t>
      </w:r>
      <w:proofErr w:type="spellStart"/>
      <w:r>
        <w:rPr>
          <w:rFonts w:ascii="Segoe UI" w:hAnsi="Segoe UI" w:cs="Segoe UI"/>
          <w:color w:val="161616"/>
        </w:rPr>
        <w:t>metastore</w:t>
      </w:r>
      <w:proofErr w:type="spellEnd"/>
      <w:r>
        <w:rPr>
          <w:rFonts w:ascii="Segoe UI" w:hAnsi="Segoe UI" w:cs="Segoe UI"/>
          <w:color w:val="161616"/>
        </w:rPr>
        <w:t xml:space="preserve"> for each region in which you have workspaces.</w:t>
      </w:r>
    </w:p>
    <w:p w:rsidR="00C96480" w:rsidRDefault="00C96480" w:rsidP="00C96480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Unlike Hive </w:t>
      </w:r>
      <w:proofErr w:type="spellStart"/>
      <w:r>
        <w:rPr>
          <w:rFonts w:ascii="Segoe UI" w:hAnsi="Segoe UI" w:cs="Segoe UI"/>
          <w:color w:val="161616"/>
        </w:rPr>
        <w:t>metastore</w:t>
      </w:r>
      <w:proofErr w:type="spellEnd"/>
      <w:r>
        <w:rPr>
          <w:rFonts w:ascii="Segoe UI" w:hAnsi="Segoe UI" w:cs="Segoe UI"/>
          <w:color w:val="161616"/>
        </w:rPr>
        <w:t xml:space="preserve">, the Unity </w:t>
      </w:r>
      <w:proofErr w:type="spellStart"/>
      <w:r>
        <w:rPr>
          <w:rFonts w:ascii="Segoe UI" w:hAnsi="Segoe UI" w:cs="Segoe UI"/>
          <w:color w:val="161616"/>
        </w:rPr>
        <w:t>Catalog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metastore</w:t>
      </w:r>
      <w:proofErr w:type="spellEnd"/>
      <w:r>
        <w:rPr>
          <w:rFonts w:ascii="Segoe UI" w:hAnsi="Segoe UI" w:cs="Segoe UI"/>
          <w:color w:val="161616"/>
        </w:rPr>
        <w:t xml:space="preserve"> is not a service boundary: it runs in a multi-tenant environment and represents a logical boundary for the segregation of data by region for a given Azure </w:t>
      </w:r>
      <w:proofErr w:type="spellStart"/>
      <w:r>
        <w:rPr>
          <w:rFonts w:ascii="Segoe UI" w:hAnsi="Segoe UI" w:cs="Segoe UI"/>
          <w:color w:val="161616"/>
        </w:rPr>
        <w:t>Databricks</w:t>
      </w:r>
      <w:proofErr w:type="spellEnd"/>
      <w:r>
        <w:rPr>
          <w:rFonts w:ascii="Segoe UI" w:hAnsi="Segoe UI" w:cs="Segoe UI"/>
          <w:color w:val="161616"/>
        </w:rPr>
        <w:t xml:space="preserve"> account.</w:t>
      </w:r>
    </w:p>
    <w:p w:rsidR="00C96480" w:rsidRDefault="00C96480" w:rsidP="00C96480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The Unity </w:t>
      </w:r>
      <w:proofErr w:type="spellStart"/>
      <w:r>
        <w:rPr>
          <w:rFonts w:ascii="Segoe UI" w:hAnsi="Segoe UI" w:cs="Segoe UI"/>
          <w:color w:val="161616"/>
        </w:rPr>
        <w:t>Catalog</w:t>
      </w:r>
      <w:proofErr w:type="spellEnd"/>
      <w:r>
        <w:rPr>
          <w:rFonts w:ascii="Segoe UI" w:hAnsi="Segoe UI" w:cs="Segoe UI"/>
          <w:color w:val="161616"/>
        </w:rPr>
        <w:t xml:space="preserve"> object model</w:t>
      </w:r>
    </w:p>
    <w:p w:rsidR="00C96480" w:rsidRDefault="00C96480" w:rsidP="00C96480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In a Unity </w:t>
      </w:r>
      <w:proofErr w:type="spellStart"/>
      <w:r>
        <w:rPr>
          <w:rFonts w:ascii="Segoe UI" w:hAnsi="Segoe UI" w:cs="Segoe UI"/>
          <w:color w:val="161616"/>
        </w:rPr>
        <w:t>Catalog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metastore</w:t>
      </w:r>
      <w:proofErr w:type="spellEnd"/>
      <w:r>
        <w:rPr>
          <w:rFonts w:ascii="Segoe UI" w:hAnsi="Segoe UI" w:cs="Segoe UI"/>
          <w:color w:val="161616"/>
        </w:rPr>
        <w:t xml:space="preserve">, the three-level database object hierarchy consists of </w:t>
      </w:r>
      <w:proofErr w:type="spellStart"/>
      <w:r>
        <w:rPr>
          <w:rFonts w:ascii="Segoe UI" w:hAnsi="Segoe UI" w:cs="Segoe UI"/>
          <w:color w:val="161616"/>
        </w:rPr>
        <w:t>catalogs</w:t>
      </w:r>
      <w:proofErr w:type="spellEnd"/>
      <w:r>
        <w:rPr>
          <w:rFonts w:ascii="Segoe UI" w:hAnsi="Segoe UI" w:cs="Segoe UI"/>
          <w:color w:val="161616"/>
        </w:rPr>
        <w:t xml:space="preserve"> that contain schemas, which in turn contain data and AI objects, like tables </w:t>
      </w:r>
      <w:r>
        <w:rPr>
          <w:rFonts w:ascii="Segoe UI" w:hAnsi="Segoe UI" w:cs="Segoe UI"/>
          <w:color w:val="161616"/>
        </w:rPr>
        <w:lastRenderedPageBreak/>
        <w:t>and models. This hierarchy is represented as a three-level namespace (</w:t>
      </w:r>
      <w:proofErr w:type="spellStart"/>
      <w:r>
        <w:rPr>
          <w:rStyle w:val="HTMLCode"/>
          <w:rFonts w:ascii="Consolas" w:hAnsi="Consolas"/>
          <w:color w:val="161616"/>
          <w:shd w:val="clear" w:color="auto" w:fill="E6E6E6"/>
        </w:rPr>
        <w:t>catalog.schema.table-etc</w:t>
      </w:r>
      <w:proofErr w:type="spellEnd"/>
      <w:r>
        <w:rPr>
          <w:rFonts w:ascii="Segoe UI" w:hAnsi="Segoe UI" w:cs="Segoe UI"/>
          <w:color w:val="161616"/>
        </w:rPr>
        <w:t>) when you reference tables, views, volumes, models, and functions.</w:t>
      </w:r>
    </w:p>
    <w:p w:rsidR="00C96480" w:rsidRDefault="00C96480" w:rsidP="00C96480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</w:p>
    <w:p w:rsidR="00C96480" w:rsidRDefault="00C96480" w:rsidP="00C96480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Style w:val="Strong"/>
          <w:rFonts w:ascii="Segoe UI" w:eastAsiaTheme="majorEastAsia" w:hAnsi="Segoe UI" w:cs="Segoe UI"/>
          <w:color w:val="161616"/>
        </w:rPr>
        <w:t>Level one:</w:t>
      </w:r>
    </w:p>
    <w:p w:rsidR="00C96480" w:rsidRDefault="00C96480" w:rsidP="00C96480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proofErr w:type="spellStart"/>
      <w:r>
        <w:rPr>
          <w:rStyle w:val="Strong"/>
          <w:rFonts w:ascii="Segoe UI" w:hAnsi="Segoe UI" w:cs="Segoe UI"/>
          <w:color w:val="161616"/>
        </w:rPr>
        <w:t>Catalogs</w:t>
      </w:r>
      <w:proofErr w:type="spellEnd"/>
      <w:r>
        <w:rPr>
          <w:rFonts w:ascii="Segoe UI" w:hAnsi="Segoe UI" w:cs="Segoe UI"/>
          <w:color w:val="161616"/>
        </w:rPr>
        <w:t xml:space="preserve"> are used to organize your data assets and are typically used as the top level in your data isolation scheme. </w:t>
      </w:r>
      <w:proofErr w:type="spellStart"/>
      <w:r>
        <w:rPr>
          <w:rFonts w:ascii="Segoe UI" w:hAnsi="Segoe UI" w:cs="Segoe UI"/>
          <w:color w:val="161616"/>
        </w:rPr>
        <w:t>Catalogs</w:t>
      </w:r>
      <w:proofErr w:type="spellEnd"/>
      <w:r>
        <w:rPr>
          <w:rFonts w:ascii="Segoe UI" w:hAnsi="Segoe UI" w:cs="Segoe UI"/>
          <w:color w:val="161616"/>
        </w:rPr>
        <w:t xml:space="preserve"> often mirror organizational units or software development lifecycle scopes. See </w:t>
      </w:r>
      <w:hyperlink r:id="rId7" w:history="1">
        <w:r>
          <w:rPr>
            <w:rStyle w:val="Hyperlink"/>
            <w:rFonts w:ascii="Segoe UI" w:hAnsi="Segoe UI" w:cs="Segoe UI"/>
            <w:color w:val="0065B3"/>
            <w:u w:val="none"/>
          </w:rPr>
          <w:t xml:space="preserve">What are </w:t>
        </w:r>
        <w:proofErr w:type="spellStart"/>
        <w:r>
          <w:rPr>
            <w:rStyle w:val="Hyperlink"/>
            <w:rFonts w:ascii="Segoe UI" w:hAnsi="Segoe UI" w:cs="Segoe UI"/>
            <w:color w:val="0065B3"/>
            <w:u w:val="none"/>
          </w:rPr>
          <w:t>catalogs</w:t>
        </w:r>
        <w:proofErr w:type="spellEnd"/>
        <w:r>
          <w:rPr>
            <w:rStyle w:val="Hyperlink"/>
            <w:rFonts w:ascii="Segoe UI" w:hAnsi="Segoe UI" w:cs="Segoe UI"/>
            <w:color w:val="0065B3"/>
            <w:u w:val="none"/>
          </w:rPr>
          <w:t xml:space="preserve"> in Azure </w:t>
        </w:r>
        <w:proofErr w:type="spellStart"/>
        <w:r>
          <w:rPr>
            <w:rStyle w:val="Hyperlink"/>
            <w:rFonts w:ascii="Segoe UI" w:hAnsi="Segoe UI" w:cs="Segoe UI"/>
            <w:color w:val="0065B3"/>
            <w:u w:val="none"/>
          </w:rPr>
          <w:t>Databricks</w:t>
        </w:r>
        <w:proofErr w:type="spellEnd"/>
        <w:proofErr w:type="gramStart"/>
        <w:r>
          <w:rPr>
            <w:rStyle w:val="Hyperlink"/>
            <w:rFonts w:ascii="Segoe UI" w:hAnsi="Segoe UI" w:cs="Segoe UI"/>
            <w:color w:val="0065B3"/>
            <w:u w:val="none"/>
          </w:rPr>
          <w:t>?</w:t>
        </w:r>
      </w:hyperlink>
      <w:r>
        <w:rPr>
          <w:rFonts w:ascii="Segoe UI" w:hAnsi="Segoe UI" w:cs="Segoe UI"/>
          <w:color w:val="161616"/>
        </w:rPr>
        <w:t>.</w:t>
      </w:r>
      <w:proofErr w:type="gramEnd"/>
    </w:p>
    <w:p w:rsidR="00C96480" w:rsidRDefault="00C96480" w:rsidP="00C96480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Non-data securable objects</w:t>
      </w:r>
      <w:r>
        <w:rPr>
          <w:rFonts w:ascii="Segoe UI" w:hAnsi="Segoe UI" w:cs="Segoe UI"/>
          <w:color w:val="161616"/>
        </w:rPr>
        <w:t xml:space="preserve">, such as storage credentials and external locations, are used to manage your data governance model in Unity </w:t>
      </w:r>
      <w:proofErr w:type="spellStart"/>
      <w:r>
        <w:rPr>
          <w:rFonts w:ascii="Segoe UI" w:hAnsi="Segoe UI" w:cs="Segoe UI"/>
          <w:color w:val="161616"/>
        </w:rPr>
        <w:t>Catalog</w:t>
      </w:r>
      <w:proofErr w:type="spellEnd"/>
      <w:r>
        <w:rPr>
          <w:rFonts w:ascii="Segoe UI" w:hAnsi="Segoe UI" w:cs="Segoe UI"/>
          <w:color w:val="161616"/>
        </w:rPr>
        <w:t xml:space="preserve">. These also live directly under the </w:t>
      </w:r>
      <w:proofErr w:type="spellStart"/>
      <w:r>
        <w:rPr>
          <w:rFonts w:ascii="Segoe UI" w:hAnsi="Segoe UI" w:cs="Segoe UI"/>
          <w:color w:val="161616"/>
        </w:rPr>
        <w:t>metastore</w:t>
      </w:r>
      <w:proofErr w:type="spellEnd"/>
      <w:r>
        <w:rPr>
          <w:rFonts w:ascii="Segoe UI" w:hAnsi="Segoe UI" w:cs="Segoe UI"/>
          <w:color w:val="161616"/>
        </w:rPr>
        <w:t>. They are described in more detail in </w:t>
      </w:r>
      <w:hyperlink r:id="rId8" w:anchor="other-securables" w:history="1">
        <w:r>
          <w:rPr>
            <w:rStyle w:val="Hyperlink"/>
            <w:rFonts w:ascii="Segoe UI" w:hAnsi="Segoe UI" w:cs="Segoe UI"/>
            <w:color w:val="0065B3"/>
            <w:u w:val="none"/>
          </w:rPr>
          <w:t xml:space="preserve">Securable objects that Unity </w:t>
        </w:r>
        <w:proofErr w:type="spellStart"/>
        <w:r>
          <w:rPr>
            <w:rStyle w:val="Hyperlink"/>
            <w:rFonts w:ascii="Segoe UI" w:hAnsi="Segoe UI" w:cs="Segoe UI"/>
            <w:color w:val="0065B3"/>
            <w:u w:val="none"/>
          </w:rPr>
          <w:t>Catalog</w:t>
        </w:r>
        <w:proofErr w:type="spellEnd"/>
        <w:r>
          <w:rPr>
            <w:rStyle w:val="Hyperlink"/>
            <w:rFonts w:ascii="Segoe UI" w:hAnsi="Segoe UI" w:cs="Segoe UI"/>
            <w:color w:val="0065B3"/>
            <w:u w:val="none"/>
          </w:rPr>
          <w:t xml:space="preserve"> uses to manage access to external data sources</w:t>
        </w:r>
      </w:hyperlink>
      <w:r>
        <w:rPr>
          <w:rFonts w:ascii="Segoe UI" w:hAnsi="Segoe UI" w:cs="Segoe UI"/>
          <w:color w:val="161616"/>
        </w:rPr>
        <w:t>.</w:t>
      </w:r>
    </w:p>
    <w:p w:rsidR="00C96480" w:rsidRDefault="00C96480" w:rsidP="00C96480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Style w:val="Strong"/>
          <w:rFonts w:ascii="Segoe UI" w:eastAsiaTheme="majorEastAsia" w:hAnsi="Segoe UI" w:cs="Segoe UI"/>
          <w:color w:val="161616"/>
        </w:rPr>
        <w:t>Level two:</w:t>
      </w:r>
    </w:p>
    <w:p w:rsidR="00C96480" w:rsidRDefault="00C96480" w:rsidP="00C96480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Schemas</w:t>
      </w:r>
      <w:r>
        <w:rPr>
          <w:rFonts w:ascii="Segoe UI" w:hAnsi="Segoe UI" w:cs="Segoe UI"/>
          <w:color w:val="161616"/>
        </w:rPr>
        <w:t xml:space="preserve"> (also known as databases) contain tables, views, volumes, AI models, and functions. Schemas organize data and AI assets into logical categories that are more granular than </w:t>
      </w:r>
      <w:proofErr w:type="spellStart"/>
      <w:r>
        <w:rPr>
          <w:rFonts w:ascii="Segoe UI" w:hAnsi="Segoe UI" w:cs="Segoe UI"/>
          <w:color w:val="161616"/>
        </w:rPr>
        <w:t>catalogs</w:t>
      </w:r>
      <w:proofErr w:type="spellEnd"/>
      <w:r>
        <w:rPr>
          <w:rFonts w:ascii="Segoe UI" w:hAnsi="Segoe UI" w:cs="Segoe UI"/>
          <w:color w:val="161616"/>
        </w:rPr>
        <w:t>. Typically a schema represents a single use case, project, or team sandbox. See </w:t>
      </w:r>
      <w:hyperlink r:id="rId9" w:history="1">
        <w:r>
          <w:rPr>
            <w:rStyle w:val="Hyperlink"/>
            <w:rFonts w:ascii="Segoe UI" w:hAnsi="Segoe UI" w:cs="Segoe UI"/>
            <w:color w:val="0065B3"/>
            <w:u w:val="none"/>
          </w:rPr>
          <w:t xml:space="preserve">What are schemas in Azure </w:t>
        </w:r>
        <w:proofErr w:type="spellStart"/>
        <w:r>
          <w:rPr>
            <w:rStyle w:val="Hyperlink"/>
            <w:rFonts w:ascii="Segoe UI" w:hAnsi="Segoe UI" w:cs="Segoe UI"/>
            <w:color w:val="0065B3"/>
            <w:u w:val="none"/>
          </w:rPr>
          <w:t>Databricks</w:t>
        </w:r>
        <w:proofErr w:type="spellEnd"/>
        <w:proofErr w:type="gramStart"/>
        <w:r>
          <w:rPr>
            <w:rStyle w:val="Hyperlink"/>
            <w:rFonts w:ascii="Segoe UI" w:hAnsi="Segoe UI" w:cs="Segoe UI"/>
            <w:color w:val="0065B3"/>
            <w:u w:val="none"/>
          </w:rPr>
          <w:t>?</w:t>
        </w:r>
      </w:hyperlink>
      <w:r>
        <w:rPr>
          <w:rFonts w:ascii="Segoe UI" w:hAnsi="Segoe UI" w:cs="Segoe UI"/>
          <w:color w:val="161616"/>
        </w:rPr>
        <w:t>.</w:t>
      </w:r>
      <w:proofErr w:type="gramEnd"/>
    </w:p>
    <w:p w:rsidR="00C96480" w:rsidRDefault="00C96480" w:rsidP="00C96480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Style w:val="Strong"/>
          <w:rFonts w:ascii="Segoe UI" w:eastAsiaTheme="majorEastAsia" w:hAnsi="Segoe UI" w:cs="Segoe UI"/>
          <w:color w:val="161616"/>
        </w:rPr>
        <w:t>Level three:</w:t>
      </w:r>
    </w:p>
    <w:p w:rsidR="00C96480" w:rsidRDefault="00C96480" w:rsidP="00C96480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Tables</w:t>
      </w:r>
      <w:r>
        <w:rPr>
          <w:rFonts w:ascii="Segoe UI" w:hAnsi="Segoe UI" w:cs="Segoe UI"/>
          <w:color w:val="161616"/>
        </w:rPr>
        <w:t> are collections of data organized by rows and columns. Tables can be either </w:t>
      </w:r>
      <w:r>
        <w:rPr>
          <w:rStyle w:val="Emphasis"/>
          <w:rFonts w:ascii="Segoe UI" w:hAnsi="Segoe UI" w:cs="Segoe UI"/>
          <w:color w:val="161616"/>
        </w:rPr>
        <w:t>managed</w:t>
      </w:r>
      <w:r>
        <w:rPr>
          <w:rFonts w:ascii="Segoe UI" w:hAnsi="Segoe UI" w:cs="Segoe UI"/>
          <w:color w:val="161616"/>
        </w:rPr>
        <w:t xml:space="preserve">, with Unity </w:t>
      </w:r>
      <w:proofErr w:type="spellStart"/>
      <w:r>
        <w:rPr>
          <w:rFonts w:ascii="Segoe UI" w:hAnsi="Segoe UI" w:cs="Segoe UI"/>
          <w:color w:val="161616"/>
        </w:rPr>
        <w:t>Catalog</w:t>
      </w:r>
      <w:proofErr w:type="spellEnd"/>
      <w:r>
        <w:rPr>
          <w:rFonts w:ascii="Segoe UI" w:hAnsi="Segoe UI" w:cs="Segoe UI"/>
          <w:color w:val="161616"/>
        </w:rPr>
        <w:t xml:space="preserve"> managing the full lifecycle of the table, or </w:t>
      </w:r>
      <w:r>
        <w:rPr>
          <w:rStyle w:val="Emphasis"/>
          <w:rFonts w:ascii="Segoe UI" w:hAnsi="Segoe UI" w:cs="Segoe UI"/>
          <w:color w:val="161616"/>
        </w:rPr>
        <w:t>external</w:t>
      </w:r>
      <w:r>
        <w:rPr>
          <w:rFonts w:ascii="Segoe UI" w:hAnsi="Segoe UI" w:cs="Segoe UI"/>
          <w:color w:val="161616"/>
        </w:rPr>
        <w:t xml:space="preserve">, with Unity </w:t>
      </w:r>
      <w:proofErr w:type="spellStart"/>
      <w:r>
        <w:rPr>
          <w:rFonts w:ascii="Segoe UI" w:hAnsi="Segoe UI" w:cs="Segoe UI"/>
          <w:color w:val="161616"/>
        </w:rPr>
        <w:t>Catalog</w:t>
      </w:r>
      <w:proofErr w:type="spellEnd"/>
      <w:r>
        <w:rPr>
          <w:rFonts w:ascii="Segoe UI" w:hAnsi="Segoe UI" w:cs="Segoe UI"/>
          <w:color w:val="161616"/>
        </w:rPr>
        <w:t xml:space="preserve"> managing access to the data from within Azure </w:t>
      </w:r>
      <w:proofErr w:type="spellStart"/>
      <w:r>
        <w:rPr>
          <w:rFonts w:ascii="Segoe UI" w:hAnsi="Segoe UI" w:cs="Segoe UI"/>
          <w:color w:val="161616"/>
        </w:rPr>
        <w:t>Databricks</w:t>
      </w:r>
      <w:proofErr w:type="spellEnd"/>
      <w:r>
        <w:rPr>
          <w:rFonts w:ascii="Segoe UI" w:hAnsi="Segoe UI" w:cs="Segoe UI"/>
          <w:color w:val="161616"/>
        </w:rPr>
        <w:t>, but not managing access to the data in cloud storage from other clients. See </w:t>
      </w:r>
      <w:hyperlink r:id="rId10" w:history="1">
        <w:r>
          <w:rPr>
            <w:rStyle w:val="Hyperlink"/>
            <w:rFonts w:ascii="Segoe UI" w:hAnsi="Segoe UI" w:cs="Segoe UI"/>
            <w:color w:val="0065B3"/>
            <w:u w:val="none"/>
          </w:rPr>
          <w:t xml:space="preserve">Introduction to Azure </w:t>
        </w:r>
        <w:proofErr w:type="spellStart"/>
        <w:r>
          <w:rPr>
            <w:rStyle w:val="Hyperlink"/>
            <w:rFonts w:ascii="Segoe UI" w:hAnsi="Segoe UI" w:cs="Segoe UI"/>
            <w:color w:val="0065B3"/>
            <w:u w:val="none"/>
          </w:rPr>
          <w:t>Databricks</w:t>
        </w:r>
        <w:proofErr w:type="spellEnd"/>
        <w:r>
          <w:rPr>
            <w:rStyle w:val="Hyperlink"/>
            <w:rFonts w:ascii="Segoe UI" w:hAnsi="Segoe UI" w:cs="Segoe UI"/>
            <w:color w:val="0065B3"/>
            <w:u w:val="none"/>
          </w:rPr>
          <w:t xml:space="preserve"> tables</w:t>
        </w:r>
      </w:hyperlink>
      <w:r>
        <w:rPr>
          <w:rFonts w:ascii="Segoe UI" w:hAnsi="Segoe UI" w:cs="Segoe UI"/>
          <w:color w:val="161616"/>
        </w:rPr>
        <w:t> and </w:t>
      </w:r>
      <w:hyperlink r:id="rId11" w:anchor="managed-vs-external" w:history="1">
        <w:r>
          <w:rPr>
            <w:rStyle w:val="Hyperlink"/>
            <w:rFonts w:ascii="Segoe UI" w:hAnsi="Segoe UI" w:cs="Segoe UI"/>
            <w:color w:val="0065B3"/>
            <w:u w:val="none"/>
          </w:rPr>
          <w:t>Managed versus external tables and volumes</w:t>
        </w:r>
      </w:hyperlink>
      <w:r>
        <w:rPr>
          <w:rFonts w:ascii="Segoe UI" w:hAnsi="Segoe UI" w:cs="Segoe UI"/>
          <w:color w:val="161616"/>
        </w:rPr>
        <w:t>.</w:t>
      </w:r>
    </w:p>
    <w:p w:rsidR="00C96480" w:rsidRDefault="00C96480" w:rsidP="00C96480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Views</w:t>
      </w:r>
      <w:r>
        <w:rPr>
          <w:rFonts w:ascii="Segoe UI" w:hAnsi="Segoe UI" w:cs="Segoe UI"/>
          <w:color w:val="161616"/>
        </w:rPr>
        <w:t> are saved queries against one or more tables. See </w:t>
      </w:r>
      <w:hyperlink r:id="rId12" w:history="1">
        <w:r>
          <w:rPr>
            <w:rStyle w:val="Hyperlink"/>
            <w:rFonts w:ascii="Segoe UI" w:hAnsi="Segoe UI" w:cs="Segoe UI"/>
            <w:color w:val="0065B3"/>
            <w:u w:val="none"/>
          </w:rPr>
          <w:t>What is a view</w:t>
        </w:r>
        <w:proofErr w:type="gramStart"/>
        <w:r>
          <w:rPr>
            <w:rStyle w:val="Hyperlink"/>
            <w:rFonts w:ascii="Segoe UI" w:hAnsi="Segoe UI" w:cs="Segoe UI"/>
            <w:color w:val="0065B3"/>
            <w:u w:val="none"/>
          </w:rPr>
          <w:t>?</w:t>
        </w:r>
      </w:hyperlink>
      <w:r>
        <w:rPr>
          <w:rFonts w:ascii="Segoe UI" w:hAnsi="Segoe UI" w:cs="Segoe UI"/>
          <w:color w:val="161616"/>
        </w:rPr>
        <w:t>.</w:t>
      </w:r>
      <w:proofErr w:type="gramEnd"/>
    </w:p>
    <w:p w:rsidR="00C96480" w:rsidRDefault="00C96480" w:rsidP="00C96480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Volumes</w:t>
      </w:r>
      <w:r>
        <w:rPr>
          <w:rFonts w:ascii="Segoe UI" w:hAnsi="Segoe UI" w:cs="Segoe UI"/>
          <w:color w:val="161616"/>
        </w:rPr>
        <w:t> represent logical volumes of data in cloud object storage. You can use volumes to store, organize, and access files in any format, including structured, semi-structured, and unstructured data. Typically they are used for non-tabular data. Volumes can be either </w:t>
      </w:r>
      <w:r>
        <w:rPr>
          <w:rStyle w:val="Emphasis"/>
          <w:rFonts w:ascii="Segoe UI" w:hAnsi="Segoe UI" w:cs="Segoe UI"/>
          <w:color w:val="161616"/>
        </w:rPr>
        <w:t>managed</w:t>
      </w:r>
      <w:r>
        <w:rPr>
          <w:rFonts w:ascii="Segoe UI" w:hAnsi="Segoe UI" w:cs="Segoe UI"/>
          <w:color w:val="161616"/>
        </w:rPr>
        <w:t xml:space="preserve">, with Unity </w:t>
      </w:r>
      <w:proofErr w:type="spellStart"/>
      <w:r>
        <w:rPr>
          <w:rFonts w:ascii="Segoe UI" w:hAnsi="Segoe UI" w:cs="Segoe UI"/>
          <w:color w:val="161616"/>
        </w:rPr>
        <w:t>Catalog</w:t>
      </w:r>
      <w:proofErr w:type="spellEnd"/>
      <w:r>
        <w:rPr>
          <w:rFonts w:ascii="Segoe UI" w:hAnsi="Segoe UI" w:cs="Segoe UI"/>
          <w:color w:val="161616"/>
        </w:rPr>
        <w:t xml:space="preserve"> managing the full lifecycle and layout of the data in storage, or </w:t>
      </w:r>
      <w:r>
        <w:rPr>
          <w:rStyle w:val="Emphasis"/>
          <w:rFonts w:ascii="Segoe UI" w:hAnsi="Segoe UI" w:cs="Segoe UI"/>
          <w:color w:val="161616"/>
        </w:rPr>
        <w:t>external</w:t>
      </w:r>
      <w:r>
        <w:rPr>
          <w:rFonts w:ascii="Segoe UI" w:hAnsi="Segoe UI" w:cs="Segoe UI"/>
          <w:color w:val="161616"/>
        </w:rPr>
        <w:t xml:space="preserve">, with Unity </w:t>
      </w:r>
      <w:proofErr w:type="spellStart"/>
      <w:r>
        <w:rPr>
          <w:rFonts w:ascii="Segoe UI" w:hAnsi="Segoe UI" w:cs="Segoe UI"/>
          <w:color w:val="161616"/>
        </w:rPr>
        <w:t>Catalog</w:t>
      </w:r>
      <w:proofErr w:type="spellEnd"/>
      <w:r>
        <w:rPr>
          <w:rFonts w:ascii="Segoe UI" w:hAnsi="Segoe UI" w:cs="Segoe UI"/>
          <w:color w:val="161616"/>
        </w:rPr>
        <w:t xml:space="preserve"> managing access to the data from within Azure </w:t>
      </w:r>
      <w:proofErr w:type="spellStart"/>
      <w:r>
        <w:rPr>
          <w:rFonts w:ascii="Segoe UI" w:hAnsi="Segoe UI" w:cs="Segoe UI"/>
          <w:color w:val="161616"/>
        </w:rPr>
        <w:t>Databricks</w:t>
      </w:r>
      <w:proofErr w:type="spellEnd"/>
      <w:r>
        <w:rPr>
          <w:rFonts w:ascii="Segoe UI" w:hAnsi="Segoe UI" w:cs="Segoe UI"/>
          <w:color w:val="161616"/>
        </w:rPr>
        <w:t>, but not managing access to the data in cloud storage from other clients. See </w:t>
      </w:r>
      <w:hyperlink r:id="rId13" w:history="1">
        <w:proofErr w:type="gramStart"/>
        <w:r>
          <w:rPr>
            <w:rStyle w:val="Hyperlink"/>
            <w:rFonts w:ascii="Segoe UI" w:hAnsi="Segoe UI" w:cs="Segoe UI"/>
            <w:color w:val="0065B3"/>
            <w:u w:val="none"/>
          </w:rPr>
          <w:t>What</w:t>
        </w:r>
        <w:proofErr w:type="gramEnd"/>
        <w:r>
          <w:rPr>
            <w:rStyle w:val="Hyperlink"/>
            <w:rFonts w:ascii="Segoe UI" w:hAnsi="Segoe UI" w:cs="Segoe UI"/>
            <w:color w:val="0065B3"/>
            <w:u w:val="none"/>
          </w:rPr>
          <w:t xml:space="preserve"> are Unity </w:t>
        </w:r>
        <w:proofErr w:type="spellStart"/>
        <w:r>
          <w:rPr>
            <w:rStyle w:val="Hyperlink"/>
            <w:rFonts w:ascii="Segoe UI" w:hAnsi="Segoe UI" w:cs="Segoe UI"/>
            <w:color w:val="0065B3"/>
            <w:u w:val="none"/>
          </w:rPr>
          <w:t>Catalog</w:t>
        </w:r>
        <w:proofErr w:type="spellEnd"/>
        <w:r>
          <w:rPr>
            <w:rStyle w:val="Hyperlink"/>
            <w:rFonts w:ascii="Segoe UI" w:hAnsi="Segoe UI" w:cs="Segoe UI"/>
            <w:color w:val="0065B3"/>
            <w:u w:val="none"/>
          </w:rPr>
          <w:t xml:space="preserve"> volumes?</w:t>
        </w:r>
      </w:hyperlink>
      <w:r>
        <w:rPr>
          <w:rFonts w:ascii="Segoe UI" w:hAnsi="Segoe UI" w:cs="Segoe UI"/>
          <w:color w:val="161616"/>
        </w:rPr>
        <w:t> </w:t>
      </w:r>
      <w:proofErr w:type="gramStart"/>
      <w:r>
        <w:rPr>
          <w:rFonts w:ascii="Segoe UI" w:hAnsi="Segoe UI" w:cs="Segoe UI"/>
          <w:color w:val="161616"/>
        </w:rPr>
        <w:t>and</w:t>
      </w:r>
      <w:proofErr w:type="gramEnd"/>
      <w:r>
        <w:rPr>
          <w:rFonts w:ascii="Segoe UI" w:hAnsi="Segoe UI" w:cs="Segoe UI"/>
          <w:color w:val="161616"/>
        </w:rPr>
        <w:t> </w:t>
      </w:r>
      <w:hyperlink r:id="rId14" w:anchor="managed-vs-external" w:history="1">
        <w:r>
          <w:rPr>
            <w:rStyle w:val="Hyperlink"/>
            <w:rFonts w:ascii="Segoe UI" w:hAnsi="Segoe UI" w:cs="Segoe UI"/>
            <w:color w:val="0065B3"/>
            <w:u w:val="none"/>
          </w:rPr>
          <w:t>Managed versus external tables and volumes</w:t>
        </w:r>
      </w:hyperlink>
      <w:r>
        <w:rPr>
          <w:rFonts w:ascii="Segoe UI" w:hAnsi="Segoe UI" w:cs="Segoe UI"/>
          <w:color w:val="161616"/>
        </w:rPr>
        <w:t>.</w:t>
      </w:r>
    </w:p>
    <w:p w:rsidR="00C96480" w:rsidRDefault="00C96480" w:rsidP="00C96480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Functions</w:t>
      </w:r>
      <w:r>
        <w:rPr>
          <w:rFonts w:ascii="Segoe UI" w:hAnsi="Segoe UI" w:cs="Segoe UI"/>
          <w:color w:val="161616"/>
        </w:rPr>
        <w:t> are units of saved logic that return a scalar value or set of rows. See </w:t>
      </w:r>
      <w:hyperlink r:id="rId15" w:history="1">
        <w:r>
          <w:rPr>
            <w:rStyle w:val="Hyperlink"/>
            <w:rFonts w:ascii="Segoe UI" w:hAnsi="Segoe UI" w:cs="Segoe UI"/>
            <w:color w:val="0065B3"/>
            <w:u w:val="none"/>
          </w:rPr>
          <w:t xml:space="preserve">User-defined functions (UDFs) in Unity </w:t>
        </w:r>
        <w:proofErr w:type="spellStart"/>
        <w:r>
          <w:rPr>
            <w:rStyle w:val="Hyperlink"/>
            <w:rFonts w:ascii="Segoe UI" w:hAnsi="Segoe UI" w:cs="Segoe UI"/>
            <w:color w:val="0065B3"/>
            <w:u w:val="none"/>
          </w:rPr>
          <w:t>Catalog</w:t>
        </w:r>
        <w:proofErr w:type="spellEnd"/>
      </w:hyperlink>
      <w:r>
        <w:rPr>
          <w:rFonts w:ascii="Segoe UI" w:hAnsi="Segoe UI" w:cs="Segoe UI"/>
          <w:color w:val="161616"/>
        </w:rPr>
        <w:t>.</w:t>
      </w:r>
    </w:p>
    <w:p w:rsidR="00C96480" w:rsidRDefault="00C96480" w:rsidP="00C96480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Style w:val="Strong"/>
          <w:rFonts w:ascii="Segoe UI" w:hAnsi="Segoe UI" w:cs="Segoe UI"/>
          <w:color w:val="161616"/>
        </w:rPr>
        <w:t>Models</w:t>
      </w:r>
      <w:r>
        <w:rPr>
          <w:rFonts w:ascii="Segoe UI" w:hAnsi="Segoe UI" w:cs="Segoe UI"/>
          <w:color w:val="161616"/>
        </w:rPr>
        <w:t xml:space="preserve"> are AI models packaged with </w:t>
      </w:r>
      <w:proofErr w:type="spellStart"/>
      <w:r>
        <w:rPr>
          <w:rFonts w:ascii="Segoe UI" w:hAnsi="Segoe UI" w:cs="Segoe UI"/>
          <w:color w:val="161616"/>
        </w:rPr>
        <w:t>MLflow</w:t>
      </w:r>
      <w:proofErr w:type="spellEnd"/>
      <w:r>
        <w:rPr>
          <w:rFonts w:ascii="Segoe UI" w:hAnsi="Segoe UI" w:cs="Segoe UI"/>
          <w:color w:val="161616"/>
        </w:rPr>
        <w:t xml:space="preserve"> and registered in Unity </w:t>
      </w:r>
      <w:proofErr w:type="spellStart"/>
      <w:r>
        <w:rPr>
          <w:rFonts w:ascii="Segoe UI" w:hAnsi="Segoe UI" w:cs="Segoe UI"/>
          <w:color w:val="161616"/>
        </w:rPr>
        <w:t>Catalog</w:t>
      </w:r>
      <w:proofErr w:type="spellEnd"/>
      <w:r>
        <w:rPr>
          <w:rFonts w:ascii="Segoe UI" w:hAnsi="Segoe UI" w:cs="Segoe UI"/>
          <w:color w:val="161616"/>
        </w:rPr>
        <w:t xml:space="preserve"> as functions. See </w:t>
      </w:r>
      <w:hyperlink r:id="rId16" w:history="1">
        <w:r>
          <w:rPr>
            <w:rStyle w:val="Hyperlink"/>
            <w:rFonts w:ascii="Segoe UI" w:hAnsi="Segoe UI" w:cs="Segoe UI"/>
            <w:color w:val="0065B3"/>
            <w:u w:val="none"/>
          </w:rPr>
          <w:t xml:space="preserve">Manage model lifecycle in Unity </w:t>
        </w:r>
        <w:proofErr w:type="spellStart"/>
        <w:r>
          <w:rPr>
            <w:rStyle w:val="Hyperlink"/>
            <w:rFonts w:ascii="Segoe UI" w:hAnsi="Segoe UI" w:cs="Segoe UI"/>
            <w:color w:val="0065B3"/>
            <w:u w:val="none"/>
          </w:rPr>
          <w:t>Catalog</w:t>
        </w:r>
        <w:proofErr w:type="spellEnd"/>
      </w:hyperlink>
      <w:r>
        <w:rPr>
          <w:rFonts w:ascii="Segoe UI" w:hAnsi="Segoe UI" w:cs="Segoe UI"/>
          <w:color w:val="161616"/>
        </w:rPr>
        <w:t>.</w:t>
      </w:r>
    </w:p>
    <w:p w:rsidR="009E7BBC" w:rsidRDefault="009E7BBC" w:rsidP="009E7BBC">
      <w:pPr>
        <w:pStyle w:val="Heading2"/>
      </w:pPr>
      <w:r>
        <w:rPr>
          <w:rStyle w:val="Strong"/>
          <w:b/>
          <w:bCs/>
        </w:rPr>
        <w:t xml:space="preserve">Step 1 – Create </w:t>
      </w:r>
      <w:proofErr w:type="spellStart"/>
      <w:r>
        <w:rPr>
          <w:rStyle w:val="Strong"/>
          <w:b/>
          <w:bCs/>
        </w:rPr>
        <w:t>Catalog</w:t>
      </w:r>
      <w:proofErr w:type="spellEnd"/>
      <w:r>
        <w:rPr>
          <w:rStyle w:val="Strong"/>
          <w:b/>
          <w:bCs/>
        </w:rPr>
        <w:t xml:space="preserve"> and Schema</w:t>
      </w:r>
    </w:p>
    <w:p w:rsidR="009E7BBC" w:rsidRDefault="009E7BBC" w:rsidP="009E7BBC">
      <w:pPr>
        <w:pStyle w:val="NormalWeb"/>
      </w:pPr>
      <w:r>
        <w:rPr>
          <w:rStyle w:val="Strong"/>
          <w:rFonts w:eastAsiaTheme="majorEastAsia"/>
        </w:rPr>
        <w:t>Code: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 xml:space="preserve">-- Create </w:t>
      </w:r>
      <w:proofErr w:type="spellStart"/>
      <w:r>
        <w:rPr>
          <w:rStyle w:val="hljs-comment"/>
        </w:rPr>
        <w:t>catalog</w:t>
      </w:r>
      <w:proofErr w:type="spellEnd"/>
      <w:r>
        <w:rPr>
          <w:rStyle w:val="hljs-comment"/>
        </w:rPr>
        <w:t xml:space="preserve"> for the demo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CATALOG IF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EXISTS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retail_data</w:t>
      </w:r>
      <w:proofErr w:type="spellEnd"/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COMMENT </w:t>
      </w:r>
      <w:r>
        <w:rPr>
          <w:rStyle w:val="hljs-string"/>
        </w:rPr>
        <w:t xml:space="preserve">'Retail Sales Data </w:t>
      </w:r>
      <w:proofErr w:type="spellStart"/>
      <w:r>
        <w:rPr>
          <w:rStyle w:val="hljs-string"/>
        </w:rPr>
        <w:t>Catalog</w:t>
      </w:r>
      <w:proofErr w:type="spellEnd"/>
      <w:r>
        <w:rPr>
          <w:rStyle w:val="hljs-string"/>
        </w:rPr>
        <w:t xml:space="preserve"> for Governance Demo'</w:t>
      </w:r>
      <w:r>
        <w:rPr>
          <w:rStyle w:val="HTMLCode"/>
        </w:rPr>
        <w:t>;</w:t>
      </w:r>
    </w:p>
    <w:p w:rsidR="009E7BBC" w:rsidRDefault="009E7BBC" w:rsidP="009E7BBC">
      <w:pPr>
        <w:pStyle w:val="HTMLPreformatted"/>
        <w:rPr>
          <w:rStyle w:val="HTMLCode"/>
        </w:rPr>
      </w:pP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comment"/>
        </w:rPr>
        <w:t xml:space="preserve">-- Switch to the </w:t>
      </w:r>
      <w:proofErr w:type="spellStart"/>
      <w:r>
        <w:rPr>
          <w:rStyle w:val="hljs-comment"/>
        </w:rPr>
        <w:t>catalog</w:t>
      </w:r>
      <w:proofErr w:type="spellEnd"/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USE CATALOG </w:t>
      </w:r>
      <w:proofErr w:type="spellStart"/>
      <w:r>
        <w:rPr>
          <w:rStyle w:val="HTMLCode"/>
        </w:rPr>
        <w:t>retail_data</w:t>
      </w:r>
      <w:proofErr w:type="spellEnd"/>
      <w:r>
        <w:rPr>
          <w:rStyle w:val="HTMLCode"/>
        </w:rPr>
        <w:t>;</w:t>
      </w:r>
    </w:p>
    <w:p w:rsidR="009E7BBC" w:rsidRDefault="009E7BBC" w:rsidP="009E7BBC">
      <w:pPr>
        <w:pStyle w:val="HTMLPreformatted"/>
        <w:rPr>
          <w:rStyle w:val="HTMLCode"/>
        </w:rPr>
      </w:pP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comment"/>
        </w:rPr>
        <w:t>-- Create schema for storing sales-related data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SCHEMA IF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EXISTS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sales_data</w:t>
      </w:r>
      <w:proofErr w:type="spellEnd"/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COMMENT </w:t>
      </w:r>
      <w:r>
        <w:rPr>
          <w:rStyle w:val="hljs-string"/>
        </w:rPr>
        <w:t>'Schema for storing sales transactions and customer details'</w:t>
      </w:r>
      <w:r>
        <w:rPr>
          <w:rStyle w:val="HTMLCode"/>
        </w:rPr>
        <w:t>;</w:t>
      </w:r>
    </w:p>
    <w:p w:rsidR="009E7BBC" w:rsidRDefault="009E7BBC" w:rsidP="009E7BBC">
      <w:pPr>
        <w:pStyle w:val="HTMLPreformatted"/>
        <w:rPr>
          <w:rStyle w:val="HTMLCode"/>
        </w:rPr>
      </w:pP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comment"/>
        </w:rPr>
        <w:t>-- Use the schema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USE </w:t>
      </w:r>
      <w:proofErr w:type="spellStart"/>
      <w:r>
        <w:rPr>
          <w:rStyle w:val="HTMLCode"/>
        </w:rPr>
        <w:t>retail_data.sales_data</w:t>
      </w:r>
      <w:proofErr w:type="spellEnd"/>
      <w:r>
        <w:rPr>
          <w:rStyle w:val="HTMLCode"/>
        </w:rPr>
        <w:t>;</w:t>
      </w:r>
    </w:p>
    <w:p w:rsidR="009E7BBC" w:rsidRDefault="009E7BBC" w:rsidP="009E7BBC">
      <w:pPr>
        <w:pStyle w:val="NormalWeb"/>
      </w:pPr>
      <w:r>
        <w:rPr>
          <w:rStyle w:val="Strong"/>
          <w:rFonts w:eastAsiaTheme="majorEastAsia"/>
        </w:rPr>
        <w:t>Expected Output: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attribute"/>
        </w:rPr>
        <w:t>OK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>OK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>OK</w:t>
      </w:r>
    </w:p>
    <w:p w:rsidR="009E7BBC" w:rsidRDefault="009E7BBC" w:rsidP="009E7BBC">
      <w:r>
        <w:pict>
          <v:rect id="_x0000_i1025" style="width:0;height:1.5pt" o:hralign="center" o:hrstd="t" o:hr="t" fillcolor="#a0a0a0" stroked="f"/>
        </w:pict>
      </w:r>
    </w:p>
    <w:p w:rsidR="009E7BBC" w:rsidRDefault="009E7BBC" w:rsidP="009E7BBC">
      <w:pPr>
        <w:pStyle w:val="Heading2"/>
      </w:pPr>
      <w:r>
        <w:rPr>
          <w:rStyle w:val="Strong"/>
          <w:b/>
          <w:bCs/>
        </w:rPr>
        <w:t>Step 2 – Create Sample Tables with Data</w:t>
      </w:r>
    </w:p>
    <w:p w:rsidR="009E7BBC" w:rsidRDefault="009E7BBC" w:rsidP="009E7BBC">
      <w:pPr>
        <w:pStyle w:val="NormalWeb"/>
      </w:pPr>
      <w:r>
        <w:rPr>
          <w:rStyle w:val="Strong"/>
          <w:rFonts w:eastAsiaTheme="majorEastAsia"/>
        </w:rPr>
        <w:t>Code: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comment"/>
        </w:rPr>
        <w:t>-- Customers table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retail_data.sales_data.customers</w:t>
      </w:r>
      <w:proofErr w:type="spellEnd"/>
      <w:r>
        <w:rPr>
          <w:rStyle w:val="HTMLCode"/>
        </w:rPr>
        <w:t xml:space="preserve"> (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customer_id</w:t>
      </w:r>
      <w:proofErr w:type="spellEnd"/>
      <w:proofErr w:type="gramEnd"/>
      <w:r>
        <w:rPr>
          <w:rStyle w:val="HTMLCode"/>
        </w:rPr>
        <w:t xml:space="preserve">  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         STRING,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        STRING,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phone</w:t>
      </w:r>
      <w:proofErr w:type="gramEnd"/>
      <w:r>
        <w:rPr>
          <w:rStyle w:val="HTMLCode"/>
        </w:rPr>
        <w:t xml:space="preserve">         STRING,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region</w:t>
      </w:r>
      <w:proofErr w:type="gramEnd"/>
      <w:r>
        <w:rPr>
          <w:rStyle w:val="HTMLCode"/>
        </w:rPr>
        <w:t xml:space="preserve">        STRING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) </w:t>
      </w:r>
      <w:r>
        <w:rPr>
          <w:rStyle w:val="hljs-keyword"/>
        </w:rPr>
        <w:t>USING</w:t>
      </w:r>
      <w:r>
        <w:rPr>
          <w:rStyle w:val="HTMLCode"/>
        </w:rPr>
        <w:t xml:space="preserve"> DELTA;</w:t>
      </w:r>
    </w:p>
    <w:p w:rsidR="009E7BBC" w:rsidRDefault="009E7BBC" w:rsidP="009E7BBC">
      <w:pPr>
        <w:pStyle w:val="HTMLPreformatted"/>
        <w:rPr>
          <w:rStyle w:val="HTMLCode"/>
        </w:rPr>
      </w:pP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OVERWRITE </w:t>
      </w:r>
      <w:proofErr w:type="spellStart"/>
      <w:r>
        <w:rPr>
          <w:rStyle w:val="HTMLCode"/>
        </w:rPr>
        <w:t>retail_data.sales_data.customers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VALUES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Asha</w:t>
      </w:r>
      <w:proofErr w:type="spellEnd"/>
      <w:r>
        <w:rPr>
          <w:rStyle w:val="hljs-string"/>
        </w:rPr>
        <w:t xml:space="preserve"> Kumar'</w:t>
      </w:r>
      <w:r>
        <w:rPr>
          <w:rStyle w:val="HTMLCode"/>
        </w:rPr>
        <w:t xml:space="preserve">,   </w:t>
      </w:r>
      <w:r>
        <w:rPr>
          <w:rStyle w:val="hljs-string"/>
        </w:rPr>
        <w:t>'asha.kumar@example.com'</w:t>
      </w:r>
      <w:r>
        <w:rPr>
          <w:rStyle w:val="HTMLCode"/>
        </w:rPr>
        <w:t xml:space="preserve">,   </w:t>
      </w:r>
      <w:r>
        <w:rPr>
          <w:rStyle w:val="hljs-string"/>
        </w:rPr>
        <w:t>'+91-90000-00001'</w:t>
      </w:r>
      <w:r>
        <w:rPr>
          <w:rStyle w:val="HTMLCode"/>
        </w:rPr>
        <w:t xml:space="preserve">, </w:t>
      </w:r>
      <w:r>
        <w:rPr>
          <w:rStyle w:val="hljs-string"/>
        </w:rPr>
        <w:t>'west'</w:t>
      </w:r>
      <w:r>
        <w:rPr>
          <w:rStyle w:val="HTMLCode"/>
        </w:rPr>
        <w:t>),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string"/>
        </w:rPr>
        <w:t>'Ravi Patel'</w:t>
      </w:r>
      <w:r>
        <w:rPr>
          <w:rStyle w:val="HTMLCode"/>
        </w:rPr>
        <w:t xml:space="preserve">,   </w:t>
      </w:r>
      <w:r>
        <w:rPr>
          <w:rStyle w:val="hljs-string"/>
        </w:rPr>
        <w:t>'ravi.patel@example.com'</w:t>
      </w:r>
      <w:r>
        <w:rPr>
          <w:rStyle w:val="HTMLCode"/>
        </w:rPr>
        <w:t xml:space="preserve">,   </w:t>
      </w:r>
      <w:r>
        <w:rPr>
          <w:rStyle w:val="hljs-string"/>
        </w:rPr>
        <w:t>'+91-90000-00002'</w:t>
      </w:r>
      <w:r>
        <w:rPr>
          <w:rStyle w:val="HTMLCode"/>
        </w:rPr>
        <w:t xml:space="preserve">, </w:t>
      </w:r>
      <w:r>
        <w:rPr>
          <w:rStyle w:val="hljs-string"/>
        </w:rPr>
        <w:t>'east'</w:t>
      </w:r>
      <w:r>
        <w:rPr>
          <w:rStyle w:val="HTMLCode"/>
        </w:rPr>
        <w:t>),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Neha</w:t>
      </w:r>
      <w:proofErr w:type="spellEnd"/>
      <w:r>
        <w:rPr>
          <w:rStyle w:val="hljs-string"/>
        </w:rPr>
        <w:t xml:space="preserve"> Singh'</w:t>
      </w:r>
      <w:r>
        <w:rPr>
          <w:rStyle w:val="HTMLCode"/>
        </w:rPr>
        <w:t xml:space="preserve">,   </w:t>
      </w:r>
      <w:r>
        <w:rPr>
          <w:rStyle w:val="hljs-string"/>
        </w:rPr>
        <w:t>'neha.singh@example.com'</w:t>
      </w:r>
      <w:r>
        <w:rPr>
          <w:rStyle w:val="HTMLCode"/>
        </w:rPr>
        <w:t xml:space="preserve">,   </w:t>
      </w:r>
      <w:r>
        <w:rPr>
          <w:rStyle w:val="hljs-string"/>
        </w:rPr>
        <w:t>'+91-90000-00003'</w:t>
      </w:r>
      <w:r>
        <w:rPr>
          <w:rStyle w:val="HTMLCode"/>
        </w:rPr>
        <w:t xml:space="preserve">, </w:t>
      </w:r>
      <w:r>
        <w:rPr>
          <w:rStyle w:val="hljs-string"/>
        </w:rPr>
        <w:t>'west'</w:t>
      </w:r>
      <w:r>
        <w:rPr>
          <w:rStyle w:val="HTMLCode"/>
        </w:rPr>
        <w:t>),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(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Arjun</w:t>
      </w:r>
      <w:proofErr w:type="spellEnd"/>
      <w:r>
        <w:rPr>
          <w:rStyle w:val="hljs-string"/>
        </w:rPr>
        <w:t xml:space="preserve"> Mehta'</w:t>
      </w:r>
      <w:proofErr w:type="gramStart"/>
      <w:r>
        <w:rPr>
          <w:rStyle w:val="HTMLCode"/>
        </w:rPr>
        <w:t xml:space="preserve">,  </w:t>
      </w:r>
      <w:r>
        <w:rPr>
          <w:rStyle w:val="hljs-string"/>
        </w:rPr>
        <w:t>'arjun.mehta@example.com'</w:t>
      </w:r>
      <w:proofErr w:type="gramEnd"/>
      <w:r>
        <w:rPr>
          <w:rStyle w:val="HTMLCode"/>
        </w:rPr>
        <w:t xml:space="preserve">,  </w:t>
      </w:r>
      <w:r>
        <w:rPr>
          <w:rStyle w:val="hljs-string"/>
        </w:rPr>
        <w:t>'+91-90000-00004'</w:t>
      </w:r>
      <w:r>
        <w:rPr>
          <w:rStyle w:val="HTMLCode"/>
        </w:rPr>
        <w:t xml:space="preserve">, </w:t>
      </w:r>
      <w:r>
        <w:rPr>
          <w:rStyle w:val="hljs-string"/>
        </w:rPr>
        <w:t>'east'</w:t>
      </w:r>
      <w:r>
        <w:rPr>
          <w:rStyle w:val="HTMLCode"/>
        </w:rPr>
        <w:t>);</w:t>
      </w:r>
    </w:p>
    <w:p w:rsidR="009E7BBC" w:rsidRDefault="009E7BBC" w:rsidP="009E7BBC">
      <w:pPr>
        <w:pStyle w:val="HTMLPreformatted"/>
        <w:rPr>
          <w:rStyle w:val="HTMLCode"/>
        </w:rPr>
      </w:pP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comment"/>
        </w:rPr>
        <w:t>-- Transactions table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retail_data.sales_data.transactions</w:t>
      </w:r>
      <w:proofErr w:type="spellEnd"/>
      <w:r>
        <w:rPr>
          <w:rStyle w:val="HTMLCode"/>
        </w:rPr>
        <w:t xml:space="preserve"> (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transaction_id</w:t>
      </w:r>
      <w:proofErr w:type="spellEnd"/>
      <w:proofErr w:type="gramEnd"/>
      <w:r>
        <w:rPr>
          <w:rStyle w:val="HTMLCode"/>
        </w:rPr>
        <w:t xml:space="preserve">  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customer_id</w:t>
      </w:r>
      <w:proofErr w:type="spellEnd"/>
      <w:proofErr w:type="gramEnd"/>
      <w:r>
        <w:rPr>
          <w:rStyle w:val="HTMLCode"/>
        </w:rPr>
        <w:t xml:space="preserve">     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transaction_date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DATE</w:t>
      </w:r>
      <w:r>
        <w:rPr>
          <w:rStyle w:val="HTMLCode"/>
        </w:rPr>
        <w:t>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 xml:space="preserve">          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>),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payment_method</w:t>
      </w:r>
      <w:proofErr w:type="spellEnd"/>
      <w:proofErr w:type="gramEnd"/>
      <w:r>
        <w:rPr>
          <w:rStyle w:val="HTMLCode"/>
        </w:rPr>
        <w:t xml:space="preserve">   STRING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) </w:t>
      </w:r>
      <w:r>
        <w:rPr>
          <w:rStyle w:val="hljs-keyword"/>
        </w:rPr>
        <w:t>USING</w:t>
      </w:r>
      <w:r>
        <w:rPr>
          <w:rStyle w:val="HTMLCode"/>
        </w:rPr>
        <w:t xml:space="preserve"> DELTA;</w:t>
      </w:r>
    </w:p>
    <w:p w:rsidR="009E7BBC" w:rsidRDefault="009E7BBC" w:rsidP="009E7BBC">
      <w:pPr>
        <w:pStyle w:val="HTMLPreformatted"/>
        <w:rPr>
          <w:rStyle w:val="HTMLCode"/>
        </w:rPr>
      </w:pP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OVERWRITE </w:t>
      </w:r>
      <w:proofErr w:type="spellStart"/>
      <w:r>
        <w:rPr>
          <w:rStyle w:val="HTMLCode"/>
        </w:rPr>
        <w:t>retail_data.sales_data.transactions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VALUES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(</w:t>
      </w:r>
      <w:r>
        <w:rPr>
          <w:rStyle w:val="hljs-number"/>
        </w:rPr>
        <w:t>101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type"/>
        </w:rPr>
        <w:t>DATE</w:t>
      </w:r>
      <w:r>
        <w:rPr>
          <w:rStyle w:val="hljs-string"/>
        </w:rPr>
        <w:t>'2025-06-01'</w:t>
      </w:r>
      <w:r>
        <w:rPr>
          <w:rStyle w:val="HTMLCode"/>
        </w:rPr>
        <w:t xml:space="preserve">, </w:t>
      </w:r>
      <w:r>
        <w:rPr>
          <w:rStyle w:val="hljs-number"/>
        </w:rPr>
        <w:t>1200.00</w:t>
      </w:r>
      <w:r>
        <w:rPr>
          <w:rStyle w:val="HTMLCode"/>
        </w:rPr>
        <w:t xml:space="preserve">, </w:t>
      </w:r>
      <w:r>
        <w:rPr>
          <w:rStyle w:val="hljs-string"/>
        </w:rPr>
        <w:t>'Card'</w:t>
      </w:r>
      <w:r>
        <w:rPr>
          <w:rStyle w:val="HTMLCode"/>
        </w:rPr>
        <w:t>),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(</w:t>
      </w:r>
      <w:r>
        <w:rPr>
          <w:rStyle w:val="hljs-number"/>
        </w:rPr>
        <w:t>102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type"/>
        </w:rPr>
        <w:t>DATE</w:t>
      </w:r>
      <w:r>
        <w:rPr>
          <w:rStyle w:val="hljs-string"/>
        </w:rPr>
        <w:t>'2025-06-15'</w:t>
      </w:r>
      <w:proofErr w:type="gramStart"/>
      <w:r>
        <w:rPr>
          <w:rStyle w:val="HTMLCode"/>
        </w:rPr>
        <w:t xml:space="preserve">,  </w:t>
      </w:r>
      <w:r>
        <w:rPr>
          <w:rStyle w:val="hljs-number"/>
        </w:rPr>
        <w:t>450.00</w:t>
      </w:r>
      <w:proofErr w:type="gramEnd"/>
      <w:r>
        <w:rPr>
          <w:rStyle w:val="HTMLCode"/>
        </w:rPr>
        <w:t xml:space="preserve">, </w:t>
      </w:r>
      <w:r>
        <w:rPr>
          <w:rStyle w:val="hljs-string"/>
        </w:rPr>
        <w:t>'UPI'</w:t>
      </w:r>
      <w:r>
        <w:rPr>
          <w:rStyle w:val="HTMLCode"/>
        </w:rPr>
        <w:t>),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(</w:t>
      </w:r>
      <w:r>
        <w:rPr>
          <w:rStyle w:val="hljs-number"/>
        </w:rPr>
        <w:t>103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type"/>
        </w:rPr>
        <w:t>DATE</w:t>
      </w:r>
      <w:r>
        <w:rPr>
          <w:rStyle w:val="hljs-string"/>
        </w:rPr>
        <w:t>'2025-06-20'</w:t>
      </w:r>
      <w:proofErr w:type="gramStart"/>
      <w:r>
        <w:rPr>
          <w:rStyle w:val="HTMLCode"/>
        </w:rPr>
        <w:t xml:space="preserve">,  </w:t>
      </w:r>
      <w:r>
        <w:rPr>
          <w:rStyle w:val="hljs-number"/>
        </w:rPr>
        <w:t>999.99</w:t>
      </w:r>
      <w:proofErr w:type="gramEnd"/>
      <w:r>
        <w:rPr>
          <w:rStyle w:val="HTMLCode"/>
        </w:rPr>
        <w:t xml:space="preserve">, </w:t>
      </w:r>
      <w:r>
        <w:rPr>
          <w:rStyle w:val="hljs-string"/>
        </w:rPr>
        <w:t>'Card'</w:t>
      </w:r>
      <w:r>
        <w:rPr>
          <w:rStyle w:val="HTMLCode"/>
        </w:rPr>
        <w:t>),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(</w:t>
      </w:r>
      <w:r>
        <w:rPr>
          <w:rStyle w:val="hljs-number"/>
        </w:rPr>
        <w:t>104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type"/>
        </w:rPr>
        <w:t>DATE</w:t>
      </w:r>
      <w:r>
        <w:rPr>
          <w:rStyle w:val="hljs-string"/>
        </w:rPr>
        <w:t>'2025-07-03'</w:t>
      </w:r>
      <w:proofErr w:type="gramStart"/>
      <w:r>
        <w:rPr>
          <w:rStyle w:val="HTMLCode"/>
        </w:rPr>
        <w:t xml:space="preserve">,  </w:t>
      </w:r>
      <w:r>
        <w:rPr>
          <w:rStyle w:val="hljs-number"/>
        </w:rPr>
        <w:t>150.00</w:t>
      </w:r>
      <w:proofErr w:type="gramEnd"/>
      <w:r>
        <w:rPr>
          <w:rStyle w:val="HTMLCode"/>
        </w:rPr>
        <w:t xml:space="preserve">, </w:t>
      </w:r>
      <w:r>
        <w:rPr>
          <w:rStyle w:val="hljs-string"/>
        </w:rPr>
        <w:t>'Cash'</w:t>
      </w:r>
      <w:r>
        <w:rPr>
          <w:rStyle w:val="HTMLCode"/>
        </w:rPr>
        <w:t>),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(</w:t>
      </w:r>
      <w:r>
        <w:rPr>
          <w:rStyle w:val="hljs-number"/>
        </w:rPr>
        <w:t>105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type"/>
        </w:rPr>
        <w:t>DATE</w:t>
      </w:r>
      <w:r>
        <w:rPr>
          <w:rStyle w:val="hljs-string"/>
        </w:rPr>
        <w:t>'2025-07-07'</w:t>
      </w:r>
      <w:proofErr w:type="gramStart"/>
      <w:r>
        <w:rPr>
          <w:rStyle w:val="HTMLCode"/>
        </w:rPr>
        <w:t xml:space="preserve">,  </w:t>
      </w:r>
      <w:r>
        <w:rPr>
          <w:rStyle w:val="hljs-number"/>
        </w:rPr>
        <w:t>200.00</w:t>
      </w:r>
      <w:proofErr w:type="gramEnd"/>
      <w:r>
        <w:rPr>
          <w:rStyle w:val="HTMLCode"/>
        </w:rPr>
        <w:t xml:space="preserve">, </w:t>
      </w:r>
      <w:r>
        <w:rPr>
          <w:rStyle w:val="hljs-string"/>
        </w:rPr>
        <w:t>'UPI'</w:t>
      </w:r>
      <w:r>
        <w:rPr>
          <w:rStyle w:val="HTMLCode"/>
        </w:rPr>
        <w:t>),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(</w:t>
      </w:r>
      <w:r>
        <w:rPr>
          <w:rStyle w:val="hljs-number"/>
        </w:rPr>
        <w:t>106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type"/>
        </w:rPr>
        <w:t>DATE</w:t>
      </w:r>
      <w:r>
        <w:rPr>
          <w:rStyle w:val="hljs-string"/>
        </w:rPr>
        <w:t>'2025-07-15'</w:t>
      </w:r>
      <w:proofErr w:type="gramStart"/>
      <w:r>
        <w:rPr>
          <w:rStyle w:val="HTMLCode"/>
        </w:rPr>
        <w:t xml:space="preserve">,  </w:t>
      </w:r>
      <w:r>
        <w:rPr>
          <w:rStyle w:val="hljs-number"/>
        </w:rPr>
        <w:t>750.00</w:t>
      </w:r>
      <w:proofErr w:type="gramEnd"/>
      <w:r>
        <w:rPr>
          <w:rStyle w:val="HTMLCode"/>
        </w:rPr>
        <w:t xml:space="preserve">, </w:t>
      </w:r>
      <w:r>
        <w:rPr>
          <w:rStyle w:val="hljs-string"/>
        </w:rPr>
        <w:t>'Card'</w:t>
      </w:r>
      <w:r>
        <w:rPr>
          <w:rStyle w:val="HTMLCode"/>
        </w:rPr>
        <w:t>);</w:t>
      </w:r>
    </w:p>
    <w:p w:rsidR="009E7BBC" w:rsidRDefault="009E7BBC" w:rsidP="009E7BBC">
      <w:pPr>
        <w:pStyle w:val="NormalWeb"/>
      </w:pPr>
      <w:r>
        <w:rPr>
          <w:rStyle w:val="Strong"/>
          <w:rFonts w:eastAsiaTheme="majorEastAsia"/>
        </w:rPr>
        <w:t>Expected Output: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>OK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number"/>
        </w:rPr>
        <w:t>4</w:t>
      </w:r>
      <w:r>
        <w:rPr>
          <w:rStyle w:val="HTMLCode"/>
        </w:rPr>
        <w:t xml:space="preserve"> </w:t>
      </w:r>
      <w:r>
        <w:rPr>
          <w:rStyle w:val="hljs-keyword"/>
        </w:rPr>
        <w:t>rows</w:t>
      </w:r>
      <w:r>
        <w:rPr>
          <w:rStyle w:val="HTMLCode"/>
        </w:rPr>
        <w:t xml:space="preserve"> affected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>OK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number"/>
        </w:rPr>
        <w:t>6</w:t>
      </w:r>
      <w:r>
        <w:rPr>
          <w:rStyle w:val="HTMLCode"/>
        </w:rPr>
        <w:t xml:space="preserve"> </w:t>
      </w:r>
      <w:r>
        <w:rPr>
          <w:rStyle w:val="hljs-keyword"/>
        </w:rPr>
        <w:t>rows</w:t>
      </w:r>
      <w:r>
        <w:rPr>
          <w:rStyle w:val="HTMLCode"/>
        </w:rPr>
        <w:t xml:space="preserve"> affected</w:t>
      </w:r>
    </w:p>
    <w:p w:rsidR="009E7BBC" w:rsidRDefault="009E7BBC" w:rsidP="009E7BBC">
      <w:r>
        <w:pict>
          <v:rect id="_x0000_i1026" style="width:0;height:1.5pt" o:hralign="center" o:hrstd="t" o:hr="t" fillcolor="#a0a0a0" stroked="f"/>
        </w:pict>
      </w:r>
    </w:p>
    <w:p w:rsidR="009E7BBC" w:rsidRDefault="009E7BBC" w:rsidP="009E7BBC">
      <w:pPr>
        <w:pStyle w:val="Heading2"/>
      </w:pPr>
      <w:r>
        <w:rPr>
          <w:rStyle w:val="Strong"/>
          <w:b/>
          <w:bCs/>
        </w:rPr>
        <w:t>Step 3 – Data Discovery (Metadata &amp; Tags)</w:t>
      </w:r>
    </w:p>
    <w:p w:rsidR="009E7BBC" w:rsidRDefault="009E7BBC" w:rsidP="009E7BBC">
      <w:pPr>
        <w:pStyle w:val="NormalWeb"/>
      </w:pPr>
      <w:r>
        <w:rPr>
          <w:rStyle w:val="Strong"/>
          <w:rFonts w:eastAsiaTheme="majorEastAsia"/>
        </w:rPr>
        <w:t>Code: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comment"/>
        </w:rPr>
        <w:t>-- Add comments and tags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COMMENT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retail_data.sales_data.transactions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string"/>
        </w:rPr>
        <w:t>'Retail transactions (demo)'</w:t>
      </w:r>
      <w:r>
        <w:rPr>
          <w:rStyle w:val="HTMLCode"/>
        </w:rPr>
        <w:t>;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COMMENT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retail_data.sales_data.customers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string"/>
        </w:rPr>
        <w:t>'Customer master with PII-like columns (demo)'</w:t>
      </w:r>
      <w:r>
        <w:rPr>
          <w:rStyle w:val="HTMLCode"/>
        </w:rPr>
        <w:t>;</w:t>
      </w:r>
    </w:p>
    <w:p w:rsidR="009E7BBC" w:rsidRDefault="009E7BBC" w:rsidP="009E7BBC">
      <w:pPr>
        <w:pStyle w:val="HTMLPreformatted"/>
        <w:rPr>
          <w:rStyle w:val="HTMLCode"/>
        </w:rPr>
      </w:pP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retail_data.sales_data.customers</w:t>
      </w:r>
      <w:proofErr w:type="spellEnd"/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SET</w:t>
      </w:r>
      <w:r>
        <w:rPr>
          <w:rStyle w:val="HTMLCode"/>
        </w:rPr>
        <w:t xml:space="preserve"> TAGS (</w:t>
      </w:r>
      <w:r>
        <w:rPr>
          <w:rStyle w:val="hljs-string"/>
        </w:rPr>
        <w:t>'PII'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'true'</w:t>
      </w:r>
      <w:r>
        <w:rPr>
          <w:rStyle w:val="HTMLCode"/>
        </w:rPr>
        <w:t xml:space="preserve">, </w:t>
      </w:r>
      <w:r>
        <w:rPr>
          <w:rStyle w:val="hljs-string"/>
        </w:rPr>
        <w:t>'owner'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'data-</w:t>
      </w:r>
      <w:proofErr w:type="spellStart"/>
      <w:r>
        <w:rPr>
          <w:rStyle w:val="hljs-string"/>
        </w:rPr>
        <w:t>eng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9E7BBC" w:rsidRDefault="009E7BBC" w:rsidP="009E7BBC">
      <w:pPr>
        <w:pStyle w:val="HTMLPreformatted"/>
        <w:rPr>
          <w:rStyle w:val="HTMLCode"/>
        </w:rPr>
      </w:pP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retail_data.sales_data.transactions</w:t>
      </w:r>
      <w:proofErr w:type="spellEnd"/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SET</w:t>
      </w:r>
      <w:r>
        <w:rPr>
          <w:rStyle w:val="HTMLCode"/>
        </w:rPr>
        <w:t xml:space="preserve"> TAGS (</w:t>
      </w:r>
      <w:r>
        <w:rPr>
          <w:rStyle w:val="hljs-string"/>
        </w:rPr>
        <w:t>'domain'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'retail'</w:t>
      </w:r>
      <w:r>
        <w:rPr>
          <w:rStyle w:val="HTMLCode"/>
        </w:rPr>
        <w:t xml:space="preserve">, </w:t>
      </w:r>
      <w:r>
        <w:rPr>
          <w:rStyle w:val="hljs-string"/>
        </w:rPr>
        <w:t>'gold'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'false'</w:t>
      </w:r>
      <w:r>
        <w:rPr>
          <w:rStyle w:val="HTMLCode"/>
        </w:rPr>
        <w:t>);</w:t>
      </w:r>
    </w:p>
    <w:p w:rsidR="009E7BBC" w:rsidRDefault="009E7BBC" w:rsidP="009E7BBC">
      <w:pPr>
        <w:pStyle w:val="HTMLPreformatted"/>
        <w:rPr>
          <w:rStyle w:val="HTMLCode"/>
        </w:rPr>
      </w:pP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comment"/>
        </w:rPr>
        <w:t xml:space="preserve">-- Query </w:t>
      </w:r>
      <w:proofErr w:type="spellStart"/>
      <w:r>
        <w:rPr>
          <w:rStyle w:val="hljs-comment"/>
        </w:rPr>
        <w:t>information_schema</w:t>
      </w:r>
      <w:proofErr w:type="spellEnd"/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table_catalog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table_schema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table_type</w:t>
      </w:r>
      <w:proofErr w:type="spellEnd"/>
      <w:r>
        <w:rPr>
          <w:rStyle w:val="HTMLCode"/>
        </w:rPr>
        <w:t>, comment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retail_data.information_schema.tables</w:t>
      </w:r>
      <w:proofErr w:type="spellEnd"/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table_schema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sales_data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9E7BBC" w:rsidRDefault="009E7BBC" w:rsidP="009E7BBC">
      <w:pPr>
        <w:pStyle w:val="HTMLPreformatted"/>
        <w:rPr>
          <w:rStyle w:val="HTMLCode"/>
        </w:rPr>
      </w:pP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comment"/>
        </w:rPr>
        <w:t>-- Show table properties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SHOW</w:t>
      </w:r>
      <w:r>
        <w:rPr>
          <w:rStyle w:val="HTMLCode"/>
        </w:rPr>
        <w:t xml:space="preserve"> TBLPROPERTIES </w:t>
      </w:r>
      <w:proofErr w:type="spellStart"/>
      <w:r>
        <w:rPr>
          <w:rStyle w:val="HTMLCode"/>
        </w:rPr>
        <w:t>retail_data.sales_data.customers</w:t>
      </w:r>
      <w:proofErr w:type="spellEnd"/>
      <w:r>
        <w:rPr>
          <w:rStyle w:val="HTMLCode"/>
        </w:rPr>
        <w:t>;</w:t>
      </w:r>
    </w:p>
    <w:p w:rsidR="009E7BBC" w:rsidRDefault="009E7BBC" w:rsidP="009E7BBC">
      <w:pPr>
        <w:pStyle w:val="NormalWeb"/>
      </w:pPr>
      <w:r>
        <w:rPr>
          <w:rStyle w:val="Strong"/>
          <w:rFonts w:eastAsiaTheme="majorEastAsia"/>
        </w:rPr>
        <w:t>Expected Output (table list):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1334"/>
        <w:gridCol w:w="1158"/>
        <w:gridCol w:w="1119"/>
        <w:gridCol w:w="4190"/>
      </w:tblGrid>
      <w:tr w:rsidR="009E7BBC" w:rsidTr="009E7B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table_catalog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table_schema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table_name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table_type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9E7BBC" w:rsidTr="009E7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proofErr w:type="spellStart"/>
            <w:r>
              <w:t>retail_data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proofErr w:type="spellStart"/>
            <w:r>
              <w:t>sales_data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customers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BASE TABLE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Customer master with PII-like columns (demo)</w:t>
            </w:r>
          </w:p>
        </w:tc>
      </w:tr>
      <w:tr w:rsidR="009E7BBC" w:rsidTr="009E7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proofErr w:type="spellStart"/>
            <w:r>
              <w:t>retail_data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proofErr w:type="spellStart"/>
            <w:r>
              <w:t>sales_data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transactions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BASE TABLE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Retail transactions (demo)</w:t>
            </w:r>
          </w:p>
        </w:tc>
      </w:tr>
    </w:tbl>
    <w:p w:rsidR="009E7BBC" w:rsidRDefault="009E7BBC" w:rsidP="009E7BBC">
      <w:pPr>
        <w:pStyle w:val="NormalWeb"/>
      </w:pPr>
      <w:r>
        <w:rPr>
          <w:rStyle w:val="Strong"/>
          <w:rFonts w:eastAsiaTheme="majorEastAsia"/>
        </w:rPr>
        <w:t>Expected Output (table properties):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871"/>
      </w:tblGrid>
      <w:tr w:rsidR="009E7BBC" w:rsidTr="009E7B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value</w:t>
            </w:r>
          </w:p>
        </w:tc>
      </w:tr>
      <w:tr w:rsidR="009E7BBC" w:rsidTr="009E7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PII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9E7BBC" w:rsidTr="009E7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owner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data-</w:t>
            </w:r>
            <w:proofErr w:type="spellStart"/>
            <w:r>
              <w:t>eng</w:t>
            </w:r>
            <w:proofErr w:type="spellEnd"/>
          </w:p>
        </w:tc>
      </w:tr>
    </w:tbl>
    <w:p w:rsidR="009E7BBC" w:rsidRDefault="009E7BBC" w:rsidP="009E7BBC">
      <w:r>
        <w:lastRenderedPageBreak/>
        <w:pict>
          <v:rect id="_x0000_i1027" style="width:0;height:1.5pt" o:hralign="center" o:hrstd="t" o:hr="t" fillcolor="#a0a0a0" stroked="f"/>
        </w:pict>
      </w:r>
    </w:p>
    <w:p w:rsidR="009E7BBC" w:rsidRDefault="009E7BBC" w:rsidP="009E7BBC">
      <w:pPr>
        <w:pStyle w:val="Heading2"/>
      </w:pPr>
      <w:r>
        <w:rPr>
          <w:rStyle w:val="Strong"/>
          <w:b/>
          <w:bCs/>
        </w:rPr>
        <w:t>Step 4 – Data Access Control (GRANT/REVOKE)</w:t>
      </w:r>
    </w:p>
    <w:p w:rsidR="009E7BBC" w:rsidRDefault="009E7BBC" w:rsidP="009E7BBC">
      <w:pPr>
        <w:pStyle w:val="NormalWeb"/>
      </w:pPr>
      <w:r>
        <w:rPr>
          <w:rStyle w:val="Strong"/>
          <w:rFonts w:eastAsiaTheme="majorEastAsia"/>
        </w:rPr>
        <w:t>Code: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comment"/>
        </w:rPr>
        <w:t>-- Grant SELECT on transactions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GRANT</w:t>
      </w:r>
      <w:r>
        <w:rPr>
          <w:rStyle w:val="HTMLCode"/>
        </w:rPr>
        <w:t xml:space="preserve">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retail_data.sales_data.transactions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`</w:t>
      </w:r>
      <w:proofErr w:type="spellStart"/>
      <w:r>
        <w:rPr>
          <w:rStyle w:val="HTMLCode"/>
        </w:rPr>
        <w:t>analyst_group</w:t>
      </w:r>
      <w:proofErr w:type="spellEnd"/>
      <w:r>
        <w:rPr>
          <w:rStyle w:val="HTMLCode"/>
        </w:rPr>
        <w:t>`;</w:t>
      </w:r>
    </w:p>
    <w:p w:rsidR="009E7BBC" w:rsidRDefault="009E7BBC" w:rsidP="009E7BBC">
      <w:pPr>
        <w:pStyle w:val="HTMLPreformatted"/>
        <w:rPr>
          <w:rStyle w:val="HTMLCode"/>
        </w:rPr>
      </w:pP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comment"/>
        </w:rPr>
        <w:t>-- Revoke SELECT on customers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REVOKE</w:t>
      </w:r>
      <w:r>
        <w:rPr>
          <w:rStyle w:val="HTMLCode"/>
        </w:rPr>
        <w:t xml:space="preserve">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retail_data.sales_data.customers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`</w:t>
      </w:r>
      <w:proofErr w:type="spellStart"/>
      <w:r>
        <w:rPr>
          <w:rStyle w:val="HTMLCode"/>
        </w:rPr>
        <w:t>analyst_group</w:t>
      </w:r>
      <w:proofErr w:type="spellEnd"/>
      <w:r>
        <w:rPr>
          <w:rStyle w:val="HTMLCode"/>
        </w:rPr>
        <w:t>`;</w:t>
      </w:r>
    </w:p>
    <w:p w:rsidR="009E7BBC" w:rsidRDefault="009E7BBC" w:rsidP="009E7BBC">
      <w:pPr>
        <w:pStyle w:val="NormalWeb"/>
      </w:pPr>
      <w:r>
        <w:rPr>
          <w:rStyle w:val="Strong"/>
          <w:rFonts w:eastAsiaTheme="majorEastAsia"/>
        </w:rPr>
        <w:t>Expected Output: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attribute"/>
        </w:rPr>
        <w:t>OK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>OK</w:t>
      </w:r>
    </w:p>
    <w:p w:rsidR="009E7BBC" w:rsidRDefault="009E7BBC" w:rsidP="009E7BBC">
      <w:r>
        <w:pict>
          <v:rect id="_x0000_i1028" style="width:0;height:1.5pt" o:hralign="center" o:hrstd="t" o:hr="t" fillcolor="#a0a0a0" stroked="f"/>
        </w:pict>
      </w:r>
    </w:p>
    <w:p w:rsidR="009E7BBC" w:rsidRDefault="009E7BBC" w:rsidP="009E7BBC">
      <w:pPr>
        <w:pStyle w:val="Heading2"/>
      </w:pPr>
      <w:r>
        <w:rPr>
          <w:rStyle w:val="Strong"/>
          <w:b/>
          <w:bCs/>
        </w:rPr>
        <w:t>Step 5 – Dynamic Data Masking</w:t>
      </w:r>
    </w:p>
    <w:p w:rsidR="009E7BBC" w:rsidRDefault="009E7BBC" w:rsidP="009E7BBC">
      <w:pPr>
        <w:pStyle w:val="NormalWeb"/>
      </w:pPr>
      <w:r>
        <w:rPr>
          <w:rStyle w:val="Strong"/>
          <w:rFonts w:eastAsiaTheme="majorEastAsia"/>
        </w:rPr>
        <w:t>Code: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retail_data.sales_data.customers_masked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>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member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pii_readers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) </w:t>
      </w:r>
      <w:r>
        <w:rPr>
          <w:rStyle w:val="hljs-keyword"/>
        </w:rPr>
        <w:t>THEN</w:t>
      </w:r>
      <w:r>
        <w:rPr>
          <w:rStyle w:val="HTMLCode"/>
        </w:rPr>
        <w:t xml:space="preserve"> email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concat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substr</w:t>
      </w:r>
      <w:proofErr w:type="spellEnd"/>
      <w:r>
        <w:rPr>
          <w:rStyle w:val="HTMLCode"/>
        </w:rPr>
        <w:t>(email,</w:t>
      </w:r>
      <w:r>
        <w:rPr>
          <w:rStyle w:val="hljs-number"/>
        </w:rPr>
        <w:t>1</w:t>
      </w:r>
      <w:r>
        <w:rPr>
          <w:rStyle w:val="HTMLCode"/>
        </w:rPr>
        <w:t>,</w:t>
      </w:r>
      <w:r>
        <w:rPr>
          <w:rStyle w:val="hljs-number"/>
        </w:rPr>
        <w:t>3</w:t>
      </w:r>
      <w:r>
        <w:rPr>
          <w:rStyle w:val="HTMLCode"/>
        </w:rPr>
        <w:t xml:space="preserve">), </w:t>
      </w:r>
      <w:r>
        <w:rPr>
          <w:rStyle w:val="hljs-string"/>
        </w:rPr>
        <w:t>'***@***.***'</w:t>
      </w:r>
      <w:r>
        <w:rPr>
          <w:rStyle w:val="HTMLCode"/>
        </w:rPr>
        <w:t xml:space="preserve">) 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END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email_masked</w:t>
      </w:r>
      <w:proofErr w:type="spellEnd"/>
      <w:r>
        <w:rPr>
          <w:rStyle w:val="HTMLCode"/>
        </w:rPr>
        <w:t>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member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pii_readers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) </w:t>
      </w:r>
      <w:r>
        <w:rPr>
          <w:rStyle w:val="hljs-keyword"/>
        </w:rPr>
        <w:t>THEN</w:t>
      </w:r>
      <w:r>
        <w:rPr>
          <w:rStyle w:val="HTMLCode"/>
        </w:rPr>
        <w:t xml:space="preserve"> phone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concat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'+**-*****-'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substr</w:t>
      </w:r>
      <w:proofErr w:type="spellEnd"/>
      <w:r>
        <w:rPr>
          <w:rStyle w:val="HTMLCode"/>
        </w:rPr>
        <w:t xml:space="preserve">(phone, </w:t>
      </w:r>
      <w:r>
        <w:rPr>
          <w:rStyle w:val="hljs-number"/>
        </w:rPr>
        <w:t>-2</w:t>
      </w:r>
      <w:r>
        <w:rPr>
          <w:rStyle w:val="HTMLCode"/>
        </w:rPr>
        <w:t xml:space="preserve">)) 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END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phone_masked</w:t>
      </w:r>
      <w:proofErr w:type="spellEnd"/>
      <w:r>
        <w:rPr>
          <w:rStyle w:val="HTMLCode"/>
        </w:rPr>
        <w:t>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region</w:t>
      </w:r>
      <w:proofErr w:type="gramEnd"/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retail_data.sales_data.customers</w:t>
      </w:r>
      <w:proofErr w:type="spellEnd"/>
      <w:r>
        <w:rPr>
          <w:rStyle w:val="HTMLCode"/>
        </w:rPr>
        <w:t>;</w:t>
      </w:r>
    </w:p>
    <w:p w:rsidR="009E7BBC" w:rsidRDefault="009E7BBC" w:rsidP="009E7BBC">
      <w:pPr>
        <w:pStyle w:val="NormalWeb"/>
      </w:pPr>
      <w:r>
        <w:rPr>
          <w:rStyle w:val="Strong"/>
          <w:rFonts w:eastAsiaTheme="majorEastAsia"/>
        </w:rPr>
        <w:t xml:space="preserve">Expected Output (if NOT in </w:t>
      </w:r>
      <w:proofErr w:type="spellStart"/>
      <w:r>
        <w:rPr>
          <w:rStyle w:val="HTMLCode"/>
          <w:b/>
          <w:bCs/>
        </w:rPr>
        <w:t>pii_readers</w:t>
      </w:r>
      <w:proofErr w:type="spellEnd"/>
      <w:r>
        <w:rPr>
          <w:rStyle w:val="Strong"/>
          <w:rFonts w:eastAsiaTheme="majorEastAsia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1132"/>
        <w:gridCol w:w="1386"/>
        <w:gridCol w:w="1463"/>
        <w:gridCol w:w="659"/>
      </w:tblGrid>
      <w:tr w:rsidR="009E7BBC" w:rsidTr="009E7B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email_masked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phone_masked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region</w:t>
            </w:r>
          </w:p>
        </w:tc>
      </w:tr>
      <w:tr w:rsidR="009E7BBC" w:rsidTr="009E7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proofErr w:type="spellStart"/>
            <w:r>
              <w:t>Asha</w:t>
            </w:r>
            <w:proofErr w:type="spellEnd"/>
            <w:r>
              <w:t xml:space="preserve"> Kumar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proofErr w:type="gramStart"/>
            <w:r>
              <w:t>ash</w:t>
            </w:r>
            <w:proofErr w:type="gramEnd"/>
            <w:r>
              <w:t>***@</w:t>
            </w:r>
            <w:r>
              <w:rPr>
                <w:rStyle w:val="Strong"/>
                <w:i/>
                <w:i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+</w:t>
            </w:r>
            <w:r>
              <w:rPr>
                <w:rStyle w:val="Strong"/>
              </w:rPr>
              <w:t>-</w:t>
            </w:r>
            <w:r>
              <w:t>***-01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west</w:t>
            </w:r>
          </w:p>
        </w:tc>
      </w:tr>
      <w:tr w:rsidR="009E7BBC" w:rsidTr="009E7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Ravi Patel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rav</w:t>
            </w:r>
            <w:proofErr w:type="spellEnd"/>
            <w:proofErr w:type="gramEnd"/>
            <w:r>
              <w:t>***@</w:t>
            </w:r>
            <w:r>
              <w:rPr>
                <w:rStyle w:val="Strong"/>
                <w:i/>
                <w:i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+</w:t>
            </w:r>
            <w:r>
              <w:rPr>
                <w:rStyle w:val="Strong"/>
              </w:rPr>
              <w:t>-</w:t>
            </w:r>
            <w:r>
              <w:t>***-02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east</w:t>
            </w:r>
          </w:p>
        </w:tc>
      </w:tr>
    </w:tbl>
    <w:p w:rsidR="009E7BBC" w:rsidRDefault="009E7BBC" w:rsidP="009E7BBC">
      <w:r>
        <w:pict>
          <v:rect id="_x0000_i1029" style="width:0;height:1.5pt" o:hralign="center" o:hrstd="t" o:hr="t" fillcolor="#a0a0a0" stroked="f"/>
        </w:pict>
      </w:r>
    </w:p>
    <w:p w:rsidR="009E7BBC" w:rsidRDefault="009E7BBC" w:rsidP="009E7BBC">
      <w:pPr>
        <w:pStyle w:val="Heading2"/>
      </w:pPr>
      <w:r>
        <w:rPr>
          <w:rStyle w:val="Strong"/>
          <w:b/>
          <w:bCs/>
        </w:rPr>
        <w:t>Step 6 – Row-Level Security</w:t>
      </w:r>
    </w:p>
    <w:p w:rsidR="009E7BBC" w:rsidRDefault="009E7BBC" w:rsidP="009E7BBC">
      <w:pPr>
        <w:pStyle w:val="NormalWeb"/>
      </w:pPr>
      <w:r>
        <w:rPr>
          <w:rStyle w:val="Strong"/>
          <w:rFonts w:eastAsiaTheme="majorEastAsia"/>
        </w:rPr>
        <w:t>Code: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retail_data.sales_data.transactions_rls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</w:p>
    <w:p w:rsidR="009E7BBC" w:rsidRDefault="009E7BBC" w:rsidP="009E7BB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SELECT</w:t>
      </w:r>
      <w:r>
        <w:rPr>
          <w:rStyle w:val="HTMLCode"/>
        </w:rPr>
        <w:t xml:space="preserve"> t.</w:t>
      </w:r>
      <w:r>
        <w:rPr>
          <w:rStyle w:val="hljs-operator"/>
        </w:rPr>
        <w:t>*</w:t>
      </w:r>
      <w:proofErr w:type="gramEnd"/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retail_data.sales_data.transactions</w:t>
      </w:r>
      <w:proofErr w:type="spellEnd"/>
      <w:r>
        <w:rPr>
          <w:rStyle w:val="HTMLCode"/>
        </w:rPr>
        <w:t xml:space="preserve"> t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retail_data.sales_data.customers</w:t>
      </w:r>
      <w:proofErr w:type="spellEnd"/>
      <w:r>
        <w:rPr>
          <w:rStyle w:val="HTMLCode"/>
        </w:rPr>
        <w:t xml:space="preserve"> c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t.customer_id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c.customer_id</w:t>
      </w:r>
      <w:proofErr w:type="spellEnd"/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WHERE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(</w:t>
      </w: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member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west_region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)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c.region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'west'</w:t>
      </w:r>
      <w:r>
        <w:rPr>
          <w:rStyle w:val="HTMLCode"/>
        </w:rPr>
        <w:t>)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OR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member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east_region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)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c.region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'east'</w:t>
      </w:r>
      <w:r>
        <w:rPr>
          <w:rStyle w:val="HTMLCode"/>
        </w:rPr>
        <w:t>)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OR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member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account_admin</w:t>
      </w:r>
      <w:proofErr w:type="spellEnd"/>
      <w:r>
        <w:rPr>
          <w:rStyle w:val="hljs-string"/>
        </w:rPr>
        <w:t>'</w:t>
      </w:r>
      <w:r>
        <w:rPr>
          <w:rStyle w:val="HTMLCode"/>
        </w:rPr>
        <w:t>));</w:t>
      </w:r>
    </w:p>
    <w:p w:rsidR="009E7BBC" w:rsidRDefault="009E7BBC" w:rsidP="009E7BBC">
      <w:pPr>
        <w:pStyle w:val="NormalWeb"/>
      </w:pPr>
      <w:r>
        <w:rPr>
          <w:rStyle w:val="Strong"/>
          <w:rFonts w:eastAsiaTheme="majorEastAsia"/>
        </w:rPr>
        <w:t xml:space="preserve">Expected Output (if in </w:t>
      </w:r>
      <w:proofErr w:type="spellStart"/>
      <w:r>
        <w:rPr>
          <w:rStyle w:val="HTMLCode"/>
          <w:b/>
          <w:bCs/>
        </w:rPr>
        <w:t>west_region</w:t>
      </w:r>
      <w:proofErr w:type="spellEnd"/>
      <w:r>
        <w:rPr>
          <w:rStyle w:val="Strong"/>
          <w:rFonts w:eastAsiaTheme="majorEastAsia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1203"/>
        <w:gridCol w:w="1620"/>
        <w:gridCol w:w="785"/>
        <w:gridCol w:w="1720"/>
      </w:tblGrid>
      <w:tr w:rsidR="009E7BBC" w:rsidTr="009E7B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transaction_date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payment_method</w:t>
            </w:r>
            <w:proofErr w:type="spellEnd"/>
          </w:p>
        </w:tc>
      </w:tr>
      <w:tr w:rsidR="009E7BBC" w:rsidTr="009E7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2025-06-01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1200.00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Card</w:t>
            </w:r>
          </w:p>
        </w:tc>
      </w:tr>
      <w:tr w:rsidR="009E7BBC" w:rsidTr="009E7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102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2025-06-15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450.00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UPI</w:t>
            </w:r>
          </w:p>
        </w:tc>
      </w:tr>
      <w:tr w:rsidR="009E7BBC" w:rsidTr="009E7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104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2025-07-03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150.00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Cash</w:t>
            </w:r>
          </w:p>
        </w:tc>
      </w:tr>
      <w:tr w:rsidR="009E7BBC" w:rsidTr="009E7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106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2025-07-15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750.00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Card</w:t>
            </w:r>
          </w:p>
        </w:tc>
      </w:tr>
    </w:tbl>
    <w:p w:rsidR="009E7BBC" w:rsidRDefault="009E7BBC" w:rsidP="009E7BBC">
      <w:r>
        <w:pict>
          <v:rect id="_x0000_i1030" style="width:0;height:1.5pt" o:hralign="center" o:hrstd="t" o:hr="t" fillcolor="#a0a0a0" stroked="f"/>
        </w:pict>
      </w:r>
    </w:p>
    <w:p w:rsidR="009E7BBC" w:rsidRDefault="009E7BBC" w:rsidP="009E7BBC">
      <w:pPr>
        <w:pStyle w:val="Heading2"/>
      </w:pPr>
      <w:r>
        <w:rPr>
          <w:rStyle w:val="Strong"/>
          <w:b/>
          <w:bCs/>
        </w:rPr>
        <w:t>Step 7 – Data Lineage</w:t>
      </w:r>
    </w:p>
    <w:p w:rsidR="009E7BBC" w:rsidRDefault="009E7BBC" w:rsidP="009E7BBC">
      <w:pPr>
        <w:pStyle w:val="NormalWeb"/>
      </w:pPr>
      <w:r>
        <w:rPr>
          <w:rStyle w:val="Strong"/>
          <w:rFonts w:eastAsiaTheme="majorEastAsia"/>
        </w:rPr>
        <w:t>Code: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comment"/>
        </w:rPr>
        <w:t>-- Derived table 1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retail_data.sales_data.monthly_sales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>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spellStart"/>
      <w:r>
        <w:rPr>
          <w:rStyle w:val="HTMLCode"/>
        </w:rPr>
        <w:t>date_</w:t>
      </w:r>
      <w:proofErr w:type="gramStart"/>
      <w:r>
        <w:rPr>
          <w:rStyle w:val="HTMLCode"/>
        </w:rPr>
        <w:t>format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transaction_date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yyyy</w:t>
      </w:r>
      <w:proofErr w:type="spellEnd"/>
      <w:r>
        <w:rPr>
          <w:rStyle w:val="hljs-string"/>
        </w:rPr>
        <w:t>-MM'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>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ljs-builtin"/>
        </w:rPr>
        <w:t>SUM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amount)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total_sales</w:t>
      </w:r>
      <w:proofErr w:type="spellEnd"/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retail_data.sales_data.transactions</w:t>
      </w:r>
      <w:proofErr w:type="spellEnd"/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date_</w:t>
      </w:r>
      <w:proofErr w:type="gramStart"/>
      <w:r>
        <w:rPr>
          <w:rStyle w:val="HTMLCode"/>
        </w:rPr>
        <w:t>format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transaction_date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yyyy</w:t>
      </w:r>
      <w:proofErr w:type="spellEnd"/>
      <w:r>
        <w:rPr>
          <w:rStyle w:val="hljs-string"/>
        </w:rPr>
        <w:t>-MM'</w:t>
      </w:r>
      <w:r>
        <w:rPr>
          <w:rStyle w:val="HTMLCode"/>
        </w:rPr>
        <w:t>);</w:t>
      </w:r>
    </w:p>
    <w:p w:rsidR="009E7BBC" w:rsidRDefault="009E7BBC" w:rsidP="009E7BBC">
      <w:pPr>
        <w:pStyle w:val="HTMLPreformatted"/>
        <w:rPr>
          <w:rStyle w:val="HTMLCode"/>
        </w:rPr>
      </w:pP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comment"/>
        </w:rPr>
        <w:t>-- Derived table 2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retail_data.sales_data.customer_monthly_sales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c.customer_id</w:t>
      </w:r>
      <w:proofErr w:type="spellEnd"/>
      <w:r>
        <w:rPr>
          <w:rStyle w:val="HTMLCode"/>
        </w:rPr>
        <w:t xml:space="preserve">, c.name, </w:t>
      </w:r>
      <w:proofErr w:type="spellStart"/>
      <w:r>
        <w:rPr>
          <w:rStyle w:val="HTMLCode"/>
        </w:rPr>
        <w:t>c.region</w:t>
      </w:r>
      <w:proofErr w:type="spellEnd"/>
      <w:r>
        <w:rPr>
          <w:rStyle w:val="HTMLCode"/>
        </w:rPr>
        <w:t>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spellStart"/>
      <w:r>
        <w:rPr>
          <w:rStyle w:val="HTMLCode"/>
        </w:rPr>
        <w:t>m.month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m.total_sales</w:t>
      </w:r>
      <w:proofErr w:type="spellEnd"/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retail_data.sales_data.monthly_sales</w:t>
      </w:r>
      <w:proofErr w:type="spellEnd"/>
      <w:r>
        <w:rPr>
          <w:rStyle w:val="HTMLCode"/>
        </w:rPr>
        <w:t xml:space="preserve"> m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retail_data.sales_data.customers</w:t>
      </w:r>
      <w:proofErr w:type="spellEnd"/>
      <w:r>
        <w:rPr>
          <w:rStyle w:val="HTMLCode"/>
        </w:rPr>
        <w:t xml:space="preserve"> c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m.customer_id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c.customer_id</w:t>
      </w:r>
      <w:proofErr w:type="spellEnd"/>
      <w:r>
        <w:rPr>
          <w:rStyle w:val="HTMLCode"/>
        </w:rPr>
        <w:t>;</w:t>
      </w:r>
    </w:p>
    <w:p w:rsidR="009E7BBC" w:rsidRDefault="009E7BBC" w:rsidP="009E7BBC">
      <w:pPr>
        <w:pStyle w:val="NormalWeb"/>
      </w:pPr>
      <w:r>
        <w:rPr>
          <w:rStyle w:val="Strong"/>
          <w:rFonts w:eastAsiaTheme="majorEastAsia"/>
        </w:rPr>
        <w:t>Expected Output (</w:t>
      </w:r>
      <w:proofErr w:type="spellStart"/>
      <w:r>
        <w:rPr>
          <w:rStyle w:val="HTMLCode"/>
          <w:b/>
          <w:bCs/>
        </w:rPr>
        <w:t>monthly_sales</w:t>
      </w:r>
      <w:proofErr w:type="spellEnd"/>
      <w:r>
        <w:rPr>
          <w:rStyle w:val="Strong"/>
          <w:rFonts w:eastAsiaTheme="majorEastAsia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797"/>
        <w:gridCol w:w="1067"/>
      </w:tblGrid>
      <w:tr w:rsidR="009E7BBC" w:rsidTr="009E7B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total_sales</w:t>
            </w:r>
            <w:proofErr w:type="spellEnd"/>
          </w:p>
        </w:tc>
      </w:tr>
      <w:tr w:rsidR="009E7BBC" w:rsidTr="009E7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2025-06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1650.00</w:t>
            </w:r>
          </w:p>
        </w:tc>
      </w:tr>
      <w:tr w:rsidR="009E7BBC" w:rsidTr="009E7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2025-06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999.99</w:t>
            </w:r>
          </w:p>
        </w:tc>
      </w:tr>
      <w:tr w:rsidR="009E7BBC" w:rsidTr="009E7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2025-07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900.00</w:t>
            </w:r>
          </w:p>
        </w:tc>
      </w:tr>
      <w:tr w:rsidR="009E7BBC" w:rsidTr="009E7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2025-07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200.00</w:t>
            </w:r>
          </w:p>
        </w:tc>
      </w:tr>
    </w:tbl>
    <w:p w:rsidR="009E7BBC" w:rsidRDefault="009E7BBC" w:rsidP="009E7BBC">
      <w:r>
        <w:pict>
          <v:rect id="_x0000_i1031" style="width:0;height:1.5pt" o:hralign="center" o:hrstd="t" o:hr="t" fillcolor="#a0a0a0" stroked="f"/>
        </w:pict>
      </w:r>
    </w:p>
    <w:p w:rsidR="009E7BBC" w:rsidRDefault="009E7BBC" w:rsidP="009E7BBC">
      <w:pPr>
        <w:pStyle w:val="Heading2"/>
      </w:pPr>
      <w:r>
        <w:rPr>
          <w:rStyle w:val="Strong"/>
          <w:b/>
          <w:bCs/>
        </w:rPr>
        <w:t>Step 8 – Data Audit</w:t>
      </w:r>
    </w:p>
    <w:p w:rsidR="009E7BBC" w:rsidRDefault="009E7BBC" w:rsidP="009E7BBC">
      <w:pPr>
        <w:pStyle w:val="NormalWeb"/>
      </w:pPr>
      <w:r>
        <w:rPr>
          <w:rStyle w:val="Strong"/>
          <w:rFonts w:eastAsiaTheme="majorEastAsia"/>
        </w:rPr>
        <w:t>Code: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event_time</w:t>
      </w:r>
      <w:proofErr w:type="spellEnd"/>
      <w:r>
        <w:rPr>
          <w:rStyle w:val="HTMLCode"/>
        </w:rPr>
        <w:t>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spellStart"/>
      <w:proofErr w:type="gramStart"/>
      <w:r>
        <w:rPr>
          <w:rStyle w:val="HTMLCode"/>
        </w:rPr>
        <w:t>user_identity.email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user_email</w:t>
      </w:r>
      <w:proofErr w:type="spellEnd"/>
      <w:r>
        <w:rPr>
          <w:rStyle w:val="HTMLCode"/>
        </w:rPr>
        <w:t>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spellStart"/>
      <w:r>
        <w:rPr>
          <w:rStyle w:val="HTMLCode"/>
        </w:rPr>
        <w:t>action_name</w:t>
      </w:r>
      <w:proofErr w:type="spellEnd"/>
      <w:r>
        <w:rPr>
          <w:rStyle w:val="HTMLCode"/>
        </w:rPr>
        <w:t>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spellStart"/>
      <w:proofErr w:type="gramStart"/>
      <w:r>
        <w:rPr>
          <w:rStyle w:val="HTMLCode"/>
        </w:rPr>
        <w:t>request_params.full_name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object_full_name</w:t>
      </w:r>
      <w:proofErr w:type="spellEnd"/>
      <w:r>
        <w:rPr>
          <w:rStyle w:val="HTMLCode"/>
        </w:rPr>
        <w:t>,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spellStart"/>
      <w:r>
        <w:rPr>
          <w:rStyle w:val="HTMLCode"/>
        </w:rPr>
        <w:t>response.result</w:t>
      </w:r>
      <w:proofErr w:type="spellEnd"/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system.access.audit</w:t>
      </w:r>
      <w:proofErr w:type="spellEnd"/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request_params.full_name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LIKE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retail_data.sales_data</w:t>
      </w:r>
      <w:proofErr w:type="spellEnd"/>
      <w:proofErr w:type="gramStart"/>
      <w:r>
        <w:rPr>
          <w:rStyle w:val="hljs-string"/>
        </w:rPr>
        <w:t>.%</w:t>
      </w:r>
      <w:proofErr w:type="gramEnd"/>
      <w:r>
        <w:rPr>
          <w:rStyle w:val="hljs-string"/>
        </w:rPr>
        <w:t>'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action_name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createTable</w:t>
      </w:r>
      <w:proofErr w:type="spellEnd"/>
      <w:r>
        <w:rPr>
          <w:rStyle w:val="hljs-string"/>
        </w:rPr>
        <w:t>'</w:t>
      </w:r>
      <w:r>
        <w:rPr>
          <w:rStyle w:val="HTMLCode"/>
        </w:rPr>
        <w:t>,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createView</w:t>
      </w:r>
      <w:proofErr w:type="spellEnd"/>
      <w:r>
        <w:rPr>
          <w:rStyle w:val="hljs-string"/>
        </w:rPr>
        <w:t>'</w:t>
      </w:r>
      <w:r>
        <w:rPr>
          <w:rStyle w:val="HTMLCode"/>
        </w:rPr>
        <w:t>,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select'</w:t>
      </w:r>
      <w:r>
        <w:rPr>
          <w:rStyle w:val="HTMLCode"/>
        </w:rPr>
        <w:t>,</w:t>
      </w:r>
      <w:r>
        <w:rPr>
          <w:rStyle w:val="hljs-string"/>
        </w:rPr>
        <w:t>'grant'</w:t>
      </w:r>
      <w:r>
        <w:rPr>
          <w:rStyle w:val="HTMLCode"/>
        </w:rPr>
        <w:t>,</w:t>
      </w:r>
      <w:r>
        <w:rPr>
          <w:rStyle w:val="hljs-string"/>
        </w:rPr>
        <w:t>'revoke</w:t>
      </w:r>
      <w:proofErr w:type="spellEnd"/>
      <w:r>
        <w:rPr>
          <w:rStyle w:val="hljs-string"/>
        </w:rPr>
        <w:t>'</w:t>
      </w:r>
      <w:r>
        <w:rPr>
          <w:rStyle w:val="HTMLCode"/>
        </w:rPr>
        <w:t>)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event_time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</w:p>
    <w:p w:rsidR="009E7BBC" w:rsidRDefault="009E7BBC" w:rsidP="009E7BBC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9E7BBC" w:rsidRDefault="009E7BBC" w:rsidP="009E7BBC">
      <w:pPr>
        <w:pStyle w:val="NormalWeb"/>
      </w:pPr>
      <w:r>
        <w:rPr>
          <w:rStyle w:val="Strong"/>
          <w:rFonts w:eastAsiaTheme="majorEastAsia"/>
        </w:rPr>
        <w:t>Expected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787"/>
        <w:gridCol w:w="1212"/>
        <w:gridCol w:w="4194"/>
        <w:gridCol w:w="834"/>
      </w:tblGrid>
      <w:tr w:rsidR="009E7BBC" w:rsidTr="009E7B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event_time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user_email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action_name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object_full_name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result</w:t>
            </w:r>
          </w:p>
        </w:tc>
      </w:tr>
      <w:tr w:rsidR="009E7BBC" w:rsidTr="009E7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2025-08-14T09:30Z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you@company.com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select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proofErr w:type="spellStart"/>
            <w:r>
              <w:t>retail_data.sales_data.transactions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SUCCESS</w:t>
            </w:r>
          </w:p>
        </w:tc>
      </w:tr>
      <w:tr w:rsidR="009E7BBC" w:rsidTr="009E7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2025-08-14T09:28Z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you@company.com</w:t>
            </w:r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proofErr w:type="spellStart"/>
            <w:r>
              <w:t>createTable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proofErr w:type="spellStart"/>
            <w:r>
              <w:t>retail_data.sales_data.customer_monthly_sales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7BBC" w:rsidRDefault="009E7BBC">
            <w:pPr>
              <w:rPr>
                <w:sz w:val="24"/>
                <w:szCs w:val="24"/>
              </w:rPr>
            </w:pPr>
            <w:r>
              <w:t>SUCCESS</w:t>
            </w:r>
          </w:p>
        </w:tc>
      </w:tr>
    </w:tbl>
    <w:p w:rsidR="00C96480" w:rsidRPr="00C96480" w:rsidRDefault="00C96480" w:rsidP="00C96480">
      <w:pPr>
        <w:rPr>
          <w:lang w:val="en-GB"/>
        </w:rPr>
      </w:pPr>
    </w:p>
    <w:sectPr w:rsidR="00C96480" w:rsidRPr="00C9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14486"/>
    <w:multiLevelType w:val="multilevel"/>
    <w:tmpl w:val="2362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074724"/>
    <w:multiLevelType w:val="multilevel"/>
    <w:tmpl w:val="DBFA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EB4966"/>
    <w:multiLevelType w:val="multilevel"/>
    <w:tmpl w:val="2E8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367B31"/>
    <w:multiLevelType w:val="multilevel"/>
    <w:tmpl w:val="8F0E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480"/>
    <w:rsid w:val="002D1E76"/>
    <w:rsid w:val="009E7BBC"/>
    <w:rsid w:val="00C9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4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9648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6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96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64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64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9648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4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BB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9E7BBC"/>
  </w:style>
  <w:style w:type="character" w:customStyle="1" w:styleId="hljs-keyword">
    <w:name w:val="hljs-keyword"/>
    <w:basedOn w:val="DefaultParagraphFont"/>
    <w:rsid w:val="009E7BBC"/>
  </w:style>
  <w:style w:type="character" w:customStyle="1" w:styleId="hljs-string">
    <w:name w:val="hljs-string"/>
    <w:basedOn w:val="DefaultParagraphFont"/>
    <w:rsid w:val="009E7BBC"/>
  </w:style>
  <w:style w:type="character" w:customStyle="1" w:styleId="hljs-attribute">
    <w:name w:val="hljs-attribute"/>
    <w:basedOn w:val="DefaultParagraphFont"/>
    <w:rsid w:val="009E7BBC"/>
  </w:style>
  <w:style w:type="character" w:customStyle="1" w:styleId="hljs-type">
    <w:name w:val="hljs-type"/>
    <w:basedOn w:val="DefaultParagraphFont"/>
    <w:rsid w:val="009E7BBC"/>
  </w:style>
  <w:style w:type="character" w:customStyle="1" w:styleId="hljs-number">
    <w:name w:val="hljs-number"/>
    <w:basedOn w:val="DefaultParagraphFont"/>
    <w:rsid w:val="009E7BBC"/>
  </w:style>
  <w:style w:type="character" w:customStyle="1" w:styleId="hljs-operator">
    <w:name w:val="hljs-operator"/>
    <w:basedOn w:val="DefaultParagraphFont"/>
    <w:rsid w:val="009E7BBC"/>
  </w:style>
  <w:style w:type="character" w:customStyle="1" w:styleId="hljs-builtin">
    <w:name w:val="hljs-built_in"/>
    <w:basedOn w:val="DefaultParagraphFont"/>
    <w:rsid w:val="009E7B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4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9648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6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96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64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64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9648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4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BB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9E7BBC"/>
  </w:style>
  <w:style w:type="character" w:customStyle="1" w:styleId="hljs-keyword">
    <w:name w:val="hljs-keyword"/>
    <w:basedOn w:val="DefaultParagraphFont"/>
    <w:rsid w:val="009E7BBC"/>
  </w:style>
  <w:style w:type="character" w:customStyle="1" w:styleId="hljs-string">
    <w:name w:val="hljs-string"/>
    <w:basedOn w:val="DefaultParagraphFont"/>
    <w:rsid w:val="009E7BBC"/>
  </w:style>
  <w:style w:type="character" w:customStyle="1" w:styleId="hljs-attribute">
    <w:name w:val="hljs-attribute"/>
    <w:basedOn w:val="DefaultParagraphFont"/>
    <w:rsid w:val="009E7BBC"/>
  </w:style>
  <w:style w:type="character" w:customStyle="1" w:styleId="hljs-type">
    <w:name w:val="hljs-type"/>
    <w:basedOn w:val="DefaultParagraphFont"/>
    <w:rsid w:val="009E7BBC"/>
  </w:style>
  <w:style w:type="character" w:customStyle="1" w:styleId="hljs-number">
    <w:name w:val="hljs-number"/>
    <w:basedOn w:val="DefaultParagraphFont"/>
    <w:rsid w:val="009E7BBC"/>
  </w:style>
  <w:style w:type="character" w:customStyle="1" w:styleId="hljs-operator">
    <w:name w:val="hljs-operator"/>
    <w:basedOn w:val="DefaultParagraphFont"/>
    <w:rsid w:val="009E7BBC"/>
  </w:style>
  <w:style w:type="character" w:customStyle="1" w:styleId="hljs-builtin">
    <w:name w:val="hljs-built_in"/>
    <w:basedOn w:val="DefaultParagraphFont"/>
    <w:rsid w:val="009E7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databricks/data-governance/unity-catalog/" TargetMode="External"/><Relationship Id="rId13" Type="http://schemas.openxmlformats.org/officeDocument/2006/relationships/hyperlink" Target="https://learn.microsoft.com/en-us/azure/databricks/volumes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learn.microsoft.com/en-us/azure/databricks/catalogs/" TargetMode="External"/><Relationship Id="rId12" Type="http://schemas.openxmlformats.org/officeDocument/2006/relationships/hyperlink" Target="https://learn.microsoft.com/en-us/azure/databricks/view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databricks/machine-learning/manage-model-lifecycle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obaoushadancse2021@jerusalemengg.ac.in" TargetMode="External"/><Relationship Id="rId11" Type="http://schemas.openxmlformats.org/officeDocument/2006/relationships/hyperlink" Target="https://learn.microsoft.com/en-us/azure/databricks/data-governance/unity-catalo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azure/databricks/udf/unity-catalog" TargetMode="External"/><Relationship Id="rId10" Type="http://schemas.openxmlformats.org/officeDocument/2006/relationships/hyperlink" Target="https://learn.microsoft.com/en-us/azure/databricks/tab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databricks/schemas/" TargetMode="External"/><Relationship Id="rId14" Type="http://schemas.openxmlformats.org/officeDocument/2006/relationships/hyperlink" Target="https://learn.microsoft.com/en-us/azure/databricks/data-governance/unity-cata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</cp:revision>
  <dcterms:created xsi:type="dcterms:W3CDTF">2025-08-18T06:22:00Z</dcterms:created>
  <dcterms:modified xsi:type="dcterms:W3CDTF">2025-08-18T06:41:00Z</dcterms:modified>
</cp:coreProperties>
</file>