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2407" w14:textId="369C7FE7" w:rsidR="004E1DBA" w:rsidRPr="004E1DBA" w:rsidRDefault="00972E41" w:rsidP="004E1DBA">
      <w:pPr>
        <w:pStyle w:val="NoSpacing"/>
        <w:jc w:val="center"/>
        <w:rPr>
          <w:rFonts w:ascii="Times New Roman" w:hAnsi="Times New Roman" w:cs="Times New Roman"/>
          <w:b/>
          <w:bCs/>
          <w:sz w:val="26"/>
          <w:szCs w:val="26"/>
        </w:rPr>
      </w:pPr>
      <w:r w:rsidRPr="004E1DBA">
        <w:rPr>
          <w:rFonts w:ascii="Times New Roman" w:hAnsi="Times New Roman" w:cs="Times New Roman"/>
          <w:b/>
          <w:bCs/>
          <w:sz w:val="26"/>
          <w:szCs w:val="26"/>
        </w:rPr>
        <w:t>MINISTERUL EDUCAŢIEI ȘI CERCETĂRII AL REPUBLICII MOLDOVA</w:t>
      </w:r>
    </w:p>
    <w:p w14:paraId="1B0120BC" w14:textId="3E185471" w:rsidR="00972E41" w:rsidRPr="004E1DBA" w:rsidRDefault="00972E41" w:rsidP="00972E41">
      <w:pPr>
        <w:pStyle w:val="NoSpacing"/>
        <w:jc w:val="center"/>
        <w:rPr>
          <w:rFonts w:ascii="Times New Roman" w:hAnsi="Times New Roman" w:cs="Times New Roman"/>
          <w:b/>
          <w:bCs/>
          <w:sz w:val="26"/>
          <w:szCs w:val="26"/>
        </w:rPr>
      </w:pPr>
      <w:r w:rsidRPr="004E1DBA">
        <w:rPr>
          <w:rFonts w:ascii="Times New Roman" w:hAnsi="Times New Roman" w:cs="Times New Roman"/>
          <w:b/>
          <w:bCs/>
          <w:sz w:val="26"/>
          <w:szCs w:val="26"/>
        </w:rPr>
        <w:t>IP COLEGIUL „IULIA HASDEU” DIN CAHUL</w:t>
      </w:r>
    </w:p>
    <w:p w14:paraId="466C48C5" w14:textId="77777777" w:rsidR="004E1DBA" w:rsidRPr="004E1DBA" w:rsidRDefault="004E1DBA" w:rsidP="00972E41">
      <w:pPr>
        <w:pStyle w:val="NoSpacing"/>
        <w:jc w:val="center"/>
        <w:rPr>
          <w:rFonts w:ascii="Times New Roman" w:hAnsi="Times New Roman" w:cs="Times New Roman"/>
          <w:b/>
          <w:bCs/>
          <w:sz w:val="26"/>
          <w:szCs w:val="26"/>
        </w:rPr>
      </w:pPr>
    </w:p>
    <w:p w14:paraId="359595CA" w14:textId="77777777" w:rsidR="004E1DBA" w:rsidRPr="004E1DBA" w:rsidRDefault="004E1DBA" w:rsidP="00972E41">
      <w:pPr>
        <w:pStyle w:val="NoSpacing"/>
        <w:jc w:val="center"/>
        <w:rPr>
          <w:rFonts w:ascii="Times New Roman" w:hAnsi="Times New Roman" w:cs="Times New Roman"/>
          <w:b/>
          <w:bCs/>
          <w:sz w:val="26"/>
          <w:szCs w:val="26"/>
        </w:rPr>
      </w:pPr>
    </w:p>
    <w:p w14:paraId="0D0619CC" w14:textId="43307F9D" w:rsidR="004E1DBA" w:rsidRPr="004E1DBA" w:rsidRDefault="00972E41" w:rsidP="004E1DBA">
      <w:pPr>
        <w:pStyle w:val="NoSpacing"/>
        <w:jc w:val="center"/>
        <w:rPr>
          <w:rFonts w:ascii="Times New Roman" w:hAnsi="Times New Roman" w:cs="Times New Roman"/>
          <w:b/>
          <w:bCs/>
          <w:sz w:val="26"/>
          <w:szCs w:val="26"/>
        </w:rPr>
      </w:pPr>
      <w:r w:rsidRPr="004E1DBA">
        <w:rPr>
          <w:rFonts w:ascii="Times New Roman" w:hAnsi="Times New Roman" w:cs="Times New Roman"/>
          <w:b/>
          <w:bCs/>
          <w:sz w:val="26"/>
          <w:szCs w:val="26"/>
        </w:rPr>
        <w:t>CATEDRA TEHNOLOGII INFORMAȚIONALE ȘI COMUNICAȚIONALE,</w:t>
      </w:r>
    </w:p>
    <w:p w14:paraId="5A5E5726" w14:textId="37243D8D" w:rsidR="00972E41" w:rsidRPr="004E1DBA" w:rsidRDefault="00972E41" w:rsidP="00972E41">
      <w:pPr>
        <w:pStyle w:val="NoSpacing"/>
        <w:jc w:val="center"/>
        <w:rPr>
          <w:rFonts w:ascii="Times New Roman" w:hAnsi="Times New Roman" w:cs="Times New Roman"/>
          <w:b/>
          <w:bCs/>
          <w:sz w:val="26"/>
          <w:szCs w:val="26"/>
        </w:rPr>
      </w:pPr>
      <w:r w:rsidRPr="004E1DBA">
        <w:rPr>
          <w:rFonts w:ascii="Times New Roman" w:hAnsi="Times New Roman" w:cs="Times New Roman"/>
          <w:b/>
          <w:bCs/>
          <w:sz w:val="26"/>
          <w:szCs w:val="26"/>
        </w:rPr>
        <w:t>specialitatea 61210 ”Administrarea aplicațiilor web”</w:t>
      </w:r>
    </w:p>
    <w:p w14:paraId="045A2B7C" w14:textId="1242DEAF" w:rsidR="00972E41" w:rsidRPr="004E1DBA" w:rsidRDefault="00972E41" w:rsidP="00972E41">
      <w:pPr>
        <w:pStyle w:val="NoSpacing"/>
        <w:jc w:val="center"/>
        <w:rPr>
          <w:rFonts w:ascii="Times New Roman" w:hAnsi="Times New Roman" w:cs="Times New Roman"/>
          <w:sz w:val="26"/>
          <w:szCs w:val="26"/>
        </w:rPr>
      </w:pPr>
    </w:p>
    <w:p w14:paraId="2A65A09D" w14:textId="17CF73FD" w:rsidR="00972E41" w:rsidRPr="004E1DBA" w:rsidRDefault="00972E41" w:rsidP="00972E41">
      <w:pPr>
        <w:pStyle w:val="NoSpacing"/>
        <w:jc w:val="center"/>
        <w:rPr>
          <w:rFonts w:ascii="Times New Roman" w:hAnsi="Times New Roman" w:cs="Times New Roman"/>
          <w:sz w:val="26"/>
          <w:szCs w:val="26"/>
        </w:rPr>
      </w:pPr>
    </w:p>
    <w:p w14:paraId="0CA1794B" w14:textId="29B6F78E" w:rsidR="00972E41" w:rsidRPr="00972E41" w:rsidRDefault="00972E41" w:rsidP="00972E41">
      <w:pPr>
        <w:pStyle w:val="NoSpacing"/>
        <w:jc w:val="center"/>
        <w:rPr>
          <w:rFonts w:ascii="Times New Roman" w:hAnsi="Times New Roman" w:cs="Times New Roman"/>
          <w:sz w:val="24"/>
          <w:szCs w:val="24"/>
        </w:rPr>
      </w:pPr>
    </w:p>
    <w:p w14:paraId="6B43DD19" w14:textId="2585F21C" w:rsidR="00972E41" w:rsidRPr="00972E41" w:rsidRDefault="00972E41" w:rsidP="00972E41">
      <w:pPr>
        <w:pStyle w:val="NoSpacing"/>
        <w:jc w:val="center"/>
        <w:rPr>
          <w:rFonts w:ascii="Times New Roman" w:hAnsi="Times New Roman" w:cs="Times New Roman"/>
          <w:sz w:val="24"/>
          <w:szCs w:val="24"/>
        </w:rPr>
      </w:pPr>
    </w:p>
    <w:p w14:paraId="1EA5D08D" w14:textId="5A3E636C" w:rsidR="00972E41" w:rsidRPr="00972E41" w:rsidRDefault="00972E41" w:rsidP="00972E41">
      <w:pPr>
        <w:pStyle w:val="NoSpacing"/>
        <w:jc w:val="center"/>
        <w:rPr>
          <w:rFonts w:ascii="Times New Roman" w:hAnsi="Times New Roman" w:cs="Times New Roman"/>
          <w:sz w:val="24"/>
          <w:szCs w:val="24"/>
        </w:rPr>
      </w:pPr>
    </w:p>
    <w:p w14:paraId="26791AE6" w14:textId="0F09BC47" w:rsidR="00972E41" w:rsidRPr="00972E41" w:rsidRDefault="00972E41" w:rsidP="00972E41">
      <w:pPr>
        <w:pStyle w:val="NoSpacing"/>
        <w:jc w:val="center"/>
        <w:rPr>
          <w:rFonts w:ascii="Times New Roman" w:hAnsi="Times New Roman" w:cs="Times New Roman"/>
          <w:sz w:val="24"/>
          <w:szCs w:val="24"/>
        </w:rPr>
      </w:pPr>
    </w:p>
    <w:p w14:paraId="0388B7A7" w14:textId="5A5ADB4C" w:rsidR="00972E41" w:rsidRDefault="00972E41" w:rsidP="00972E41">
      <w:pPr>
        <w:pStyle w:val="NoSpacing"/>
        <w:jc w:val="center"/>
        <w:rPr>
          <w:rFonts w:ascii="Times New Roman" w:hAnsi="Times New Roman" w:cs="Times New Roman"/>
          <w:sz w:val="24"/>
          <w:szCs w:val="24"/>
        </w:rPr>
      </w:pPr>
    </w:p>
    <w:p w14:paraId="6A9BC6FA" w14:textId="752D52E3" w:rsidR="004E1DBA" w:rsidRDefault="004E1DBA" w:rsidP="00972E41">
      <w:pPr>
        <w:pStyle w:val="NoSpacing"/>
        <w:jc w:val="center"/>
        <w:rPr>
          <w:rFonts w:ascii="Times New Roman" w:hAnsi="Times New Roman" w:cs="Times New Roman"/>
          <w:sz w:val="24"/>
          <w:szCs w:val="24"/>
        </w:rPr>
      </w:pPr>
    </w:p>
    <w:p w14:paraId="04CB13A7" w14:textId="7DBD9B4C" w:rsidR="004E1DBA" w:rsidRPr="00B01591" w:rsidRDefault="004E1DBA" w:rsidP="004E1DBA">
      <w:pPr>
        <w:pStyle w:val="NoSpacing"/>
        <w:rPr>
          <w:rFonts w:ascii="Times New Roman" w:hAnsi="Times New Roman" w:cs="Times New Roman"/>
          <w:sz w:val="40"/>
          <w:szCs w:val="40"/>
        </w:rPr>
      </w:pPr>
    </w:p>
    <w:p w14:paraId="6E3AC0EC" w14:textId="0EC4D300" w:rsidR="005513C5" w:rsidRPr="00B01591" w:rsidRDefault="005513C5" w:rsidP="00972E41">
      <w:pPr>
        <w:pStyle w:val="NoSpacing"/>
        <w:jc w:val="center"/>
        <w:rPr>
          <w:rFonts w:ascii="Times New Roman" w:hAnsi="Times New Roman" w:cs="Times New Roman"/>
          <w:sz w:val="28"/>
          <w:szCs w:val="28"/>
        </w:rPr>
      </w:pPr>
      <w:r w:rsidRPr="00B01591">
        <w:rPr>
          <w:rFonts w:ascii="Times New Roman" w:hAnsi="Times New Roman" w:cs="Times New Roman"/>
          <w:sz w:val="28"/>
          <w:szCs w:val="28"/>
        </w:rPr>
        <w:t xml:space="preserve">Disciplina: </w:t>
      </w:r>
      <w:r w:rsidRPr="00B01591">
        <w:rPr>
          <w:rFonts w:ascii="Times New Roman" w:hAnsi="Times New Roman" w:cs="Times New Roman"/>
          <w:i/>
          <w:iCs/>
          <w:sz w:val="28"/>
          <w:szCs w:val="28"/>
        </w:rPr>
        <w:t>Protecția civilă</w:t>
      </w:r>
    </w:p>
    <w:p w14:paraId="6DFBA433" w14:textId="2FDF6AF6" w:rsidR="004E1DBA" w:rsidRDefault="005513C5" w:rsidP="00972E41">
      <w:pPr>
        <w:pStyle w:val="NoSpacing"/>
        <w:jc w:val="center"/>
        <w:rPr>
          <w:rFonts w:ascii="Times New Roman" w:hAnsi="Times New Roman" w:cs="Times New Roman"/>
          <w:sz w:val="24"/>
          <w:szCs w:val="24"/>
        </w:rPr>
      </w:pPr>
      <w:r w:rsidRPr="005513C5">
        <w:rPr>
          <w:rFonts w:ascii="Times New Roman" w:hAnsi="Times New Roman" w:cs="Times New Roman"/>
          <w:sz w:val="24"/>
          <w:szCs w:val="24"/>
        </w:rPr>
        <w:t>Lucru individual nr.1</w:t>
      </w:r>
    </w:p>
    <w:p w14:paraId="29172F8B" w14:textId="77777777" w:rsidR="005513C5" w:rsidRPr="005513C5" w:rsidRDefault="005513C5" w:rsidP="00972E41">
      <w:pPr>
        <w:pStyle w:val="NoSpacing"/>
        <w:jc w:val="center"/>
        <w:rPr>
          <w:rFonts w:ascii="Times New Roman" w:hAnsi="Times New Roman" w:cs="Times New Roman"/>
          <w:sz w:val="24"/>
          <w:szCs w:val="24"/>
        </w:rPr>
      </w:pPr>
    </w:p>
    <w:p w14:paraId="3860909E" w14:textId="7F9690EA" w:rsidR="00972E41" w:rsidRPr="006E5476" w:rsidRDefault="00972E41" w:rsidP="00972E41">
      <w:pPr>
        <w:pStyle w:val="NoSpacing"/>
        <w:jc w:val="center"/>
        <w:rPr>
          <w:rFonts w:ascii="Times New Roman" w:hAnsi="Times New Roman" w:cs="Times New Roman"/>
          <w:b/>
          <w:bCs/>
          <w:sz w:val="44"/>
          <w:szCs w:val="44"/>
        </w:rPr>
      </w:pPr>
      <w:r w:rsidRPr="006E5476">
        <w:rPr>
          <w:rFonts w:ascii="Times New Roman" w:hAnsi="Times New Roman" w:cs="Times New Roman"/>
          <w:b/>
          <w:bCs/>
          <w:sz w:val="44"/>
          <w:szCs w:val="44"/>
        </w:rPr>
        <w:t>REFERAT</w:t>
      </w:r>
    </w:p>
    <w:p w14:paraId="612A14F8" w14:textId="75C87456" w:rsidR="00972E41" w:rsidRPr="006E5476" w:rsidRDefault="006E5476" w:rsidP="00972E41">
      <w:pPr>
        <w:pStyle w:val="NoSpacing"/>
        <w:jc w:val="center"/>
        <w:rPr>
          <w:rFonts w:ascii="Times New Roman" w:hAnsi="Times New Roman" w:cs="Times New Roman"/>
          <w:sz w:val="44"/>
          <w:szCs w:val="44"/>
          <w:lang w:val="en-US"/>
        </w:rPr>
      </w:pPr>
      <w:r w:rsidRPr="006E5476">
        <w:rPr>
          <w:rFonts w:ascii="Times New Roman" w:hAnsi="Times New Roman" w:cs="Times New Roman"/>
          <w:sz w:val="44"/>
          <w:szCs w:val="44"/>
          <w:lang w:val="en-US"/>
        </w:rPr>
        <w:t>“</w:t>
      </w:r>
      <w:r w:rsidR="005513C5">
        <w:rPr>
          <w:rFonts w:ascii="Times New Roman" w:hAnsi="Times New Roman" w:cs="Times New Roman"/>
          <w:sz w:val="44"/>
          <w:szCs w:val="44"/>
        </w:rPr>
        <w:t>Măsuri de protecție în caz de calamități naturale</w:t>
      </w:r>
      <w:r w:rsidRPr="006E5476">
        <w:rPr>
          <w:rFonts w:ascii="Times New Roman" w:hAnsi="Times New Roman" w:cs="Times New Roman"/>
          <w:sz w:val="44"/>
          <w:szCs w:val="44"/>
          <w:lang w:val="en-US"/>
        </w:rPr>
        <w:t>”</w:t>
      </w:r>
    </w:p>
    <w:p w14:paraId="33A08B8B" w14:textId="3116343B" w:rsidR="004E1DBA" w:rsidRDefault="004E1DBA" w:rsidP="00972E41">
      <w:pPr>
        <w:pStyle w:val="NoSpacing"/>
        <w:jc w:val="center"/>
        <w:rPr>
          <w:rFonts w:ascii="Times New Roman" w:hAnsi="Times New Roman" w:cs="Times New Roman"/>
          <w:sz w:val="24"/>
          <w:szCs w:val="24"/>
        </w:rPr>
      </w:pPr>
    </w:p>
    <w:p w14:paraId="3BDE8204" w14:textId="622EB156" w:rsidR="004E1DBA" w:rsidRDefault="004E1DBA" w:rsidP="00972E41">
      <w:pPr>
        <w:pStyle w:val="NoSpacing"/>
        <w:jc w:val="center"/>
        <w:rPr>
          <w:rFonts w:ascii="Times New Roman" w:hAnsi="Times New Roman" w:cs="Times New Roman"/>
          <w:sz w:val="24"/>
          <w:szCs w:val="24"/>
        </w:rPr>
      </w:pPr>
    </w:p>
    <w:p w14:paraId="3D2AD98C" w14:textId="3D7E58C1" w:rsidR="004E1DBA" w:rsidRDefault="004E1DBA" w:rsidP="004E1DBA">
      <w:pPr>
        <w:pStyle w:val="NoSpacing"/>
        <w:rPr>
          <w:rFonts w:ascii="Times New Roman" w:hAnsi="Times New Roman" w:cs="Times New Roman"/>
          <w:sz w:val="24"/>
          <w:szCs w:val="24"/>
        </w:rPr>
      </w:pPr>
    </w:p>
    <w:p w14:paraId="331FCB97" w14:textId="77777777" w:rsidR="004E1DBA" w:rsidRDefault="004E1DBA" w:rsidP="004E1DBA">
      <w:pPr>
        <w:pStyle w:val="NoSpacing"/>
        <w:rPr>
          <w:rFonts w:ascii="Times New Roman" w:hAnsi="Times New Roman" w:cs="Times New Roman"/>
          <w:sz w:val="24"/>
          <w:szCs w:val="24"/>
        </w:rPr>
      </w:pPr>
    </w:p>
    <w:p w14:paraId="7D04D994" w14:textId="77777777" w:rsidR="004E1DBA" w:rsidRDefault="004E1DBA" w:rsidP="00972E41">
      <w:pPr>
        <w:pStyle w:val="NoSpacing"/>
        <w:jc w:val="center"/>
        <w:rPr>
          <w:rFonts w:ascii="Times New Roman" w:hAnsi="Times New Roman" w:cs="Times New Roman"/>
          <w:sz w:val="24"/>
          <w:szCs w:val="24"/>
        </w:rPr>
      </w:pPr>
    </w:p>
    <w:p w14:paraId="047BBE49" w14:textId="1A3FAE1E" w:rsidR="004E1DBA" w:rsidRDefault="004E1DBA" w:rsidP="00972E41">
      <w:pPr>
        <w:pStyle w:val="NoSpacing"/>
        <w:jc w:val="center"/>
        <w:rPr>
          <w:rFonts w:ascii="Times New Roman" w:hAnsi="Times New Roman" w:cs="Times New Roman"/>
          <w:sz w:val="24"/>
          <w:szCs w:val="24"/>
        </w:rPr>
      </w:pPr>
    </w:p>
    <w:p w14:paraId="15A44795" w14:textId="3E1C01FF" w:rsidR="004E1DBA" w:rsidRDefault="004E1DBA" w:rsidP="00972E41">
      <w:pPr>
        <w:pStyle w:val="NoSpacing"/>
        <w:jc w:val="center"/>
        <w:rPr>
          <w:rFonts w:ascii="Times New Roman" w:hAnsi="Times New Roman" w:cs="Times New Roman"/>
          <w:sz w:val="24"/>
          <w:szCs w:val="24"/>
        </w:rPr>
      </w:pPr>
    </w:p>
    <w:p w14:paraId="53855799" w14:textId="77777777" w:rsidR="004E1DBA" w:rsidRDefault="004E1DBA" w:rsidP="00972E41">
      <w:pPr>
        <w:pStyle w:val="NoSpacing"/>
        <w:jc w:val="center"/>
        <w:rPr>
          <w:rFonts w:ascii="Times New Roman" w:hAnsi="Times New Roman" w:cs="Times New Roman"/>
          <w:sz w:val="24"/>
          <w:szCs w:val="24"/>
        </w:rPr>
      </w:pPr>
    </w:p>
    <w:p w14:paraId="4D0D0368" w14:textId="77777777" w:rsidR="004E1DBA" w:rsidRPr="00972E41" w:rsidRDefault="004E1DBA" w:rsidP="00972E41">
      <w:pPr>
        <w:pStyle w:val="NoSpacing"/>
        <w:jc w:val="center"/>
        <w:rPr>
          <w:rFonts w:ascii="Times New Roman" w:hAnsi="Times New Roman" w:cs="Times New Roman"/>
          <w:sz w:val="24"/>
          <w:szCs w:val="24"/>
        </w:rPr>
      </w:pPr>
    </w:p>
    <w:p w14:paraId="3213D10C" w14:textId="64D73815" w:rsidR="00972E41" w:rsidRPr="00972E41" w:rsidRDefault="00972E41" w:rsidP="00972E41">
      <w:pPr>
        <w:pStyle w:val="NoSpacing"/>
        <w:jc w:val="right"/>
        <w:rPr>
          <w:rFonts w:ascii="Times New Roman" w:hAnsi="Times New Roman" w:cs="Times New Roman"/>
          <w:b/>
          <w:bCs/>
          <w:sz w:val="24"/>
          <w:szCs w:val="24"/>
        </w:rPr>
      </w:pPr>
      <w:r w:rsidRPr="00972E41">
        <w:rPr>
          <w:rFonts w:ascii="Times New Roman" w:hAnsi="Times New Roman" w:cs="Times New Roman"/>
          <w:b/>
          <w:bCs/>
          <w:sz w:val="24"/>
          <w:szCs w:val="24"/>
        </w:rPr>
        <w:t>Elaborat de:</w:t>
      </w:r>
    </w:p>
    <w:p w14:paraId="7A3247E0" w14:textId="2F8F67E1" w:rsidR="00972E41" w:rsidRPr="00972E41" w:rsidRDefault="00972E41" w:rsidP="00972E41">
      <w:pPr>
        <w:pStyle w:val="NoSpacing"/>
        <w:jc w:val="right"/>
        <w:rPr>
          <w:rFonts w:ascii="Times New Roman" w:hAnsi="Times New Roman" w:cs="Times New Roman"/>
          <w:sz w:val="24"/>
          <w:szCs w:val="24"/>
        </w:rPr>
      </w:pPr>
      <w:r w:rsidRPr="00972E41">
        <w:rPr>
          <w:rFonts w:ascii="Times New Roman" w:hAnsi="Times New Roman" w:cs="Times New Roman"/>
          <w:sz w:val="24"/>
          <w:szCs w:val="24"/>
        </w:rPr>
        <w:t>eleva grupei AAW-2032,</w:t>
      </w:r>
    </w:p>
    <w:p w14:paraId="6A3C90C2" w14:textId="6A5FFD23" w:rsidR="00972E41" w:rsidRDefault="00972E41" w:rsidP="00972E41">
      <w:pPr>
        <w:pStyle w:val="NoSpacing"/>
        <w:jc w:val="right"/>
        <w:rPr>
          <w:rFonts w:ascii="Times New Roman" w:hAnsi="Times New Roman" w:cs="Times New Roman"/>
          <w:sz w:val="24"/>
          <w:szCs w:val="24"/>
        </w:rPr>
      </w:pPr>
      <w:r w:rsidRPr="00972E41">
        <w:rPr>
          <w:rFonts w:ascii="Times New Roman" w:hAnsi="Times New Roman" w:cs="Times New Roman"/>
          <w:sz w:val="24"/>
          <w:szCs w:val="24"/>
        </w:rPr>
        <w:t>Aurica APARECI</w:t>
      </w:r>
    </w:p>
    <w:p w14:paraId="7F7F2238" w14:textId="77777777" w:rsidR="003F6FCA" w:rsidRPr="00972E41" w:rsidRDefault="003F6FCA" w:rsidP="00972E41">
      <w:pPr>
        <w:pStyle w:val="NoSpacing"/>
        <w:jc w:val="right"/>
        <w:rPr>
          <w:rFonts w:ascii="Times New Roman" w:hAnsi="Times New Roman" w:cs="Times New Roman"/>
          <w:sz w:val="24"/>
          <w:szCs w:val="24"/>
        </w:rPr>
      </w:pPr>
    </w:p>
    <w:p w14:paraId="03743C8B" w14:textId="71B86825" w:rsidR="00972E41" w:rsidRPr="00972E41" w:rsidRDefault="00972E41" w:rsidP="00972E41">
      <w:pPr>
        <w:pStyle w:val="NoSpacing"/>
        <w:jc w:val="right"/>
        <w:rPr>
          <w:rFonts w:ascii="Times New Roman" w:hAnsi="Times New Roman" w:cs="Times New Roman"/>
          <w:b/>
          <w:bCs/>
          <w:sz w:val="24"/>
          <w:szCs w:val="24"/>
        </w:rPr>
      </w:pPr>
      <w:r w:rsidRPr="00972E41">
        <w:rPr>
          <w:rFonts w:ascii="Times New Roman" w:hAnsi="Times New Roman" w:cs="Times New Roman"/>
          <w:b/>
          <w:bCs/>
          <w:sz w:val="24"/>
          <w:szCs w:val="24"/>
        </w:rPr>
        <w:t>Profesor:</w:t>
      </w:r>
    </w:p>
    <w:p w14:paraId="42D9B9DB" w14:textId="717C3B6E" w:rsidR="00972E41" w:rsidRDefault="00972E41" w:rsidP="00763025">
      <w:pPr>
        <w:pStyle w:val="NoSpacing"/>
        <w:jc w:val="center"/>
        <w:rPr>
          <w:rFonts w:ascii="Times New Roman" w:hAnsi="Times New Roman" w:cs="Times New Roman"/>
          <w:sz w:val="24"/>
          <w:szCs w:val="24"/>
        </w:rPr>
      </w:pPr>
    </w:p>
    <w:p w14:paraId="03A95BB7" w14:textId="133029B7" w:rsidR="004E1DBA" w:rsidRDefault="004E1DBA" w:rsidP="00972E41">
      <w:pPr>
        <w:pStyle w:val="NoSpacing"/>
        <w:jc w:val="right"/>
        <w:rPr>
          <w:rFonts w:ascii="Times New Roman" w:hAnsi="Times New Roman" w:cs="Times New Roman"/>
          <w:sz w:val="24"/>
          <w:szCs w:val="24"/>
        </w:rPr>
      </w:pPr>
    </w:p>
    <w:p w14:paraId="57030E5E" w14:textId="2B4B235C" w:rsidR="004E1DBA" w:rsidRDefault="004E1DBA" w:rsidP="00972E41">
      <w:pPr>
        <w:pStyle w:val="NoSpacing"/>
        <w:jc w:val="right"/>
        <w:rPr>
          <w:rFonts w:ascii="Times New Roman" w:hAnsi="Times New Roman" w:cs="Times New Roman"/>
          <w:sz w:val="24"/>
          <w:szCs w:val="24"/>
        </w:rPr>
      </w:pPr>
    </w:p>
    <w:p w14:paraId="7C9859E2" w14:textId="7BBD2EA8" w:rsidR="004E1DBA" w:rsidRDefault="004E1DBA" w:rsidP="00972E41">
      <w:pPr>
        <w:pStyle w:val="NoSpacing"/>
        <w:jc w:val="right"/>
        <w:rPr>
          <w:rFonts w:ascii="Times New Roman" w:hAnsi="Times New Roman" w:cs="Times New Roman"/>
          <w:sz w:val="24"/>
          <w:szCs w:val="24"/>
        </w:rPr>
      </w:pPr>
    </w:p>
    <w:p w14:paraId="23B3D11A" w14:textId="416694C2" w:rsidR="004E1DBA" w:rsidRDefault="004E1DBA" w:rsidP="00972E41">
      <w:pPr>
        <w:pStyle w:val="NoSpacing"/>
        <w:jc w:val="right"/>
        <w:rPr>
          <w:rFonts w:ascii="Times New Roman" w:hAnsi="Times New Roman" w:cs="Times New Roman"/>
          <w:sz w:val="24"/>
          <w:szCs w:val="24"/>
        </w:rPr>
      </w:pPr>
    </w:p>
    <w:p w14:paraId="1765B903" w14:textId="77777777" w:rsidR="006E5476" w:rsidRDefault="006E5476" w:rsidP="00972E41">
      <w:pPr>
        <w:pStyle w:val="NoSpacing"/>
        <w:jc w:val="right"/>
        <w:rPr>
          <w:rFonts w:ascii="Times New Roman" w:hAnsi="Times New Roman" w:cs="Times New Roman"/>
          <w:sz w:val="24"/>
          <w:szCs w:val="24"/>
        </w:rPr>
      </w:pPr>
    </w:p>
    <w:p w14:paraId="0BA483F2" w14:textId="77777777" w:rsidR="006E5476" w:rsidRDefault="006E5476" w:rsidP="00972E41">
      <w:pPr>
        <w:pStyle w:val="NoSpacing"/>
        <w:jc w:val="right"/>
        <w:rPr>
          <w:rFonts w:ascii="Times New Roman" w:hAnsi="Times New Roman" w:cs="Times New Roman"/>
          <w:sz w:val="24"/>
          <w:szCs w:val="24"/>
        </w:rPr>
      </w:pPr>
    </w:p>
    <w:p w14:paraId="240C0951" w14:textId="77777777" w:rsidR="004E1DBA" w:rsidRPr="00972E41" w:rsidRDefault="004E1DBA" w:rsidP="00972E41">
      <w:pPr>
        <w:pStyle w:val="NoSpacing"/>
        <w:jc w:val="right"/>
        <w:rPr>
          <w:rFonts w:ascii="Times New Roman" w:hAnsi="Times New Roman" w:cs="Times New Roman"/>
          <w:sz w:val="24"/>
          <w:szCs w:val="24"/>
        </w:rPr>
      </w:pPr>
    </w:p>
    <w:p w14:paraId="39FF881F" w14:textId="0B7CFD0B" w:rsidR="00612C32" w:rsidRDefault="00972E41" w:rsidP="00972E41">
      <w:pPr>
        <w:pStyle w:val="NoSpacing"/>
        <w:jc w:val="center"/>
        <w:rPr>
          <w:rFonts w:ascii="Times New Roman" w:hAnsi="Times New Roman" w:cs="Times New Roman"/>
          <w:sz w:val="24"/>
          <w:szCs w:val="24"/>
        </w:rPr>
      </w:pPr>
      <w:r w:rsidRPr="00972E41">
        <w:rPr>
          <w:rFonts w:ascii="Times New Roman" w:hAnsi="Times New Roman" w:cs="Times New Roman"/>
          <w:sz w:val="24"/>
          <w:szCs w:val="24"/>
        </w:rPr>
        <w:t>Cahul, 2023</w:t>
      </w:r>
    </w:p>
    <w:p w14:paraId="550453A1" w14:textId="22093004" w:rsidR="007705B7" w:rsidRPr="002B7803" w:rsidRDefault="007705B7" w:rsidP="002B7803">
      <w:pPr>
        <w:pStyle w:val="NoSpacing"/>
        <w:rPr>
          <w:rFonts w:ascii="Times New Roman" w:hAnsi="Times New Roman" w:cs="Times New Roman"/>
        </w:rPr>
      </w:pPr>
    </w:p>
    <w:p w14:paraId="5A32390E" w14:textId="0FBFC09A" w:rsidR="002B7803" w:rsidRDefault="002B7803" w:rsidP="002B7803">
      <w:pPr>
        <w:pStyle w:val="NoSpacing"/>
        <w:ind w:firstLine="360"/>
        <w:rPr>
          <w:rFonts w:ascii="Times New Roman" w:hAnsi="Times New Roman" w:cs="Times New Roman"/>
          <w:sz w:val="24"/>
          <w:szCs w:val="24"/>
        </w:rPr>
      </w:pPr>
      <w:r w:rsidRPr="002B7803">
        <w:rPr>
          <w:rFonts w:ascii="Times New Roman" w:hAnsi="Times New Roman" w:cs="Times New Roman"/>
          <w:sz w:val="24"/>
          <w:szCs w:val="24"/>
        </w:rPr>
        <w:lastRenderedPageBreak/>
        <w:t xml:space="preserve">Calamitatile naturale reprezinta evenimente catastrofale care sunt declansate de fenomene naturale, cum ar fi cutremurele, uraganele, inundatiile, tornadele si alunecarile de teren. Acestea pot cauza pierderi materiale si umane, precum si distrugeri majore ale infrastructurii si a mediului inconjurator. </w:t>
      </w:r>
      <w:r w:rsidR="00EE7342">
        <w:rPr>
          <w:rFonts w:ascii="Times New Roman" w:hAnsi="Times New Roman" w:cs="Times New Roman"/>
          <w:sz w:val="24"/>
          <w:szCs w:val="24"/>
        </w:rPr>
        <w:t xml:space="preserve">Acest referat reflectă informații </w:t>
      </w:r>
      <w:r w:rsidRPr="002B7803">
        <w:rPr>
          <w:rFonts w:ascii="Times New Roman" w:hAnsi="Times New Roman" w:cs="Times New Roman"/>
          <w:sz w:val="24"/>
          <w:szCs w:val="24"/>
        </w:rPr>
        <w:t>despre tipurile de calamitati naturale si masurile de protectie care pot fi luate in caz de acestea.</w:t>
      </w:r>
    </w:p>
    <w:p w14:paraId="27AAF514" w14:textId="36AFCA23" w:rsidR="009A0BDD" w:rsidRDefault="00EE7342" w:rsidP="002B7803">
      <w:pPr>
        <w:pStyle w:val="NoSpacing"/>
        <w:ind w:firstLine="360"/>
        <w:rPr>
          <w:rFonts w:ascii="Times New Roman" w:hAnsi="Times New Roman" w:cs="Times New Roman"/>
          <w:sz w:val="24"/>
          <w:szCs w:val="24"/>
        </w:rPr>
      </w:pPr>
      <w:r>
        <w:rPr>
          <w:rFonts w:ascii="Times New Roman" w:hAnsi="Times New Roman" w:cs="Times New Roman"/>
          <w:sz w:val="24"/>
          <w:szCs w:val="24"/>
        </w:rPr>
        <w:t xml:space="preserve">În primul rând, </w:t>
      </w:r>
      <w:r w:rsidR="000E38DA">
        <w:rPr>
          <w:rFonts w:ascii="Times New Roman" w:hAnsi="Times New Roman" w:cs="Times New Roman"/>
          <w:sz w:val="24"/>
          <w:szCs w:val="24"/>
        </w:rPr>
        <w:t xml:space="preserve">tipurile de dezastre se deosebesc după </w:t>
      </w:r>
      <w:r w:rsidR="009A0BDD">
        <w:rPr>
          <w:rFonts w:ascii="Times New Roman" w:hAnsi="Times New Roman" w:cs="Times New Roman"/>
          <w:sz w:val="24"/>
          <w:szCs w:val="24"/>
        </w:rPr>
        <w:t>două categorii</w:t>
      </w:r>
      <w:r w:rsidR="009A0BDD">
        <w:rPr>
          <w:rFonts w:ascii="Times New Roman" w:hAnsi="Times New Roman" w:cs="Times New Roman"/>
          <w:sz w:val="24"/>
          <w:szCs w:val="24"/>
          <w:lang w:val="en-US"/>
        </w:rPr>
        <w:t xml:space="preserve">: </w:t>
      </w:r>
      <w:r w:rsidR="009A0BDD">
        <w:rPr>
          <w:rFonts w:ascii="Times New Roman" w:hAnsi="Times New Roman" w:cs="Times New Roman"/>
          <w:sz w:val="24"/>
          <w:szCs w:val="24"/>
        </w:rPr>
        <w:t>cele naturale și cele provocate accidental.</w:t>
      </w:r>
      <w:r w:rsidR="009A0BDD" w:rsidRPr="009A0BDD">
        <w:rPr>
          <w:rFonts w:ascii="Times New Roman" w:hAnsi="Times New Roman" w:cs="Times New Roman"/>
          <w:sz w:val="24"/>
          <w:szCs w:val="24"/>
        </w:rPr>
        <w:t xml:space="preserve"> </w:t>
      </w:r>
    </w:p>
    <w:p w14:paraId="5CB15DFC" w14:textId="0647330B" w:rsidR="009A0BDD" w:rsidRDefault="009A0BDD" w:rsidP="009A0BDD">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f</w:t>
      </w:r>
      <w:r w:rsidRPr="009A0BDD">
        <w:rPr>
          <w:rFonts w:ascii="Times New Roman" w:hAnsi="Times New Roman" w:cs="Times New Roman"/>
          <w:sz w:val="24"/>
          <w:szCs w:val="24"/>
        </w:rPr>
        <w:t xml:space="preserve">enomene  naturale distructive de  origine  geologică sau meteorologică, ori  îmbolnăvirea  unui număr  mare de  persoane  sau animale, produse  în  mod  brusc, ca fenomene de masă. În această categorie sunt cuprinse: cutremurele, alunecările şi prăbuşirile de teren, inundaţiile şi fenomenele meteorologice periculoase, epidemiile şi  epizotiile;  </w:t>
      </w:r>
    </w:p>
    <w:p w14:paraId="4A4C7AFC" w14:textId="21651676" w:rsidR="00EE7342" w:rsidRPr="009A0BDD" w:rsidRDefault="009A0BDD" w:rsidP="009A0BDD">
      <w:pPr>
        <w:pStyle w:val="NoSpacing"/>
        <w:numPr>
          <w:ilvl w:val="0"/>
          <w:numId w:val="9"/>
        </w:numPr>
        <w:rPr>
          <w:rFonts w:ascii="Times New Roman" w:hAnsi="Times New Roman" w:cs="Times New Roman"/>
          <w:sz w:val="24"/>
          <w:szCs w:val="24"/>
        </w:rPr>
      </w:pPr>
      <w:r w:rsidRPr="009A0BDD">
        <w:rPr>
          <w:rFonts w:ascii="Times New Roman" w:hAnsi="Times New Roman" w:cs="Times New Roman"/>
          <w:sz w:val="24"/>
          <w:szCs w:val="24"/>
        </w:rPr>
        <w:t xml:space="preserve"> evenimente  cu urmări  deosebit de  grave, asupra  mediului înconjurător, provocate de accidente. În acestă categorie sunt cuprinse: acccidentele chimice, biologice, nucleare, în subteran, avarii la construţiile  hidrotehnice sau conducte  magistrale, incendiile de  masă şi exploziilor</w:t>
      </w:r>
      <w:r w:rsidR="000E38DA">
        <w:rPr>
          <w:rFonts w:ascii="Times New Roman" w:hAnsi="Times New Roman" w:cs="Times New Roman"/>
          <w:sz w:val="24"/>
          <w:szCs w:val="24"/>
        </w:rPr>
        <w:t>.</w:t>
      </w:r>
    </w:p>
    <w:p w14:paraId="53C3BD81" w14:textId="73140711" w:rsidR="002B7803" w:rsidRPr="002B7803" w:rsidRDefault="002B7803" w:rsidP="002B7803">
      <w:pPr>
        <w:pStyle w:val="NoSpacing"/>
        <w:numPr>
          <w:ilvl w:val="0"/>
          <w:numId w:val="6"/>
        </w:numPr>
        <w:rPr>
          <w:rFonts w:ascii="Times New Roman" w:hAnsi="Times New Roman" w:cs="Times New Roman"/>
          <w:i/>
          <w:iCs/>
          <w:sz w:val="24"/>
          <w:szCs w:val="24"/>
        </w:rPr>
      </w:pPr>
      <w:r w:rsidRPr="002B7803">
        <w:rPr>
          <w:rFonts w:ascii="Times New Roman" w:hAnsi="Times New Roman" w:cs="Times New Roman"/>
          <w:i/>
          <w:iCs/>
          <w:sz w:val="24"/>
          <w:szCs w:val="24"/>
        </w:rPr>
        <w:t>Cutremurele</w:t>
      </w:r>
    </w:p>
    <w:p w14:paraId="1749DB87" w14:textId="77777777" w:rsidR="002B7803" w:rsidRPr="002B7803" w:rsidRDefault="002B7803" w:rsidP="002B7803">
      <w:pPr>
        <w:pStyle w:val="NoSpacing"/>
        <w:rPr>
          <w:rFonts w:ascii="Times New Roman" w:hAnsi="Times New Roman" w:cs="Times New Roman"/>
          <w:sz w:val="24"/>
          <w:szCs w:val="24"/>
        </w:rPr>
      </w:pPr>
      <w:r w:rsidRPr="002B7803">
        <w:rPr>
          <w:rFonts w:ascii="Times New Roman" w:hAnsi="Times New Roman" w:cs="Times New Roman"/>
          <w:sz w:val="24"/>
          <w:szCs w:val="24"/>
        </w:rPr>
        <w:t>Cutremurele sunt cauzate de miscarea placilor tectonice ale Pamantului. Acestea pot fi catastrofale si pot cauza pierderi de vieti si distrugeri masive ale cladirilor si infrastructurii. Pentru a fi protejati impotriva cutremurelor, este important sa aveti un plan de actiune in caz de cutremur si sa stiti unde sa va adapostiti. De asemenea, puteti lua masuri de precautie, cum ar fi ancorarea mobilei si a altor obiecte mari, cum ar fi dulapurile si rafturile.</w:t>
      </w:r>
    </w:p>
    <w:p w14:paraId="07777F78" w14:textId="1241258E" w:rsidR="002B7803" w:rsidRPr="002B7803" w:rsidRDefault="002B7803" w:rsidP="002B7803">
      <w:pPr>
        <w:pStyle w:val="NoSpacing"/>
        <w:numPr>
          <w:ilvl w:val="0"/>
          <w:numId w:val="6"/>
        </w:numPr>
        <w:rPr>
          <w:rFonts w:ascii="Times New Roman" w:hAnsi="Times New Roman" w:cs="Times New Roman"/>
          <w:i/>
          <w:iCs/>
          <w:sz w:val="24"/>
          <w:szCs w:val="24"/>
        </w:rPr>
      </w:pPr>
      <w:r w:rsidRPr="002B7803">
        <w:rPr>
          <w:rFonts w:ascii="Times New Roman" w:hAnsi="Times New Roman" w:cs="Times New Roman"/>
          <w:i/>
          <w:iCs/>
          <w:sz w:val="24"/>
          <w:szCs w:val="24"/>
        </w:rPr>
        <w:t>Uraganele</w:t>
      </w:r>
    </w:p>
    <w:p w14:paraId="0E61E5A1" w14:textId="77777777" w:rsidR="002B7803" w:rsidRPr="002B7803" w:rsidRDefault="002B7803" w:rsidP="002B7803">
      <w:pPr>
        <w:pStyle w:val="NoSpacing"/>
        <w:rPr>
          <w:rFonts w:ascii="Times New Roman" w:hAnsi="Times New Roman" w:cs="Times New Roman"/>
          <w:sz w:val="24"/>
          <w:szCs w:val="24"/>
        </w:rPr>
      </w:pPr>
      <w:r w:rsidRPr="002B7803">
        <w:rPr>
          <w:rFonts w:ascii="Times New Roman" w:hAnsi="Times New Roman" w:cs="Times New Roman"/>
          <w:sz w:val="24"/>
          <w:szCs w:val="24"/>
        </w:rPr>
        <w:t>Uraganele sunt furtuni tropicale puternice care pot cauza distrugeri masive. Pentru a fi protejati impotriva uraganului, este important sa urmariti starea vremii si sa urmati instructiunile autoritatilor. De asemenea, puteti lua masuri de precautie, cum ar fi consolidarea ferestrelor si a usilor si asigurarea unui stoc suficient de alimente si apa pentru cateva zile.</w:t>
      </w:r>
    </w:p>
    <w:p w14:paraId="5CB30C75" w14:textId="5CEBAF78" w:rsidR="002B7803" w:rsidRPr="002B7803" w:rsidRDefault="002B7803" w:rsidP="002B7803">
      <w:pPr>
        <w:pStyle w:val="NoSpacing"/>
        <w:numPr>
          <w:ilvl w:val="0"/>
          <w:numId w:val="6"/>
        </w:numPr>
        <w:rPr>
          <w:rFonts w:ascii="Times New Roman" w:hAnsi="Times New Roman" w:cs="Times New Roman"/>
          <w:i/>
          <w:iCs/>
          <w:sz w:val="24"/>
          <w:szCs w:val="24"/>
        </w:rPr>
      </w:pPr>
      <w:r w:rsidRPr="002B7803">
        <w:rPr>
          <w:rFonts w:ascii="Times New Roman" w:hAnsi="Times New Roman" w:cs="Times New Roman"/>
          <w:i/>
          <w:iCs/>
          <w:sz w:val="24"/>
          <w:szCs w:val="24"/>
        </w:rPr>
        <w:t>Inundatiile</w:t>
      </w:r>
    </w:p>
    <w:p w14:paraId="5BF1BC78" w14:textId="77777777" w:rsidR="002B7803" w:rsidRPr="002B7803" w:rsidRDefault="002B7803" w:rsidP="002B7803">
      <w:pPr>
        <w:pStyle w:val="NoSpacing"/>
        <w:rPr>
          <w:rFonts w:ascii="Times New Roman" w:hAnsi="Times New Roman" w:cs="Times New Roman"/>
          <w:sz w:val="24"/>
          <w:szCs w:val="24"/>
        </w:rPr>
      </w:pPr>
      <w:r w:rsidRPr="002B7803">
        <w:rPr>
          <w:rFonts w:ascii="Times New Roman" w:hAnsi="Times New Roman" w:cs="Times New Roman"/>
          <w:sz w:val="24"/>
          <w:szCs w:val="24"/>
        </w:rPr>
        <w:t>Inundatiile sunt cauzate de precipitatii puternice sau de topirea zapezii. Acestea pot fi foarte periculoase si pot duce la pierderi de vieti si distrugeri ale proprietatii. Pentru a fi protejati impotriva inundatiilor, este important sa va asigurati ca aveti o asigurare care acopera inundatiile si sa monitorizati starea vremii. De asemenea, puteti lua masuri de precautie, cum ar fi ridicarea obiectelor la etajul superior al casei si asigurarea unei surse de energie de rezerva, cum ar fi un generator.</w:t>
      </w:r>
    </w:p>
    <w:p w14:paraId="63D82ADF" w14:textId="4E2B0FA6" w:rsidR="002B7803" w:rsidRPr="002B7803" w:rsidRDefault="002B7803" w:rsidP="002B7803">
      <w:pPr>
        <w:pStyle w:val="NoSpacing"/>
        <w:numPr>
          <w:ilvl w:val="0"/>
          <w:numId w:val="6"/>
        </w:numPr>
        <w:rPr>
          <w:rFonts w:ascii="Times New Roman" w:hAnsi="Times New Roman" w:cs="Times New Roman"/>
          <w:i/>
          <w:iCs/>
          <w:sz w:val="24"/>
          <w:szCs w:val="24"/>
        </w:rPr>
      </w:pPr>
      <w:r w:rsidRPr="002B7803">
        <w:rPr>
          <w:rFonts w:ascii="Times New Roman" w:hAnsi="Times New Roman" w:cs="Times New Roman"/>
          <w:i/>
          <w:iCs/>
          <w:sz w:val="24"/>
          <w:szCs w:val="24"/>
        </w:rPr>
        <w:t>Tornadele</w:t>
      </w:r>
    </w:p>
    <w:p w14:paraId="76F1A0B3" w14:textId="77777777" w:rsidR="002B7803" w:rsidRPr="002B7803" w:rsidRDefault="002B7803" w:rsidP="002B7803">
      <w:pPr>
        <w:pStyle w:val="NoSpacing"/>
        <w:rPr>
          <w:rFonts w:ascii="Times New Roman" w:hAnsi="Times New Roman" w:cs="Times New Roman"/>
          <w:sz w:val="24"/>
          <w:szCs w:val="24"/>
        </w:rPr>
      </w:pPr>
      <w:r w:rsidRPr="002B7803">
        <w:rPr>
          <w:rFonts w:ascii="Times New Roman" w:hAnsi="Times New Roman" w:cs="Times New Roman"/>
          <w:sz w:val="24"/>
          <w:szCs w:val="24"/>
        </w:rPr>
        <w:t>Tornadele sunt furtuni puternice cu vanturi extrem de rapide. Acestea pot fi foarte distructive si pot cauza pierderi de vieti si distrugeri ale proprietatii. Pentru a fi protejati impotriva tornadelor, este important sa aveti un plan de actiune in caz de tornada si sa stiti unde sa va adapostiti. De asemenea, puteti lua masuri de precautie, cum ar fi consolidarea ferestrelor si a usilor si asigurarea unui stoc suficient de alimente si apa pentru cateva zile.</w:t>
      </w:r>
    </w:p>
    <w:p w14:paraId="2EAEDE40" w14:textId="33B84F3A" w:rsidR="002B7803" w:rsidRDefault="002B7803" w:rsidP="002B7803">
      <w:pPr>
        <w:pStyle w:val="NoSpacing"/>
        <w:numPr>
          <w:ilvl w:val="0"/>
          <w:numId w:val="6"/>
        </w:numPr>
        <w:rPr>
          <w:rFonts w:ascii="Times New Roman" w:hAnsi="Times New Roman" w:cs="Times New Roman"/>
          <w:i/>
          <w:iCs/>
          <w:sz w:val="24"/>
          <w:szCs w:val="24"/>
        </w:rPr>
      </w:pPr>
      <w:r w:rsidRPr="002B7803">
        <w:rPr>
          <w:rFonts w:ascii="Times New Roman" w:hAnsi="Times New Roman" w:cs="Times New Roman"/>
          <w:i/>
          <w:iCs/>
          <w:sz w:val="24"/>
          <w:szCs w:val="24"/>
        </w:rPr>
        <w:t>Alunecarile de teren</w:t>
      </w:r>
    </w:p>
    <w:p w14:paraId="40C43A2A" w14:textId="4E20B6FB" w:rsidR="00EE7342" w:rsidRPr="00B17A15" w:rsidRDefault="00EE7342" w:rsidP="00B17A15">
      <w:pPr>
        <w:pStyle w:val="NoSpacing"/>
        <w:rPr>
          <w:rFonts w:ascii="Times New Roman" w:hAnsi="Times New Roman" w:cs="Times New Roman"/>
          <w:sz w:val="24"/>
          <w:szCs w:val="24"/>
        </w:rPr>
      </w:pPr>
      <w:r w:rsidRPr="002B7803">
        <w:rPr>
          <w:rFonts w:ascii="Times New Roman" w:hAnsi="Times New Roman" w:cs="Times New Roman"/>
          <w:sz w:val="24"/>
          <w:szCs w:val="24"/>
        </w:rPr>
        <w:t>Alunecarile de teren sunt cauzate de miscarea pamantului si pot fi cauzate de precipitatii puternice sau de miscarea placilor tectonice ale Paman</w:t>
      </w:r>
      <w:r w:rsidR="00B17A15">
        <w:rPr>
          <w:rFonts w:ascii="Times New Roman" w:hAnsi="Times New Roman" w:cs="Times New Roman"/>
          <w:sz w:val="24"/>
          <w:szCs w:val="24"/>
        </w:rPr>
        <w:t>tului. În caz de astfel de dezastru e necesar ca să fie evacuate persoanele din ariile afectate.</w:t>
      </w:r>
    </w:p>
    <w:p w14:paraId="29BF0E41" w14:textId="10EA6713" w:rsidR="00EE7342" w:rsidRDefault="00EE7342" w:rsidP="002B7803">
      <w:pPr>
        <w:pStyle w:val="NoSpacing"/>
        <w:numPr>
          <w:ilvl w:val="0"/>
          <w:numId w:val="6"/>
        </w:numPr>
        <w:rPr>
          <w:rFonts w:ascii="Times New Roman" w:hAnsi="Times New Roman" w:cs="Times New Roman"/>
          <w:i/>
          <w:iCs/>
          <w:sz w:val="24"/>
          <w:szCs w:val="24"/>
        </w:rPr>
      </w:pPr>
      <w:r>
        <w:rPr>
          <w:rFonts w:ascii="Times New Roman" w:hAnsi="Times New Roman" w:cs="Times New Roman"/>
          <w:i/>
          <w:iCs/>
          <w:sz w:val="24"/>
          <w:szCs w:val="24"/>
        </w:rPr>
        <w:t>Secetă</w:t>
      </w:r>
    </w:p>
    <w:p w14:paraId="2C091BA8" w14:textId="0CF13157" w:rsidR="000E38DA" w:rsidRPr="004F3E0A" w:rsidRDefault="00B17A15" w:rsidP="000E38DA">
      <w:pPr>
        <w:pStyle w:val="NoSpacing"/>
        <w:rPr>
          <w:rFonts w:ascii="Times New Roman" w:hAnsi="Times New Roman" w:cs="Times New Roman"/>
          <w:i/>
          <w:iCs/>
          <w:sz w:val="28"/>
          <w:szCs w:val="28"/>
        </w:rPr>
      </w:pPr>
      <w:r>
        <w:rPr>
          <w:rFonts w:ascii="Times New Roman" w:hAnsi="Times New Roman" w:cs="Times New Roman"/>
          <w:sz w:val="24"/>
          <w:szCs w:val="24"/>
        </w:rPr>
        <w:t>C</w:t>
      </w:r>
      <w:r w:rsidRPr="00B17A15">
        <w:rPr>
          <w:rFonts w:ascii="Times New Roman" w:hAnsi="Times New Roman" w:cs="Times New Roman"/>
          <w:sz w:val="24"/>
          <w:szCs w:val="24"/>
        </w:rPr>
        <w:t xml:space="preserve">auza fenomenului: deficit  fluviometric, degradarea solului, creşterea temperaturii apei oceanelor, creşterea concentraţiei de  dioxid  de  carbon în  atmosferă. </w:t>
      </w:r>
      <w:r w:rsidRPr="00B17A15">
        <w:rPr>
          <w:rFonts w:ascii="Times New Roman" w:hAnsi="Times New Roman" w:cs="Times New Roman"/>
          <w:sz w:val="24"/>
          <w:szCs w:val="24"/>
        </w:rPr>
        <w:softHyphen/>
        <w:t xml:space="preserve"> caracteristici generale: </w:t>
      </w:r>
      <w:r w:rsidRPr="00B17A15">
        <w:rPr>
          <w:rFonts w:ascii="Times New Roman" w:hAnsi="Times New Roman" w:cs="Times New Roman"/>
          <w:sz w:val="24"/>
          <w:szCs w:val="24"/>
        </w:rPr>
        <w:lastRenderedPageBreak/>
        <w:t>dezastru cu efect temporar, mai ales asupra agriculturii, a căror forme de manifestare depinde de o serie de factori (existenţa sistemului  de irigaţii).</w:t>
      </w:r>
    </w:p>
    <w:p w14:paraId="5583CBD7" w14:textId="6DAC57E1" w:rsidR="007705B7" w:rsidRDefault="000E38DA" w:rsidP="005512FD">
      <w:pPr>
        <w:pStyle w:val="NoSpacing"/>
        <w:rPr>
          <w:rFonts w:ascii="Times New Roman" w:hAnsi="Times New Roman" w:cs="Times New Roman"/>
          <w:sz w:val="24"/>
          <w:szCs w:val="24"/>
          <w:lang w:val="en-US"/>
        </w:rPr>
      </w:pPr>
      <w:r>
        <w:rPr>
          <w:rFonts w:ascii="Times New Roman" w:hAnsi="Times New Roman" w:cs="Times New Roman"/>
          <w:sz w:val="24"/>
          <w:szCs w:val="24"/>
        </w:rPr>
        <w:t xml:space="preserve">Este important să prevenim </w:t>
      </w:r>
      <w:r w:rsidR="007663DB">
        <w:rPr>
          <w:rFonts w:ascii="Times New Roman" w:hAnsi="Times New Roman" w:cs="Times New Roman"/>
          <w:sz w:val="24"/>
          <w:szCs w:val="24"/>
        </w:rPr>
        <w:t>orice tip de calamitate naturală și să cunoaștem etapele apărării împotriva dezastrelor de orice tip</w:t>
      </w:r>
      <w:r w:rsidR="00D6267B">
        <w:rPr>
          <w:rFonts w:ascii="Times New Roman" w:hAnsi="Times New Roman" w:cs="Times New Roman"/>
          <w:sz w:val="24"/>
          <w:szCs w:val="24"/>
        </w:rPr>
        <w:t>. Acest plan include următoarele etape</w:t>
      </w:r>
      <w:r w:rsidR="00D6267B">
        <w:rPr>
          <w:rFonts w:ascii="Times New Roman" w:hAnsi="Times New Roman" w:cs="Times New Roman"/>
          <w:sz w:val="24"/>
          <w:szCs w:val="24"/>
          <w:lang w:val="en-US"/>
        </w:rPr>
        <w:t>:</w:t>
      </w:r>
      <w:r w:rsidR="007705B7" w:rsidRPr="007705B7">
        <w:rPr>
          <w:rFonts w:ascii="Arial" w:eastAsia="Times New Roman" w:hAnsi="Arial" w:cs="Arial"/>
          <w:noProof w:val="0"/>
          <w:vanish/>
          <w:sz w:val="16"/>
          <w:szCs w:val="16"/>
          <w:lang w:val="en-US"/>
        </w:rPr>
        <w:t>Top of Form</w:t>
      </w:r>
    </w:p>
    <w:p w14:paraId="1182C4BF" w14:textId="77777777" w:rsidR="00D6267B" w:rsidRPr="00CB239D" w:rsidRDefault="00D6267B" w:rsidP="00D6267B">
      <w:pPr>
        <w:pStyle w:val="NoSpacing"/>
        <w:ind w:firstLine="720"/>
        <w:rPr>
          <w:rFonts w:ascii="Times New Roman" w:hAnsi="Times New Roman" w:cs="Times New Roman"/>
          <w:sz w:val="24"/>
          <w:szCs w:val="24"/>
        </w:rPr>
      </w:pPr>
      <w:r w:rsidRPr="00CB239D">
        <w:rPr>
          <w:rFonts w:ascii="Times New Roman" w:hAnsi="Times New Roman" w:cs="Times New Roman"/>
          <w:sz w:val="24"/>
          <w:szCs w:val="24"/>
        </w:rPr>
        <w:t xml:space="preserve">Etapele apărării împotriva dezastrelor:  </w:t>
      </w:r>
      <w:r w:rsidRPr="00CB239D">
        <w:rPr>
          <w:rFonts w:ascii="Times New Roman" w:hAnsi="Times New Roman" w:cs="Times New Roman"/>
          <w:sz w:val="24"/>
          <w:szCs w:val="24"/>
        </w:rPr>
        <w:softHyphen/>
        <w:t xml:space="preserve"> </w:t>
      </w:r>
    </w:p>
    <w:p w14:paraId="3E8C85E1" w14:textId="77777777" w:rsidR="00D6267B" w:rsidRPr="00CB239D" w:rsidRDefault="00D6267B" w:rsidP="00D6267B">
      <w:pPr>
        <w:pStyle w:val="NoSpacing"/>
        <w:numPr>
          <w:ilvl w:val="0"/>
          <w:numId w:val="10"/>
        </w:numPr>
        <w:rPr>
          <w:rFonts w:ascii="Times New Roman" w:hAnsi="Times New Roman" w:cs="Times New Roman"/>
          <w:sz w:val="28"/>
          <w:szCs w:val="28"/>
        </w:rPr>
      </w:pPr>
      <w:r w:rsidRPr="00CB239D">
        <w:rPr>
          <w:rFonts w:ascii="Times New Roman" w:hAnsi="Times New Roman" w:cs="Times New Roman"/>
          <w:sz w:val="24"/>
          <w:szCs w:val="24"/>
        </w:rPr>
        <w:t xml:space="preserve">pregătire pentru limitarea efectelor dezastrelor;  </w:t>
      </w:r>
      <w:r w:rsidRPr="00CB239D">
        <w:rPr>
          <w:rFonts w:ascii="Times New Roman" w:hAnsi="Times New Roman" w:cs="Times New Roman"/>
          <w:sz w:val="24"/>
          <w:szCs w:val="24"/>
        </w:rPr>
        <w:softHyphen/>
        <w:t xml:space="preserve"> </w:t>
      </w:r>
    </w:p>
    <w:p w14:paraId="7BDC6521" w14:textId="77777777" w:rsidR="00D6267B" w:rsidRPr="00CB239D" w:rsidRDefault="00D6267B" w:rsidP="00D6267B">
      <w:pPr>
        <w:pStyle w:val="NoSpacing"/>
        <w:numPr>
          <w:ilvl w:val="0"/>
          <w:numId w:val="10"/>
        </w:numPr>
        <w:rPr>
          <w:rFonts w:ascii="Times New Roman" w:hAnsi="Times New Roman" w:cs="Times New Roman"/>
          <w:sz w:val="28"/>
          <w:szCs w:val="28"/>
        </w:rPr>
      </w:pPr>
      <w:r w:rsidRPr="00CB239D">
        <w:rPr>
          <w:rFonts w:ascii="Times New Roman" w:hAnsi="Times New Roman" w:cs="Times New Roman"/>
          <w:sz w:val="24"/>
          <w:szCs w:val="24"/>
        </w:rPr>
        <w:t xml:space="preserve">declanşarea dezastrelor;  </w:t>
      </w:r>
      <w:r w:rsidRPr="00CB239D">
        <w:rPr>
          <w:rFonts w:ascii="Times New Roman" w:hAnsi="Times New Roman" w:cs="Times New Roman"/>
          <w:sz w:val="24"/>
          <w:szCs w:val="24"/>
        </w:rPr>
        <w:softHyphen/>
        <w:t xml:space="preserve"> </w:t>
      </w:r>
    </w:p>
    <w:p w14:paraId="0C26B643" w14:textId="77777777" w:rsidR="00D6267B" w:rsidRPr="00CB239D" w:rsidRDefault="00D6267B" w:rsidP="00D6267B">
      <w:pPr>
        <w:pStyle w:val="NoSpacing"/>
        <w:numPr>
          <w:ilvl w:val="0"/>
          <w:numId w:val="10"/>
        </w:numPr>
        <w:rPr>
          <w:rFonts w:ascii="Times New Roman" w:hAnsi="Times New Roman" w:cs="Times New Roman"/>
          <w:sz w:val="28"/>
          <w:szCs w:val="28"/>
        </w:rPr>
      </w:pPr>
      <w:r w:rsidRPr="00CB239D">
        <w:rPr>
          <w:rFonts w:ascii="Times New Roman" w:hAnsi="Times New Roman" w:cs="Times New Roman"/>
          <w:sz w:val="24"/>
          <w:szCs w:val="24"/>
        </w:rPr>
        <w:t xml:space="preserve">alarmarea și intervenţia;  </w:t>
      </w:r>
      <w:r w:rsidRPr="00CB239D">
        <w:rPr>
          <w:rFonts w:ascii="Times New Roman" w:hAnsi="Times New Roman" w:cs="Times New Roman"/>
          <w:sz w:val="24"/>
          <w:szCs w:val="24"/>
        </w:rPr>
        <w:softHyphen/>
        <w:t xml:space="preserve"> </w:t>
      </w:r>
    </w:p>
    <w:p w14:paraId="3E369075" w14:textId="77777777" w:rsidR="00D6267B" w:rsidRPr="00CB239D" w:rsidRDefault="00D6267B" w:rsidP="00D6267B">
      <w:pPr>
        <w:pStyle w:val="NoSpacing"/>
        <w:numPr>
          <w:ilvl w:val="0"/>
          <w:numId w:val="10"/>
        </w:numPr>
        <w:rPr>
          <w:rFonts w:ascii="Times New Roman" w:hAnsi="Times New Roman" w:cs="Times New Roman"/>
          <w:sz w:val="28"/>
          <w:szCs w:val="28"/>
        </w:rPr>
      </w:pPr>
      <w:r w:rsidRPr="00CB239D">
        <w:rPr>
          <w:rFonts w:ascii="Times New Roman" w:hAnsi="Times New Roman" w:cs="Times New Roman"/>
          <w:sz w:val="24"/>
          <w:szCs w:val="24"/>
        </w:rPr>
        <w:t xml:space="preserve">reabilitarea facilităţilor economico sociale afectate;  </w:t>
      </w:r>
      <w:r w:rsidRPr="00CB239D">
        <w:rPr>
          <w:rFonts w:ascii="Times New Roman" w:hAnsi="Times New Roman" w:cs="Times New Roman"/>
          <w:sz w:val="24"/>
          <w:szCs w:val="24"/>
        </w:rPr>
        <w:softHyphen/>
        <w:t xml:space="preserve"> </w:t>
      </w:r>
    </w:p>
    <w:p w14:paraId="52438B71" w14:textId="77777777" w:rsidR="00CB239D" w:rsidRPr="00CB239D" w:rsidRDefault="00D6267B" w:rsidP="00D6267B">
      <w:pPr>
        <w:pStyle w:val="NoSpacing"/>
        <w:numPr>
          <w:ilvl w:val="0"/>
          <w:numId w:val="10"/>
        </w:numPr>
        <w:rPr>
          <w:rFonts w:ascii="Times New Roman" w:hAnsi="Times New Roman" w:cs="Times New Roman"/>
          <w:sz w:val="28"/>
          <w:szCs w:val="28"/>
        </w:rPr>
      </w:pPr>
      <w:r w:rsidRPr="00CB239D">
        <w:rPr>
          <w:rFonts w:ascii="Times New Roman" w:hAnsi="Times New Roman" w:cs="Times New Roman"/>
          <w:sz w:val="24"/>
          <w:szCs w:val="24"/>
        </w:rPr>
        <w:t xml:space="preserve">dezvoltarea societăţii. </w:t>
      </w:r>
    </w:p>
    <w:p w14:paraId="7023DB59" w14:textId="77777777" w:rsidR="00CB239D" w:rsidRPr="00CB239D" w:rsidRDefault="00D6267B" w:rsidP="00CB239D">
      <w:pPr>
        <w:pStyle w:val="NoSpacing"/>
        <w:numPr>
          <w:ilvl w:val="0"/>
          <w:numId w:val="11"/>
        </w:numPr>
        <w:rPr>
          <w:rFonts w:ascii="Times New Roman" w:hAnsi="Times New Roman" w:cs="Times New Roman"/>
          <w:sz w:val="28"/>
          <w:szCs w:val="28"/>
        </w:rPr>
      </w:pPr>
      <w:r w:rsidRPr="00CB239D">
        <w:rPr>
          <w:rFonts w:ascii="Times New Roman" w:hAnsi="Times New Roman" w:cs="Times New Roman"/>
          <w:sz w:val="24"/>
          <w:szCs w:val="24"/>
        </w:rPr>
        <w:t xml:space="preserve"> Principalele măsuri de prevenire a dezastrelor: </w:t>
      </w:r>
      <w:r w:rsidRPr="00CB239D">
        <w:rPr>
          <w:rFonts w:ascii="Times New Roman" w:hAnsi="Times New Roman" w:cs="Times New Roman"/>
          <w:sz w:val="24"/>
          <w:szCs w:val="24"/>
        </w:rPr>
        <w:softHyphen/>
        <w:t xml:space="preserve"> </w:t>
      </w:r>
    </w:p>
    <w:p w14:paraId="43628B08" w14:textId="77777777" w:rsidR="00CB239D" w:rsidRPr="00CB239D" w:rsidRDefault="00D6267B" w:rsidP="00CB239D">
      <w:pPr>
        <w:pStyle w:val="NoSpacing"/>
        <w:numPr>
          <w:ilvl w:val="0"/>
          <w:numId w:val="10"/>
        </w:numPr>
        <w:rPr>
          <w:rFonts w:ascii="Times New Roman" w:hAnsi="Times New Roman" w:cs="Times New Roman"/>
          <w:sz w:val="28"/>
          <w:szCs w:val="28"/>
        </w:rPr>
      </w:pPr>
      <w:r w:rsidRPr="00CB239D">
        <w:rPr>
          <w:rFonts w:ascii="Times New Roman" w:hAnsi="Times New Roman" w:cs="Times New Roman"/>
          <w:sz w:val="24"/>
          <w:szCs w:val="24"/>
        </w:rPr>
        <w:t xml:space="preserve">includerea problematicii privind apărarea împotriva dezastrelor în strategiile de  dezvoltare ale societăţii, la nivel central şi local;  </w:t>
      </w:r>
      <w:r w:rsidRPr="00CB239D">
        <w:rPr>
          <w:rFonts w:ascii="Times New Roman" w:hAnsi="Times New Roman" w:cs="Times New Roman"/>
          <w:sz w:val="24"/>
          <w:szCs w:val="24"/>
        </w:rPr>
        <w:softHyphen/>
      </w:r>
    </w:p>
    <w:p w14:paraId="65403694" w14:textId="49828DBF" w:rsidR="00CB239D" w:rsidRPr="00CB239D" w:rsidRDefault="00D6267B" w:rsidP="00CB239D">
      <w:pPr>
        <w:pStyle w:val="NoSpacing"/>
        <w:numPr>
          <w:ilvl w:val="0"/>
          <w:numId w:val="10"/>
        </w:numPr>
        <w:rPr>
          <w:rFonts w:ascii="Times New Roman" w:hAnsi="Times New Roman" w:cs="Times New Roman"/>
          <w:sz w:val="28"/>
          <w:szCs w:val="28"/>
        </w:rPr>
      </w:pPr>
      <w:r w:rsidRPr="00CB239D">
        <w:rPr>
          <w:rFonts w:ascii="Times New Roman" w:hAnsi="Times New Roman" w:cs="Times New Roman"/>
          <w:sz w:val="24"/>
          <w:szCs w:val="24"/>
        </w:rPr>
        <w:t xml:space="preserve">realizarea lucrărilor de apărare specifice fiecărui tip de hazard;  </w:t>
      </w:r>
      <w:r w:rsidRPr="00CB239D">
        <w:rPr>
          <w:rFonts w:ascii="Times New Roman" w:hAnsi="Times New Roman" w:cs="Times New Roman"/>
          <w:sz w:val="24"/>
          <w:szCs w:val="24"/>
        </w:rPr>
        <w:softHyphen/>
      </w:r>
    </w:p>
    <w:p w14:paraId="1161FA67" w14:textId="3084A8C9" w:rsidR="00CB239D" w:rsidRPr="00CB239D" w:rsidRDefault="00D6267B" w:rsidP="00CB239D">
      <w:pPr>
        <w:pStyle w:val="NoSpacing"/>
        <w:numPr>
          <w:ilvl w:val="0"/>
          <w:numId w:val="10"/>
        </w:numPr>
        <w:rPr>
          <w:rFonts w:ascii="Times New Roman" w:hAnsi="Times New Roman" w:cs="Times New Roman"/>
          <w:sz w:val="28"/>
          <w:szCs w:val="28"/>
        </w:rPr>
      </w:pPr>
      <w:r w:rsidRPr="00CB239D">
        <w:rPr>
          <w:rFonts w:ascii="Times New Roman" w:hAnsi="Times New Roman" w:cs="Times New Roman"/>
          <w:sz w:val="24"/>
          <w:szCs w:val="24"/>
        </w:rPr>
        <w:t xml:space="preserve">optimizarea activităţii  structurilor care asigură coordonarea acţiunilor de prevenire;  </w:t>
      </w:r>
      <w:r w:rsidRPr="00CB239D">
        <w:rPr>
          <w:rFonts w:ascii="Times New Roman" w:hAnsi="Times New Roman" w:cs="Times New Roman"/>
          <w:sz w:val="24"/>
          <w:szCs w:val="24"/>
        </w:rPr>
        <w:softHyphen/>
      </w:r>
    </w:p>
    <w:p w14:paraId="15822B69" w14:textId="6C4BFD09" w:rsidR="00CB239D" w:rsidRPr="00CB239D" w:rsidRDefault="00D6267B" w:rsidP="00CB239D">
      <w:pPr>
        <w:pStyle w:val="NoSpacing"/>
        <w:numPr>
          <w:ilvl w:val="0"/>
          <w:numId w:val="10"/>
        </w:numPr>
        <w:rPr>
          <w:rFonts w:ascii="Times New Roman" w:hAnsi="Times New Roman" w:cs="Times New Roman"/>
          <w:sz w:val="28"/>
          <w:szCs w:val="28"/>
        </w:rPr>
      </w:pPr>
      <w:r w:rsidRPr="00CB239D">
        <w:rPr>
          <w:rFonts w:ascii="Times New Roman" w:hAnsi="Times New Roman" w:cs="Times New Roman"/>
          <w:sz w:val="24"/>
          <w:szCs w:val="24"/>
        </w:rPr>
        <w:t xml:space="preserve">dezvoltarea cercetării ştiinţifice în domeniu. </w:t>
      </w:r>
    </w:p>
    <w:p w14:paraId="0F480E5E" w14:textId="77777777" w:rsidR="00CB239D" w:rsidRPr="00CB239D" w:rsidRDefault="00D6267B" w:rsidP="00CB239D">
      <w:pPr>
        <w:pStyle w:val="NoSpacing"/>
        <w:numPr>
          <w:ilvl w:val="0"/>
          <w:numId w:val="11"/>
        </w:numPr>
        <w:rPr>
          <w:rFonts w:ascii="Times New Roman" w:hAnsi="Times New Roman" w:cs="Times New Roman"/>
          <w:sz w:val="28"/>
          <w:szCs w:val="28"/>
        </w:rPr>
      </w:pPr>
      <w:r w:rsidRPr="00CB239D">
        <w:rPr>
          <w:rFonts w:ascii="Times New Roman" w:hAnsi="Times New Roman" w:cs="Times New Roman"/>
          <w:sz w:val="24"/>
          <w:szCs w:val="24"/>
        </w:rPr>
        <w:t xml:space="preserve"> Principalele măsuri de protecţie împotriva dezastrelor:  </w:t>
      </w:r>
      <w:r w:rsidRPr="00CB239D">
        <w:rPr>
          <w:rFonts w:ascii="Times New Roman" w:hAnsi="Times New Roman" w:cs="Times New Roman"/>
          <w:sz w:val="24"/>
          <w:szCs w:val="24"/>
        </w:rPr>
        <w:softHyphen/>
        <w:t xml:space="preserve"> </w:t>
      </w:r>
    </w:p>
    <w:p w14:paraId="099F1472" w14:textId="77777777" w:rsidR="00CB239D" w:rsidRPr="00CB239D" w:rsidRDefault="00D6267B" w:rsidP="00CB239D">
      <w:pPr>
        <w:pStyle w:val="NoSpacing"/>
        <w:numPr>
          <w:ilvl w:val="0"/>
          <w:numId w:val="10"/>
        </w:numPr>
        <w:rPr>
          <w:rFonts w:ascii="Times New Roman" w:hAnsi="Times New Roman" w:cs="Times New Roman"/>
          <w:sz w:val="28"/>
          <w:szCs w:val="28"/>
        </w:rPr>
      </w:pPr>
      <w:r w:rsidRPr="00CB239D">
        <w:rPr>
          <w:rFonts w:ascii="Times New Roman" w:hAnsi="Times New Roman" w:cs="Times New Roman"/>
          <w:sz w:val="24"/>
          <w:szCs w:val="24"/>
        </w:rPr>
        <w:t xml:space="preserve">instruirea populaţiei privind normele de comportament în caz de dezastru;  </w:t>
      </w:r>
      <w:r w:rsidRPr="00CB239D">
        <w:rPr>
          <w:rFonts w:ascii="Times New Roman" w:hAnsi="Times New Roman" w:cs="Times New Roman"/>
          <w:sz w:val="24"/>
          <w:szCs w:val="24"/>
        </w:rPr>
        <w:softHyphen/>
        <w:t xml:space="preserve"> </w:t>
      </w:r>
    </w:p>
    <w:p w14:paraId="4E8EBF27" w14:textId="77777777" w:rsidR="00CB239D" w:rsidRPr="00CB239D" w:rsidRDefault="00D6267B" w:rsidP="00CB239D">
      <w:pPr>
        <w:pStyle w:val="NoSpacing"/>
        <w:numPr>
          <w:ilvl w:val="0"/>
          <w:numId w:val="10"/>
        </w:numPr>
        <w:rPr>
          <w:rFonts w:ascii="Times New Roman" w:hAnsi="Times New Roman" w:cs="Times New Roman"/>
          <w:sz w:val="28"/>
          <w:szCs w:val="28"/>
        </w:rPr>
      </w:pPr>
      <w:r w:rsidRPr="00CB239D">
        <w:rPr>
          <w:rFonts w:ascii="Times New Roman" w:hAnsi="Times New Roman" w:cs="Times New Roman"/>
          <w:sz w:val="24"/>
          <w:szCs w:val="24"/>
        </w:rPr>
        <w:t xml:space="preserve">exerciţii şi aplicaţii cu forţele şi mijloacele destinate intervenţiei;  </w:t>
      </w:r>
      <w:r w:rsidRPr="00CB239D">
        <w:rPr>
          <w:rFonts w:ascii="Times New Roman" w:hAnsi="Times New Roman" w:cs="Times New Roman"/>
          <w:sz w:val="24"/>
          <w:szCs w:val="24"/>
        </w:rPr>
        <w:softHyphen/>
        <w:t xml:space="preserve"> </w:t>
      </w:r>
    </w:p>
    <w:p w14:paraId="48F903CC" w14:textId="77777777" w:rsidR="00CB239D" w:rsidRPr="00CB239D" w:rsidRDefault="00D6267B" w:rsidP="00CB239D">
      <w:pPr>
        <w:pStyle w:val="NoSpacing"/>
        <w:numPr>
          <w:ilvl w:val="0"/>
          <w:numId w:val="10"/>
        </w:numPr>
        <w:rPr>
          <w:rFonts w:ascii="Times New Roman" w:hAnsi="Times New Roman" w:cs="Times New Roman"/>
          <w:sz w:val="28"/>
          <w:szCs w:val="28"/>
        </w:rPr>
      </w:pPr>
      <w:r w:rsidRPr="00CB239D">
        <w:rPr>
          <w:rFonts w:ascii="Times New Roman" w:hAnsi="Times New Roman" w:cs="Times New Roman"/>
          <w:sz w:val="24"/>
          <w:szCs w:val="24"/>
        </w:rPr>
        <w:t xml:space="preserve">pregătirea operativă a factorilor cu drept de decizie;  </w:t>
      </w:r>
      <w:r w:rsidRPr="00CB239D">
        <w:rPr>
          <w:rFonts w:ascii="Times New Roman" w:hAnsi="Times New Roman" w:cs="Times New Roman"/>
          <w:sz w:val="24"/>
          <w:szCs w:val="24"/>
        </w:rPr>
        <w:softHyphen/>
        <w:t xml:space="preserve"> </w:t>
      </w:r>
    </w:p>
    <w:p w14:paraId="07B445AF" w14:textId="1939FC15" w:rsidR="00D6267B" w:rsidRPr="00CB71C0" w:rsidRDefault="00D6267B" w:rsidP="00CB239D">
      <w:pPr>
        <w:pStyle w:val="NoSpacing"/>
        <w:numPr>
          <w:ilvl w:val="0"/>
          <w:numId w:val="10"/>
        </w:numPr>
        <w:rPr>
          <w:rFonts w:ascii="Times New Roman" w:hAnsi="Times New Roman" w:cs="Times New Roman"/>
          <w:sz w:val="24"/>
          <w:szCs w:val="24"/>
        </w:rPr>
      </w:pPr>
      <w:r w:rsidRPr="00CB239D">
        <w:rPr>
          <w:rFonts w:ascii="Times New Roman" w:hAnsi="Times New Roman" w:cs="Times New Roman"/>
          <w:sz w:val="24"/>
          <w:szCs w:val="24"/>
        </w:rPr>
        <w:t xml:space="preserve">realizarea unor acorduri internaţionale  privind  asistenţa  </w:t>
      </w:r>
      <w:r w:rsidRPr="00CB239D">
        <w:rPr>
          <w:rFonts w:ascii="Times New Roman" w:hAnsi="Times New Roman" w:cs="Times New Roman"/>
        </w:rPr>
        <w:t>umanitară  în caz  de  dezastre.</w:t>
      </w:r>
    </w:p>
    <w:p w14:paraId="60886002" w14:textId="57B63F01" w:rsidR="00CB71C0" w:rsidRDefault="00CB71C0" w:rsidP="00CB71C0">
      <w:pPr>
        <w:pStyle w:val="NoSpacing"/>
        <w:rPr>
          <w:rFonts w:ascii="Times New Roman" w:hAnsi="Times New Roman" w:cs="Times New Roman"/>
          <w:sz w:val="24"/>
          <w:szCs w:val="24"/>
        </w:rPr>
      </w:pPr>
      <w:r w:rsidRPr="00CB71C0">
        <w:rPr>
          <w:rFonts w:ascii="Times New Roman" w:hAnsi="Times New Roman" w:cs="Times New Roman"/>
          <w:sz w:val="24"/>
          <w:szCs w:val="24"/>
        </w:rPr>
        <w:t>Adeseo</w:t>
      </w:r>
      <w:r>
        <w:rPr>
          <w:rFonts w:ascii="Times New Roman" w:hAnsi="Times New Roman" w:cs="Times New Roman"/>
          <w:sz w:val="24"/>
          <w:szCs w:val="24"/>
        </w:rPr>
        <w:t>ri</w:t>
      </w:r>
      <w:r w:rsidRPr="00CB71C0">
        <w:rPr>
          <w:rFonts w:ascii="Times New Roman" w:hAnsi="Times New Roman" w:cs="Times New Roman"/>
          <w:sz w:val="24"/>
          <w:szCs w:val="24"/>
        </w:rPr>
        <w:t xml:space="preserve"> a</w:t>
      </w:r>
      <w:r>
        <w:rPr>
          <w:rFonts w:ascii="Times New Roman" w:hAnsi="Times New Roman" w:cs="Times New Roman"/>
          <w:sz w:val="24"/>
          <w:szCs w:val="24"/>
        </w:rPr>
        <w:t>ct</w:t>
      </w:r>
      <w:r w:rsidRPr="00CB71C0">
        <w:rPr>
          <w:rFonts w:ascii="Times New Roman" w:hAnsi="Times New Roman" w:cs="Times New Roman"/>
          <w:sz w:val="24"/>
          <w:szCs w:val="24"/>
        </w:rPr>
        <w:t xml:space="preserve">ivitalile sociale si economice ale unor grupari </w:t>
      </w:r>
      <w:r>
        <w:rPr>
          <w:rFonts w:ascii="Times New Roman" w:hAnsi="Times New Roman" w:cs="Times New Roman"/>
          <w:sz w:val="24"/>
          <w:szCs w:val="24"/>
        </w:rPr>
        <w:t>um</w:t>
      </w:r>
      <w:r w:rsidRPr="00CB71C0">
        <w:rPr>
          <w:rFonts w:ascii="Times New Roman" w:hAnsi="Times New Roman" w:cs="Times New Roman"/>
          <w:sz w:val="24"/>
          <w:szCs w:val="24"/>
        </w:rPr>
        <w:t xml:space="preserve">ane pot fi tulburate de efecte </w:t>
      </w:r>
      <w:r>
        <w:rPr>
          <w:rFonts w:ascii="Times New Roman" w:hAnsi="Times New Roman" w:cs="Times New Roman"/>
          <w:sz w:val="24"/>
          <w:szCs w:val="24"/>
        </w:rPr>
        <w:t>t</w:t>
      </w:r>
      <w:r w:rsidRPr="00CB71C0">
        <w:rPr>
          <w:rFonts w:ascii="Times New Roman" w:hAnsi="Times New Roman" w:cs="Times New Roman"/>
          <w:sz w:val="24"/>
          <w:szCs w:val="24"/>
        </w:rPr>
        <w:t>ragice ale uno</w:t>
      </w:r>
      <w:r>
        <w:rPr>
          <w:rFonts w:ascii="Times New Roman" w:hAnsi="Times New Roman" w:cs="Times New Roman"/>
          <w:sz w:val="24"/>
          <w:szCs w:val="24"/>
        </w:rPr>
        <w:t>r</w:t>
      </w:r>
      <w:r w:rsidRPr="00CB71C0">
        <w:rPr>
          <w:rFonts w:ascii="Times New Roman" w:hAnsi="Times New Roman" w:cs="Times New Roman"/>
          <w:sz w:val="24"/>
          <w:szCs w:val="24"/>
        </w:rPr>
        <w:t xml:space="preserve"> fenomene naturale. </w:t>
      </w:r>
      <w:r>
        <w:rPr>
          <w:rFonts w:ascii="Times New Roman" w:hAnsi="Times New Roman" w:cs="Times New Roman"/>
          <w:sz w:val="24"/>
          <w:szCs w:val="24"/>
        </w:rPr>
        <w:t>Î</w:t>
      </w:r>
      <w:r w:rsidRPr="00CB71C0">
        <w:rPr>
          <w:rFonts w:ascii="Times New Roman" w:hAnsi="Times New Roman" w:cs="Times New Roman"/>
          <w:sz w:val="24"/>
          <w:szCs w:val="24"/>
        </w:rPr>
        <w:t>n plus, une</w:t>
      </w:r>
      <w:r>
        <w:rPr>
          <w:rFonts w:ascii="Times New Roman" w:hAnsi="Times New Roman" w:cs="Times New Roman"/>
          <w:sz w:val="24"/>
          <w:szCs w:val="24"/>
        </w:rPr>
        <w:t>le</w:t>
      </w:r>
      <w:r w:rsidRPr="00CB71C0">
        <w:rPr>
          <w:rFonts w:ascii="Times New Roman" w:hAnsi="Times New Roman" w:cs="Times New Roman"/>
          <w:sz w:val="24"/>
          <w:szCs w:val="24"/>
        </w:rPr>
        <w:t xml:space="preserve"> activitati umane scapa</w:t>
      </w:r>
      <w:r>
        <w:rPr>
          <w:rFonts w:ascii="Times New Roman" w:hAnsi="Times New Roman" w:cs="Times New Roman"/>
          <w:sz w:val="24"/>
          <w:szCs w:val="24"/>
        </w:rPr>
        <w:t>te</w:t>
      </w:r>
      <w:r w:rsidRPr="00CB71C0">
        <w:rPr>
          <w:rFonts w:ascii="Times New Roman" w:hAnsi="Times New Roman" w:cs="Times New Roman"/>
          <w:sz w:val="24"/>
          <w:szCs w:val="24"/>
        </w:rPr>
        <w:t xml:space="preserve"> de sub control pot avea urmari dezas</w:t>
      </w:r>
      <w:r>
        <w:rPr>
          <w:rFonts w:ascii="Times New Roman" w:hAnsi="Times New Roman" w:cs="Times New Roman"/>
          <w:sz w:val="24"/>
          <w:szCs w:val="24"/>
        </w:rPr>
        <w:t>t</w:t>
      </w:r>
      <w:r w:rsidRPr="00CB71C0">
        <w:rPr>
          <w:rFonts w:ascii="Times New Roman" w:hAnsi="Times New Roman" w:cs="Times New Roman"/>
          <w:sz w:val="24"/>
          <w:szCs w:val="24"/>
        </w:rPr>
        <w:t>ruoase asupra unor colectivitati de oameni. Se pot produce in acest fel dereglari distruc</w:t>
      </w:r>
      <w:r>
        <w:rPr>
          <w:rFonts w:ascii="Times New Roman" w:hAnsi="Times New Roman" w:cs="Times New Roman"/>
          <w:sz w:val="24"/>
          <w:szCs w:val="24"/>
        </w:rPr>
        <w:t>t</w:t>
      </w:r>
      <w:r w:rsidRPr="00CB71C0">
        <w:rPr>
          <w:rFonts w:ascii="Times New Roman" w:hAnsi="Times New Roman" w:cs="Times New Roman"/>
          <w:sz w:val="24"/>
          <w:szCs w:val="24"/>
        </w:rPr>
        <w:t>ive si brutale a</w:t>
      </w:r>
      <w:r>
        <w:rPr>
          <w:rFonts w:ascii="Times New Roman" w:hAnsi="Times New Roman" w:cs="Times New Roman"/>
          <w:sz w:val="24"/>
          <w:szCs w:val="24"/>
        </w:rPr>
        <w:t>l</w:t>
      </w:r>
      <w:r w:rsidRPr="00CB71C0">
        <w:rPr>
          <w:rFonts w:ascii="Times New Roman" w:hAnsi="Times New Roman" w:cs="Times New Roman"/>
          <w:sz w:val="24"/>
          <w:szCs w:val="24"/>
        </w:rPr>
        <w:t>e unui sistem. Aparute de re</w:t>
      </w:r>
      <w:r w:rsidR="00E152FC">
        <w:rPr>
          <w:rFonts w:ascii="Times New Roman" w:hAnsi="Times New Roman" w:cs="Times New Roman"/>
          <w:sz w:val="24"/>
          <w:szCs w:val="24"/>
        </w:rPr>
        <w:t>gulă</w:t>
      </w:r>
      <w:r w:rsidRPr="00CB71C0">
        <w:rPr>
          <w:rFonts w:ascii="Times New Roman" w:hAnsi="Times New Roman" w:cs="Times New Roman"/>
          <w:sz w:val="24"/>
          <w:szCs w:val="24"/>
        </w:rPr>
        <w:t>, in mod brus</w:t>
      </w:r>
      <w:r w:rsidR="00E152FC">
        <w:rPr>
          <w:rFonts w:ascii="Times New Roman" w:hAnsi="Times New Roman" w:cs="Times New Roman"/>
          <w:sz w:val="24"/>
          <w:szCs w:val="24"/>
        </w:rPr>
        <w:t>c</w:t>
      </w:r>
      <w:r w:rsidRPr="00CB71C0">
        <w:rPr>
          <w:rFonts w:ascii="Times New Roman" w:hAnsi="Times New Roman" w:cs="Times New Roman"/>
          <w:sz w:val="24"/>
          <w:szCs w:val="24"/>
        </w:rPr>
        <w:t>, prin surprindere, aceste d</w:t>
      </w:r>
      <w:r w:rsidR="00E152FC">
        <w:rPr>
          <w:rFonts w:ascii="Times New Roman" w:hAnsi="Times New Roman" w:cs="Times New Roman"/>
          <w:sz w:val="24"/>
          <w:szCs w:val="24"/>
        </w:rPr>
        <w:t>eregrări pot fi</w:t>
      </w:r>
      <w:r w:rsidRPr="00CB71C0">
        <w:rPr>
          <w:rFonts w:ascii="Times New Roman" w:hAnsi="Times New Roman" w:cs="Times New Roman"/>
          <w:sz w:val="24"/>
          <w:szCs w:val="24"/>
        </w:rPr>
        <w:t xml:space="preserve"> </w:t>
      </w:r>
      <w:r w:rsidR="00FB2CD7">
        <w:rPr>
          <w:rFonts w:ascii="Times New Roman" w:hAnsi="Times New Roman" w:cs="Times New Roman"/>
          <w:sz w:val="24"/>
          <w:szCs w:val="24"/>
        </w:rPr>
        <w:t>ur</w:t>
      </w:r>
      <w:r w:rsidRPr="00CB71C0">
        <w:rPr>
          <w:rFonts w:ascii="Times New Roman" w:hAnsi="Times New Roman" w:cs="Times New Roman"/>
          <w:sz w:val="24"/>
          <w:szCs w:val="24"/>
        </w:rPr>
        <w:t>mate de crearea unui numar mare de v</w:t>
      </w:r>
      <w:r w:rsidR="00FB2CD7">
        <w:rPr>
          <w:rFonts w:ascii="Times New Roman" w:hAnsi="Times New Roman" w:cs="Times New Roman"/>
          <w:sz w:val="24"/>
          <w:szCs w:val="24"/>
        </w:rPr>
        <w:t>ic</w:t>
      </w:r>
      <w:r w:rsidRPr="00CB71C0">
        <w:rPr>
          <w:rFonts w:ascii="Times New Roman" w:hAnsi="Times New Roman" w:cs="Times New Roman"/>
          <w:sz w:val="24"/>
          <w:szCs w:val="24"/>
        </w:rPr>
        <w:t>time omenesti, a unui volum mare de distrugeri de bunuri si valori materiale.</w:t>
      </w:r>
      <w:r w:rsidR="00FB2CD7">
        <w:rPr>
          <w:rFonts w:ascii="Times New Roman" w:hAnsi="Times New Roman" w:cs="Times New Roman"/>
          <w:sz w:val="24"/>
          <w:szCs w:val="24"/>
        </w:rPr>
        <w:t xml:space="preserve"> </w:t>
      </w:r>
      <w:r w:rsidRPr="00CB71C0">
        <w:rPr>
          <w:rFonts w:ascii="Times New Roman" w:hAnsi="Times New Roman" w:cs="Times New Roman"/>
          <w:sz w:val="24"/>
          <w:szCs w:val="24"/>
        </w:rPr>
        <w:t>Evenimentele datorate dec</w:t>
      </w:r>
      <w:r w:rsidR="00FB2CD7">
        <w:rPr>
          <w:rFonts w:ascii="Times New Roman" w:hAnsi="Times New Roman" w:cs="Times New Roman"/>
          <w:sz w:val="24"/>
          <w:szCs w:val="24"/>
        </w:rPr>
        <w:t>l</w:t>
      </w:r>
      <w:r w:rsidRPr="00CB71C0">
        <w:rPr>
          <w:rFonts w:ascii="Times New Roman" w:hAnsi="Times New Roman" w:cs="Times New Roman"/>
          <w:sz w:val="24"/>
          <w:szCs w:val="24"/>
        </w:rPr>
        <w:t>ansarii unor tipuri de riscuri,</w:t>
      </w:r>
      <w:r w:rsidR="00FB2CD7">
        <w:rPr>
          <w:rFonts w:ascii="Times New Roman" w:hAnsi="Times New Roman" w:cs="Times New Roman"/>
          <w:sz w:val="24"/>
          <w:szCs w:val="24"/>
        </w:rPr>
        <w:t xml:space="preserve"> </w:t>
      </w:r>
      <w:r w:rsidRPr="00CB71C0">
        <w:rPr>
          <w:rFonts w:ascii="Times New Roman" w:hAnsi="Times New Roman" w:cs="Times New Roman"/>
          <w:sz w:val="24"/>
          <w:szCs w:val="24"/>
        </w:rPr>
        <w:t>din cauze naturale sau provocate de om,</w:t>
      </w:r>
      <w:r w:rsidR="00FB2CD7">
        <w:rPr>
          <w:rFonts w:ascii="Times New Roman" w:hAnsi="Times New Roman" w:cs="Times New Roman"/>
          <w:sz w:val="24"/>
          <w:szCs w:val="24"/>
        </w:rPr>
        <w:t xml:space="preserve"> </w:t>
      </w:r>
      <w:r w:rsidRPr="00CB71C0">
        <w:rPr>
          <w:rFonts w:ascii="Times New Roman" w:hAnsi="Times New Roman" w:cs="Times New Roman"/>
          <w:sz w:val="24"/>
          <w:szCs w:val="24"/>
        </w:rPr>
        <w:t>generatoare de pierderi umane,</w:t>
      </w:r>
      <w:r w:rsidR="00FB2CD7">
        <w:rPr>
          <w:rFonts w:ascii="Times New Roman" w:hAnsi="Times New Roman" w:cs="Times New Roman"/>
          <w:sz w:val="24"/>
          <w:szCs w:val="24"/>
        </w:rPr>
        <w:t xml:space="preserve"> </w:t>
      </w:r>
      <w:r w:rsidRPr="00CB71C0">
        <w:rPr>
          <w:rFonts w:ascii="Times New Roman" w:hAnsi="Times New Roman" w:cs="Times New Roman"/>
          <w:sz w:val="24"/>
          <w:szCs w:val="24"/>
        </w:rPr>
        <w:t>materiale sau modificari ale mediul</w:t>
      </w:r>
      <w:r w:rsidR="00FB2CD7">
        <w:rPr>
          <w:rFonts w:ascii="Times New Roman" w:hAnsi="Times New Roman" w:cs="Times New Roman"/>
          <w:sz w:val="24"/>
          <w:szCs w:val="24"/>
        </w:rPr>
        <w:t>ui și</w:t>
      </w:r>
      <w:r w:rsidRPr="00CB71C0">
        <w:rPr>
          <w:rFonts w:ascii="Times New Roman" w:hAnsi="Times New Roman" w:cs="Times New Roman"/>
          <w:sz w:val="24"/>
          <w:szCs w:val="24"/>
        </w:rPr>
        <w:t xml:space="preserve"> care prin amploare, i</w:t>
      </w:r>
      <w:r w:rsidR="00FB2CD7">
        <w:rPr>
          <w:rFonts w:ascii="Times New Roman" w:hAnsi="Times New Roman" w:cs="Times New Roman"/>
          <w:sz w:val="24"/>
          <w:szCs w:val="24"/>
        </w:rPr>
        <w:t>ntesitate ș</w:t>
      </w:r>
      <w:r w:rsidRPr="00CB71C0">
        <w:rPr>
          <w:rFonts w:ascii="Times New Roman" w:hAnsi="Times New Roman" w:cs="Times New Roman"/>
          <w:sz w:val="24"/>
          <w:szCs w:val="24"/>
        </w:rPr>
        <w:t>i consecinte,</w:t>
      </w:r>
      <w:r w:rsidR="00FB2CD7">
        <w:rPr>
          <w:rFonts w:ascii="Times New Roman" w:hAnsi="Times New Roman" w:cs="Times New Roman"/>
          <w:sz w:val="24"/>
          <w:szCs w:val="24"/>
        </w:rPr>
        <w:t xml:space="preserve"> </w:t>
      </w:r>
      <w:r w:rsidRPr="00CB71C0">
        <w:rPr>
          <w:rFonts w:ascii="Times New Roman" w:hAnsi="Times New Roman" w:cs="Times New Roman"/>
          <w:sz w:val="24"/>
          <w:szCs w:val="24"/>
        </w:rPr>
        <w:t>ating sau depasesc nivelurile specifice de gravitate stabilite prin regulamentele privind gestionarea situatiilor de urgenta poarta denumirea de dezastre. Pe langa volumul mare de victime, pierderi si distrugeri,</w:t>
      </w:r>
      <w:r w:rsidR="00FB2CD7">
        <w:rPr>
          <w:rFonts w:ascii="Times New Roman" w:hAnsi="Times New Roman" w:cs="Times New Roman"/>
          <w:sz w:val="24"/>
          <w:szCs w:val="24"/>
        </w:rPr>
        <w:t xml:space="preserve"> </w:t>
      </w:r>
      <w:r w:rsidRPr="00CB71C0">
        <w:rPr>
          <w:rFonts w:ascii="Times New Roman" w:hAnsi="Times New Roman" w:cs="Times New Roman"/>
          <w:sz w:val="24"/>
          <w:szCs w:val="24"/>
        </w:rPr>
        <w:t>dezastr</w:t>
      </w:r>
      <w:r w:rsidR="00FB2CD7">
        <w:rPr>
          <w:rFonts w:ascii="Times New Roman" w:hAnsi="Times New Roman" w:cs="Times New Roman"/>
          <w:sz w:val="24"/>
          <w:szCs w:val="24"/>
        </w:rPr>
        <w:t>e</w:t>
      </w:r>
      <w:r w:rsidRPr="00CB71C0">
        <w:rPr>
          <w:rFonts w:ascii="Times New Roman" w:hAnsi="Times New Roman" w:cs="Times New Roman"/>
          <w:sz w:val="24"/>
          <w:szCs w:val="24"/>
        </w:rPr>
        <w:t>l</w:t>
      </w:r>
      <w:r w:rsidR="00FB2CD7">
        <w:rPr>
          <w:rFonts w:ascii="Times New Roman" w:hAnsi="Times New Roman" w:cs="Times New Roman"/>
          <w:sz w:val="24"/>
          <w:szCs w:val="24"/>
        </w:rPr>
        <w:t>e</w:t>
      </w:r>
      <w:r w:rsidRPr="00CB71C0">
        <w:rPr>
          <w:rFonts w:ascii="Times New Roman" w:hAnsi="Times New Roman" w:cs="Times New Roman"/>
          <w:sz w:val="24"/>
          <w:szCs w:val="24"/>
        </w:rPr>
        <w:t xml:space="preserve"> produc si grave tulburari ale activitatilor </w:t>
      </w:r>
      <w:r w:rsidR="00FB2CD7">
        <w:rPr>
          <w:rFonts w:ascii="Times New Roman" w:hAnsi="Times New Roman" w:cs="Times New Roman"/>
          <w:sz w:val="24"/>
          <w:szCs w:val="24"/>
        </w:rPr>
        <w:t>e</w:t>
      </w:r>
      <w:r w:rsidRPr="00CB71C0">
        <w:rPr>
          <w:rFonts w:ascii="Times New Roman" w:hAnsi="Times New Roman" w:cs="Times New Roman"/>
          <w:sz w:val="24"/>
          <w:szCs w:val="24"/>
        </w:rPr>
        <w:t>conomic</w:t>
      </w:r>
      <w:r w:rsidR="00FB2CD7">
        <w:rPr>
          <w:rFonts w:ascii="Times New Roman" w:hAnsi="Times New Roman" w:cs="Times New Roman"/>
          <w:sz w:val="24"/>
          <w:szCs w:val="24"/>
        </w:rPr>
        <w:t>e</w:t>
      </w:r>
      <w:r w:rsidRPr="00CB71C0">
        <w:rPr>
          <w:rFonts w:ascii="Times New Roman" w:hAnsi="Times New Roman" w:cs="Times New Roman"/>
          <w:sz w:val="24"/>
          <w:szCs w:val="24"/>
        </w:rPr>
        <w:t xml:space="preserve"> si sociale. Desfasura</w:t>
      </w:r>
      <w:r w:rsidR="003C1B11">
        <w:rPr>
          <w:rFonts w:ascii="Times New Roman" w:hAnsi="Times New Roman" w:cs="Times New Roman"/>
          <w:sz w:val="24"/>
          <w:szCs w:val="24"/>
        </w:rPr>
        <w:t>rea</w:t>
      </w:r>
      <w:r w:rsidRPr="00CB71C0">
        <w:rPr>
          <w:rFonts w:ascii="Times New Roman" w:hAnsi="Times New Roman" w:cs="Times New Roman"/>
          <w:sz w:val="24"/>
          <w:szCs w:val="24"/>
        </w:rPr>
        <w:t xml:space="preserve"> acestora est</w:t>
      </w:r>
      <w:r w:rsidR="003C1B11">
        <w:rPr>
          <w:rFonts w:ascii="Times New Roman" w:hAnsi="Times New Roman" w:cs="Times New Roman"/>
          <w:sz w:val="24"/>
          <w:szCs w:val="24"/>
        </w:rPr>
        <w:t>e</w:t>
      </w:r>
      <w:r w:rsidRPr="00CB71C0">
        <w:rPr>
          <w:rFonts w:ascii="Times New Roman" w:hAnsi="Times New Roman" w:cs="Times New Roman"/>
          <w:sz w:val="24"/>
          <w:szCs w:val="24"/>
        </w:rPr>
        <w:t xml:space="preserve"> dezorganizata uneori pent</w:t>
      </w:r>
      <w:r w:rsidR="003C1B11">
        <w:rPr>
          <w:rFonts w:ascii="Times New Roman" w:hAnsi="Times New Roman" w:cs="Times New Roman"/>
          <w:sz w:val="24"/>
          <w:szCs w:val="24"/>
        </w:rPr>
        <w:t>ru</w:t>
      </w:r>
      <w:r w:rsidRPr="00CB71C0">
        <w:rPr>
          <w:rFonts w:ascii="Times New Roman" w:hAnsi="Times New Roman" w:cs="Times New Roman"/>
          <w:sz w:val="24"/>
          <w:szCs w:val="24"/>
        </w:rPr>
        <w:t xml:space="preserve"> perioade mari de timp, avand ca principale urm</w:t>
      </w:r>
      <w:r w:rsidR="003C1B11">
        <w:rPr>
          <w:rFonts w:ascii="Times New Roman" w:hAnsi="Times New Roman" w:cs="Times New Roman"/>
          <w:sz w:val="24"/>
          <w:szCs w:val="24"/>
        </w:rPr>
        <w:t>ari</w:t>
      </w:r>
      <w:r w:rsidRPr="00CB71C0">
        <w:rPr>
          <w:rFonts w:ascii="Times New Roman" w:hAnsi="Times New Roman" w:cs="Times New Roman"/>
          <w:sz w:val="24"/>
          <w:szCs w:val="24"/>
        </w:rPr>
        <w:t xml:space="preserve"> </w:t>
      </w:r>
      <w:r w:rsidR="003C1B11">
        <w:rPr>
          <w:rFonts w:ascii="Times New Roman" w:hAnsi="Times New Roman" w:cs="Times New Roman"/>
          <w:sz w:val="24"/>
          <w:szCs w:val="24"/>
        </w:rPr>
        <w:t>intarzieri</w:t>
      </w:r>
      <w:r w:rsidRPr="00CB71C0">
        <w:rPr>
          <w:rFonts w:ascii="Times New Roman" w:hAnsi="Times New Roman" w:cs="Times New Roman"/>
          <w:sz w:val="24"/>
          <w:szCs w:val="24"/>
        </w:rPr>
        <w:t xml:space="preserve"> in r</w:t>
      </w:r>
      <w:r w:rsidR="003C1B11">
        <w:rPr>
          <w:rFonts w:ascii="Times New Roman" w:hAnsi="Times New Roman" w:cs="Times New Roman"/>
          <w:sz w:val="24"/>
          <w:szCs w:val="24"/>
        </w:rPr>
        <w:t>e</w:t>
      </w:r>
      <w:r w:rsidRPr="00CB71C0">
        <w:rPr>
          <w:rFonts w:ascii="Times New Roman" w:hAnsi="Times New Roman" w:cs="Times New Roman"/>
          <w:sz w:val="24"/>
          <w:szCs w:val="24"/>
        </w:rPr>
        <w:t xml:space="preserve">alizarea scopurilor propuse </w:t>
      </w:r>
      <w:r w:rsidR="003C1B11">
        <w:rPr>
          <w:rFonts w:ascii="Times New Roman" w:hAnsi="Times New Roman" w:cs="Times New Roman"/>
          <w:sz w:val="24"/>
          <w:szCs w:val="24"/>
        </w:rPr>
        <w:t>c</w:t>
      </w:r>
      <w:r w:rsidRPr="00CB71C0">
        <w:rPr>
          <w:rFonts w:ascii="Times New Roman" w:hAnsi="Times New Roman" w:cs="Times New Roman"/>
          <w:sz w:val="24"/>
          <w:szCs w:val="24"/>
        </w:rPr>
        <w:t>u</w:t>
      </w:r>
      <w:r w:rsidR="003C1B11">
        <w:rPr>
          <w:rFonts w:ascii="Times New Roman" w:hAnsi="Times New Roman" w:cs="Times New Roman"/>
          <w:sz w:val="24"/>
          <w:szCs w:val="24"/>
        </w:rPr>
        <w:t xml:space="preserve"> t</w:t>
      </w:r>
      <w:r w:rsidRPr="00CB71C0">
        <w:rPr>
          <w:rFonts w:ascii="Times New Roman" w:hAnsi="Times New Roman" w:cs="Times New Roman"/>
          <w:sz w:val="24"/>
          <w:szCs w:val="24"/>
        </w:rPr>
        <w:t xml:space="preserve">oate </w:t>
      </w:r>
      <w:r w:rsidR="003C1B11">
        <w:rPr>
          <w:rFonts w:ascii="Times New Roman" w:hAnsi="Times New Roman" w:cs="Times New Roman"/>
          <w:sz w:val="24"/>
          <w:szCs w:val="24"/>
        </w:rPr>
        <w:t>c</w:t>
      </w:r>
      <w:r w:rsidRPr="00CB71C0">
        <w:rPr>
          <w:rFonts w:ascii="Times New Roman" w:hAnsi="Times New Roman" w:cs="Times New Roman"/>
          <w:sz w:val="24"/>
          <w:szCs w:val="24"/>
        </w:rPr>
        <w:t>onsecintele ce de</w:t>
      </w:r>
      <w:r w:rsidR="003C1B11">
        <w:rPr>
          <w:rFonts w:ascii="Times New Roman" w:hAnsi="Times New Roman" w:cs="Times New Roman"/>
          <w:sz w:val="24"/>
          <w:szCs w:val="24"/>
        </w:rPr>
        <w:t>c</w:t>
      </w:r>
      <w:r w:rsidRPr="00CB71C0">
        <w:rPr>
          <w:rFonts w:ascii="Times New Roman" w:hAnsi="Times New Roman" w:cs="Times New Roman"/>
          <w:sz w:val="24"/>
          <w:szCs w:val="24"/>
        </w:rPr>
        <w:t>urg din ac</w:t>
      </w:r>
      <w:r w:rsidR="003C1B11">
        <w:rPr>
          <w:rFonts w:ascii="Times New Roman" w:hAnsi="Times New Roman" w:cs="Times New Roman"/>
          <w:sz w:val="24"/>
          <w:szCs w:val="24"/>
        </w:rPr>
        <w:t>e</w:t>
      </w:r>
      <w:r w:rsidRPr="00CB71C0">
        <w:rPr>
          <w:rFonts w:ascii="Times New Roman" w:hAnsi="Times New Roman" w:cs="Times New Roman"/>
          <w:sz w:val="24"/>
          <w:szCs w:val="24"/>
        </w:rPr>
        <w:t xml:space="preserve">stea: </w:t>
      </w:r>
      <w:r w:rsidR="003C1B11">
        <w:rPr>
          <w:rFonts w:ascii="Times New Roman" w:hAnsi="Times New Roman" w:cs="Times New Roman"/>
          <w:sz w:val="24"/>
          <w:szCs w:val="24"/>
        </w:rPr>
        <w:t>l</w:t>
      </w:r>
      <w:r w:rsidRPr="00CB71C0">
        <w:rPr>
          <w:rFonts w:ascii="Times New Roman" w:hAnsi="Times New Roman" w:cs="Times New Roman"/>
          <w:sz w:val="24"/>
          <w:szCs w:val="24"/>
        </w:rPr>
        <w:t xml:space="preserve">ipsa unor bunuri de prima necesilate, greutati </w:t>
      </w:r>
      <w:r w:rsidR="003C1B11">
        <w:rPr>
          <w:rFonts w:ascii="Times New Roman" w:hAnsi="Times New Roman" w:cs="Times New Roman"/>
          <w:sz w:val="24"/>
          <w:szCs w:val="24"/>
        </w:rPr>
        <w:t>in</w:t>
      </w:r>
      <w:r w:rsidRPr="00CB71C0">
        <w:rPr>
          <w:rFonts w:ascii="Times New Roman" w:hAnsi="Times New Roman" w:cs="Times New Roman"/>
          <w:sz w:val="24"/>
          <w:szCs w:val="24"/>
        </w:rPr>
        <w:t xml:space="preserve"> asigurarea spatiilor de locuit</w:t>
      </w:r>
      <w:r w:rsidR="003C1B11">
        <w:rPr>
          <w:rFonts w:ascii="Times New Roman" w:hAnsi="Times New Roman" w:cs="Times New Roman"/>
          <w:sz w:val="24"/>
          <w:szCs w:val="24"/>
        </w:rPr>
        <w:t>,</w:t>
      </w:r>
      <w:r w:rsidRPr="00CB71C0">
        <w:rPr>
          <w:rFonts w:ascii="Times New Roman" w:hAnsi="Times New Roman" w:cs="Times New Roman"/>
          <w:sz w:val="24"/>
          <w:szCs w:val="24"/>
        </w:rPr>
        <w:t xml:space="preserve"> slabir</w:t>
      </w:r>
      <w:r w:rsidR="003C1B11">
        <w:rPr>
          <w:rFonts w:ascii="Times New Roman" w:hAnsi="Times New Roman" w:cs="Times New Roman"/>
          <w:sz w:val="24"/>
          <w:szCs w:val="24"/>
        </w:rPr>
        <w:t>ea</w:t>
      </w:r>
      <w:r w:rsidRPr="00CB71C0">
        <w:rPr>
          <w:rFonts w:ascii="Times New Roman" w:hAnsi="Times New Roman" w:cs="Times New Roman"/>
          <w:sz w:val="24"/>
          <w:szCs w:val="24"/>
        </w:rPr>
        <w:t xml:space="preserve"> starii morale a colectivitatii locale</w:t>
      </w:r>
      <w:r w:rsidR="003C1B11">
        <w:rPr>
          <w:rFonts w:ascii="Times New Roman" w:hAnsi="Times New Roman" w:cs="Times New Roman"/>
          <w:sz w:val="24"/>
          <w:szCs w:val="24"/>
        </w:rPr>
        <w:t>.</w:t>
      </w:r>
    </w:p>
    <w:p w14:paraId="059BF1E4" w14:textId="21EA0B96" w:rsidR="003C1B11" w:rsidRPr="00CB71C0" w:rsidRDefault="003C1B11" w:rsidP="00CB71C0">
      <w:pPr>
        <w:pStyle w:val="NoSpacing"/>
        <w:rPr>
          <w:rFonts w:ascii="Times New Roman" w:hAnsi="Times New Roman" w:cs="Times New Roman"/>
          <w:sz w:val="28"/>
          <w:szCs w:val="28"/>
        </w:rPr>
      </w:pPr>
      <w:r>
        <w:rPr>
          <w:rFonts w:ascii="Times New Roman" w:hAnsi="Times New Roman" w:cs="Times New Roman"/>
          <w:sz w:val="24"/>
          <w:szCs w:val="24"/>
        </w:rPr>
        <w:tab/>
      </w:r>
      <w:r w:rsidR="00C16949">
        <w:rPr>
          <w:rFonts w:ascii="Times New Roman" w:hAnsi="Times New Roman" w:cs="Times New Roman"/>
          <w:sz w:val="24"/>
          <w:szCs w:val="24"/>
        </w:rPr>
        <w:t>În concluzie, d</w:t>
      </w:r>
      <w:r>
        <w:rPr>
          <w:rFonts w:ascii="Times New Roman" w:hAnsi="Times New Roman" w:cs="Times New Roman"/>
          <w:sz w:val="24"/>
          <w:szCs w:val="24"/>
        </w:rPr>
        <w:t xml:space="preserve">in perspectiva variației </w:t>
      </w:r>
      <w:r w:rsidR="00C16949">
        <w:rPr>
          <w:rFonts w:ascii="Times New Roman" w:hAnsi="Times New Roman" w:cs="Times New Roman"/>
          <w:sz w:val="24"/>
          <w:szCs w:val="24"/>
        </w:rPr>
        <w:t>calamităților naturale și diferențierea manifestării lor e important să cunoaștem măsuri de protecție pentru fiecare caz individual și să le folosim rațional atât în prevenirea acestora cât și în evacuarea și menținerea noastră în siguranță în caz de orice tip de dezastru.</w:t>
      </w:r>
      <w:r w:rsidR="00272755">
        <w:rPr>
          <w:rFonts w:ascii="Times New Roman" w:hAnsi="Times New Roman" w:cs="Times New Roman"/>
          <w:sz w:val="24"/>
          <w:szCs w:val="24"/>
        </w:rPr>
        <w:t xml:space="preserve"> Din prisma studierii protecției civile</w:t>
      </w:r>
      <w:r w:rsidR="0055696C">
        <w:rPr>
          <w:rFonts w:ascii="Times New Roman" w:hAnsi="Times New Roman" w:cs="Times New Roman"/>
          <w:sz w:val="24"/>
          <w:szCs w:val="24"/>
        </w:rPr>
        <w:t>, este important să atragem sufientă atenție acestor teme și să reflectăm asupra a tot ceea ce reprezintă un risc pentru sănătatea noastră.</w:t>
      </w:r>
    </w:p>
    <w:sectPr w:rsidR="003C1B11" w:rsidRPr="00CB71C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6E28"/>
    <w:multiLevelType w:val="multilevel"/>
    <w:tmpl w:val="9522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25713"/>
    <w:multiLevelType w:val="hybridMultilevel"/>
    <w:tmpl w:val="0940405E"/>
    <w:lvl w:ilvl="0" w:tplc="08EC86D4">
      <w:start w:val="2"/>
      <w:numFmt w:val="bullet"/>
      <w:lvlText w:val="-"/>
      <w:lvlJc w:val="left"/>
      <w:pPr>
        <w:ind w:left="1080" w:hanging="360"/>
      </w:pPr>
      <w:rPr>
        <w:rFonts w:ascii="Times New Roman" w:eastAsiaTheme="minorHAnsi"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E9335F"/>
    <w:multiLevelType w:val="multilevel"/>
    <w:tmpl w:val="0B80A6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C7527"/>
    <w:multiLevelType w:val="hybridMultilevel"/>
    <w:tmpl w:val="83A25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A23CF"/>
    <w:multiLevelType w:val="multilevel"/>
    <w:tmpl w:val="02E6A5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31F0E"/>
    <w:multiLevelType w:val="hybridMultilevel"/>
    <w:tmpl w:val="F5A09982"/>
    <w:lvl w:ilvl="0" w:tplc="E9169B5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F6EA4"/>
    <w:multiLevelType w:val="hybridMultilevel"/>
    <w:tmpl w:val="C240BC4A"/>
    <w:lvl w:ilvl="0" w:tplc="15BE75C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2052C"/>
    <w:multiLevelType w:val="hybridMultilevel"/>
    <w:tmpl w:val="06F2A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668B9"/>
    <w:multiLevelType w:val="multilevel"/>
    <w:tmpl w:val="A1827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70835"/>
    <w:multiLevelType w:val="multilevel"/>
    <w:tmpl w:val="15805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1B00BA"/>
    <w:multiLevelType w:val="hybridMultilevel"/>
    <w:tmpl w:val="BC103D7E"/>
    <w:lvl w:ilvl="0" w:tplc="46C0A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00939788">
    <w:abstractNumId w:val="0"/>
  </w:num>
  <w:num w:numId="2" w16cid:durableId="1900360659">
    <w:abstractNumId w:val="9"/>
  </w:num>
  <w:num w:numId="3" w16cid:durableId="1809980875">
    <w:abstractNumId w:val="8"/>
  </w:num>
  <w:num w:numId="4" w16cid:durableId="797458437">
    <w:abstractNumId w:val="2"/>
  </w:num>
  <w:num w:numId="5" w16cid:durableId="1378701438">
    <w:abstractNumId w:val="4"/>
  </w:num>
  <w:num w:numId="6" w16cid:durableId="1339574605">
    <w:abstractNumId w:val="3"/>
  </w:num>
  <w:num w:numId="7" w16cid:durableId="142162767">
    <w:abstractNumId w:val="5"/>
  </w:num>
  <w:num w:numId="8" w16cid:durableId="1447231665">
    <w:abstractNumId w:val="10"/>
  </w:num>
  <w:num w:numId="9" w16cid:durableId="972446702">
    <w:abstractNumId w:val="7"/>
  </w:num>
  <w:num w:numId="10" w16cid:durableId="1457215556">
    <w:abstractNumId w:val="1"/>
  </w:num>
  <w:num w:numId="11" w16cid:durableId="2036805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23"/>
    <w:rsid w:val="000E38DA"/>
    <w:rsid w:val="00153423"/>
    <w:rsid w:val="00272755"/>
    <w:rsid w:val="002B7803"/>
    <w:rsid w:val="003C1B11"/>
    <w:rsid w:val="003F6FCA"/>
    <w:rsid w:val="00415BD5"/>
    <w:rsid w:val="004E1DBA"/>
    <w:rsid w:val="004F3E0A"/>
    <w:rsid w:val="005512FD"/>
    <w:rsid w:val="005513C5"/>
    <w:rsid w:val="0055696C"/>
    <w:rsid w:val="00612C32"/>
    <w:rsid w:val="006E5476"/>
    <w:rsid w:val="00763025"/>
    <w:rsid w:val="007663DB"/>
    <w:rsid w:val="007705B7"/>
    <w:rsid w:val="00972E41"/>
    <w:rsid w:val="009A0BDD"/>
    <w:rsid w:val="00B01591"/>
    <w:rsid w:val="00B17A15"/>
    <w:rsid w:val="00C16949"/>
    <w:rsid w:val="00CB239D"/>
    <w:rsid w:val="00CB71C0"/>
    <w:rsid w:val="00D6267B"/>
    <w:rsid w:val="00DC66D5"/>
    <w:rsid w:val="00E152FC"/>
    <w:rsid w:val="00E53368"/>
    <w:rsid w:val="00EE7342"/>
    <w:rsid w:val="00FB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4DCB"/>
  <w15:chartTrackingRefBased/>
  <w15:docId w15:val="{D2E6796A-0D65-4D11-BEA3-2D21EEB4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E41"/>
    <w:pPr>
      <w:spacing w:after="0" w:line="240" w:lineRule="auto"/>
    </w:pPr>
    <w:rPr>
      <w:noProof/>
      <w:lang w:val="ro-MD"/>
    </w:rPr>
  </w:style>
  <w:style w:type="paragraph" w:styleId="NormalWeb">
    <w:name w:val="Normal (Web)"/>
    <w:basedOn w:val="Normal"/>
    <w:uiPriority w:val="99"/>
    <w:semiHidden/>
    <w:unhideWhenUsed/>
    <w:rsid w:val="007705B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z-TopofForm">
    <w:name w:val="HTML Top of Form"/>
    <w:basedOn w:val="Normal"/>
    <w:next w:val="Normal"/>
    <w:link w:val="z-TopofFormChar"/>
    <w:hidden/>
    <w:uiPriority w:val="99"/>
    <w:semiHidden/>
    <w:unhideWhenUsed/>
    <w:rsid w:val="007705B7"/>
    <w:pPr>
      <w:pBdr>
        <w:bottom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TopofFormChar">
    <w:name w:val="z-Top of Form Char"/>
    <w:basedOn w:val="DefaultParagraphFont"/>
    <w:link w:val="z-TopofForm"/>
    <w:uiPriority w:val="99"/>
    <w:semiHidden/>
    <w:rsid w:val="007705B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302055">
      <w:bodyDiv w:val="1"/>
      <w:marLeft w:val="0"/>
      <w:marRight w:val="0"/>
      <w:marTop w:val="0"/>
      <w:marBottom w:val="0"/>
      <w:divBdr>
        <w:top w:val="none" w:sz="0" w:space="0" w:color="auto"/>
        <w:left w:val="none" w:sz="0" w:space="0" w:color="auto"/>
        <w:bottom w:val="none" w:sz="0" w:space="0" w:color="auto"/>
        <w:right w:val="none" w:sz="0" w:space="0" w:color="auto"/>
      </w:divBdr>
    </w:div>
    <w:div w:id="1756319844">
      <w:bodyDiv w:val="1"/>
      <w:marLeft w:val="0"/>
      <w:marRight w:val="0"/>
      <w:marTop w:val="0"/>
      <w:marBottom w:val="0"/>
      <w:divBdr>
        <w:top w:val="none" w:sz="0" w:space="0" w:color="auto"/>
        <w:left w:val="none" w:sz="0" w:space="0" w:color="auto"/>
        <w:bottom w:val="none" w:sz="0" w:space="0" w:color="auto"/>
        <w:right w:val="none" w:sz="0" w:space="0" w:color="auto"/>
      </w:divBdr>
      <w:divsChild>
        <w:div w:id="509679415">
          <w:marLeft w:val="0"/>
          <w:marRight w:val="0"/>
          <w:marTop w:val="0"/>
          <w:marBottom w:val="0"/>
          <w:divBdr>
            <w:top w:val="single" w:sz="2" w:space="0" w:color="D9D9E3"/>
            <w:left w:val="single" w:sz="2" w:space="0" w:color="D9D9E3"/>
            <w:bottom w:val="single" w:sz="2" w:space="0" w:color="D9D9E3"/>
            <w:right w:val="single" w:sz="2" w:space="0" w:color="D9D9E3"/>
          </w:divBdr>
          <w:divsChild>
            <w:div w:id="870412013">
              <w:marLeft w:val="0"/>
              <w:marRight w:val="0"/>
              <w:marTop w:val="0"/>
              <w:marBottom w:val="0"/>
              <w:divBdr>
                <w:top w:val="single" w:sz="2" w:space="0" w:color="D9D9E3"/>
                <w:left w:val="single" w:sz="2" w:space="0" w:color="D9D9E3"/>
                <w:bottom w:val="single" w:sz="2" w:space="0" w:color="D9D9E3"/>
                <w:right w:val="single" w:sz="2" w:space="0" w:color="D9D9E3"/>
              </w:divBdr>
              <w:divsChild>
                <w:div w:id="1587837688">
                  <w:marLeft w:val="0"/>
                  <w:marRight w:val="0"/>
                  <w:marTop w:val="0"/>
                  <w:marBottom w:val="0"/>
                  <w:divBdr>
                    <w:top w:val="single" w:sz="2" w:space="0" w:color="D9D9E3"/>
                    <w:left w:val="single" w:sz="2" w:space="0" w:color="D9D9E3"/>
                    <w:bottom w:val="single" w:sz="2" w:space="0" w:color="D9D9E3"/>
                    <w:right w:val="single" w:sz="2" w:space="0" w:color="D9D9E3"/>
                  </w:divBdr>
                  <w:divsChild>
                    <w:div w:id="128518831">
                      <w:marLeft w:val="0"/>
                      <w:marRight w:val="0"/>
                      <w:marTop w:val="0"/>
                      <w:marBottom w:val="0"/>
                      <w:divBdr>
                        <w:top w:val="single" w:sz="2" w:space="0" w:color="D9D9E3"/>
                        <w:left w:val="single" w:sz="2" w:space="0" w:color="D9D9E3"/>
                        <w:bottom w:val="single" w:sz="2" w:space="0" w:color="D9D9E3"/>
                        <w:right w:val="single" w:sz="2" w:space="0" w:color="D9D9E3"/>
                      </w:divBdr>
                      <w:divsChild>
                        <w:div w:id="1565682155">
                          <w:marLeft w:val="0"/>
                          <w:marRight w:val="0"/>
                          <w:marTop w:val="0"/>
                          <w:marBottom w:val="0"/>
                          <w:divBdr>
                            <w:top w:val="single" w:sz="2" w:space="0" w:color="auto"/>
                            <w:left w:val="single" w:sz="2" w:space="0" w:color="auto"/>
                            <w:bottom w:val="single" w:sz="6" w:space="0" w:color="auto"/>
                            <w:right w:val="single" w:sz="2" w:space="0" w:color="auto"/>
                          </w:divBdr>
                          <w:divsChild>
                            <w:div w:id="2532512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45999">
                                  <w:marLeft w:val="0"/>
                                  <w:marRight w:val="0"/>
                                  <w:marTop w:val="0"/>
                                  <w:marBottom w:val="0"/>
                                  <w:divBdr>
                                    <w:top w:val="single" w:sz="2" w:space="0" w:color="D9D9E3"/>
                                    <w:left w:val="single" w:sz="2" w:space="0" w:color="D9D9E3"/>
                                    <w:bottom w:val="single" w:sz="2" w:space="0" w:color="D9D9E3"/>
                                    <w:right w:val="single" w:sz="2" w:space="0" w:color="D9D9E3"/>
                                  </w:divBdr>
                                  <w:divsChild>
                                    <w:div w:id="1501580000">
                                      <w:marLeft w:val="0"/>
                                      <w:marRight w:val="0"/>
                                      <w:marTop w:val="0"/>
                                      <w:marBottom w:val="0"/>
                                      <w:divBdr>
                                        <w:top w:val="single" w:sz="2" w:space="0" w:color="D9D9E3"/>
                                        <w:left w:val="single" w:sz="2" w:space="0" w:color="D9D9E3"/>
                                        <w:bottom w:val="single" w:sz="2" w:space="0" w:color="D9D9E3"/>
                                        <w:right w:val="single" w:sz="2" w:space="0" w:color="D9D9E3"/>
                                      </w:divBdr>
                                      <w:divsChild>
                                        <w:div w:id="1933393032">
                                          <w:marLeft w:val="0"/>
                                          <w:marRight w:val="0"/>
                                          <w:marTop w:val="0"/>
                                          <w:marBottom w:val="0"/>
                                          <w:divBdr>
                                            <w:top w:val="single" w:sz="2" w:space="0" w:color="D9D9E3"/>
                                            <w:left w:val="single" w:sz="2" w:space="0" w:color="D9D9E3"/>
                                            <w:bottom w:val="single" w:sz="2" w:space="0" w:color="D9D9E3"/>
                                            <w:right w:val="single" w:sz="2" w:space="0" w:color="D9D9E3"/>
                                          </w:divBdr>
                                          <w:divsChild>
                                            <w:div w:id="171658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7410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9</cp:revision>
  <dcterms:created xsi:type="dcterms:W3CDTF">2023-02-08T06:23:00Z</dcterms:created>
  <dcterms:modified xsi:type="dcterms:W3CDTF">2023-02-16T14:57:00Z</dcterms:modified>
</cp:coreProperties>
</file>