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86BC" w14:textId="77777777" w:rsidR="008D0AF4" w:rsidRPr="008D0AF4" w:rsidRDefault="008D0AF4" w:rsidP="008D0A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8D0AF4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51E4C1FF" w14:textId="77777777" w:rsidR="008D0AF4" w:rsidRPr="008D0AF4" w:rsidRDefault="008D0AF4" w:rsidP="008D0AF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Fie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8D0AF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al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fie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cerința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redactarea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material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particularități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de mare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sintetizează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conțină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8D0AF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9E26F7A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53656C">
        <w:rPr>
          <w:rFonts w:ascii="Georgia" w:hAnsi="Georgia"/>
          <w:color w:val="1A242E"/>
        </w:rPr>
        <w:t>Introducere</w:t>
      </w:r>
    </w:p>
    <w:p w14:paraId="5EDB7190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încadrezi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(roman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23A07DC7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F05F450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27A83AC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311A1276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modern,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plan sentimental.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violența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întrepătrund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împletește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5042FC74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Titlul</w:t>
      </w:r>
    </w:p>
    <w:p w14:paraId="34DBD8D7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Este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înțelegi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simbolului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principal,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majoră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stărilor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11A7CC1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2030F159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nesiguranța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ascunsul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iraționalul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nopți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marcante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amoros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10A7B947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lastRenderedPageBreak/>
        <w:t>Rezumat pe scurt</w:t>
      </w:r>
    </w:p>
    <w:p w14:paraId="0D7B996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util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reaminti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scene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momentele-cheie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nesemnificative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bifezi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episoadele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9B80E1B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plus,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are un impact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ta,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50202EB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rezumat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scurt</w:t>
      </w:r>
      <w:proofErr w:type="spellEnd"/>
    </w:p>
    <w:p w14:paraId="3936B46F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amenajarea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fortificațiilor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paisprezece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participant la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dezbatere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are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răspicat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 </w:t>
      </w:r>
    </w:p>
    <w:p w14:paraId="02B4CF9C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student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D8D3982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apar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obsedată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presează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constant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DE42604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plimbării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infidel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torturează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dovezile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veselie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nefirească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fotografiată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dansului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149346B1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alimentează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răzbuna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avansuri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doamne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lung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confuzii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constate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10BA29B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Făcându-și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muri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Ela. Este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idee,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669F7E3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purificator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Întorcându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A57A8BE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Tema</w:t>
      </w:r>
    </w:p>
    <w:p w14:paraId="5FF13C5D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5" w:history="1"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Temele</w:t>
        </w:r>
        <w:proofErr w:type="spellEnd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romanului</w:t>
        </w:r>
        <w:proofErr w:type="spellEnd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și</w:t>
        </w:r>
        <w:proofErr w:type="spellEnd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viziunea</w:t>
        </w:r>
        <w:proofErr w:type="spellEnd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despre</w:t>
        </w:r>
        <w:proofErr w:type="spellEnd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lume</w:t>
        </w:r>
        <w:proofErr w:type="spellEnd"/>
      </w:hyperlink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4A5B698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245AB3E5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modern,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eliberarea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apăsări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o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46B42764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(...) Eu nu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Ela.</w:t>
      </w:r>
    </w:p>
    <w:p w14:paraId="085800F2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32900AF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notabile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adevărate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470BF8F7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Gheorghidiu - Caracterizare</w:t>
      </w:r>
    </w:p>
    <w:p w14:paraId="315AE8D5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fldChar w:fldCharType="begin"/>
      </w:r>
      <w:r w:rsidRPr="0053656C">
        <w:rPr>
          <w:rFonts w:ascii="Georgia" w:hAnsi="Georgia"/>
          <w:color w:val="1A242E"/>
          <w:sz w:val="26"/>
          <w:szCs w:val="26"/>
        </w:rPr>
        <w:instrText xml:space="preserve"> HYPERLINK "https://liceunet.ro/camil-petrescu/ultima-noapte-de-dragoste-intaia-noapte-de-razboi/caracterizare/stefan-gheorghidiu" </w:instrText>
      </w:r>
      <w:r w:rsidRPr="0053656C">
        <w:rPr>
          <w:rFonts w:ascii="Georgia" w:hAnsi="Georgia"/>
          <w:color w:val="1A242E"/>
          <w:sz w:val="26"/>
          <w:szCs w:val="26"/>
        </w:rPr>
        <w:fldChar w:fldCharType="separate"/>
      </w:r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>Ștefan</w:t>
      </w:r>
      <w:proofErr w:type="spellEnd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fldChar w:fldCharType="end"/>
      </w:r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fldChar w:fldCharType="begin"/>
      </w:r>
      <w:r w:rsidRPr="0053656C">
        <w:rPr>
          <w:rFonts w:ascii="Georgia" w:hAnsi="Georgia"/>
          <w:color w:val="1A242E"/>
          <w:sz w:val="26"/>
          <w:szCs w:val="26"/>
        </w:rPr>
        <w:instrText xml:space="preserve"> HYPERLINK "https://liceunet.ro/camil-petrescu/ultima-noapte-de-dragoste-intaia-noapte-de-razboi/eseu/particularitati-de-constructie-a-unui-personaj" </w:instrText>
      </w:r>
      <w:r w:rsidRPr="0053656C">
        <w:rPr>
          <w:rFonts w:ascii="Georgia" w:hAnsi="Georgia"/>
          <w:color w:val="1A242E"/>
          <w:sz w:val="26"/>
          <w:szCs w:val="26"/>
        </w:rPr>
        <w:fldChar w:fldCharType="separate"/>
      </w:r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>particularitățile</w:t>
      </w:r>
      <w:proofErr w:type="spellEnd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de </w:t>
      </w:r>
      <w:proofErr w:type="spellStart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>construcție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fldChar w:fldCharType="end"/>
      </w:r>
      <w:r w:rsidRPr="0053656C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important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precizat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realități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front,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7A309B3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14B7D519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lucid.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rememorare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front.</w:t>
      </w:r>
    </w:p>
    <w:p w14:paraId="6B76D4FB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narator-personaj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notațiile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autocaracterizării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analizându-și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nefericit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 </w:t>
      </w:r>
    </w:p>
    <w:p w14:paraId="48D5842A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maturității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amenajarea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fortificațiilor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modestie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calm,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23C1726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Fire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meditativă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petrecerile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front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circumstanțe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lansate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 </w:t>
      </w:r>
    </w:p>
    <w:p w14:paraId="1650E91F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anonimă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fac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mofturi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interminabile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firele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excesiv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bun: „Dar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…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bun.”.</w:t>
      </w:r>
    </w:p>
    <w:p w14:paraId="390BF559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reputație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răutate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decretau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lacom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egoist,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1AD01BD2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Relația dintre Ela și Ștefan Gheorghidiu</w:t>
      </w:r>
    </w:p>
    <w:p w14:paraId="3CC7FB84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fldChar w:fldCharType="begin"/>
      </w:r>
      <w:r w:rsidRPr="0053656C">
        <w:rPr>
          <w:rFonts w:ascii="Georgia" w:hAnsi="Georgia"/>
          <w:color w:val="1A242E"/>
          <w:sz w:val="26"/>
          <w:szCs w:val="26"/>
        </w:rPr>
        <w:instrText xml:space="preserve"> HYPERLINK "https://liceunet.ro/camil-petrescu/ultima-noapte-de-dragoste-intaia-noapte-de-razboi/eseu/relatia-dintre-doua-personaje" </w:instrText>
      </w:r>
      <w:r w:rsidRPr="0053656C">
        <w:rPr>
          <w:rFonts w:ascii="Georgia" w:hAnsi="Georgia"/>
          <w:color w:val="1A242E"/>
          <w:sz w:val="26"/>
          <w:szCs w:val="26"/>
        </w:rPr>
        <w:fldChar w:fldCharType="separate"/>
      </w:r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>relația</w:t>
      </w:r>
      <w:proofErr w:type="spellEnd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>dintre</w:t>
      </w:r>
      <w:proofErr w:type="spellEnd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53656C">
        <w:rPr>
          <w:rStyle w:val="Hyperlink"/>
          <w:rFonts w:ascii="Georgia" w:hAnsi="Georgia"/>
          <w:color w:val="0075E3"/>
          <w:sz w:val="26"/>
          <w:szCs w:val="26"/>
          <w:u w:val="none"/>
        </w:rPr>
        <w:t>personaje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fldChar w:fldCharType="end"/>
      </w:r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absolut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aspect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are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 Ela. </w:t>
      </w:r>
    </w:p>
    <w:p w14:paraId="5F08C195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6DF747AB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modern,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năzuința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2856375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armonioasă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duioșie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reciprocă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dezbaterea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12454E8E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crezând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predestinată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exemplar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pierim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beneficia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07E36944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rude,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clarificării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A4A1AB6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Plimbarea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dovezile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purificator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7EF9D1F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E6B8268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Arta narativă</w:t>
      </w:r>
    </w:p>
    <w:p w14:paraId="0D76A8F3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6" w:history="1"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Perspectiva</w:t>
        </w:r>
        <w:proofErr w:type="spellEnd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53656C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narativă</w:t>
        </w:r>
        <w:proofErr w:type="spellEnd"/>
      </w:hyperlink>
      <w:r w:rsidRPr="0053656C">
        <w:rPr>
          <w:rFonts w:ascii="Georgia" w:hAnsi="Georgia"/>
          <w:color w:val="1A242E"/>
          <w:sz w:val="26"/>
          <w:szCs w:val="26"/>
        </w:rPr>
        <w:t xml:space="preserve"> 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unghiul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care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narator-personaj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1C3C2B9A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„Eu nu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I”.</w:t>
      </w:r>
    </w:p>
    <w:p w14:paraId="4B6164B3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artă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narativă</w:t>
      </w:r>
      <w:proofErr w:type="spellEnd"/>
    </w:p>
    <w:p w14:paraId="7260F1E1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asigurată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Întregul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roman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monolog interior,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descriindu-și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0C2C3030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produce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contradictorii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investighează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permis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). </w:t>
      </w:r>
    </w:p>
    <w:p w14:paraId="16416733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modern de tip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mărcile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autoanalizei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anticalofilismul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620C71F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Apelând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exteriorului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mediază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principal.</w:t>
      </w:r>
    </w:p>
    <w:p w14:paraId="1283E7ED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Concluzie</w:t>
      </w:r>
    </w:p>
    <w:p w14:paraId="696525A5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final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critică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sintetizează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reafirma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modern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pot fi reunite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dezvoltate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8620DC5" w14:textId="77777777" w:rsidR="008D0AF4" w:rsidRPr="0053656C" w:rsidRDefault="008D0AF4" w:rsidP="008D0AF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50E3B69D" w14:textId="06D41A67" w:rsidR="008D0AF4" w:rsidRPr="0053656C" w:rsidRDefault="008D0AF4" w:rsidP="0053656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Petrescu.</w:t>
      </w:r>
    </w:p>
    <w:p w14:paraId="78F1E099" w14:textId="77777777" w:rsidR="0053656C" w:rsidRDefault="0053656C" w:rsidP="008D0AF4">
      <w:pPr>
        <w:pStyle w:val="NormalWeb"/>
        <w:shd w:val="clear" w:color="auto" w:fill="FFFFFF"/>
        <w:rPr>
          <w:rStyle w:val="Strong"/>
          <w:rFonts w:ascii="Georgia" w:eastAsiaTheme="majorEastAsia" w:hAnsi="Georgia"/>
          <w:color w:val="1A242E"/>
          <w:sz w:val="26"/>
          <w:szCs w:val="26"/>
        </w:rPr>
      </w:pPr>
    </w:p>
    <w:p w14:paraId="7108B3DF" w14:textId="77777777" w:rsidR="0053656C" w:rsidRDefault="0053656C" w:rsidP="008D0AF4">
      <w:pPr>
        <w:pStyle w:val="NormalWeb"/>
        <w:shd w:val="clear" w:color="auto" w:fill="FFFFFF"/>
        <w:rPr>
          <w:rStyle w:val="Strong"/>
          <w:rFonts w:ascii="Georgia" w:eastAsiaTheme="majorEastAsia" w:hAnsi="Georgia"/>
          <w:color w:val="1A242E"/>
          <w:sz w:val="26"/>
          <w:szCs w:val="26"/>
        </w:rPr>
      </w:pPr>
    </w:p>
    <w:p w14:paraId="1396AA5B" w14:textId="77777777" w:rsidR="0053656C" w:rsidRDefault="0053656C" w:rsidP="008D0AF4">
      <w:pPr>
        <w:pStyle w:val="NormalWeb"/>
        <w:shd w:val="clear" w:color="auto" w:fill="FFFFFF"/>
        <w:rPr>
          <w:rStyle w:val="Strong"/>
          <w:rFonts w:ascii="Georgia" w:eastAsiaTheme="majorEastAsia" w:hAnsi="Georgia"/>
          <w:color w:val="1A242E"/>
          <w:sz w:val="26"/>
          <w:szCs w:val="26"/>
        </w:rPr>
      </w:pPr>
    </w:p>
    <w:p w14:paraId="4AE17BF4" w14:textId="75E9560A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Rezumatul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exactitate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front.</w:t>
      </w:r>
    </w:p>
    <w:p w14:paraId="475D0E17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modern,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inedită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trăite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scriitor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timpul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Primului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Mondial</w:t>
      </w:r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îmbinare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armonioasă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jurnal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7F26903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tratează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spre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ideal</w:t>
      </w:r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Ela.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amenajarea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fortificațiilor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Conform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face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referiri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sistemul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militar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apărare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09B37E1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paisprezece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participant la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dezbatere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are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memoriei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beneficia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mele”.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45F8342F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căsnicia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celor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una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reușită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viața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cuplului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rude,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clarificării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excesiv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bun: „Dar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…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bun.”.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termină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cedarea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rudelor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5DF6B907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Plimbarea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accentuate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Gelozia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declanșează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amănunțită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Nevastă-mea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voce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emoționată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Fire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reflexivă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torturează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conflict interior, care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absolute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Dovezile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veselie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nefirească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fotografiată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dansului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mașină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gustă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5D252618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alimentează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o face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avansuri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doamne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final,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Azuga,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drastică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Anișoara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Azuga.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copleșește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judecat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greșit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bănuieli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Anișoarei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5335DC7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constate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dăruire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Făcându-și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muri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Ela.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idee,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4EA18D2F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partea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doua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efectul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purificator pe care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poate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avea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circumstanțe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lansate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nemaiavând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26B22183" w14:textId="16122E1E" w:rsidR="008D0AF4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Concluzionând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Petrescu.</w:t>
      </w:r>
    </w:p>
    <w:p w14:paraId="527FEC32" w14:textId="109515F4" w:rsidR="0053656C" w:rsidRDefault="0053656C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277F8AC" w14:textId="77777777" w:rsidR="0053656C" w:rsidRPr="0053656C" w:rsidRDefault="0053656C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5C681C4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53656C">
        <w:rPr>
          <w:rFonts w:ascii="Georgia" w:hAnsi="Georgia"/>
          <w:color w:val="1A242E"/>
        </w:rPr>
        <w:lastRenderedPageBreak/>
        <w:t>Cartea întâi</w:t>
      </w:r>
    </w:p>
    <w:p w14:paraId="2B6CE544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La Piatra Craiului, în munte</w:t>
      </w:r>
    </w:p>
    <w:p w14:paraId="0BA429DD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1916,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pregătirilor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locotenent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rezervist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Dâmbovicioara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3E6B3B1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regimentului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dezbatere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eliberării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om care-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omorâse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pasională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înșelase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argumentele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superficial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întrerupe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știau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ca un monoideism,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voluntar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patologic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dezerteze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permisia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solicitase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4884DD1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Diagonalele unui testament</w:t>
      </w:r>
    </w:p>
    <w:p w14:paraId="6C1E0D76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rememorare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57F74D18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ezitat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 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decurs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sumei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gen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activitate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potrivea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încântată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frivolitățile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înaltei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atrag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tare,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îndepărtând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5557AD8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E tot filozofie</w:t>
      </w:r>
    </w:p>
    <w:p w14:paraId="7B56843C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mulțumise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construiseră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lor,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zi,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Anișoara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verișoară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social.</w:t>
      </w:r>
    </w:p>
    <w:p w14:paraId="411BF4D9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excursii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pare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flirteze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G.,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avocat,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dansator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căutat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învăța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reputate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dansatoare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 dans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tango.”.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atracția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oripilat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flirtul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respectarea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norme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nescrise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88CF6D5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lastRenderedPageBreak/>
        <w:t>Asta-i rochia albastră</w:t>
      </w:r>
    </w:p>
    <w:p w14:paraId="02E62698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capitol,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flirtul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supără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flirtul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 un gest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necugetat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„o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cocotă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frumușică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voinică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vulgară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protagonist,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263473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ședință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nu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neîncetate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restant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5AF28ED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Între oglinzi paralele</w:t>
      </w:r>
    </w:p>
    <w:p w14:paraId="6BC1DBD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Azuga,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februarie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confirmarea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divorțul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adapteze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despărțirii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71AEB5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reapropie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Anișoarei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nopții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Anișoara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ruga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2EC26F26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Ultima noapte de dragoste</w:t>
      </w:r>
    </w:p>
    <w:p w14:paraId="742ECDC8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pare a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oscileze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încrede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reieșea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alt scop,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bănuielilor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vizitiul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trezesc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bănuieli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nopții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2996EB6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vârful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avangardei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operațiune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participase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13391C1A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Cartea a doua</w:t>
      </w:r>
    </w:p>
    <w:p w14:paraId="10F7DF13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Întâia noapte de război</w:t>
      </w:r>
    </w:p>
    <w:p w14:paraId="10359646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scene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îngrozitoare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obsesii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meditează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contrast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prizonieratul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erotic,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eliberare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existențialistă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adepții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existențialismului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sinuciderea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exercitare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libertății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supreme).</w:t>
      </w:r>
    </w:p>
    <w:p w14:paraId="72D2C20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Personajul-narator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tactici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nereușite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dezorganizare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frig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fricii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tumultul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Ela.</w:t>
      </w:r>
    </w:p>
    <w:p w14:paraId="1A69CAFA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Fata cu obraz verde. La Vulcan</w:t>
      </w:r>
    </w:p>
    <w:p w14:paraId="679CA339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Vulcan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țiganilor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jefuiseră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curțile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maghiarilor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investigheze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țigăncușă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cincisprezece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ani”, pe care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obrazul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desăvârșit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oval,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chihlimbarului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verzui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prune lungi,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 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focuri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eliberează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F2EA9B4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Întâmplări pe Valea Oltului</w:t>
      </w:r>
    </w:p>
    <w:p w14:paraId="3C316317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ordonată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forțarea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râului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Maria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Mănciulea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spionaj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dovezilor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anchetate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arestate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DB33735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inițiativei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râului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divizie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forțarea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loc,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militari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râul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Maria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Mănciulea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acuzare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opus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Oltului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colonelul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comandant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batalionului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F59BB87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Post înaintat la Cohalm</w:t>
      </w:r>
    </w:p>
    <w:p w14:paraId="607C0AA0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Cohalm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 mic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orășel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populat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au loc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Populația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sașă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soldații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subordinea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răpit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profitat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anchetată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posibile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activități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spionaj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11B07B36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însărcinat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ocuparea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poziții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presupunea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supravegherea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activităților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inamice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kilometri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Cohalm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subțiri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frig,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umor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îndurată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A738D5A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Ne-a acoperit pământul lui Dumnezeu</w:t>
      </w:r>
    </w:p>
    <w:p w14:paraId="7E027B26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lovită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tunurile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germanilor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teren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Precum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capitolului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teroarea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soldatului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Tuchei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repetă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„Ne-a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acoperit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!”,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proiectilelor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goneau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zbor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chestiune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nimerit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supraviețuiască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03B6F9E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lastRenderedPageBreak/>
        <w:t>Wer kann Rumänien retten?</w:t>
      </w:r>
    </w:p>
    <w:p w14:paraId="4335E254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capitolului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germană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„Cine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salva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?”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repetată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Orișan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scandalizat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deplorabilă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53899DE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mișcat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îndepărtată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7739BF5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brațul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stâng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convoiul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sanitar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german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critică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răzbioi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932FCB0" w14:textId="77777777" w:rsidR="008D0AF4" w:rsidRPr="0053656C" w:rsidRDefault="008D0AF4" w:rsidP="008D0AF4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>Comunicat apocrif</w:t>
      </w:r>
    </w:p>
    <w:p w14:paraId="1414E15A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străină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produsul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similară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ea.</w:t>
      </w:r>
    </w:p>
    <w:p w14:paraId="0417D994" w14:textId="77777777" w:rsidR="008D0AF4" w:rsidRPr="0053656C" w:rsidRDefault="008D0AF4" w:rsidP="008D0AF4">
      <w:pPr>
        <w:pStyle w:val="Heading1"/>
        <w:rPr>
          <w:sz w:val="26"/>
          <w:szCs w:val="26"/>
        </w:rPr>
      </w:pPr>
      <w:proofErr w:type="spellStart"/>
      <w:r w:rsidRPr="0053656C">
        <w:rPr>
          <w:sz w:val="26"/>
          <w:szCs w:val="26"/>
        </w:rPr>
        <w:t>Eseu</w:t>
      </w:r>
      <w:proofErr w:type="spellEnd"/>
    </w:p>
    <w:p w14:paraId="2202A456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stăpânești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rezultate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care 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roman. El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date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5068DAF" w14:textId="77777777" w:rsidR="008D0AF4" w:rsidRPr="0053656C" w:rsidRDefault="008D0AF4" w:rsidP="008D0AF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Eseu</w:t>
      </w:r>
    </w:p>
    <w:p w14:paraId="27765A5A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Petrescu, nu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încheia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atinsese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dimensiunile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1930,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protagonist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274F821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anticipat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proofErr w:type="gramStart"/>
      <w:r w:rsidRPr="0053656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,,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noaptea</w:t>
      </w:r>
      <w:proofErr w:type="spellEnd"/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orientând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om: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mare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5C5FBDC3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de-o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controla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ororile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au de-a face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avem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inadaptării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idealiste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FFFCF63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1916,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rezervist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decursese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loc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studenți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modest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generoase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Copleșită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contact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plăceri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superficiale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3C3E8DF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antagonistică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armonioasă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face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Grigoriade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 avocat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carismatic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suspecteze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bănuieli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ostil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sarcina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întrerupă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împotrivirii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despărțire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zărește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plimbându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o face.</w:t>
      </w:r>
    </w:p>
    <w:p w14:paraId="3DC9A008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culminant are loc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excursiei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înrolat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permisie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verifica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validitatea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bănuielilor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sale.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acordul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permisie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B0D37D5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convalescență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Călit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lucid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terifiante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văzuse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sine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4523D9EB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sub forma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B6BE9CF" w14:textId="1B46303B" w:rsidR="008D0AF4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tumultul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modern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da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vidului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EB51A60" w14:textId="34C1D800" w:rsidR="000B6620" w:rsidRDefault="000B6620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B884D0C" w14:textId="77777777" w:rsidR="000B6620" w:rsidRPr="0053656C" w:rsidRDefault="000B6620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2BB0D62" w14:textId="77777777" w:rsidR="008D0AF4" w:rsidRPr="0053656C" w:rsidRDefault="008D0AF4" w:rsidP="008D0AF4">
      <w:pPr>
        <w:pStyle w:val="Heading1"/>
        <w:rPr>
          <w:sz w:val="26"/>
          <w:szCs w:val="26"/>
        </w:rPr>
      </w:pPr>
      <w:proofErr w:type="spellStart"/>
      <w:r w:rsidRPr="0053656C">
        <w:rPr>
          <w:sz w:val="26"/>
          <w:szCs w:val="26"/>
        </w:rPr>
        <w:lastRenderedPageBreak/>
        <w:t>Tema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și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viziunea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despre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lume</w:t>
      </w:r>
      <w:proofErr w:type="spellEnd"/>
    </w:p>
    <w:p w14:paraId="4CFD2A03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suficiente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2012,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2016.</w:t>
      </w:r>
    </w:p>
    <w:p w14:paraId="2741A4E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modern,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eliberarea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apăsări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o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1C5F4C3E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Îmbrățișând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modernismului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lovinescian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integrează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principiul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sincronismului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estetice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precum: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relativismul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[…] Eu nu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narator-personaj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îmbrățișând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anticalofil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pronumelor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I,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autodiegetic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EFCADB5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roman,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epic.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intrigă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complicată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complexă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iar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conflictele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sunt bine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Modul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indirect,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monolog interior, dialog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EA0C1AA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structura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părți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53656C">
        <w:rPr>
          <w:rFonts w:ascii="Georgia" w:hAnsi="Georgia"/>
          <w:color w:val="1A242E"/>
          <w:sz w:val="26"/>
          <w:szCs w:val="26"/>
        </w:rPr>
        <w:t xml:space="preserve"> 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inedită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granița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estompează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discontinuu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4832401E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substantivului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iraționalul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absurd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nesigur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loc,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deschiderii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91710AE" w14:textId="77777777" w:rsidR="000B6620" w:rsidRDefault="000B6620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AD2A2ED" w14:textId="07007F0F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Așa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dar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Ela.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drama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fiind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mult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decât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0DC14ABF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amenajarea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fortificațiilor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Conform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face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referiri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sistemul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militar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apărare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țării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lasă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paisprezece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participant la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dezbatere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are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 </w:t>
      </w:r>
    </w:p>
    <w:p w14:paraId="4B5D4366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cu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ajutorul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memoriei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aduce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timpul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prezent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reușită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rude,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clarificării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termină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cedarea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rudelor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purificator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3EF7ADE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2549762F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văzut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 o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reală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trăită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autor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Cambria" w:hAnsi="Cambria" w:cs="Cambria"/>
          <w:color w:val="1A242E"/>
          <w:sz w:val="26"/>
          <w:szCs w:val="26"/>
        </w:rPr>
        <w:t>ṣ</w:t>
      </w:r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vie</w:t>
      </w:r>
      <w:r w:rsidRPr="0053656C">
        <w:rPr>
          <w:rFonts w:ascii="Georgia" w:hAnsi="Georgia" w:cs="Georgia"/>
          <w:color w:val="1A242E"/>
          <w:sz w:val="26"/>
          <w:szCs w:val="26"/>
        </w:rPr>
        <w:t>ț</w:t>
      </w:r>
      <w:r w:rsidRPr="0053656C">
        <w:rPr>
          <w:rFonts w:ascii="Georgia" w:hAnsi="Georgia"/>
          <w:color w:val="1A242E"/>
          <w:sz w:val="26"/>
          <w:szCs w:val="26"/>
        </w:rPr>
        <w:t>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introspec</w:t>
      </w:r>
      <w:r w:rsidRPr="0053656C">
        <w:rPr>
          <w:rFonts w:ascii="Georgia" w:hAnsi="Georgia" w:cs="Georgia"/>
          <w:color w:val="1A242E"/>
          <w:sz w:val="26"/>
          <w:szCs w:val="26"/>
        </w:rPr>
        <w:t>ț</w:t>
      </w:r>
      <w:r w:rsidRPr="0053656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r w:rsidRPr="0053656C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</w:t>
      </w:r>
      <w:r w:rsidRPr="0053656C">
        <w:rPr>
          <w:rFonts w:ascii="Georgia" w:hAnsi="Georgia" w:cs="Georgia"/>
          <w:color w:val="1A242E"/>
          <w:sz w:val="26"/>
          <w:szCs w:val="26"/>
        </w:rPr>
        <w:t>ă</w:t>
      </w:r>
      <w:r w:rsidRPr="0053656C">
        <w:rPr>
          <w:rFonts w:ascii="Georgia" w:hAnsi="Georgia"/>
          <w:color w:val="1A242E"/>
          <w:sz w:val="26"/>
          <w:szCs w:val="26"/>
        </w:rPr>
        <w:t>m</w:t>
      </w:r>
      <w:r w:rsidRPr="0053656C">
        <w:rPr>
          <w:rFonts w:ascii="Georgia" w:hAnsi="Georgia" w:cs="Georgia"/>
          <w:color w:val="1A242E"/>
          <w:sz w:val="26"/>
          <w:szCs w:val="26"/>
        </w:rPr>
        <w:t>â</w:t>
      </w:r>
      <w:r w:rsidRPr="0053656C">
        <w:rPr>
          <w:rFonts w:ascii="Georgia" w:hAnsi="Georgia"/>
          <w:color w:val="1A242E"/>
          <w:sz w:val="26"/>
          <w:szCs w:val="26"/>
        </w:rPr>
        <w:t>nt</w:t>
      </w:r>
      <w:r w:rsidRPr="0053656C">
        <w:rPr>
          <w:rFonts w:ascii="Georgia" w:hAnsi="Georgia" w:cs="Georgia"/>
          <w:color w:val="1A242E"/>
          <w:sz w:val="26"/>
          <w:szCs w:val="26"/>
        </w:rPr>
        <w:t>ă</w:t>
      </w:r>
      <w:r w:rsidRPr="0053656C">
        <w:rPr>
          <w:rFonts w:ascii="Georgia" w:hAnsi="Georgia"/>
          <w:color w:val="1A242E"/>
          <w:sz w:val="26"/>
          <w:szCs w:val="26"/>
        </w:rPr>
        <w:t>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 w:cs="Georgia"/>
          <w:color w:val="1A242E"/>
          <w:sz w:val="26"/>
          <w:szCs w:val="26"/>
        </w:rPr>
        <w:t>ș</w:t>
      </w:r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</w:t>
      </w:r>
      <w:r w:rsidRPr="0053656C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notabile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adevărate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0E47B342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temporală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întreruptă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discontinuă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redate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analepsă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flashback,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inserează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spațială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FB497B5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criticilor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consider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Pompiliu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Constantinescu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aprecia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„dl.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 o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directă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combatant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inovația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artist”.</w:t>
      </w:r>
    </w:p>
    <w:p w14:paraId="7E2CE573" w14:textId="77777777" w:rsidR="008D0AF4" w:rsidRPr="0053656C" w:rsidRDefault="008D0AF4" w:rsidP="008D0AF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Concluzionând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excepție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dezvoltate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2380AEEF" w14:textId="77777777" w:rsidR="00D5782D" w:rsidRPr="0053656C" w:rsidRDefault="00D5782D" w:rsidP="00D5782D">
      <w:pPr>
        <w:pStyle w:val="Heading1"/>
        <w:rPr>
          <w:sz w:val="26"/>
          <w:szCs w:val="26"/>
        </w:rPr>
      </w:pPr>
      <w:proofErr w:type="spellStart"/>
      <w:r w:rsidRPr="0053656C">
        <w:rPr>
          <w:sz w:val="26"/>
          <w:szCs w:val="26"/>
        </w:rPr>
        <w:t>Particularități</w:t>
      </w:r>
      <w:proofErr w:type="spellEnd"/>
      <w:r w:rsidRPr="0053656C">
        <w:rPr>
          <w:sz w:val="26"/>
          <w:szCs w:val="26"/>
        </w:rPr>
        <w:t xml:space="preserve"> de </w:t>
      </w:r>
      <w:proofErr w:type="spellStart"/>
      <w:r w:rsidRPr="0053656C">
        <w:rPr>
          <w:sz w:val="26"/>
          <w:szCs w:val="26"/>
        </w:rPr>
        <w:t>construcție</w:t>
      </w:r>
      <w:proofErr w:type="spellEnd"/>
      <w:r w:rsidRPr="0053656C">
        <w:rPr>
          <w:sz w:val="26"/>
          <w:szCs w:val="26"/>
        </w:rPr>
        <w:t xml:space="preserve"> a </w:t>
      </w:r>
      <w:proofErr w:type="spellStart"/>
      <w:r w:rsidRPr="0053656C">
        <w:rPr>
          <w:sz w:val="26"/>
          <w:szCs w:val="26"/>
        </w:rPr>
        <w:t>unui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personaj</w:t>
      </w:r>
      <w:proofErr w:type="spellEnd"/>
    </w:p>
    <w:p w14:paraId="1AC3D161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2014,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2016,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654445CF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modern,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inedită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granița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estompează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73712A9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Tânjind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Ela.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6D3858E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Ștefan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căutător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absolut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drama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intelectualului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lucid</w:t>
      </w:r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rememorare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front.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un plan interior,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plan exterior,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retrospectiv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5BB78036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narator-personaj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„Eu nu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I”. Conform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precizări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29BE797A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 face cu un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narator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–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notațiile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autocaracterizării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metode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Analizându-și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conștientizează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fericit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nefericit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lașitate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nu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recunoască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„Nu, n-am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0B46F957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maturității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filosof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amenajarea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fortificațiilor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Deși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sărac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situația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financiară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schimbă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atunci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când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moștenirea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unchiul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dovadă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inteligență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calm,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modestie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CD8450A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intermediul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Fire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meditativă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nu se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poate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adapta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social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plac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petrecerile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.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Plimbarea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accentuate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declanșând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amănunțită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Nevastă-mea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voce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emoționată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4FDD6095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Confesiunile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front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copleșit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aflarea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adevărului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obținerea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certitudinilor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beneficia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mele”.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7ACF06B2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Fire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reflexivă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suspiciuni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torturează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conflict interior, care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absolute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r w:rsidRPr="0053656C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un impact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îndepărtare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plasându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circumstanțe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lansate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Secvența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reprezentativă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vindecări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alt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spitalizat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atentă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afectuoasă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vechea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preocupare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hotel,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case,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.”.</w:t>
      </w:r>
    </w:p>
    <w:p w14:paraId="7340E14F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celelalte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celelalte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anonimă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fac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mofturi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interminabile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firele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subliniază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excesiv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bun: „Dar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…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bun.”.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reputație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răutate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decretau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lacom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egoist,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1B107D47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nalizarea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propriei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conștiințe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confesiunile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Conform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criticilor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pe protagonist „un om cu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clocotitor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 om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subtilitate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pătrundere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[…] un soi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simfonie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04FBB715" w14:textId="77777777" w:rsidR="00D5782D" w:rsidRPr="0053656C" w:rsidRDefault="00D5782D" w:rsidP="00D5782D">
      <w:pPr>
        <w:pStyle w:val="Heading1"/>
        <w:rPr>
          <w:sz w:val="26"/>
          <w:szCs w:val="26"/>
        </w:rPr>
      </w:pPr>
      <w:proofErr w:type="spellStart"/>
      <w:r w:rsidRPr="0053656C">
        <w:rPr>
          <w:sz w:val="26"/>
          <w:szCs w:val="26"/>
        </w:rPr>
        <w:t>Relația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dintre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două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personaje</w:t>
      </w:r>
      <w:proofErr w:type="spellEnd"/>
    </w:p>
    <w:p w14:paraId="47AB45DE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 o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imagine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urmărești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 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600-900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în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relația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aparținând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specială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2014.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2015,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10A43A0E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modern,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Ștefan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Ela</w:t>
      </w:r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năzuința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inedită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protagonist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întrepătrund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753EDDA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temele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Tânjind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Ștefan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Ela</w:t>
      </w:r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rememorare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front.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un plan interior,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plan exterior,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9D8719A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„Eu nu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autoanaliza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interior.</w:t>
      </w:r>
    </w:p>
    <w:p w14:paraId="3F8AFDA2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Incipitul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Ștefan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Ela ca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fiind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armonioasă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ideală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afecțiune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duioșie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reciprocă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 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un doctor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corpurile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născuți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dezbaterea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predestinată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exemplar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pierim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5230FDC7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dorește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întreaga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existență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soției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raporteze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compatibilitate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acționa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derivat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pronumele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personal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dublă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oglindire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reflectare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sincronizare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Ștefan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admira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Ela</w:t>
      </w:r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beneficia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mele”.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3C849189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viața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cuplului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rude,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clarificării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excesiv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bun: „Dar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…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bun.”.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termină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cedarea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rudelor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44D0113B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 O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scenă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reprezentativă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plimbarea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accentuate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declanșând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amănunțită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Nevastă-mea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voce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emoționată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Fire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reflexivă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copleșit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incertitudine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neliniște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suspiciuni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fidel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torturează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conflict interior, care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absolute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7D31E3D0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Dovezile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Elei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sunt tot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evidente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veselie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nefirească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fotografiată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dansului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mașină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gustă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mediocritatea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dăruire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„La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milion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e una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indulgență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înlocui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-mi…”.</w:t>
      </w:r>
    </w:p>
    <w:p w14:paraId="7DFDAB87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 xml:space="preserve">Decide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renunțe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căsnicie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purificator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Statutul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„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femeie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obișnuită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revine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proiecție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07AA5BBF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Ștefan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oferă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nuanță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originalitate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acestei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lucrări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literare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confesiunile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îndreptățește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George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„nu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un drum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lăturalnic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3293033A" w14:textId="77777777" w:rsidR="00D5782D" w:rsidRPr="0053656C" w:rsidRDefault="00D5782D" w:rsidP="00D5782D">
      <w:pPr>
        <w:pStyle w:val="Heading1"/>
        <w:rPr>
          <w:sz w:val="26"/>
          <w:szCs w:val="26"/>
        </w:rPr>
      </w:pPr>
      <w:r w:rsidRPr="0053656C">
        <w:rPr>
          <w:sz w:val="26"/>
          <w:szCs w:val="26"/>
        </w:rPr>
        <w:t xml:space="preserve">Modul </w:t>
      </w:r>
      <w:proofErr w:type="spellStart"/>
      <w:r w:rsidRPr="0053656C">
        <w:rPr>
          <w:sz w:val="26"/>
          <w:szCs w:val="26"/>
        </w:rPr>
        <w:t>în</w:t>
      </w:r>
      <w:proofErr w:type="spellEnd"/>
      <w:r w:rsidRPr="0053656C">
        <w:rPr>
          <w:sz w:val="26"/>
          <w:szCs w:val="26"/>
        </w:rPr>
        <w:t xml:space="preserve"> care se </w:t>
      </w:r>
      <w:proofErr w:type="spellStart"/>
      <w:r w:rsidRPr="0053656C">
        <w:rPr>
          <w:sz w:val="26"/>
          <w:szCs w:val="26"/>
        </w:rPr>
        <w:t>reflectă</w:t>
      </w:r>
      <w:proofErr w:type="spellEnd"/>
      <w:r w:rsidRPr="0053656C">
        <w:rPr>
          <w:sz w:val="26"/>
          <w:szCs w:val="26"/>
        </w:rPr>
        <w:t xml:space="preserve"> o </w:t>
      </w:r>
      <w:proofErr w:type="spellStart"/>
      <w:r w:rsidRPr="0053656C">
        <w:rPr>
          <w:sz w:val="26"/>
          <w:szCs w:val="26"/>
        </w:rPr>
        <w:t>temă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în</w:t>
      </w:r>
      <w:proofErr w:type="spellEnd"/>
      <w:r w:rsidRPr="0053656C">
        <w:rPr>
          <w:sz w:val="26"/>
          <w:szCs w:val="26"/>
        </w:rPr>
        <w:t xml:space="preserve"> roman</w:t>
      </w:r>
    </w:p>
    <w:p w14:paraId="4CEF87AF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rezolva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2011.</w:t>
      </w:r>
    </w:p>
    <w:p w14:paraId="1C352695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modern,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eliberarea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apăsări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o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3E15EC15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temele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substantivului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iraționalul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absurd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nesigur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loc,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deschiderii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Tânjind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tratează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aspirația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spre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ideal</w:t>
      </w:r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fundamentale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rememorare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cu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ajutorul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jurnalului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front.</w:t>
      </w:r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un plan interior,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plan exterior,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6A0EC62E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Modul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conturează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roman are de-a face cu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scriitorului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reda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[…] Eu nu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narator-personaj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îmbrățișând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anticalofil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simplifică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artificial,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forțat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pronumelor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I,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r w:rsidRPr="0053656C">
        <w:rPr>
          <w:rFonts w:ascii="Georgia" w:hAnsi="Georgia"/>
          <w:color w:val="1A242E"/>
          <w:sz w:val="26"/>
          <w:szCs w:val="26"/>
        </w:rPr>
        <w:lastRenderedPageBreak/>
        <w:t xml:space="preserve">interior,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autodiegetic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).</w:t>
      </w:r>
    </w:p>
    <w:p w14:paraId="53D5C9C5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reiese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încă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Ștefan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Ela</w:t>
      </w:r>
      <w:r w:rsidRPr="0053656C">
        <w:rPr>
          <w:rFonts w:ascii="Georgia" w:hAnsi="Georgia"/>
          <w:color w:val="1A242E"/>
          <w:sz w:val="26"/>
          <w:szCs w:val="26"/>
        </w:rPr>
        <w:t xml:space="preserve"> 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armonioasă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duioșie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reciprocă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un doctor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corpurile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născuți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dezbaterea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predestinată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exemplar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pierim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4BAA7C75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raporteze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compatibilitate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acționa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derivat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pronumele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personal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dublă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oglindire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reflectare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sincronizare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beneficia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mele”.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667571F0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rude,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clarificării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atrasă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Plimbarea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accentuate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declanșând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amănunțită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Nevastă-mea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voce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emoționată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torturează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conflict interior, care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absolute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42A0F16F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doar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poate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scoate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mediocritatea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vieții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sociale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dăruire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înlocui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-mi…”.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purificator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proiecție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idealuri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335B02B8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modul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reflectă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face din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acest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roman un material epic de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excepție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setea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adevărate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45842D0D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lucrări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confesiunile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îndreptățește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George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„nu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un drum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lăturalnic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1A9D0D82" w14:textId="77777777" w:rsidR="00D5782D" w:rsidRPr="0053656C" w:rsidRDefault="00D5782D" w:rsidP="00D5782D">
      <w:pPr>
        <w:pStyle w:val="Heading1"/>
        <w:rPr>
          <w:sz w:val="26"/>
          <w:szCs w:val="26"/>
        </w:rPr>
      </w:pPr>
      <w:proofErr w:type="spellStart"/>
      <w:r w:rsidRPr="0053656C">
        <w:rPr>
          <w:sz w:val="26"/>
          <w:szCs w:val="26"/>
        </w:rPr>
        <w:t>Particularități</w:t>
      </w:r>
      <w:proofErr w:type="spellEnd"/>
      <w:r w:rsidRPr="0053656C">
        <w:rPr>
          <w:sz w:val="26"/>
          <w:szCs w:val="26"/>
        </w:rPr>
        <w:t xml:space="preserve"> ale </w:t>
      </w:r>
      <w:proofErr w:type="spellStart"/>
      <w:r w:rsidRPr="0053656C">
        <w:rPr>
          <w:sz w:val="26"/>
          <w:szCs w:val="26"/>
        </w:rPr>
        <w:t>romanului</w:t>
      </w:r>
      <w:proofErr w:type="spellEnd"/>
    </w:p>
    <w:p w14:paraId="161BF21F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modern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Petrescu,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prozator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1930.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Încadrată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standarde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dezvoltarea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stabilite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Eugen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opera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definindu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realist,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cât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9244416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reprezentate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volume</w:t>
      </w:r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primul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predominând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doilea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înfrunte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alternative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disponibile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tumultul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F54DC02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deținător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funcției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fortificarea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văii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 Opera are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final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deschis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dispus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-bun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planuri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narative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diferite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coordonate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suprapun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un moment dat.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Cantonamentul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menționată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idilei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(„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”). </w:t>
      </w:r>
    </w:p>
    <w:p w14:paraId="4588EE4D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planul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proaspătul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domestice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excursia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Odobeşti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flirtează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Grigoriade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dansator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avocat,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bănuielile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întrevadă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Antologică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autosugestiei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conturatul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așezați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bancheta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spate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mașini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- ,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radical,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permanent,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răzbunării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12AD4F1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Planul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umbrit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apropierii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Oltului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îmbolnăvirea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frig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decisive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sine.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proprietățile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 </w:t>
      </w:r>
    </w:p>
    <w:p w14:paraId="5337FAA4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Modernitatea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rândurile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scriitorilor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citadină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urbană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apropierii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Mondial.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tradiționali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oieri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etc.),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amănunțită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metode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europeană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vremurilor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respective,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preluat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Marcel Proust. </w:t>
      </w:r>
    </w:p>
    <w:p w14:paraId="25973E4C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rezultând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categoria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romanelor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tip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singular,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participant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confesiuni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flashback-ul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363D9F7C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Petrescu,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drama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omului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modern</w:t>
      </w:r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însetat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zadarnică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atingere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Precum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Vianu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studentului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agonia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26E52E5F" w14:textId="53655DA6" w:rsidR="00612C32" w:rsidRPr="0053656C" w:rsidRDefault="00612C32">
      <w:pPr>
        <w:rPr>
          <w:sz w:val="26"/>
          <w:szCs w:val="26"/>
        </w:rPr>
      </w:pPr>
    </w:p>
    <w:p w14:paraId="72C68397" w14:textId="44B33356" w:rsidR="00D5782D" w:rsidRPr="0053656C" w:rsidRDefault="00D5782D">
      <w:pPr>
        <w:rPr>
          <w:sz w:val="26"/>
          <w:szCs w:val="26"/>
        </w:rPr>
      </w:pPr>
    </w:p>
    <w:p w14:paraId="29C55145" w14:textId="11CB948B" w:rsidR="00D5782D" w:rsidRPr="0053656C" w:rsidRDefault="00D5782D">
      <w:pPr>
        <w:rPr>
          <w:sz w:val="26"/>
          <w:szCs w:val="26"/>
        </w:rPr>
      </w:pPr>
    </w:p>
    <w:p w14:paraId="4A0E4F1E" w14:textId="21FE1BB3" w:rsidR="00D5782D" w:rsidRPr="0053656C" w:rsidRDefault="00D5782D">
      <w:pPr>
        <w:rPr>
          <w:sz w:val="26"/>
          <w:szCs w:val="26"/>
        </w:rPr>
      </w:pPr>
    </w:p>
    <w:p w14:paraId="2C7967C9" w14:textId="488F67FB" w:rsidR="00D5782D" w:rsidRPr="0053656C" w:rsidRDefault="00D5782D">
      <w:pPr>
        <w:rPr>
          <w:sz w:val="26"/>
          <w:szCs w:val="26"/>
        </w:rPr>
      </w:pPr>
    </w:p>
    <w:p w14:paraId="4094D97B" w14:textId="29682099" w:rsidR="00D5782D" w:rsidRPr="0053656C" w:rsidRDefault="00D5782D">
      <w:pPr>
        <w:rPr>
          <w:sz w:val="26"/>
          <w:szCs w:val="26"/>
        </w:rPr>
      </w:pPr>
    </w:p>
    <w:p w14:paraId="1AB74A0D" w14:textId="44E7BFD3" w:rsidR="00D5782D" w:rsidRDefault="00D5782D">
      <w:pPr>
        <w:rPr>
          <w:sz w:val="26"/>
          <w:szCs w:val="26"/>
        </w:rPr>
      </w:pPr>
    </w:p>
    <w:p w14:paraId="09B6C89D" w14:textId="443AE309" w:rsidR="000B6620" w:rsidRDefault="000B6620">
      <w:pPr>
        <w:rPr>
          <w:sz w:val="26"/>
          <w:szCs w:val="26"/>
        </w:rPr>
      </w:pPr>
    </w:p>
    <w:p w14:paraId="2224AC5C" w14:textId="77777777" w:rsidR="000B6620" w:rsidRPr="0053656C" w:rsidRDefault="000B6620">
      <w:pPr>
        <w:rPr>
          <w:sz w:val="26"/>
          <w:szCs w:val="26"/>
        </w:rPr>
      </w:pPr>
    </w:p>
    <w:p w14:paraId="20F15788" w14:textId="65B7D139" w:rsidR="00D5782D" w:rsidRPr="0053656C" w:rsidRDefault="00D5782D">
      <w:pPr>
        <w:rPr>
          <w:sz w:val="26"/>
          <w:szCs w:val="26"/>
        </w:rPr>
      </w:pPr>
    </w:p>
    <w:p w14:paraId="110694F8" w14:textId="77777777" w:rsidR="00D5782D" w:rsidRPr="0053656C" w:rsidRDefault="00D5782D" w:rsidP="00D5782D">
      <w:pPr>
        <w:pStyle w:val="Heading1"/>
        <w:rPr>
          <w:sz w:val="26"/>
          <w:szCs w:val="26"/>
        </w:rPr>
      </w:pPr>
      <w:proofErr w:type="spellStart"/>
      <w:r w:rsidRPr="0053656C">
        <w:rPr>
          <w:sz w:val="26"/>
          <w:szCs w:val="26"/>
        </w:rPr>
        <w:lastRenderedPageBreak/>
        <w:t>Secvențe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reprezentative</w:t>
      </w:r>
      <w:proofErr w:type="spellEnd"/>
    </w:p>
    <w:p w14:paraId="448DB6D9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însetat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plan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erotic,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consumă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fundalul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distincte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filtrul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însetat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BAC8AFC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Timpul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premergător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ulterior,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afective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notate,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55CAB74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„La Piatra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 din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1916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participând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amenajarea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fortificațiilor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adulterină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riscurile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începusem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măgulit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pătimaș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una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cred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viitoarei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7F2A6D09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Scena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bărbații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discutau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trezindu-i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rană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nevindecată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conversația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sensibilă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vulnerabilă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suferințelor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încercă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închidă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„[...]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mare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...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 ca un monoideism,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voluntar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patologic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pare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scene,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acordându-i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19A5E1B1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II-lea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colega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moment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deruleze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retrospectiva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Take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displace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discuții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vulgare”.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îndrăgește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manifestările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reproșează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inclusiv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partener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călătoriilor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petrecerilor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BCFFAAD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culminant</w:t>
      </w:r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moment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amantul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lastRenderedPageBreak/>
        <w:t>femeii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regimentul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extraconjugală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omoare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regiment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locotenent-colonelului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împiedicându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bun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44D07B3D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direct de front: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problemă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Nu pot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dezertez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ales n-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face, de la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meu.”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pasaje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scene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nervii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pleznesc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cerul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ieșit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corp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scăpat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implicați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evaluat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gândeam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groaznic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condamnați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grațiați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clipe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Dar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suntem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condamnați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grațiați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.”</w:t>
      </w:r>
    </w:p>
    <w:p w14:paraId="0D14BC70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sale,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lărgesc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orizonul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ordinea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iminent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degradării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front,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solidaritatea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mantaua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subalternilor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potențată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măcel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foame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vindecare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conflict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cunoștea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6F8DD007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Secvența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reprezentativă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vindecări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sufletești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-un alt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spitalizat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atentă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afectuoasă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vechea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preocupare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hotel,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case,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.”.</w:t>
      </w:r>
    </w:p>
    <w:p w14:paraId="2E72975A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întregime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ficțională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valorifică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articole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57E26939" w14:textId="7D252671" w:rsidR="00D5782D" w:rsidRPr="0053656C" w:rsidRDefault="00D5782D">
      <w:pPr>
        <w:rPr>
          <w:sz w:val="26"/>
          <w:szCs w:val="26"/>
        </w:rPr>
      </w:pPr>
    </w:p>
    <w:p w14:paraId="1540B996" w14:textId="6F1C5EC5" w:rsidR="00D5782D" w:rsidRPr="0053656C" w:rsidRDefault="00D5782D">
      <w:pPr>
        <w:rPr>
          <w:sz w:val="26"/>
          <w:szCs w:val="26"/>
        </w:rPr>
      </w:pPr>
    </w:p>
    <w:p w14:paraId="2E6C9D02" w14:textId="73F501F6" w:rsidR="00D5782D" w:rsidRDefault="00D5782D">
      <w:pPr>
        <w:rPr>
          <w:sz w:val="26"/>
          <w:szCs w:val="26"/>
        </w:rPr>
      </w:pPr>
    </w:p>
    <w:p w14:paraId="19593195" w14:textId="77777777" w:rsidR="000B6620" w:rsidRPr="0053656C" w:rsidRDefault="000B6620">
      <w:pPr>
        <w:rPr>
          <w:sz w:val="26"/>
          <w:szCs w:val="26"/>
        </w:rPr>
      </w:pPr>
    </w:p>
    <w:p w14:paraId="28C91ED5" w14:textId="46B09A49" w:rsidR="00D5782D" w:rsidRPr="0053656C" w:rsidRDefault="00D5782D">
      <w:pPr>
        <w:rPr>
          <w:sz w:val="26"/>
          <w:szCs w:val="26"/>
        </w:rPr>
      </w:pPr>
    </w:p>
    <w:p w14:paraId="4A477A10" w14:textId="77777777" w:rsidR="00D5782D" w:rsidRPr="0053656C" w:rsidRDefault="00D5782D" w:rsidP="00D5782D">
      <w:pPr>
        <w:pStyle w:val="Heading1"/>
        <w:rPr>
          <w:sz w:val="26"/>
          <w:szCs w:val="26"/>
        </w:rPr>
      </w:pPr>
      <w:proofErr w:type="spellStart"/>
      <w:r w:rsidRPr="0053656C">
        <w:rPr>
          <w:sz w:val="26"/>
          <w:szCs w:val="26"/>
        </w:rPr>
        <w:lastRenderedPageBreak/>
        <w:t>Momentele</w:t>
      </w:r>
      <w:proofErr w:type="spellEnd"/>
      <w:r w:rsidRPr="0053656C">
        <w:rPr>
          <w:sz w:val="26"/>
          <w:szCs w:val="26"/>
        </w:rPr>
        <w:t xml:space="preserve"> </w:t>
      </w:r>
      <w:proofErr w:type="spellStart"/>
      <w:r w:rsidRPr="0053656C">
        <w:rPr>
          <w:sz w:val="26"/>
          <w:szCs w:val="26"/>
        </w:rPr>
        <w:t>subiectului</w:t>
      </w:r>
      <w:proofErr w:type="spellEnd"/>
    </w:p>
    <w:p w14:paraId="332296D3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1930.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drama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omului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modern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conștientizează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vidul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existențial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umplut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ideal nu 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tangibil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absolute,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confruntându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47244CE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firul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narativ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operei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respectă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întocmai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momentele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pot deduce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lecturii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campanie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evoluții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formându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2EC64201" w14:textId="77777777" w:rsidR="00D5782D" w:rsidRPr="0053656C" w:rsidRDefault="00D5782D" w:rsidP="00D5782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Expozițiunea</w:t>
      </w:r>
    </w:p>
    <w:p w14:paraId="06DEF42D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Expozițiunea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temporal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1916.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rezervist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meditează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decursese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radicală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 pe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îndrăgostiții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324A08F9" w14:textId="77777777" w:rsidR="00D5782D" w:rsidRPr="0053656C" w:rsidRDefault="00D5782D" w:rsidP="00D5782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Intriga</w:t>
      </w:r>
    </w:p>
    <w:p w14:paraId="5D471781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Intriga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capitol,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Ela: „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decurs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căsătoriseră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studenției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filosofia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studentă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Litere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Înduioșat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orfană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fermecat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cere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modest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unchi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).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gustul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realităților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mondene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frivole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activării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păturile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superioare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plăceri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superficiale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detașeze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 </w:t>
      </w:r>
    </w:p>
    <w:p w14:paraId="0B5D864C" w14:textId="77777777" w:rsidR="00D5782D" w:rsidRPr="0053656C" w:rsidRDefault="00D5782D" w:rsidP="00D5782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Desfășurarea acțiunii</w:t>
      </w:r>
    </w:p>
    <w:p w14:paraId="1DF5C5E9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Desfășurarea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existe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prietenoasă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dornică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validare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cade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capcana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zădărniciei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verișoare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Grigoriade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un avocat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carismatic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mare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</w:t>
      </w:r>
      <w:proofErr w:type="gramStart"/>
      <w:r w:rsidRPr="0053656C">
        <w:rPr>
          <w:rFonts w:ascii="Georgia" w:hAnsi="Georgia"/>
          <w:color w:val="1A242E"/>
          <w:sz w:val="26"/>
          <w:szCs w:val="26"/>
        </w:rPr>
        <w:t>suspect</w:t>
      </w:r>
      <w:proofErr w:type="gram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aventuri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extraconjugale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8B64D3D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656C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excursie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petreceri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pedepsește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casa lor,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generat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despărțire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sarcina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refuzului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avorteze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despart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acuzase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nedrept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plimbându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r w:rsidRPr="0053656C">
        <w:rPr>
          <w:rFonts w:ascii="Georgia" w:hAnsi="Georgia"/>
          <w:color w:val="1A242E"/>
          <w:sz w:val="26"/>
          <w:szCs w:val="26"/>
        </w:rPr>
        <w:lastRenderedPageBreak/>
        <w:t xml:space="preserve">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impuls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violent de a-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nechibzuit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4BE15F3" w14:textId="77777777" w:rsidR="00D5782D" w:rsidRPr="0053656C" w:rsidRDefault="00D5782D" w:rsidP="00D5782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Punctul culminant</w:t>
      </w:r>
    </w:p>
    <w:p w14:paraId="0B5CB744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culminant</w:t>
      </w:r>
      <w:r w:rsidRPr="0053656C">
        <w:rPr>
          <w:rFonts w:ascii="Georgia" w:hAnsi="Georgia"/>
          <w:color w:val="1A242E"/>
          <w:sz w:val="26"/>
          <w:szCs w:val="26"/>
        </w:rPr>
        <w:t xml:space="preserve"> are loc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excursii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sărbătorii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Sfinților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Constantin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Elena.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care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deranjantă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amanți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înrolat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front,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permisie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verifica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bănuielile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întemeiate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permisia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izbucnise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amănunțime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crudă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necruțătoare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eliberarea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Ardealului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ocupația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Austro-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Ungară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7EEF50B7" w14:textId="77777777" w:rsidR="00D5782D" w:rsidRPr="0053656C" w:rsidRDefault="00D5782D" w:rsidP="00D5782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3656C">
        <w:rPr>
          <w:rFonts w:ascii="Georgia" w:hAnsi="Georgia"/>
          <w:color w:val="1A242E"/>
        </w:rPr>
        <w:t>Deznodământul</w:t>
      </w:r>
    </w:p>
    <w:p w14:paraId="3DF87258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Deznodământul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convalescență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străină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acumulase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terifiantă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crezuse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parteneră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împăcat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deciziei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pe Ela,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„tot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”.</w:t>
      </w:r>
    </w:p>
    <w:p w14:paraId="7F47692A" w14:textId="77777777" w:rsidR="00D5782D" w:rsidRPr="0053656C" w:rsidRDefault="00D5782D" w:rsidP="00D578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„Ultima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 </w:t>
      </w:r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</w:t>
      </w:r>
      <w:proofErr w:type="spellStart"/>
      <w:r w:rsidRPr="0053656C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măiestrie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însetat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admită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atingerii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656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656C">
        <w:rPr>
          <w:rFonts w:ascii="Georgia" w:hAnsi="Georgia"/>
          <w:color w:val="1A242E"/>
          <w:sz w:val="26"/>
          <w:szCs w:val="26"/>
        </w:rPr>
        <w:t>.</w:t>
      </w:r>
    </w:p>
    <w:p w14:paraId="001BB23F" w14:textId="77777777" w:rsidR="00D5782D" w:rsidRDefault="00D5782D"/>
    <w:sectPr w:rsidR="00D5782D" w:rsidSect="008D0AF4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3C97"/>
    <w:multiLevelType w:val="multilevel"/>
    <w:tmpl w:val="7D8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F1"/>
    <w:rsid w:val="000B6620"/>
    <w:rsid w:val="003006F1"/>
    <w:rsid w:val="0053656C"/>
    <w:rsid w:val="00612C32"/>
    <w:rsid w:val="008D0AF4"/>
    <w:rsid w:val="00D5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2286"/>
  <w15:chartTrackingRefBased/>
  <w15:docId w15:val="{B4A6C4C0-85DB-429B-B48C-09EC1971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8D0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D0A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F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Hyperlink">
    <w:name w:val="Hyperlink"/>
    <w:basedOn w:val="DefaultParagraphFont"/>
    <w:uiPriority w:val="99"/>
    <w:semiHidden/>
    <w:unhideWhenUsed/>
    <w:rsid w:val="008D0AF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F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  <w:style w:type="character" w:customStyle="1" w:styleId="onpagetoc-header">
    <w:name w:val="onpagetoc-header"/>
    <w:basedOn w:val="DefaultParagraphFont"/>
    <w:rsid w:val="00D5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unet.ro/camil-petrescu/ultima-noapte-de-dragoste-intaia-noapte-de-razboi/perspectiva-narativa" TargetMode="External"/><Relationship Id="rId5" Type="http://schemas.openxmlformats.org/officeDocument/2006/relationships/hyperlink" Target="https://liceunet.ro/camil-petrescu/ultima-noapte-de-dragoste-intaia-noapte-de-razboi/eseu/tema-si-viziunea-despre-lu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12133</Words>
  <Characters>69163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2022-02-11T23:03:00Z</dcterms:created>
  <dcterms:modified xsi:type="dcterms:W3CDTF">2022-02-11T23:10:00Z</dcterms:modified>
</cp:coreProperties>
</file>