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7E44" w14:textId="77777777" w:rsidR="00253C6B" w:rsidRPr="004F5433" w:rsidRDefault="00253C6B" w:rsidP="00253C6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4603D09" w14:textId="7AC81256" w:rsidR="00612C32" w:rsidRPr="004F5433" w:rsidRDefault="00253C6B" w:rsidP="00863F9A">
      <w:pPr>
        <w:rPr>
          <w:rFonts w:ascii="Times New Roman" w:hAnsi="Times New Roman" w:cs="Times New Roman"/>
          <w:sz w:val="28"/>
          <w:szCs w:val="28"/>
        </w:rPr>
      </w:pPr>
      <w:r w:rsidRPr="004F5433">
        <w:rPr>
          <w:rFonts w:ascii="Times New Roman" w:hAnsi="Times New Roman" w:cs="Times New Roman"/>
          <w:b/>
          <w:bCs/>
          <w:sz w:val="28"/>
          <w:szCs w:val="28"/>
        </w:rPr>
        <w:t>Individual</w:t>
      </w:r>
      <w:r w:rsidRPr="004F54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F5433">
        <w:rPr>
          <w:rFonts w:ascii="Times New Roman" w:hAnsi="Times New Roman" w:cs="Times New Roman"/>
          <w:sz w:val="28"/>
          <w:szCs w:val="28"/>
        </w:rPr>
        <w:t xml:space="preserve"> </w:t>
      </w:r>
      <w:r w:rsidR="005F376B" w:rsidRPr="004F5433">
        <w:rPr>
          <w:rFonts w:ascii="Times New Roman" w:hAnsi="Times New Roman" w:cs="Times New Roman"/>
          <w:sz w:val="28"/>
          <w:szCs w:val="28"/>
        </w:rPr>
        <w:t>Cercetați următoarele tematici</w:t>
      </w:r>
    </w:p>
    <w:p w14:paraId="3908114F" w14:textId="4990BC83" w:rsidR="000D2EBA" w:rsidRPr="00B8310C" w:rsidRDefault="005F376B" w:rsidP="000D2E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B8310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Colaborarea online prin platforme și instrumente dedicate</w:t>
      </w:r>
      <w:r w:rsidR="00C74B43" w:rsidRPr="00B8310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</w:t>
      </w:r>
      <w:r w:rsidRPr="00B8310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(chat, e-mail, videoconferințe)</w:t>
      </w:r>
    </w:p>
    <w:p w14:paraId="79DD73A8" w14:textId="058CCEDB" w:rsidR="000D2EBA" w:rsidRPr="000D2EBA" w:rsidRDefault="000D2EBA" w:rsidP="000D2EBA">
      <w:pPr>
        <w:rPr>
          <w:rFonts w:ascii="Times New Roman" w:hAnsi="Times New Roman" w:cs="Times New Roman"/>
          <w:sz w:val="26"/>
          <w:szCs w:val="26"/>
        </w:rPr>
      </w:pPr>
      <w:r w:rsidRPr="000D2EBA">
        <w:rPr>
          <w:rFonts w:ascii="Times New Roman" w:hAnsi="Times New Roman" w:cs="Times New Roman"/>
          <w:sz w:val="26"/>
          <w:szCs w:val="26"/>
        </w:rPr>
        <w:t>Colaborarea online prin platforme și instrumente dedicate este esențială în lumea modernă a afacerilor și a lucrului în echipă. Aceste instrumente facilitează comunicarea și colaborarea între membrii echipei, indiferent de locația lor geografică.</w:t>
      </w:r>
    </w:p>
    <w:tbl>
      <w:tblPr>
        <w:tblStyle w:val="ListTable4-Accent3"/>
        <w:tblW w:w="10632" w:type="dxa"/>
        <w:tblInd w:w="-5" w:type="dxa"/>
        <w:tblLook w:val="04A0" w:firstRow="1" w:lastRow="0" w:firstColumn="1" w:lastColumn="0" w:noHBand="0" w:noVBand="1"/>
      </w:tblPr>
      <w:tblGrid>
        <w:gridCol w:w="5388"/>
        <w:gridCol w:w="5244"/>
      </w:tblGrid>
      <w:tr w:rsidR="0048439C" w14:paraId="22649DA5" w14:textId="77777777" w:rsidTr="00397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63ABA2B0" w14:textId="6039C60A" w:rsidR="0048439C" w:rsidRPr="00A677B2" w:rsidRDefault="0048439C" w:rsidP="00A6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77B2">
              <w:rPr>
                <w:rFonts w:ascii="Times New Roman" w:hAnsi="Times New Roman" w:cs="Times New Roman"/>
                <w:sz w:val="28"/>
                <w:szCs w:val="28"/>
              </w:rPr>
              <w:t>Avantaje</w:t>
            </w:r>
          </w:p>
        </w:tc>
        <w:tc>
          <w:tcPr>
            <w:tcW w:w="5244" w:type="dxa"/>
          </w:tcPr>
          <w:p w14:paraId="4A8D1B7E" w14:textId="3F5ABDEA" w:rsidR="0048439C" w:rsidRPr="00A677B2" w:rsidRDefault="0048439C" w:rsidP="00A67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7B2">
              <w:rPr>
                <w:rFonts w:ascii="Times New Roman" w:hAnsi="Times New Roman" w:cs="Times New Roman"/>
                <w:sz w:val="28"/>
                <w:szCs w:val="28"/>
              </w:rPr>
              <w:t>Dezavantaje</w:t>
            </w:r>
          </w:p>
        </w:tc>
      </w:tr>
      <w:tr w:rsidR="0048439C" w14:paraId="6F8D2C2B" w14:textId="77777777" w:rsidTr="00397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40AC4ABC" w14:textId="2ACA3A78" w:rsidR="00A677B2" w:rsidRPr="00A677B2" w:rsidRDefault="00A677B2" w:rsidP="00A677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77B2">
              <w:rPr>
                <w:rFonts w:ascii="Times New Roman" w:hAnsi="Times New Roman" w:cs="Times New Roman"/>
                <w:sz w:val="26"/>
                <w:szCs w:val="26"/>
              </w:rPr>
              <w:t>Accesibilitate globală</w:t>
            </w:r>
          </w:p>
          <w:p w14:paraId="4CBB3A31" w14:textId="50F0CB18" w:rsidR="00A677B2" w:rsidRPr="00A677B2" w:rsidRDefault="00A677B2" w:rsidP="00A677B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677B2">
              <w:rPr>
                <w:rFonts w:ascii="Times New Roman" w:hAnsi="Times New Roman" w:cs="Times New Roman"/>
                <w:sz w:val="26"/>
                <w:szCs w:val="26"/>
              </w:rPr>
              <w:t>Participanții pot colabora indiferent de locația lor geografică, permițând colaborarea între echipe distribuite global.</w:t>
            </w:r>
          </w:p>
          <w:p w14:paraId="45B44C7B" w14:textId="77777777" w:rsidR="00A677B2" w:rsidRPr="00A677B2" w:rsidRDefault="00A677B2" w:rsidP="00A677B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5ACA121" w14:textId="77777777" w:rsidR="00A677B2" w:rsidRDefault="00A677B2" w:rsidP="00A677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77B2">
              <w:rPr>
                <w:rFonts w:ascii="Times New Roman" w:hAnsi="Times New Roman" w:cs="Times New Roman"/>
                <w:sz w:val="26"/>
                <w:szCs w:val="26"/>
              </w:rPr>
              <w:t>Economie de timp și bani</w:t>
            </w:r>
          </w:p>
          <w:p w14:paraId="30E6ECFE" w14:textId="26F37A6E" w:rsidR="00A677B2" w:rsidRPr="00A677B2" w:rsidRDefault="00A677B2" w:rsidP="00A677B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677B2">
              <w:rPr>
                <w:rFonts w:ascii="Times New Roman" w:hAnsi="Times New Roman" w:cs="Times New Roman"/>
                <w:sz w:val="26"/>
                <w:szCs w:val="26"/>
              </w:rPr>
              <w:t>Eliminarea necesității de a călători pentru întâlniri sau discuții poate economisi timp și bani pentru toți cei implicați.</w:t>
            </w:r>
          </w:p>
          <w:p w14:paraId="261E8BBD" w14:textId="77777777" w:rsidR="00A677B2" w:rsidRPr="00A677B2" w:rsidRDefault="00A677B2" w:rsidP="00A677B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01E84B" w14:textId="77777777" w:rsidR="00A677B2" w:rsidRDefault="00A677B2" w:rsidP="00A677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77B2">
              <w:rPr>
                <w:rFonts w:ascii="Times New Roman" w:hAnsi="Times New Roman" w:cs="Times New Roman"/>
                <w:sz w:val="26"/>
                <w:szCs w:val="26"/>
              </w:rPr>
              <w:t>Flexibilitate în programare</w:t>
            </w:r>
          </w:p>
          <w:p w14:paraId="7CE3A5BA" w14:textId="7A13C88E" w:rsidR="00A677B2" w:rsidRPr="00A677B2" w:rsidRDefault="00A677B2" w:rsidP="00A677B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677B2">
              <w:rPr>
                <w:rFonts w:ascii="Times New Roman" w:hAnsi="Times New Roman" w:cs="Times New Roman"/>
                <w:sz w:val="26"/>
                <w:szCs w:val="26"/>
              </w:rPr>
              <w:t>Platformele online permit programarea întâlnirilor și a colaborărilor în funcție de disponibilitatea tuturor părților implicate.</w:t>
            </w:r>
          </w:p>
          <w:p w14:paraId="012A555D" w14:textId="77777777" w:rsidR="00A677B2" w:rsidRPr="00A677B2" w:rsidRDefault="00A677B2" w:rsidP="00A677B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0099DD" w14:textId="38397710" w:rsidR="0048439C" w:rsidRDefault="00A677B2" w:rsidP="00A677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77B2">
              <w:rPr>
                <w:rFonts w:ascii="Times New Roman" w:hAnsi="Times New Roman" w:cs="Times New Roman"/>
                <w:sz w:val="26"/>
                <w:szCs w:val="26"/>
              </w:rPr>
              <w:t xml:space="preserve">Înregistrare și documentare ușoară </w:t>
            </w:r>
            <w:r w:rsidRPr="00A677B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Multe platforme permit înregistrarea întâlnirilor sau a discuțiilor, facilitând documentarea și revizuirea informațiilor ulterior.</w:t>
            </w:r>
          </w:p>
        </w:tc>
        <w:tc>
          <w:tcPr>
            <w:tcW w:w="5244" w:type="dxa"/>
          </w:tcPr>
          <w:p w14:paraId="1F7CCA5A" w14:textId="77777777" w:rsidR="008D29AE" w:rsidRPr="008D29AE" w:rsidRDefault="008D29AE" w:rsidP="008D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D29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Probleme tehnice</w:t>
            </w:r>
          </w:p>
          <w:p w14:paraId="10A9A5DF" w14:textId="02DE26A2" w:rsidR="008D29AE" w:rsidRPr="008D29AE" w:rsidRDefault="008D29AE" w:rsidP="008D29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D29AE">
              <w:rPr>
                <w:rFonts w:ascii="Times New Roman" w:hAnsi="Times New Roman" w:cs="Times New Roman"/>
                <w:sz w:val="26"/>
                <w:szCs w:val="26"/>
              </w:rPr>
              <w:t>Conexiuni slabe la internet, probleme de sunet sau video pot afecta calitatea comunicării și colaborării.</w:t>
            </w:r>
          </w:p>
          <w:p w14:paraId="574D16AE" w14:textId="77777777" w:rsidR="008D29AE" w:rsidRPr="008D29AE" w:rsidRDefault="008D29AE" w:rsidP="008D29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D9B303" w14:textId="77777777" w:rsidR="008D29AE" w:rsidRPr="008D29AE" w:rsidRDefault="008D29AE" w:rsidP="008D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D29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Lipsa comunicării nonverbale</w:t>
            </w:r>
          </w:p>
          <w:p w14:paraId="436BF3AB" w14:textId="0FB55AD3" w:rsidR="008D29AE" w:rsidRPr="008D29AE" w:rsidRDefault="008D29AE" w:rsidP="008D29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D29AE">
              <w:rPr>
                <w:rFonts w:ascii="Times New Roman" w:hAnsi="Times New Roman" w:cs="Times New Roman"/>
                <w:sz w:val="26"/>
                <w:szCs w:val="26"/>
              </w:rPr>
              <w:t>În absența comunicării nonverbale, unele aspecte ale comunicării pot fi mai greu de înțeles sau interpretat corect.</w:t>
            </w:r>
          </w:p>
          <w:p w14:paraId="1F6FB486" w14:textId="77777777" w:rsidR="008D29AE" w:rsidRPr="008D29AE" w:rsidRDefault="008D29AE" w:rsidP="008D29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6D4482" w14:textId="14AAE9C6" w:rsidR="008D29AE" w:rsidRPr="008D29AE" w:rsidRDefault="008D29AE" w:rsidP="008D29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D29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Potențialele probleme de securitate</w:t>
            </w:r>
            <w:r w:rsidRPr="008D29AE">
              <w:rPr>
                <w:rFonts w:ascii="Times New Roman" w:hAnsi="Times New Roman" w:cs="Times New Roman"/>
                <w:sz w:val="26"/>
                <w:szCs w:val="26"/>
              </w:rPr>
              <w:t xml:space="preserve"> Transmiterea informațiilor sensibile pe canale online poate prezenta riscuri de securitate, cum ar fi accesul neautorizat.</w:t>
            </w:r>
          </w:p>
          <w:p w14:paraId="49EA022C" w14:textId="77777777" w:rsidR="008D29AE" w:rsidRPr="008D29AE" w:rsidRDefault="008D29AE" w:rsidP="008D29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826EF8" w14:textId="77777777" w:rsidR="008D29AE" w:rsidRPr="008D29AE" w:rsidRDefault="008D29AE" w:rsidP="008D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D29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Dependența de tehnologie</w:t>
            </w:r>
          </w:p>
          <w:p w14:paraId="771B5B5E" w14:textId="7BE7FEE0" w:rsidR="0048439C" w:rsidRDefault="008D29AE" w:rsidP="008D2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8D29AE">
              <w:rPr>
                <w:rFonts w:ascii="Times New Roman" w:hAnsi="Times New Roman" w:cs="Times New Roman"/>
                <w:sz w:val="26"/>
                <w:szCs w:val="26"/>
              </w:rPr>
              <w:t>Colaborarea online poate fi afectată de nefuncționarea platformelor sau de problemele tehnice, ceea ce poate împiedica desfășurarea normală a activităților.</w:t>
            </w:r>
          </w:p>
        </w:tc>
      </w:tr>
    </w:tbl>
    <w:p w14:paraId="03FBCE02" w14:textId="77777777" w:rsidR="004F5433" w:rsidRDefault="004F5433" w:rsidP="004F54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0258357" w14:textId="7BD70C32" w:rsidR="00725143" w:rsidRPr="004F5433" w:rsidRDefault="00725143" w:rsidP="004F54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F5433">
        <w:rPr>
          <w:rFonts w:ascii="Times New Roman" w:hAnsi="Times New Roman" w:cs="Times New Roman"/>
          <w:sz w:val="26"/>
          <w:szCs w:val="26"/>
        </w:rPr>
        <w:t>Exemple de platforme care facilitează colaborarea online includ:</w:t>
      </w:r>
    </w:p>
    <w:p w14:paraId="19D1DD61" w14:textId="2ACB489D" w:rsidR="000D2EBA" w:rsidRPr="004F5433" w:rsidRDefault="00725143" w:rsidP="004F5433">
      <w:pPr>
        <w:pStyle w:val="NoSpacing"/>
        <w:ind w:firstLine="360"/>
        <w:rPr>
          <w:rFonts w:ascii="Times New Roman" w:hAnsi="Times New Roman" w:cs="Times New Roman"/>
          <w:sz w:val="26"/>
          <w:szCs w:val="26"/>
        </w:rPr>
      </w:pPr>
      <w:r w:rsidRPr="00725143">
        <w:rPr>
          <w:rFonts w:ascii="Times New Roman" w:hAnsi="Times New Roman" w:cs="Times New Roman"/>
          <w:b/>
          <w:bCs/>
          <w:sz w:val="26"/>
          <w:szCs w:val="26"/>
        </w:rPr>
        <w:t xml:space="preserve">Microsoft Teams </w:t>
      </w:r>
      <w:r w:rsidRPr="00725143">
        <w:rPr>
          <w:rFonts w:ascii="Times New Roman" w:hAnsi="Times New Roman" w:cs="Times New Roman"/>
          <w:sz w:val="26"/>
          <w:szCs w:val="26"/>
        </w:rPr>
        <w:t>O platformă care oferă chat, întâlniri video, colaborare în timp real asupra documentelor și alte instrumente de productivitate.</w:t>
      </w:r>
    </w:p>
    <w:p w14:paraId="18B9E127" w14:textId="53AD6E33" w:rsidR="004F5433" w:rsidRDefault="00725143" w:rsidP="004F5433">
      <w:pPr>
        <w:pStyle w:val="NoSpacing"/>
        <w:ind w:firstLine="360"/>
        <w:rPr>
          <w:rFonts w:ascii="Times New Roman" w:hAnsi="Times New Roman" w:cs="Times New Roman"/>
          <w:sz w:val="26"/>
          <w:szCs w:val="26"/>
        </w:rPr>
      </w:pPr>
      <w:r w:rsidRPr="00725143">
        <w:rPr>
          <w:rFonts w:ascii="Times New Roman" w:hAnsi="Times New Roman" w:cs="Times New Roman"/>
          <w:b/>
          <w:bCs/>
          <w:sz w:val="26"/>
          <w:szCs w:val="26"/>
        </w:rPr>
        <w:t>Slack</w:t>
      </w:r>
      <w:r w:rsidRPr="00725143">
        <w:rPr>
          <w:rFonts w:ascii="Times New Roman" w:hAnsi="Times New Roman" w:cs="Times New Roman"/>
          <w:sz w:val="26"/>
          <w:szCs w:val="26"/>
        </w:rPr>
        <w:t xml:space="preserve"> Un instrument popular de comunicare în echipă, care oferă chat, canale tematice și integrare cu alte aplicații.</w:t>
      </w:r>
    </w:p>
    <w:p w14:paraId="2E9AE4F5" w14:textId="69869F02" w:rsidR="00725143" w:rsidRPr="00725143" w:rsidRDefault="00725143" w:rsidP="004F5433">
      <w:pPr>
        <w:pStyle w:val="NoSpacing"/>
        <w:ind w:firstLine="360"/>
        <w:rPr>
          <w:rFonts w:ascii="Times New Roman" w:hAnsi="Times New Roman" w:cs="Times New Roman"/>
          <w:sz w:val="26"/>
          <w:szCs w:val="26"/>
        </w:rPr>
      </w:pPr>
      <w:r w:rsidRPr="004F5433">
        <w:rPr>
          <w:rFonts w:ascii="Times New Roman" w:hAnsi="Times New Roman" w:cs="Times New Roman"/>
          <w:b/>
          <w:bCs/>
          <w:sz w:val="26"/>
          <w:szCs w:val="26"/>
        </w:rPr>
        <w:t>Zoom</w:t>
      </w:r>
      <w:r w:rsidRPr="00725143">
        <w:rPr>
          <w:rFonts w:ascii="Times New Roman" w:hAnsi="Times New Roman" w:cs="Times New Roman"/>
          <w:sz w:val="26"/>
          <w:szCs w:val="26"/>
        </w:rPr>
        <w:t xml:space="preserve"> O platformă de videoconferințe care permite întâlniri virtuale între mai mulți participanți, cu opțiuni suplimentare pentru colaborare și partajare de ecran.</w:t>
      </w:r>
    </w:p>
    <w:p w14:paraId="689A569D" w14:textId="58997D5E" w:rsidR="00725143" w:rsidRPr="00725143" w:rsidRDefault="00725143" w:rsidP="004F5433">
      <w:pPr>
        <w:pStyle w:val="NoSpacing"/>
        <w:ind w:firstLine="360"/>
        <w:rPr>
          <w:rFonts w:ascii="Times New Roman" w:hAnsi="Times New Roman" w:cs="Times New Roman"/>
          <w:sz w:val="26"/>
          <w:szCs w:val="26"/>
        </w:rPr>
      </w:pPr>
      <w:r w:rsidRPr="004F5433">
        <w:rPr>
          <w:rFonts w:ascii="Times New Roman" w:hAnsi="Times New Roman" w:cs="Times New Roman"/>
          <w:b/>
          <w:bCs/>
          <w:sz w:val="26"/>
          <w:szCs w:val="26"/>
        </w:rPr>
        <w:t>Google Workspace</w:t>
      </w:r>
      <w:r w:rsidRPr="00725143">
        <w:rPr>
          <w:rFonts w:ascii="Times New Roman" w:hAnsi="Times New Roman" w:cs="Times New Roman"/>
          <w:sz w:val="26"/>
          <w:szCs w:val="26"/>
        </w:rPr>
        <w:t xml:space="preserve"> (anterior G Suite)</w:t>
      </w:r>
      <w:r w:rsidRPr="00725143">
        <w:rPr>
          <w:rFonts w:ascii="Times New Roman" w:hAnsi="Times New Roman" w:cs="Times New Roman"/>
          <w:sz w:val="26"/>
          <w:szCs w:val="26"/>
        </w:rPr>
        <w:t xml:space="preserve"> </w:t>
      </w:r>
      <w:r w:rsidRPr="00725143">
        <w:rPr>
          <w:rFonts w:ascii="Times New Roman" w:hAnsi="Times New Roman" w:cs="Times New Roman"/>
          <w:sz w:val="26"/>
          <w:szCs w:val="26"/>
        </w:rPr>
        <w:t>O suită de instrumente de productivitate care include Gmail, Google Drive, Google Meet și alte aplicații pentru colaborare și comunicare în timp real.</w:t>
      </w:r>
    </w:p>
    <w:p w14:paraId="46005FCA" w14:textId="13005BF1" w:rsidR="004F5433" w:rsidRDefault="00C213C7" w:rsidP="004F5433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lastRenderedPageBreak/>
        <w:drawing>
          <wp:anchor distT="0" distB="0" distL="114300" distR="114300" simplePos="0" relativeHeight="251658240" behindDoc="0" locked="0" layoutInCell="1" allowOverlap="1" wp14:anchorId="20CC8B32" wp14:editId="119D5826">
            <wp:simplePos x="0" y="0"/>
            <wp:positionH relativeFrom="column">
              <wp:posOffset>107315</wp:posOffset>
            </wp:positionH>
            <wp:positionV relativeFrom="paragraph">
              <wp:posOffset>159385</wp:posOffset>
            </wp:positionV>
            <wp:extent cx="3057525" cy="2292985"/>
            <wp:effectExtent l="0" t="0" r="9525" b="0"/>
            <wp:wrapNone/>
            <wp:docPr id="250682264" name="Picture 2" descr="Teams | it.tamu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ams | it.tamu.e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321AF" w14:textId="2D2B10D1" w:rsidR="004F5433" w:rsidRDefault="00C213C7" w:rsidP="004F5433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drawing>
          <wp:anchor distT="0" distB="0" distL="114300" distR="114300" simplePos="0" relativeHeight="251659264" behindDoc="0" locked="0" layoutInCell="1" allowOverlap="1" wp14:anchorId="5331ACA4" wp14:editId="71E71BC0">
            <wp:simplePos x="0" y="0"/>
            <wp:positionH relativeFrom="column">
              <wp:posOffset>3192780</wp:posOffset>
            </wp:positionH>
            <wp:positionV relativeFrom="paragraph">
              <wp:posOffset>58420</wp:posOffset>
            </wp:positionV>
            <wp:extent cx="3629025" cy="2698115"/>
            <wp:effectExtent l="0" t="0" r="9525" b="6985"/>
            <wp:wrapNone/>
            <wp:docPr id="287594207" name="Picture 3" descr="Download Microsoft Teams Desktop and Mobile Apps | Microsoft Te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Microsoft Teams Desktop and Mobile Apps | Microsoft Tea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D0F3B" w14:textId="343D4273" w:rsidR="004F5433" w:rsidRDefault="004F5433" w:rsidP="004F5433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0D5D3AB3" w14:textId="11E6033A" w:rsidR="004F5433" w:rsidRDefault="004F5433" w:rsidP="004F5433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6E6CFE25" w14:textId="77777777" w:rsidR="004F5433" w:rsidRDefault="004F5433" w:rsidP="004F5433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5CB1EEBA" w14:textId="77777777" w:rsidR="004F5433" w:rsidRDefault="004F5433" w:rsidP="004F5433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3CD5A926" w14:textId="77777777" w:rsidR="004F5433" w:rsidRDefault="004F5433" w:rsidP="004F5433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4BF085C2" w14:textId="242B7C60" w:rsidR="004F5433" w:rsidRDefault="004F5433" w:rsidP="004F5433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1E73A8F7" w14:textId="77777777" w:rsidR="004F5433" w:rsidRDefault="004F5433" w:rsidP="004F5433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01366527" w14:textId="042838F0" w:rsidR="004F5433" w:rsidRDefault="004F5433" w:rsidP="004F5433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2AC440DB" w14:textId="77777777" w:rsidR="004F5433" w:rsidRDefault="004F5433" w:rsidP="004F5433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75DDB2A8" w14:textId="77777777" w:rsidR="004F5433" w:rsidRDefault="004F5433" w:rsidP="004F5433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2528EC7C" w14:textId="354DF0E7" w:rsidR="004F5433" w:rsidRDefault="004F5433" w:rsidP="004F5433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26A71D6F" w14:textId="77777777" w:rsidR="00A74597" w:rsidRDefault="00A74597" w:rsidP="004F5433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15FDF20A" w14:textId="4C5723AC" w:rsidR="005F376B" w:rsidRPr="00B8310C" w:rsidRDefault="005F376B" w:rsidP="005F3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  <w:r w:rsidRPr="00B8310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Agenda digitală și gestionarea timpului</w:t>
      </w:r>
      <w:r w:rsidR="007B6D4C" w:rsidRPr="00B8310C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>.</w:t>
      </w:r>
    </w:p>
    <w:p w14:paraId="065C0616" w14:textId="3AAA3239" w:rsidR="005D2340" w:rsidRDefault="00A70EEA" w:rsidP="005D2340">
      <w:pPr>
        <w:rPr>
          <w:rFonts w:ascii="Times New Roman" w:hAnsi="Times New Roman" w:cs="Times New Roman"/>
          <w:sz w:val="26"/>
          <w:szCs w:val="26"/>
        </w:rPr>
      </w:pPr>
      <w:r w:rsidRPr="00A70EEA">
        <w:rPr>
          <w:rFonts w:ascii="Times New Roman" w:hAnsi="Times New Roman" w:cs="Times New Roman"/>
          <w:sz w:val="26"/>
          <w:szCs w:val="26"/>
        </w:rPr>
        <w:t>Agenda digitală și gestionarea timpului sunt aspecte cruciale pentru productivitatea și organizarea personală. Utilizarea unei agenda digitale și a unor instrumente de gestionare a timpului poate ajuta la prioritizarea sarcinilor, urmărirea programului și optimizarea eficienței.</w:t>
      </w:r>
    </w:p>
    <w:tbl>
      <w:tblPr>
        <w:tblStyle w:val="ListTable4-Accent3"/>
        <w:tblW w:w="10632" w:type="dxa"/>
        <w:tblInd w:w="-5" w:type="dxa"/>
        <w:tblLook w:val="04A0" w:firstRow="1" w:lastRow="0" w:firstColumn="1" w:lastColumn="0" w:noHBand="0" w:noVBand="1"/>
      </w:tblPr>
      <w:tblGrid>
        <w:gridCol w:w="5388"/>
        <w:gridCol w:w="5244"/>
      </w:tblGrid>
      <w:tr w:rsidR="00A70EEA" w14:paraId="01B68828" w14:textId="77777777" w:rsidTr="00735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CC6E4A5" w14:textId="77777777" w:rsidR="00A70EEA" w:rsidRPr="00A677B2" w:rsidRDefault="00A70EEA" w:rsidP="007355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77B2">
              <w:rPr>
                <w:rFonts w:ascii="Times New Roman" w:hAnsi="Times New Roman" w:cs="Times New Roman"/>
                <w:sz w:val="28"/>
                <w:szCs w:val="28"/>
              </w:rPr>
              <w:t>Avantaje</w:t>
            </w:r>
          </w:p>
        </w:tc>
        <w:tc>
          <w:tcPr>
            <w:tcW w:w="5244" w:type="dxa"/>
          </w:tcPr>
          <w:p w14:paraId="453E4A55" w14:textId="77777777" w:rsidR="00A70EEA" w:rsidRPr="00A677B2" w:rsidRDefault="00A70EEA" w:rsidP="00735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77B2">
              <w:rPr>
                <w:rFonts w:ascii="Times New Roman" w:hAnsi="Times New Roman" w:cs="Times New Roman"/>
                <w:sz w:val="28"/>
                <w:szCs w:val="28"/>
              </w:rPr>
              <w:t>Dezavantaje</w:t>
            </w:r>
          </w:p>
        </w:tc>
      </w:tr>
      <w:tr w:rsidR="00A70EEA" w14:paraId="23F6AB09" w14:textId="77777777" w:rsidTr="0073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F4BFBAE" w14:textId="77777777" w:rsidR="00A70EEA" w:rsidRDefault="00A70EEA" w:rsidP="00A70EEA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A70EEA">
              <w:rPr>
                <w:rFonts w:ascii="Times New Roman" w:hAnsi="Times New Roman" w:cs="Times New Roman"/>
                <w:sz w:val="26"/>
                <w:szCs w:val="26"/>
              </w:rPr>
              <w:t>Accesibilitate și portabilitate</w:t>
            </w:r>
          </w:p>
          <w:p w14:paraId="684D3E2B" w14:textId="2F4BE857" w:rsidR="00A70EEA" w:rsidRPr="00A70EEA" w:rsidRDefault="00A70EEA" w:rsidP="00A70EE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Utilizatorul poate</w:t>
            </w:r>
            <w:r w:rsidRPr="00A70EEA">
              <w:rPr>
                <w:rFonts w:ascii="Times New Roman" w:hAnsi="Times New Roman" w:cs="Times New Roman"/>
                <w:sz w:val="26"/>
                <w:szCs w:val="26"/>
              </w:rPr>
              <w:t xml:space="preserve"> accesa agenda ta virtuală de pe orice dispozitiv conectat la internet, inclusiv smartphone-uri, tablete sau computere. </w:t>
            </w:r>
          </w:p>
          <w:p w14:paraId="7656DC3F" w14:textId="77777777" w:rsidR="00A70EEA" w:rsidRPr="00A70EEA" w:rsidRDefault="00A70EEA" w:rsidP="00A70E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0D63D8E" w14:textId="0604202B" w:rsidR="00A70EEA" w:rsidRDefault="00A70EEA" w:rsidP="00A70EEA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A70EEA">
              <w:rPr>
                <w:rFonts w:ascii="Times New Roman" w:hAnsi="Times New Roman" w:cs="Times New Roman"/>
                <w:sz w:val="26"/>
                <w:szCs w:val="26"/>
              </w:rPr>
              <w:t xml:space="preserve">Sincronizare </w:t>
            </w:r>
          </w:p>
          <w:p w14:paraId="7D4C5AEA" w14:textId="0E1D3065" w:rsidR="00A70EEA" w:rsidRPr="00A70EEA" w:rsidRDefault="00A70EEA" w:rsidP="00A70E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EEA">
              <w:rPr>
                <w:rFonts w:ascii="Times New Roman" w:hAnsi="Times New Roman" w:cs="Times New Roman"/>
                <w:sz w:val="26"/>
                <w:szCs w:val="26"/>
              </w:rPr>
              <w:t>Agenda virtuală poate fi sincronizată cu alte aplicații și dispozitive, cum ar fi e-mailul sau calendarul de pe telefonul mobil, asigurându-te că întotdeauna ai acces la cele mai recente informații despre programul tău.</w:t>
            </w:r>
          </w:p>
          <w:p w14:paraId="7548B0ED" w14:textId="77777777" w:rsidR="00A70EEA" w:rsidRPr="00A70EEA" w:rsidRDefault="00A70EEA" w:rsidP="00A70E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E1E255E" w14:textId="77777777" w:rsidR="00A70EEA" w:rsidRDefault="00A70EEA" w:rsidP="00A70EEA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A70EEA">
              <w:rPr>
                <w:rFonts w:ascii="Times New Roman" w:hAnsi="Times New Roman" w:cs="Times New Roman"/>
                <w:sz w:val="26"/>
                <w:szCs w:val="26"/>
              </w:rPr>
              <w:t>Notificări și alerte</w:t>
            </w:r>
          </w:p>
          <w:p w14:paraId="00B85FEC" w14:textId="658C7092" w:rsidR="00A70EEA" w:rsidRPr="00A70EEA" w:rsidRDefault="00A70EEA" w:rsidP="00A70EE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70EEA">
              <w:rPr>
                <w:rFonts w:ascii="Times New Roman" w:hAnsi="Times New Roman" w:cs="Times New Roman"/>
                <w:sz w:val="26"/>
                <w:szCs w:val="26"/>
              </w:rPr>
              <w:t>Poți seta notificări și alerte pentru întâlniri, evenimente sau sarcini, astfel încât să nu ratezi nicio activitate importantă din programul tău.</w:t>
            </w:r>
          </w:p>
          <w:p w14:paraId="3C44A2E6" w14:textId="77777777" w:rsidR="00A70EEA" w:rsidRPr="00A70EEA" w:rsidRDefault="00A70EEA" w:rsidP="00A70E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C9FFFFB" w14:textId="57C780C2" w:rsidR="00A70EEA" w:rsidRDefault="00A70EEA" w:rsidP="00A70E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4" w:type="dxa"/>
          </w:tcPr>
          <w:p w14:paraId="1B8D66CA" w14:textId="77777777" w:rsidR="003716E9" w:rsidRPr="003716E9" w:rsidRDefault="003716E9" w:rsidP="00371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716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Dependența de tehnologie</w:t>
            </w:r>
          </w:p>
          <w:p w14:paraId="0AE8F5F4" w14:textId="1AAD1207" w:rsidR="003716E9" w:rsidRPr="003716E9" w:rsidRDefault="003716E9" w:rsidP="00371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716E9">
              <w:rPr>
                <w:rFonts w:ascii="Times New Roman" w:hAnsi="Times New Roman" w:cs="Times New Roman"/>
                <w:sz w:val="26"/>
                <w:szCs w:val="26"/>
              </w:rPr>
              <w:t>Folosirea unei agende virtuale implică o dependență de tehnologie și de conectivitate la internet. Dacă bateria dispozitivului se descarcă sau nu ai acces la internet, poate deveni dificil să consulți agenda sau să faci modificări.</w:t>
            </w:r>
          </w:p>
          <w:p w14:paraId="26304472" w14:textId="77777777" w:rsidR="003716E9" w:rsidRPr="003716E9" w:rsidRDefault="003716E9" w:rsidP="00371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A8EC42" w14:textId="77777777" w:rsidR="003716E9" w:rsidRPr="003716E9" w:rsidRDefault="003716E9" w:rsidP="00371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716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Riscul pierderii datelor</w:t>
            </w:r>
          </w:p>
          <w:p w14:paraId="24BE82BC" w14:textId="262EA3AB" w:rsidR="003716E9" w:rsidRPr="003716E9" w:rsidRDefault="003716E9" w:rsidP="00371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716E9">
              <w:rPr>
                <w:rFonts w:ascii="Times New Roman" w:hAnsi="Times New Roman" w:cs="Times New Roman"/>
                <w:sz w:val="26"/>
                <w:szCs w:val="26"/>
              </w:rPr>
              <w:t xml:space="preserve">În cazul unor probleme tehnice sau erori de sincronizare, există riscul pierderii datelor din agenda virtuală. </w:t>
            </w:r>
          </w:p>
          <w:p w14:paraId="3BAA3E6A" w14:textId="77777777" w:rsidR="003716E9" w:rsidRPr="003716E9" w:rsidRDefault="003716E9" w:rsidP="00371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761F4BD" w14:textId="7E989AE0" w:rsidR="00A70EEA" w:rsidRDefault="003716E9" w:rsidP="00371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716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Probleme de securitate și confidențialitate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716E9">
              <w:rPr>
                <w:rFonts w:ascii="Times New Roman" w:hAnsi="Times New Roman" w:cs="Times New Roman"/>
                <w:sz w:val="26"/>
                <w:szCs w:val="26"/>
              </w:rPr>
              <w:t>Agenda virtuală poate fi expusă la riscuri de securitate cibernetică, cum ar fi hacking-ul sau accesul neautorizat la datele personale. Este important să iei măsuri adecvate pentru protejarea datelor tale și să utilizezi parole puternice și autentificare în doi pași.</w:t>
            </w:r>
          </w:p>
        </w:tc>
      </w:tr>
    </w:tbl>
    <w:p w14:paraId="1FBA2D4F" w14:textId="77777777" w:rsidR="00C85BC2" w:rsidRDefault="00C85BC2" w:rsidP="00C85BC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F1FCB88" w14:textId="1198599D" w:rsidR="007C0B5C" w:rsidRPr="007C0B5C" w:rsidRDefault="007C0B5C" w:rsidP="007C0B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Modalități de folosire a instrumentelor de gestionare a timpului</w:t>
      </w:r>
    </w:p>
    <w:p w14:paraId="6096EABF" w14:textId="7FAD910E" w:rsidR="007C0B5C" w:rsidRPr="007C0B5C" w:rsidRDefault="007C0B5C" w:rsidP="007C0B5C">
      <w:pPr>
        <w:pStyle w:val="ListParagraph"/>
        <w:numPr>
          <w:ilvl w:val="0"/>
          <w:numId w:val="5"/>
        </w:numPr>
        <w:tabs>
          <w:tab w:val="left" w:pos="904"/>
        </w:tabs>
        <w:rPr>
          <w:rFonts w:ascii="Times New Roman" w:hAnsi="Times New Roman" w:cs="Times New Roman"/>
          <w:sz w:val="26"/>
          <w:szCs w:val="26"/>
        </w:rPr>
      </w:pPr>
      <w:r w:rsidRPr="007C0B5C">
        <w:rPr>
          <w:rFonts w:ascii="Times New Roman" w:hAnsi="Times New Roman" w:cs="Times New Roman"/>
          <w:sz w:val="26"/>
          <w:szCs w:val="26"/>
        </w:rPr>
        <w:t xml:space="preserve">Folosirea aplicațiilor precum Google Calendar, Outlook Calendar sau Apple Calendar pentru a </w:t>
      </w:r>
      <w:r w:rsidRPr="007C0B5C">
        <w:rPr>
          <w:rFonts w:ascii="Times New Roman" w:hAnsi="Times New Roman" w:cs="Times New Roman"/>
          <w:b/>
          <w:bCs/>
          <w:sz w:val="26"/>
          <w:szCs w:val="26"/>
        </w:rPr>
        <w:t>programa întâlniri, evenimente și sarcini</w:t>
      </w:r>
      <w:r w:rsidRPr="007C0B5C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Setarea</w:t>
      </w:r>
      <w:r w:rsidRPr="007C0B5C">
        <w:rPr>
          <w:rFonts w:ascii="Times New Roman" w:hAnsi="Times New Roman" w:cs="Times New Roman"/>
          <w:sz w:val="26"/>
          <w:szCs w:val="26"/>
        </w:rPr>
        <w:t xml:space="preserve"> alerte și notificări pentru a te asigura că nu ratezi nicio întâlnire sau termen limită important.</w:t>
      </w:r>
    </w:p>
    <w:p w14:paraId="0A150C21" w14:textId="77777777" w:rsidR="007C0B5C" w:rsidRDefault="007C0B5C" w:rsidP="007C0B5C">
      <w:pPr>
        <w:pStyle w:val="ListParagraph"/>
        <w:numPr>
          <w:ilvl w:val="0"/>
          <w:numId w:val="5"/>
        </w:numPr>
        <w:tabs>
          <w:tab w:val="left" w:pos="904"/>
        </w:tabs>
        <w:rPr>
          <w:rFonts w:ascii="Times New Roman" w:hAnsi="Times New Roman" w:cs="Times New Roman"/>
          <w:sz w:val="26"/>
          <w:szCs w:val="26"/>
        </w:rPr>
      </w:pPr>
      <w:r w:rsidRPr="007C0B5C">
        <w:rPr>
          <w:rFonts w:ascii="Times New Roman" w:hAnsi="Times New Roman" w:cs="Times New Roman"/>
          <w:sz w:val="26"/>
          <w:szCs w:val="26"/>
        </w:rPr>
        <w:t xml:space="preserve">Utilizarea aplicațiilor de gestionare a sarcinilor, cum ar fi Todoist, Any.do, Microsoft To Do sau Trello, pentru </w:t>
      </w:r>
      <w:r w:rsidRPr="007C0B5C">
        <w:rPr>
          <w:rFonts w:ascii="Times New Roman" w:hAnsi="Times New Roman" w:cs="Times New Roman"/>
          <w:b/>
          <w:bCs/>
          <w:sz w:val="26"/>
          <w:szCs w:val="26"/>
        </w:rPr>
        <w:t>a crea liste de sarcini</w:t>
      </w:r>
      <w:r w:rsidRPr="007C0B5C">
        <w:rPr>
          <w:rFonts w:ascii="Times New Roman" w:hAnsi="Times New Roman" w:cs="Times New Roman"/>
          <w:sz w:val="26"/>
          <w:szCs w:val="26"/>
        </w:rPr>
        <w:t xml:space="preserve"> și a le organiza în funcție de priorități și termene limită. Aceste aplicații îți permit să notezi sarcini, să stabilești termene limită și să urmărești progresul.</w:t>
      </w:r>
    </w:p>
    <w:p w14:paraId="4CA76032" w14:textId="77777777" w:rsidR="002E576E" w:rsidRDefault="007C0B5C" w:rsidP="007C0B5C">
      <w:pPr>
        <w:pStyle w:val="ListParagraph"/>
        <w:numPr>
          <w:ilvl w:val="0"/>
          <w:numId w:val="5"/>
        </w:numPr>
        <w:tabs>
          <w:tab w:val="left" w:pos="904"/>
        </w:tabs>
        <w:rPr>
          <w:rFonts w:ascii="Times New Roman" w:hAnsi="Times New Roman" w:cs="Times New Roman"/>
          <w:sz w:val="26"/>
          <w:szCs w:val="26"/>
        </w:rPr>
      </w:pPr>
      <w:r w:rsidRPr="007C0B5C">
        <w:rPr>
          <w:rFonts w:ascii="Times New Roman" w:hAnsi="Times New Roman" w:cs="Times New Roman"/>
          <w:sz w:val="26"/>
          <w:szCs w:val="26"/>
        </w:rPr>
        <w:t>Fie că folosești o aplicație dedicată sau doar o foaie de hârtie, stabilirea unei liste de sarcini pentru fiecare zi te poate ajuta să te concentrezi pe lucrurile importante și să gestionezi mai bine timpul.</w:t>
      </w:r>
    </w:p>
    <w:p w14:paraId="4D109375" w14:textId="77777777" w:rsidR="002E576E" w:rsidRDefault="007C0B5C" w:rsidP="007C0B5C">
      <w:pPr>
        <w:pStyle w:val="ListParagraph"/>
        <w:numPr>
          <w:ilvl w:val="0"/>
          <w:numId w:val="5"/>
        </w:numPr>
        <w:tabs>
          <w:tab w:val="left" w:pos="904"/>
        </w:tabs>
        <w:rPr>
          <w:rFonts w:ascii="Times New Roman" w:hAnsi="Times New Roman" w:cs="Times New Roman"/>
          <w:sz w:val="26"/>
          <w:szCs w:val="26"/>
        </w:rPr>
      </w:pPr>
      <w:r w:rsidRPr="002E576E">
        <w:rPr>
          <w:rFonts w:ascii="Times New Roman" w:hAnsi="Times New Roman" w:cs="Times New Roman"/>
          <w:sz w:val="26"/>
          <w:szCs w:val="26"/>
        </w:rPr>
        <w:t xml:space="preserve">Stabilește intervale de timp dedicate anumitor activități sau proiecte și asigură-te că te concentrezi exclusiv pe acele activități în timpul respectiv. Tehnici precum tehnica Pomodoro sau </w:t>
      </w:r>
      <w:r w:rsidRPr="002E576E">
        <w:rPr>
          <w:rFonts w:ascii="Times New Roman" w:hAnsi="Times New Roman" w:cs="Times New Roman"/>
          <w:b/>
          <w:bCs/>
          <w:sz w:val="26"/>
          <w:szCs w:val="26"/>
        </w:rPr>
        <w:t>blocarea timpului în calendar</w:t>
      </w:r>
      <w:r w:rsidRPr="002E576E">
        <w:rPr>
          <w:rFonts w:ascii="Times New Roman" w:hAnsi="Times New Roman" w:cs="Times New Roman"/>
          <w:sz w:val="26"/>
          <w:szCs w:val="26"/>
        </w:rPr>
        <w:t xml:space="preserve"> te pot ajuta să îți optimizezi productivitatea.</w:t>
      </w:r>
    </w:p>
    <w:p w14:paraId="2DE40AC0" w14:textId="77777777" w:rsidR="002E576E" w:rsidRDefault="007C0B5C" w:rsidP="007C0B5C">
      <w:pPr>
        <w:pStyle w:val="ListParagraph"/>
        <w:numPr>
          <w:ilvl w:val="0"/>
          <w:numId w:val="5"/>
        </w:numPr>
        <w:tabs>
          <w:tab w:val="left" w:pos="904"/>
        </w:tabs>
        <w:rPr>
          <w:rFonts w:ascii="Times New Roman" w:hAnsi="Times New Roman" w:cs="Times New Roman"/>
          <w:sz w:val="26"/>
          <w:szCs w:val="26"/>
        </w:rPr>
      </w:pPr>
      <w:r w:rsidRPr="002E576E">
        <w:rPr>
          <w:rFonts w:ascii="Times New Roman" w:hAnsi="Times New Roman" w:cs="Times New Roman"/>
          <w:sz w:val="26"/>
          <w:szCs w:val="26"/>
        </w:rPr>
        <w:t xml:space="preserve">Dacă lucrezi în echipă, folosește instrumente de colaborare și comunicare pentru </w:t>
      </w:r>
      <w:r w:rsidRPr="002E576E">
        <w:rPr>
          <w:rFonts w:ascii="Times New Roman" w:hAnsi="Times New Roman" w:cs="Times New Roman"/>
          <w:b/>
          <w:bCs/>
          <w:sz w:val="26"/>
          <w:szCs w:val="26"/>
        </w:rPr>
        <w:t>a distribui sarcini</w:t>
      </w:r>
      <w:r w:rsidRPr="002E576E">
        <w:rPr>
          <w:rFonts w:ascii="Times New Roman" w:hAnsi="Times New Roman" w:cs="Times New Roman"/>
          <w:sz w:val="26"/>
          <w:szCs w:val="26"/>
        </w:rPr>
        <w:t xml:space="preserve"> și a urmări progresul în timp real. Astfel, poți asigura că fiecare membru al echipei este la curent cu sarcinile lor și că proiectele sunt gestionate eficient.</w:t>
      </w:r>
    </w:p>
    <w:p w14:paraId="0CA60CA7" w14:textId="0FBE0605" w:rsidR="00157876" w:rsidRPr="002E576E" w:rsidRDefault="008D03FD" w:rsidP="002E576E">
      <w:pPr>
        <w:pStyle w:val="ListParagraph"/>
        <w:tabs>
          <w:tab w:val="left" w:pos="90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drawing>
          <wp:anchor distT="0" distB="0" distL="114300" distR="114300" simplePos="0" relativeHeight="251661312" behindDoc="0" locked="0" layoutInCell="1" allowOverlap="1" wp14:anchorId="2D281BB9" wp14:editId="5CD71F85">
            <wp:simplePos x="0" y="0"/>
            <wp:positionH relativeFrom="column">
              <wp:posOffset>3562985</wp:posOffset>
            </wp:positionH>
            <wp:positionV relativeFrom="paragraph">
              <wp:posOffset>815537</wp:posOffset>
            </wp:positionV>
            <wp:extent cx="3108659" cy="1993282"/>
            <wp:effectExtent l="0" t="0" r="0" b="6985"/>
            <wp:wrapNone/>
            <wp:docPr id="2088894318" name="Picture 5" descr="To Do List and Task Management App | Microsoft 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 Do List and Task Management App | Microsoft To 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659" cy="199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0288" behindDoc="0" locked="0" layoutInCell="1" allowOverlap="1" wp14:anchorId="36B06914" wp14:editId="7CEE4B99">
            <wp:simplePos x="0" y="0"/>
            <wp:positionH relativeFrom="column">
              <wp:posOffset>52147</wp:posOffset>
            </wp:positionH>
            <wp:positionV relativeFrom="paragraph">
              <wp:posOffset>289052</wp:posOffset>
            </wp:positionV>
            <wp:extent cx="3332753" cy="2520280"/>
            <wp:effectExtent l="0" t="0" r="1270" b="0"/>
            <wp:wrapNone/>
            <wp:docPr id="1994640112" name="Picture 4" descr="How to Save or Print an Outlook Calendar as PDF - WAMS I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Save or Print an Outlook Calendar as PDF - WAMS In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753" cy="252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7876" w:rsidRPr="002E576E" w:rsidSect="00151147">
      <w:headerReference w:type="default" r:id="rId11"/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423EA" w14:textId="77777777" w:rsidR="00151147" w:rsidRDefault="00151147" w:rsidP="00B352A2">
      <w:pPr>
        <w:spacing w:after="0" w:line="240" w:lineRule="auto"/>
      </w:pPr>
      <w:r>
        <w:separator/>
      </w:r>
    </w:p>
  </w:endnote>
  <w:endnote w:type="continuationSeparator" w:id="0">
    <w:p w14:paraId="66A4CE46" w14:textId="77777777" w:rsidR="00151147" w:rsidRDefault="00151147" w:rsidP="00B3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E211A" w14:textId="77777777" w:rsidR="00151147" w:rsidRDefault="00151147" w:rsidP="00B352A2">
      <w:pPr>
        <w:spacing w:after="0" w:line="240" w:lineRule="auto"/>
      </w:pPr>
      <w:r>
        <w:separator/>
      </w:r>
    </w:p>
  </w:footnote>
  <w:footnote w:type="continuationSeparator" w:id="0">
    <w:p w14:paraId="2616DFB6" w14:textId="77777777" w:rsidR="00151147" w:rsidRDefault="00151147" w:rsidP="00B35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4FC87" w14:textId="76AC9A7B" w:rsidR="00B352A2" w:rsidRPr="00253C6B" w:rsidRDefault="00B352A2" w:rsidP="00253C6B">
    <w:pPr>
      <w:pStyle w:val="Header"/>
      <w:jc w:val="right"/>
      <w:rPr>
        <w:rFonts w:ascii="Times New Roman" w:hAnsi="Times New Roman" w:cs="Times New Roman"/>
        <w:lang w:val="en-US"/>
      </w:rPr>
    </w:pPr>
    <w:r w:rsidRPr="00253C6B">
      <w:rPr>
        <w:rFonts w:ascii="Times New Roman" w:hAnsi="Times New Roman" w:cs="Times New Roman"/>
        <w:lang w:val="en-US"/>
      </w:rPr>
      <w:t xml:space="preserve">Apareci Aurica </w:t>
    </w:r>
  </w:p>
  <w:p w14:paraId="22276A93" w14:textId="35EB341A" w:rsidR="00B352A2" w:rsidRPr="00253C6B" w:rsidRDefault="00B352A2" w:rsidP="00253C6B">
    <w:pPr>
      <w:pStyle w:val="Header"/>
      <w:jc w:val="right"/>
      <w:rPr>
        <w:rFonts w:ascii="Times New Roman" w:hAnsi="Times New Roman" w:cs="Times New Roman"/>
        <w:lang w:val="en-US"/>
      </w:rPr>
    </w:pPr>
    <w:r w:rsidRPr="00253C6B">
      <w:rPr>
        <w:rFonts w:ascii="Times New Roman" w:hAnsi="Times New Roman" w:cs="Times New Roman"/>
        <w:lang w:val="en-US"/>
      </w:rPr>
      <w:t>AAW 2042</w:t>
    </w:r>
  </w:p>
  <w:p w14:paraId="4F881F9B" w14:textId="77777777" w:rsidR="00B352A2" w:rsidRPr="00253C6B" w:rsidRDefault="00B352A2" w:rsidP="00253C6B">
    <w:pPr>
      <w:pStyle w:val="Header"/>
      <w:jc w:val="right"/>
      <w:rPr>
        <w:rFonts w:ascii="Times New Roman" w:hAnsi="Times New Roman" w:cs="Times New Roman"/>
        <w:lang w:val="en-US"/>
      </w:rPr>
    </w:pPr>
  </w:p>
  <w:p w14:paraId="6B42799E" w14:textId="70408DD8" w:rsidR="006C2D6F" w:rsidRPr="006C2D6F" w:rsidRDefault="00B352A2" w:rsidP="006C2D6F">
    <w:pPr>
      <w:pStyle w:val="Header"/>
      <w:jc w:val="right"/>
      <w:rPr>
        <w:rFonts w:ascii="Times New Roman" w:hAnsi="Times New Roman" w:cs="Times New Roman"/>
        <w:lang w:val="en-US"/>
      </w:rPr>
    </w:pPr>
    <w:r w:rsidRPr="00253C6B">
      <w:rPr>
        <w:rFonts w:ascii="Times New Roman" w:hAnsi="Times New Roman" w:cs="Times New Roman"/>
        <w:lang w:val="en-US"/>
      </w:rPr>
      <w:t xml:space="preserve">Tema </w:t>
    </w:r>
    <w:r w:rsidR="006C2D6F">
      <w:rPr>
        <w:rFonts w:ascii="Times New Roman" w:hAnsi="Times New Roman" w:cs="Times New Roman"/>
        <w:lang w:val="en-US"/>
      </w:rPr>
      <w:t>4</w:t>
    </w:r>
    <w:r w:rsidRPr="00253C6B">
      <w:rPr>
        <w:rFonts w:ascii="Times New Roman" w:hAnsi="Times New Roman" w:cs="Times New Roman"/>
        <w:lang w:val="en-US"/>
      </w:rPr>
      <w:t xml:space="preserve"> – </w:t>
    </w:r>
    <w:r w:rsidR="006C2D6F">
      <w:rPr>
        <w:rFonts w:ascii="Times New Roman" w:hAnsi="Times New Roman" w:cs="Times New Roman"/>
        <w:lang w:val="en-US"/>
      </w:rPr>
      <w:t>Software de gestionare a proiectelor</w:t>
    </w:r>
  </w:p>
  <w:p w14:paraId="689C08C4" w14:textId="55AB7341" w:rsidR="00B352A2" w:rsidRPr="00253C6B" w:rsidRDefault="00B352A2" w:rsidP="00253C6B">
    <w:pPr>
      <w:pStyle w:val="Header"/>
      <w:jc w:val="right"/>
      <w:rPr>
        <w:rFonts w:ascii="Times New Roman" w:hAnsi="Times New Roman" w:cs="Times New Roman"/>
      </w:rPr>
    </w:pPr>
    <w:r w:rsidRPr="00253C6B">
      <w:rPr>
        <w:rFonts w:ascii="Times New Roman" w:hAnsi="Times New Roman" w:cs="Times New Roman"/>
      </w:rPr>
      <w:t>Utilizarea instrumentelor software pentru afaceri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62C3"/>
    <w:multiLevelType w:val="hybridMultilevel"/>
    <w:tmpl w:val="B63E0AE2"/>
    <w:lvl w:ilvl="0" w:tplc="7FBE1F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A00E7"/>
    <w:multiLevelType w:val="hybridMultilevel"/>
    <w:tmpl w:val="7098EF46"/>
    <w:lvl w:ilvl="0" w:tplc="01429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7C7D4F"/>
    <w:multiLevelType w:val="multilevel"/>
    <w:tmpl w:val="2B98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D04D8"/>
    <w:multiLevelType w:val="hybridMultilevel"/>
    <w:tmpl w:val="F872D4A8"/>
    <w:lvl w:ilvl="0" w:tplc="09381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224081"/>
    <w:multiLevelType w:val="hybridMultilevel"/>
    <w:tmpl w:val="706426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6897998">
    <w:abstractNumId w:val="3"/>
  </w:num>
  <w:num w:numId="2" w16cid:durableId="629869960">
    <w:abstractNumId w:val="2"/>
  </w:num>
  <w:num w:numId="3" w16cid:durableId="660354494">
    <w:abstractNumId w:val="1"/>
  </w:num>
  <w:num w:numId="4" w16cid:durableId="551580530">
    <w:abstractNumId w:val="0"/>
  </w:num>
  <w:num w:numId="5" w16cid:durableId="1352798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8E"/>
    <w:rsid w:val="000A56DE"/>
    <w:rsid w:val="000D2EBA"/>
    <w:rsid w:val="00116D8E"/>
    <w:rsid w:val="00121798"/>
    <w:rsid w:val="00151147"/>
    <w:rsid w:val="00157876"/>
    <w:rsid w:val="001C50BB"/>
    <w:rsid w:val="00253C6B"/>
    <w:rsid w:val="00271AD8"/>
    <w:rsid w:val="002E576E"/>
    <w:rsid w:val="003716E9"/>
    <w:rsid w:val="00397A68"/>
    <w:rsid w:val="004330EB"/>
    <w:rsid w:val="0048439C"/>
    <w:rsid w:val="004F5433"/>
    <w:rsid w:val="005D2340"/>
    <w:rsid w:val="005F376B"/>
    <w:rsid w:val="00612C32"/>
    <w:rsid w:val="006C2D6F"/>
    <w:rsid w:val="006E2E44"/>
    <w:rsid w:val="00701E8B"/>
    <w:rsid w:val="00725143"/>
    <w:rsid w:val="007B6D4C"/>
    <w:rsid w:val="007C0B5C"/>
    <w:rsid w:val="00863F9A"/>
    <w:rsid w:val="008D03FD"/>
    <w:rsid w:val="008D29AE"/>
    <w:rsid w:val="008E2171"/>
    <w:rsid w:val="00912BBB"/>
    <w:rsid w:val="009F4616"/>
    <w:rsid w:val="00A44D2C"/>
    <w:rsid w:val="00A677B2"/>
    <w:rsid w:val="00A70EEA"/>
    <w:rsid w:val="00A74597"/>
    <w:rsid w:val="00B201D6"/>
    <w:rsid w:val="00B352A2"/>
    <w:rsid w:val="00B725CC"/>
    <w:rsid w:val="00B8310C"/>
    <w:rsid w:val="00C213C7"/>
    <w:rsid w:val="00C74B43"/>
    <w:rsid w:val="00C85BC2"/>
    <w:rsid w:val="00E87250"/>
    <w:rsid w:val="00FA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EBECF"/>
  <w15:chartTrackingRefBased/>
  <w15:docId w15:val="{8E7029BA-C6F9-4F55-A87C-7172C48B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EEA"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2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2A2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B352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2A2"/>
    <w:rPr>
      <w:noProof/>
      <w:lang w:val="ro-MD"/>
    </w:rPr>
  </w:style>
  <w:style w:type="paragraph" w:styleId="ListParagraph">
    <w:name w:val="List Paragraph"/>
    <w:basedOn w:val="Normal"/>
    <w:uiPriority w:val="34"/>
    <w:qFormat/>
    <w:rsid w:val="00B201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7250"/>
    <w:rPr>
      <w:b/>
      <w:bCs/>
    </w:rPr>
  </w:style>
  <w:style w:type="paragraph" w:styleId="NoSpacing">
    <w:name w:val="No Spacing"/>
    <w:uiPriority w:val="1"/>
    <w:qFormat/>
    <w:rsid w:val="005D2340"/>
    <w:pPr>
      <w:spacing w:after="0" w:line="240" w:lineRule="auto"/>
    </w:pPr>
    <w:rPr>
      <w:noProof/>
      <w:lang w:val="ro-MD"/>
    </w:rPr>
  </w:style>
  <w:style w:type="table" w:styleId="TableGrid">
    <w:name w:val="Table Grid"/>
    <w:basedOn w:val="TableNormal"/>
    <w:uiPriority w:val="39"/>
    <w:rsid w:val="0048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A677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A677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25</cp:revision>
  <dcterms:created xsi:type="dcterms:W3CDTF">2024-02-27T19:46:00Z</dcterms:created>
  <dcterms:modified xsi:type="dcterms:W3CDTF">2024-02-27T22:20:00Z</dcterms:modified>
</cp:coreProperties>
</file>