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BF08" w14:textId="489CF61F" w:rsidR="00213C23" w:rsidRDefault="00213C23" w:rsidP="00A05971">
      <w:pPr>
        <w:tabs>
          <w:tab w:val="num" w:pos="720"/>
          <w:tab w:val="left" w:pos="755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proofErr w:type="spellStart"/>
      <w:r w:rsidRPr="00E15126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t>Sarcina</w:t>
      </w:r>
      <w:proofErr w:type="spellEnd"/>
      <w:r w:rsidRPr="00E15126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t xml:space="preserve"> 1:</w:t>
      </w:r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 </w:t>
      </w:r>
      <w:r w:rsidR="00A05971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ab/>
      </w:r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Lansați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sistemul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operarea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Linux din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mașina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virtuală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home al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utilizatorului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curent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creați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cu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numele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personal.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acest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creați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Sarcina1.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acest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creați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script shell care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citi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proofErr w:type="gram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tastatură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  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număr</w:t>
      </w:r>
      <w:proofErr w:type="spellEnd"/>
      <w:proofErr w:type="gram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întreg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n.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Elaboraţi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program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prin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intermediul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căruia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se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afişa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ecran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tabla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înmulţirii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cu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numărul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n.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Exemplu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pentru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n=5, se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afişa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pe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verticală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1x5=5 2x5=10 3x5=15 4x5=20 5x5=25 6x5=30 7x5=35 8x5=40 9x5=45 10x5=50.</w:t>
      </w:r>
    </w:p>
    <w:p w14:paraId="2A28F062" w14:textId="2AB42B24" w:rsidR="00213C23" w:rsidRDefault="00213C23" w:rsidP="00213C23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proofErr w:type="spellStart"/>
      <w:r w:rsidRPr="00E15126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t>Sarcina</w:t>
      </w:r>
      <w:proofErr w:type="spellEnd"/>
      <w:r w:rsidRPr="00E15126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t xml:space="preserve"> 2</w:t>
      </w:r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u w:val="single"/>
          <w:lang w:val="en-US"/>
          <w14:ligatures w14:val="none"/>
        </w:rPr>
        <w:t>:</w:t>
      </w:r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 In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cu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numele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personal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Sarcina2.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acest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creați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script shell care 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primi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ca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parametru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număr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întreg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 care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reprezintă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numărul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proofErr w:type="gram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ani.Elaboraţi</w:t>
      </w:r>
      <w:proofErr w:type="spellEnd"/>
      <w:proofErr w:type="gram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program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prin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intermediul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căruia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la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ecran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se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afişa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numărul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luni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zile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şi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ore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corespunzătoare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. Se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consideră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</w:t>
      </w:r>
      <w:proofErr w:type="gram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an</w:t>
      </w:r>
      <w:proofErr w:type="gram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are 365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zile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Exemplu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: date de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intrare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: 2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datede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ieşire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: 24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luni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730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zile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17520 ore.</w:t>
      </w:r>
    </w:p>
    <w:p w14:paraId="600356AF" w14:textId="79192EF8" w:rsidR="00213C23" w:rsidRPr="00E15126" w:rsidRDefault="00213C23" w:rsidP="0021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r w:rsidRPr="00A23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244FFD17" wp14:editId="1B8912F5">
            <wp:simplePos x="0" y="0"/>
            <wp:positionH relativeFrom="margin">
              <wp:align>left</wp:align>
            </wp:positionH>
            <wp:positionV relativeFrom="paragraph">
              <wp:posOffset>1727835</wp:posOffset>
            </wp:positionV>
            <wp:extent cx="5374005" cy="356870"/>
            <wp:effectExtent l="0" t="0" r="0" b="5080"/>
            <wp:wrapTopAndBottom/>
            <wp:docPr id="122591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115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81C">
        <w:drawing>
          <wp:anchor distT="0" distB="0" distL="114300" distR="114300" simplePos="0" relativeHeight="251658240" behindDoc="0" locked="0" layoutInCell="1" allowOverlap="1" wp14:anchorId="3D77DEAD" wp14:editId="53CDA72F">
            <wp:simplePos x="0" y="0"/>
            <wp:positionH relativeFrom="margin">
              <wp:align>left</wp:align>
            </wp:positionH>
            <wp:positionV relativeFrom="paragraph">
              <wp:posOffset>721971</wp:posOffset>
            </wp:positionV>
            <wp:extent cx="5374257" cy="1029028"/>
            <wp:effectExtent l="0" t="0" r="0" b="0"/>
            <wp:wrapTopAndBottom/>
            <wp:docPr id="20999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9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10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15126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t>Sarcina</w:t>
      </w:r>
      <w:proofErr w:type="spellEnd"/>
      <w:r w:rsidRPr="00E15126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t xml:space="preserve"> 3</w:t>
      </w:r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u w:val="single"/>
          <w:lang w:val="en-US"/>
          <w14:ligatures w14:val="none"/>
        </w:rPr>
        <w:t>:</w:t>
      </w:r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 In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cu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numele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personal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 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Sarcina2.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acest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directoriu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creați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un script shell </w:t>
      </w:r>
      <w:proofErr w:type="gram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care  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va</w:t>
      </w:r>
      <w:proofErr w:type="spellEnd"/>
      <w:proofErr w:type="gram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 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determina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costul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deplasării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Distanţa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dintre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două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oraşe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A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şi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B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este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x km. Un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şofer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cu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automobilul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parcurge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această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distanţă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Distanţa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100 km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automobilul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consumă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medie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y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litri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combustibil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Costul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unui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litru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combustibil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distanţa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dintre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oraşe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şi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consumul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la 100km, se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citesc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tastatură</w:t>
      </w:r>
      <w:proofErr w:type="spellEnd"/>
      <w:r w:rsidRPr="00E15126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t>.</w:t>
      </w:r>
    </w:p>
    <w:p w14:paraId="36BE1942" w14:textId="5558BECF" w:rsidR="00A05971" w:rsidRDefault="00A05971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r w:rsidRPr="00A05971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0288" behindDoc="0" locked="0" layoutInCell="1" allowOverlap="1" wp14:anchorId="3425AE95" wp14:editId="2BCBC606">
            <wp:simplePos x="0" y="0"/>
            <wp:positionH relativeFrom="margin">
              <wp:posOffset>-11274</wp:posOffset>
            </wp:positionH>
            <wp:positionV relativeFrom="paragraph">
              <wp:posOffset>2872776</wp:posOffset>
            </wp:positionV>
            <wp:extent cx="5400136" cy="2438271"/>
            <wp:effectExtent l="0" t="0" r="0" b="635"/>
            <wp:wrapNone/>
            <wp:docPr id="9185686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68608" name="Picture 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2438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971">
        <w:rPr>
          <w:rFonts w:ascii="Times New Roman" w:eastAsia="Times New Roman" w:hAnsi="Times New Roman" w:cs="Times New Roman"/>
          <w:b/>
          <w:bCs/>
          <w:noProof w:val="0"/>
          <w:kern w:val="0"/>
          <w:sz w:val="20"/>
          <w:szCs w:val="20"/>
          <w:u w:val="single"/>
          <w:lang w:val="en-US"/>
          <w14:ligatures w14:val="none"/>
        </w:rPr>
        <w:drawing>
          <wp:inline distT="0" distB="0" distL="0" distR="0" wp14:anchorId="2B63439D" wp14:editId="4C4B7168">
            <wp:extent cx="5382883" cy="1473626"/>
            <wp:effectExtent l="0" t="0" r="0" b="0"/>
            <wp:docPr id="10561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96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883" cy="14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1FC" w14:textId="6BDCB6D4" w:rsidR="00213C23" w:rsidRDefault="00213C23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035DEE2" w14:textId="77777777" w:rsidR="00A05971" w:rsidRDefault="00A05971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4C3802A" w14:textId="3EEBFC1E" w:rsidR="00A05971" w:rsidRDefault="00A05971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</w:p>
    <w:p w14:paraId="27F6AE44" w14:textId="77777777" w:rsidR="004748A0" w:rsidRDefault="004748A0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</w:p>
    <w:p w14:paraId="2A9A7A4A" w14:textId="77777777" w:rsidR="004748A0" w:rsidRDefault="004748A0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</w:p>
    <w:p w14:paraId="01B1D49B" w14:textId="77777777" w:rsidR="004748A0" w:rsidRDefault="004748A0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</w:p>
    <w:p w14:paraId="14648D65" w14:textId="77777777" w:rsidR="004748A0" w:rsidRDefault="004748A0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</w:p>
    <w:p w14:paraId="086731A4" w14:textId="5843C04B" w:rsidR="004748A0" w:rsidRDefault="00222369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r w:rsidRPr="00222369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7E8FAC63" wp14:editId="03FCB4B9">
            <wp:extent cx="5972810" cy="1803400"/>
            <wp:effectExtent l="0" t="0" r="8890" b="6350"/>
            <wp:docPr id="390184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842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0915" w14:textId="5A7BBE63" w:rsidR="00222369" w:rsidRDefault="00222369" w:rsidP="00A2381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  <w:r w:rsidRPr="00222369"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1312" behindDoc="0" locked="0" layoutInCell="1" allowOverlap="1" wp14:anchorId="29246892" wp14:editId="196B4A50">
            <wp:simplePos x="0" y="0"/>
            <wp:positionH relativeFrom="column">
              <wp:posOffset>-2648</wp:posOffset>
            </wp:positionH>
            <wp:positionV relativeFrom="paragraph">
              <wp:posOffset>3415</wp:posOffset>
            </wp:positionV>
            <wp:extent cx="5972810" cy="966470"/>
            <wp:effectExtent l="0" t="0" r="8890" b="5080"/>
            <wp:wrapNone/>
            <wp:docPr id="330547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47888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6ABB9" w14:textId="77777777" w:rsidR="006271DA" w:rsidRPr="006271DA" w:rsidRDefault="006271DA" w:rsidP="006271D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0DC8F79" w14:textId="77777777" w:rsidR="006271DA" w:rsidRPr="006271DA" w:rsidRDefault="006271DA" w:rsidP="006271DA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01E3A6" w14:textId="77777777" w:rsidR="006271DA" w:rsidRDefault="006271DA" w:rsidP="006271DA">
      <w:pPr>
        <w:rPr>
          <w:rFonts w:ascii="Times New Roman" w:eastAsia="Times New Roman" w:hAnsi="Times New Roman" w:cs="Times New Roman"/>
          <w:noProof w:val="0"/>
          <w:kern w:val="0"/>
          <w:sz w:val="20"/>
          <w:szCs w:val="20"/>
          <w:lang w:val="en-US"/>
          <w14:ligatures w14:val="none"/>
        </w:rPr>
      </w:pPr>
    </w:p>
    <w:p w14:paraId="012176D9" w14:textId="03C5A40F" w:rsidR="006271DA" w:rsidRDefault="006271DA" w:rsidP="006271DA">
      <w:pPr>
        <w:tabs>
          <w:tab w:val="left" w:pos="6290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71DA">
        <w:rPr>
          <w:rFonts w:ascii="Times New Roman" w:eastAsia="Times New Roman" w:hAnsi="Times New Roman" w:cs="Times New Roman"/>
          <w:sz w:val="20"/>
          <w:szCs w:val="20"/>
          <w:lang w:val="en-US"/>
        </w:rPr>
        <w:drawing>
          <wp:inline distT="0" distB="0" distL="0" distR="0" wp14:anchorId="50337B63" wp14:editId="650D425C">
            <wp:extent cx="5972810" cy="1331595"/>
            <wp:effectExtent l="0" t="0" r="8890" b="1905"/>
            <wp:docPr id="5349192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923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0D79" w14:textId="1D82AB70" w:rsidR="006271DA" w:rsidRPr="006271DA" w:rsidRDefault="006271DA" w:rsidP="006271DA">
      <w:pPr>
        <w:tabs>
          <w:tab w:val="left" w:pos="6290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71DA">
        <w:rPr>
          <w:rFonts w:ascii="Times New Roman" w:eastAsia="Times New Roman" w:hAnsi="Times New Roman" w:cs="Times New Roman"/>
          <w:sz w:val="20"/>
          <w:szCs w:val="20"/>
          <w:lang w:val="en-US"/>
        </w:rPr>
        <w:drawing>
          <wp:inline distT="0" distB="0" distL="0" distR="0" wp14:anchorId="38F7A6C7" wp14:editId="2F8A482F">
            <wp:extent cx="5972810" cy="2428240"/>
            <wp:effectExtent l="0" t="0" r="8890" b="0"/>
            <wp:docPr id="6449670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6705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DA" w:rsidRPr="006271DA">
      <w:head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F954" w14:textId="77777777" w:rsidR="00B568B0" w:rsidRDefault="00B568B0" w:rsidP="00E15126">
      <w:pPr>
        <w:spacing w:after="0" w:line="240" w:lineRule="auto"/>
      </w:pPr>
      <w:r>
        <w:separator/>
      </w:r>
    </w:p>
  </w:endnote>
  <w:endnote w:type="continuationSeparator" w:id="0">
    <w:p w14:paraId="37D0EE53" w14:textId="77777777" w:rsidR="00B568B0" w:rsidRDefault="00B568B0" w:rsidP="00E1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16FC" w14:textId="77777777" w:rsidR="00B568B0" w:rsidRDefault="00B568B0" w:rsidP="00E15126">
      <w:pPr>
        <w:spacing w:after="0" w:line="240" w:lineRule="auto"/>
      </w:pPr>
      <w:r>
        <w:separator/>
      </w:r>
    </w:p>
  </w:footnote>
  <w:footnote w:type="continuationSeparator" w:id="0">
    <w:p w14:paraId="1423DE04" w14:textId="77777777" w:rsidR="00B568B0" w:rsidRDefault="00B568B0" w:rsidP="00E1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4050" w14:textId="3F5E0EE3" w:rsidR="00E15126" w:rsidRPr="00E15126" w:rsidRDefault="00E15126" w:rsidP="00E15126">
    <w:pPr>
      <w:pStyle w:val="Header"/>
      <w:jc w:val="right"/>
      <w:rPr>
        <w:rFonts w:ascii="Times New Roman" w:hAnsi="Times New Roman" w:cs="Times New Roman"/>
        <w:lang w:val="en-US"/>
      </w:rPr>
    </w:pPr>
    <w:r w:rsidRPr="00E15126">
      <w:rPr>
        <w:rFonts w:ascii="Times New Roman" w:hAnsi="Times New Roman" w:cs="Times New Roman"/>
        <w:lang w:val="en-US"/>
      </w:rPr>
      <w:t>Apareci Aurica</w:t>
    </w:r>
  </w:p>
  <w:p w14:paraId="12E06A68" w14:textId="3F8B8657" w:rsidR="00E15126" w:rsidRPr="00E15126" w:rsidRDefault="00E15126" w:rsidP="00E15126">
    <w:pPr>
      <w:pStyle w:val="Header"/>
      <w:jc w:val="right"/>
      <w:rPr>
        <w:rFonts w:ascii="Times New Roman" w:hAnsi="Times New Roman" w:cs="Times New Roman"/>
        <w:lang w:val="en-US"/>
      </w:rPr>
    </w:pPr>
    <w:r w:rsidRPr="00E15126">
      <w:rPr>
        <w:rFonts w:ascii="Times New Roman" w:hAnsi="Times New Roman" w:cs="Times New Roman"/>
        <w:lang w:val="en-US"/>
      </w:rPr>
      <w:t>AAW 2042</w:t>
    </w:r>
  </w:p>
  <w:p w14:paraId="2AA91FFC" w14:textId="77777777" w:rsidR="00E15126" w:rsidRPr="00E15126" w:rsidRDefault="00E15126" w:rsidP="00E15126">
    <w:pPr>
      <w:pStyle w:val="Header"/>
      <w:jc w:val="right"/>
      <w:rPr>
        <w:rFonts w:ascii="Times New Roman" w:hAnsi="Times New Roman" w:cs="Times New Roman"/>
        <w:lang w:val="en-US"/>
      </w:rPr>
    </w:pPr>
  </w:p>
  <w:p w14:paraId="7ABB502B" w14:textId="16911EEF" w:rsidR="00E15126" w:rsidRPr="00E15126" w:rsidRDefault="00E15126" w:rsidP="00E15126">
    <w:pPr>
      <w:pStyle w:val="Header"/>
      <w:jc w:val="right"/>
      <w:rPr>
        <w:rFonts w:ascii="Times New Roman" w:hAnsi="Times New Roman" w:cs="Times New Roman"/>
        <w:i/>
        <w:iCs/>
        <w:lang w:val="en-US"/>
      </w:rPr>
    </w:pPr>
    <w:r w:rsidRPr="00E15126">
      <w:rPr>
        <w:rFonts w:ascii="Times New Roman" w:hAnsi="Times New Roman" w:cs="Times New Roman"/>
        <w:i/>
        <w:iCs/>
        <w:lang w:val="en-US"/>
      </w:rPr>
      <w:t>Laboratorul nr. 8</w:t>
    </w:r>
  </w:p>
  <w:p w14:paraId="6D5852C7" w14:textId="64564B63" w:rsidR="00E15126" w:rsidRPr="00E15126" w:rsidRDefault="00E15126" w:rsidP="00E15126">
    <w:pPr>
      <w:pStyle w:val="Header"/>
      <w:jc w:val="right"/>
      <w:rPr>
        <w:rFonts w:ascii="Times New Roman" w:hAnsi="Times New Roman" w:cs="Times New Roman"/>
        <w:i/>
        <w:iCs/>
      </w:rPr>
    </w:pPr>
    <w:r w:rsidRPr="00E15126">
      <w:rPr>
        <w:rFonts w:ascii="Times New Roman" w:hAnsi="Times New Roman" w:cs="Times New Roman"/>
        <w:i/>
        <w:iCs/>
        <w:lang w:val="en-US"/>
      </w:rPr>
      <w:t xml:space="preserve">Utilozarea sistemelor de operare </w:t>
    </w:r>
    <w:r w:rsidRPr="00E15126">
      <w:rPr>
        <w:rFonts w:ascii="Times New Roman" w:hAnsi="Times New Roman" w:cs="Times New Roman"/>
        <w:i/>
        <w:iCs/>
      </w:rPr>
      <w:t>în rețea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84E2C"/>
    <w:multiLevelType w:val="multilevel"/>
    <w:tmpl w:val="7B0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21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AA"/>
    <w:rsid w:val="000A1D4D"/>
    <w:rsid w:val="000E4DB9"/>
    <w:rsid w:val="00213C23"/>
    <w:rsid w:val="00222369"/>
    <w:rsid w:val="00301B8A"/>
    <w:rsid w:val="004015E3"/>
    <w:rsid w:val="004748A0"/>
    <w:rsid w:val="00492C9D"/>
    <w:rsid w:val="004A1822"/>
    <w:rsid w:val="00527B5F"/>
    <w:rsid w:val="005F095A"/>
    <w:rsid w:val="00612C32"/>
    <w:rsid w:val="006271DA"/>
    <w:rsid w:val="007A44AA"/>
    <w:rsid w:val="00946BDB"/>
    <w:rsid w:val="009F4616"/>
    <w:rsid w:val="00A05971"/>
    <w:rsid w:val="00A2381C"/>
    <w:rsid w:val="00A909CF"/>
    <w:rsid w:val="00AE4547"/>
    <w:rsid w:val="00B568B0"/>
    <w:rsid w:val="00B826A0"/>
    <w:rsid w:val="00C8623C"/>
    <w:rsid w:val="00D95459"/>
    <w:rsid w:val="00E1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CFBB"/>
  <w15:chartTrackingRefBased/>
  <w15:docId w15:val="{6B6BF688-B964-4FCA-9FBB-FE4DA189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1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126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E151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126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E1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8</cp:revision>
  <dcterms:created xsi:type="dcterms:W3CDTF">2023-10-24T11:23:00Z</dcterms:created>
  <dcterms:modified xsi:type="dcterms:W3CDTF">2023-10-31T17:34:00Z</dcterms:modified>
</cp:coreProperties>
</file>