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202B" w14:textId="77777777" w:rsidR="005F6B26" w:rsidRDefault="005F6B26" w:rsidP="005F6B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4C8D157F" w14:textId="77777777" w:rsidR="005F6B26" w:rsidRDefault="005F6B26" w:rsidP="005F6B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Calculatoare, Informatică și Microelectronică</w:t>
      </w:r>
    </w:p>
    <w:p w14:paraId="5B7E76FC" w14:textId="77777777" w:rsidR="005F6B26" w:rsidRDefault="005F6B26" w:rsidP="005F6B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1DA79730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</w:p>
    <w:p w14:paraId="415FC6A8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C2179D" wp14:editId="2B10A985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FA0B" w14:textId="77777777" w:rsidR="005F6B26" w:rsidRDefault="005F6B26" w:rsidP="005F6B26">
      <w:pPr>
        <w:rPr>
          <w:rFonts w:ascii="Times New Roman" w:hAnsi="Times New Roman" w:cs="Times New Roman"/>
          <w:lang w:val="ro-MD"/>
        </w:rPr>
      </w:pPr>
    </w:p>
    <w:p w14:paraId="610937C2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39ACFD6C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</w:p>
    <w:p w14:paraId="3C82D9F2" w14:textId="4E345B73" w:rsidR="005F6B26" w:rsidRPr="00E01536" w:rsidRDefault="005F6B26" w:rsidP="005F6B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la lucrarea de laborator nr.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6</w:t>
      </w:r>
    </w:p>
    <w:p w14:paraId="02EFFE39" w14:textId="28F57716" w:rsidR="005F6B26" w:rsidRPr="00E01536" w:rsidRDefault="005F6B26" w:rsidP="005F6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Subprograme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Funcții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4BF873FF" w14:textId="77777777" w:rsidR="005F6B26" w:rsidRPr="00E01536" w:rsidRDefault="005F6B26" w:rsidP="005F6B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Programarea Calculatorului”</w:t>
      </w:r>
    </w:p>
    <w:p w14:paraId="1586ECB0" w14:textId="77777777" w:rsidR="005F6B26" w:rsidRDefault="005F6B26" w:rsidP="005F6B26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Varianta 4</w:t>
      </w:r>
    </w:p>
    <w:p w14:paraId="7432C765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B26" w14:paraId="2A8FAFA6" w14:textId="77777777" w:rsidTr="00C30200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5B185504" w14:textId="77777777" w:rsidR="005F6B26" w:rsidRDefault="005F6B26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8266E0" w14:textId="77777777" w:rsidR="005F6B26" w:rsidRDefault="005F6B26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B172D8" w14:textId="77777777" w:rsidR="005F6B26" w:rsidRDefault="005F6B26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5F6B26" w14:paraId="1F1B59E1" w14:textId="77777777" w:rsidTr="00C30200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522B59" w14:textId="77777777" w:rsidR="005F6B26" w:rsidRDefault="005F6B26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55F071" w14:textId="77777777" w:rsidR="005F6B26" w:rsidRDefault="005F6B26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F5E33D" w14:textId="77777777" w:rsidR="005F6B26" w:rsidRDefault="005F6B26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Mantaluță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7753C17C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</w:p>
    <w:p w14:paraId="6332AD74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</w:p>
    <w:p w14:paraId="2A351B46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</w:p>
    <w:p w14:paraId="526427FE" w14:textId="77777777" w:rsidR="005F6B26" w:rsidRDefault="005F6B26" w:rsidP="005F6B26">
      <w:pPr>
        <w:jc w:val="center"/>
        <w:rPr>
          <w:rFonts w:ascii="Times New Roman" w:hAnsi="Times New Roman" w:cs="Times New Roman"/>
          <w:lang w:val="ro-MD"/>
        </w:rPr>
      </w:pPr>
    </w:p>
    <w:p w14:paraId="675F13C3" w14:textId="77777777" w:rsidR="005F6B26" w:rsidRDefault="005F6B26" w:rsidP="005F6B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 2023</w:t>
      </w:r>
    </w:p>
    <w:p w14:paraId="45860D89" w14:textId="77777777" w:rsidR="005F6B26" w:rsidRPr="004619E5" w:rsidRDefault="005F6B26" w:rsidP="005F6B26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Content>
        <w:p w14:paraId="0605089B" w14:textId="77777777" w:rsidR="001E7D73" w:rsidRPr="00827F38" w:rsidRDefault="001E7D73" w:rsidP="001E7D73">
          <w:pPr>
            <w:pStyle w:val="TOCHead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827F38">
            <w:rPr>
              <w:rFonts w:ascii="Times New Roman" w:hAnsi="Times New Roman" w:cs="Times New Roman"/>
              <w:b/>
              <w:bCs/>
              <w:sz w:val="40"/>
              <w:szCs w:val="40"/>
            </w:rPr>
            <w:t>Cuprins</w:t>
          </w:r>
        </w:p>
        <w:p w14:paraId="017C5E8D" w14:textId="76544F46" w:rsidR="007761A1" w:rsidRDefault="001E7D7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827F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7F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7F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231008" w:history="1"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761A1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7761A1">
              <w:rPr>
                <w:noProof/>
                <w:webHidden/>
              </w:rPr>
              <w:tab/>
            </w:r>
            <w:r w:rsidR="007761A1">
              <w:rPr>
                <w:noProof/>
                <w:webHidden/>
              </w:rPr>
              <w:fldChar w:fldCharType="begin"/>
            </w:r>
            <w:r w:rsidR="007761A1">
              <w:rPr>
                <w:noProof/>
                <w:webHidden/>
              </w:rPr>
              <w:instrText xml:space="preserve"> PAGEREF _Toc146231008 \h </w:instrText>
            </w:r>
            <w:r w:rsidR="007761A1">
              <w:rPr>
                <w:noProof/>
                <w:webHidden/>
              </w:rPr>
            </w:r>
            <w:r w:rsidR="007761A1">
              <w:rPr>
                <w:noProof/>
                <w:webHidden/>
              </w:rPr>
              <w:fldChar w:fldCharType="separate"/>
            </w:r>
            <w:r w:rsidR="007761A1">
              <w:rPr>
                <w:noProof/>
                <w:webHidden/>
              </w:rPr>
              <w:t>2</w:t>
            </w:r>
            <w:r w:rsidR="007761A1">
              <w:rPr>
                <w:noProof/>
                <w:webHidden/>
              </w:rPr>
              <w:fldChar w:fldCharType="end"/>
            </w:r>
          </w:hyperlink>
        </w:p>
        <w:p w14:paraId="1B43F8D4" w14:textId="055A8CC6" w:rsidR="007761A1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231009" w:history="1"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761A1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Schema bloc</w:t>
            </w:r>
            <w:r w:rsidR="007761A1">
              <w:rPr>
                <w:noProof/>
                <w:webHidden/>
              </w:rPr>
              <w:tab/>
            </w:r>
            <w:r w:rsidR="007761A1">
              <w:rPr>
                <w:noProof/>
                <w:webHidden/>
              </w:rPr>
              <w:fldChar w:fldCharType="begin"/>
            </w:r>
            <w:r w:rsidR="007761A1">
              <w:rPr>
                <w:noProof/>
                <w:webHidden/>
              </w:rPr>
              <w:instrText xml:space="preserve"> PAGEREF _Toc146231009 \h </w:instrText>
            </w:r>
            <w:r w:rsidR="007761A1">
              <w:rPr>
                <w:noProof/>
                <w:webHidden/>
              </w:rPr>
            </w:r>
            <w:r w:rsidR="007761A1">
              <w:rPr>
                <w:noProof/>
                <w:webHidden/>
              </w:rPr>
              <w:fldChar w:fldCharType="separate"/>
            </w:r>
            <w:r w:rsidR="007761A1">
              <w:rPr>
                <w:noProof/>
                <w:webHidden/>
              </w:rPr>
              <w:t>3</w:t>
            </w:r>
            <w:r w:rsidR="007761A1">
              <w:rPr>
                <w:noProof/>
                <w:webHidden/>
              </w:rPr>
              <w:fldChar w:fldCharType="end"/>
            </w:r>
          </w:hyperlink>
        </w:p>
        <w:p w14:paraId="19AD99F0" w14:textId="4348C1E1" w:rsidR="007761A1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231010" w:history="1"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7761A1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="007761A1">
              <w:rPr>
                <w:noProof/>
                <w:webHidden/>
              </w:rPr>
              <w:tab/>
            </w:r>
            <w:r w:rsidR="007761A1">
              <w:rPr>
                <w:noProof/>
                <w:webHidden/>
              </w:rPr>
              <w:fldChar w:fldCharType="begin"/>
            </w:r>
            <w:r w:rsidR="007761A1">
              <w:rPr>
                <w:noProof/>
                <w:webHidden/>
              </w:rPr>
              <w:instrText xml:space="preserve"> PAGEREF _Toc146231010 \h </w:instrText>
            </w:r>
            <w:r w:rsidR="007761A1">
              <w:rPr>
                <w:noProof/>
                <w:webHidden/>
              </w:rPr>
            </w:r>
            <w:r w:rsidR="007761A1">
              <w:rPr>
                <w:noProof/>
                <w:webHidden/>
              </w:rPr>
              <w:fldChar w:fldCharType="separate"/>
            </w:r>
            <w:r w:rsidR="007761A1">
              <w:rPr>
                <w:noProof/>
                <w:webHidden/>
              </w:rPr>
              <w:t>4</w:t>
            </w:r>
            <w:r w:rsidR="007761A1">
              <w:rPr>
                <w:noProof/>
                <w:webHidden/>
              </w:rPr>
              <w:fldChar w:fldCharType="end"/>
            </w:r>
          </w:hyperlink>
        </w:p>
        <w:p w14:paraId="33F73EA7" w14:textId="70131FB5" w:rsidR="007761A1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231011" w:history="1"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761A1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aplicaței</w:t>
            </w:r>
            <w:r w:rsidR="007761A1">
              <w:rPr>
                <w:noProof/>
                <w:webHidden/>
              </w:rPr>
              <w:tab/>
            </w:r>
            <w:r w:rsidR="007761A1">
              <w:rPr>
                <w:noProof/>
                <w:webHidden/>
              </w:rPr>
              <w:fldChar w:fldCharType="begin"/>
            </w:r>
            <w:r w:rsidR="007761A1">
              <w:rPr>
                <w:noProof/>
                <w:webHidden/>
              </w:rPr>
              <w:instrText xml:space="preserve"> PAGEREF _Toc146231011 \h </w:instrText>
            </w:r>
            <w:r w:rsidR="007761A1">
              <w:rPr>
                <w:noProof/>
                <w:webHidden/>
              </w:rPr>
            </w:r>
            <w:r w:rsidR="007761A1">
              <w:rPr>
                <w:noProof/>
                <w:webHidden/>
              </w:rPr>
              <w:fldChar w:fldCharType="separate"/>
            </w:r>
            <w:r w:rsidR="007761A1">
              <w:rPr>
                <w:noProof/>
                <w:webHidden/>
              </w:rPr>
              <w:t>5</w:t>
            </w:r>
            <w:r w:rsidR="007761A1">
              <w:rPr>
                <w:noProof/>
                <w:webHidden/>
              </w:rPr>
              <w:fldChar w:fldCharType="end"/>
            </w:r>
          </w:hyperlink>
        </w:p>
        <w:p w14:paraId="2F2B602D" w14:textId="2AEEE6A2" w:rsidR="007761A1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231012" w:history="1"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761A1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7761A1" w:rsidRPr="00024A7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="007761A1">
              <w:rPr>
                <w:noProof/>
                <w:webHidden/>
              </w:rPr>
              <w:tab/>
            </w:r>
            <w:r w:rsidR="007761A1">
              <w:rPr>
                <w:noProof/>
                <w:webHidden/>
              </w:rPr>
              <w:fldChar w:fldCharType="begin"/>
            </w:r>
            <w:r w:rsidR="007761A1">
              <w:rPr>
                <w:noProof/>
                <w:webHidden/>
              </w:rPr>
              <w:instrText xml:space="preserve"> PAGEREF _Toc146231012 \h </w:instrText>
            </w:r>
            <w:r w:rsidR="007761A1">
              <w:rPr>
                <w:noProof/>
                <w:webHidden/>
              </w:rPr>
            </w:r>
            <w:r w:rsidR="007761A1">
              <w:rPr>
                <w:noProof/>
                <w:webHidden/>
              </w:rPr>
              <w:fldChar w:fldCharType="separate"/>
            </w:r>
            <w:r w:rsidR="007761A1">
              <w:rPr>
                <w:noProof/>
                <w:webHidden/>
              </w:rPr>
              <w:t>5</w:t>
            </w:r>
            <w:r w:rsidR="007761A1">
              <w:rPr>
                <w:noProof/>
                <w:webHidden/>
              </w:rPr>
              <w:fldChar w:fldCharType="end"/>
            </w:r>
          </w:hyperlink>
        </w:p>
        <w:p w14:paraId="3E1999F7" w14:textId="2E1575D4" w:rsidR="001E7D73" w:rsidRDefault="001E7D73" w:rsidP="001E7D73">
          <w:pPr>
            <w:rPr>
              <w:rFonts w:ascii="Times New Roman" w:hAnsi="Times New Roman" w:cs="Times New Roman"/>
            </w:rPr>
          </w:pPr>
          <w:r w:rsidRPr="00827F3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73462FB" w14:textId="77777777" w:rsidR="001E7D73" w:rsidRDefault="001E7D73" w:rsidP="001E7D73">
      <w:pPr>
        <w:rPr>
          <w:rFonts w:ascii="Times New Roman" w:hAnsi="Times New Roman" w:cs="Times New Roman"/>
        </w:rPr>
      </w:pPr>
    </w:p>
    <w:p w14:paraId="2FC6379D" w14:textId="77777777" w:rsidR="001E7D73" w:rsidRDefault="001E7D73" w:rsidP="001E7D73">
      <w:pPr>
        <w:rPr>
          <w:rFonts w:ascii="Times New Roman" w:hAnsi="Times New Roman" w:cs="Times New Roman"/>
        </w:rPr>
      </w:pPr>
    </w:p>
    <w:p w14:paraId="62504266" w14:textId="77777777" w:rsidR="001E7D73" w:rsidRDefault="001E7D73" w:rsidP="001E7D73">
      <w:pPr>
        <w:rPr>
          <w:rFonts w:ascii="Times New Roman" w:hAnsi="Times New Roman" w:cs="Times New Roman"/>
        </w:rPr>
      </w:pPr>
    </w:p>
    <w:p w14:paraId="3C101E05" w14:textId="77777777" w:rsidR="001E7D73" w:rsidRDefault="001E7D73" w:rsidP="001E7D73">
      <w:pPr>
        <w:rPr>
          <w:rFonts w:ascii="Times New Roman" w:hAnsi="Times New Roman" w:cs="Times New Roman"/>
        </w:rPr>
      </w:pPr>
    </w:p>
    <w:p w14:paraId="515C6CEC" w14:textId="77777777" w:rsidR="001E7D73" w:rsidRDefault="001E7D73" w:rsidP="001E7D73">
      <w:pPr>
        <w:rPr>
          <w:rFonts w:ascii="Times New Roman" w:hAnsi="Times New Roman" w:cs="Times New Roman"/>
        </w:rPr>
      </w:pPr>
    </w:p>
    <w:p w14:paraId="61CB8208" w14:textId="77777777" w:rsidR="001E7D73" w:rsidRDefault="001E7D73" w:rsidP="001E7D73">
      <w:pPr>
        <w:rPr>
          <w:rFonts w:ascii="Times New Roman" w:hAnsi="Times New Roman" w:cs="Times New Roman"/>
        </w:rPr>
      </w:pPr>
    </w:p>
    <w:p w14:paraId="5748671D" w14:textId="77777777" w:rsidR="001E7D73" w:rsidRDefault="001E7D73" w:rsidP="001E7D73"/>
    <w:p w14:paraId="0FA8A731" w14:textId="77777777" w:rsidR="001E7D73" w:rsidRDefault="001E7D73" w:rsidP="001E7D73"/>
    <w:p w14:paraId="5422CC9B" w14:textId="77777777" w:rsidR="001E7D73" w:rsidRDefault="001E7D73" w:rsidP="001E7D73"/>
    <w:p w14:paraId="36A788A5" w14:textId="77777777" w:rsidR="007761A1" w:rsidRDefault="007761A1" w:rsidP="001E7D73"/>
    <w:p w14:paraId="06AA3FA7" w14:textId="77777777" w:rsidR="007761A1" w:rsidRDefault="007761A1" w:rsidP="001E7D73"/>
    <w:p w14:paraId="00015590" w14:textId="77777777" w:rsidR="007761A1" w:rsidRDefault="007761A1" w:rsidP="001E7D73"/>
    <w:p w14:paraId="56102CED" w14:textId="77777777" w:rsidR="001E7D73" w:rsidRDefault="001E7D73" w:rsidP="001E7D73"/>
    <w:p w14:paraId="4598590A" w14:textId="77777777" w:rsidR="001E7D73" w:rsidRDefault="001E7D73" w:rsidP="001E7D73"/>
    <w:p w14:paraId="009C9F6A" w14:textId="77777777" w:rsidR="001E7D73" w:rsidRDefault="001E7D73" w:rsidP="001E7D73"/>
    <w:p w14:paraId="139C63A0" w14:textId="77777777" w:rsidR="001E7D73" w:rsidRDefault="001E7D73" w:rsidP="001E7D73"/>
    <w:p w14:paraId="71A6BADA" w14:textId="77777777" w:rsidR="001E7D73" w:rsidRDefault="001E7D73" w:rsidP="001E7D73"/>
    <w:p w14:paraId="245B3EB6" w14:textId="77777777" w:rsidR="001E7D73" w:rsidRDefault="001E7D73" w:rsidP="001E7D73"/>
    <w:p w14:paraId="5B819193" w14:textId="77777777" w:rsidR="001E7D73" w:rsidRDefault="001E7D73" w:rsidP="001E7D73"/>
    <w:p w14:paraId="14BA9CDB" w14:textId="77777777" w:rsidR="001E7D73" w:rsidRDefault="001E7D73" w:rsidP="001E7D73"/>
    <w:p w14:paraId="562038FA" w14:textId="77777777" w:rsidR="001E7D73" w:rsidRDefault="001E7D73" w:rsidP="001E7D73"/>
    <w:p w14:paraId="2D36AA3C" w14:textId="77777777" w:rsidR="001E7D73" w:rsidRDefault="001E7D73" w:rsidP="001E7D73"/>
    <w:p w14:paraId="7349E5FA" w14:textId="0002760C" w:rsidR="00030264" w:rsidRPr="00030264" w:rsidRDefault="001E7D73" w:rsidP="000302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46231008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7508A5EC" w14:textId="29BFC789" w:rsidR="00030264" w:rsidRDefault="00030264" w:rsidP="0003026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Tema: </w:t>
      </w:r>
      <w:proofErr w:type="spellStart"/>
      <w:r w:rsidRPr="00030264">
        <w:rPr>
          <w:rFonts w:ascii="Times New Roman" w:hAnsi="Times New Roman" w:cs="Times New Roman"/>
          <w:bCs/>
          <w:i/>
          <w:sz w:val="24"/>
          <w:szCs w:val="24"/>
        </w:rPr>
        <w:t>Subprograme</w:t>
      </w:r>
      <w:proofErr w:type="spellEnd"/>
      <w:r w:rsidRPr="00030264">
        <w:rPr>
          <w:rFonts w:ascii="Times New Roman" w:hAnsi="Times New Roman" w:cs="Times New Roman"/>
          <w:bCs/>
          <w:i/>
          <w:sz w:val="24"/>
          <w:szCs w:val="24"/>
        </w:rPr>
        <w:t xml:space="preserve"> ale </w:t>
      </w:r>
      <w:proofErr w:type="spellStart"/>
      <w:r w:rsidRPr="00030264">
        <w:rPr>
          <w:rFonts w:ascii="Times New Roman" w:hAnsi="Times New Roman" w:cs="Times New Roman"/>
          <w:bCs/>
          <w:i/>
          <w:sz w:val="24"/>
          <w:szCs w:val="24"/>
        </w:rPr>
        <w:t>utilizatorului</w:t>
      </w:r>
      <w:proofErr w:type="spellEnd"/>
      <w:r w:rsidRPr="00030264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Pr="00030264">
        <w:rPr>
          <w:rFonts w:ascii="Times New Roman" w:hAnsi="Times New Roman" w:cs="Times New Roman"/>
          <w:bCs/>
          <w:i/>
          <w:sz w:val="24"/>
          <w:szCs w:val="24"/>
        </w:rPr>
        <w:t>Funcții</w:t>
      </w:r>
      <w:proofErr w:type="spellEnd"/>
      <w:r w:rsidRPr="00030264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14:paraId="67D2438C" w14:textId="788CF0C4" w:rsidR="00030264" w:rsidRDefault="00030264" w:rsidP="0003026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Scopul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lucrării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Însuşirea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folosirea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obţinerea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deprinderii</w:t>
      </w:r>
      <w:proofErr w:type="spellEnd"/>
      <w:r>
        <w:rPr>
          <w:rFonts w:ascii="Times New Roman" w:hAnsi="Times New Roman" w:cs="Times New Roman"/>
          <w:sz w:val="24"/>
        </w:rPr>
        <w:t xml:space="preserve"> practice de </w:t>
      </w:r>
      <w:proofErr w:type="spellStart"/>
      <w:r>
        <w:rPr>
          <w:rFonts w:ascii="Times New Roman" w:hAnsi="Times New Roman" w:cs="Times New Roman"/>
          <w:sz w:val="24"/>
        </w:rPr>
        <w:t>elaborare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subprogramelor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funcţiilor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397FB7CD" w14:textId="2D41AE34" w:rsidR="00030264" w:rsidRPr="00030264" w:rsidRDefault="00030264" w:rsidP="0003026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Sarcina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Să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elaboreze</w:t>
      </w:r>
      <w:proofErr w:type="spellEnd"/>
      <w:r>
        <w:rPr>
          <w:rFonts w:ascii="Times New Roman" w:hAnsi="Times New Roman" w:cs="Times New Roman"/>
          <w:sz w:val="24"/>
        </w:rPr>
        <w:t xml:space="preserve"> schema bloc </w:t>
      </w:r>
      <w:proofErr w:type="spellStart"/>
      <w:r>
        <w:rPr>
          <w:rFonts w:ascii="Times New Roman" w:hAnsi="Times New Roman" w:cs="Times New Roman"/>
          <w:sz w:val="24"/>
        </w:rPr>
        <w:t>și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programul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funcția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necesară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soluționarea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următoarelor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probleme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C41235A" w14:textId="338FCECA" w:rsidR="00030264" w:rsidRDefault="00BD49A1" w:rsidP="001E7D73">
      <w:pPr>
        <w:rPr>
          <w:rFonts w:ascii="Times New Roman" w:hAnsi="Times New Roman" w:cs="Times New Roman"/>
          <w:sz w:val="24"/>
        </w:rPr>
      </w:pPr>
      <w:r w:rsidRPr="00030264">
        <w:rPr>
          <w:noProof/>
        </w:rPr>
        <w:drawing>
          <wp:anchor distT="0" distB="0" distL="114300" distR="114300" simplePos="0" relativeHeight="251658240" behindDoc="0" locked="0" layoutInCell="1" allowOverlap="1" wp14:anchorId="0FA76E0E" wp14:editId="356D2A84">
            <wp:simplePos x="0" y="0"/>
            <wp:positionH relativeFrom="column">
              <wp:posOffset>843280</wp:posOffset>
            </wp:positionH>
            <wp:positionV relativeFrom="paragraph">
              <wp:posOffset>106680</wp:posOffset>
            </wp:positionV>
            <wp:extent cx="4810796" cy="352474"/>
            <wp:effectExtent l="0" t="0" r="8890" b="9525"/>
            <wp:wrapNone/>
            <wp:docPr id="10809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16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3B27F" w14:textId="0C76CB39" w:rsidR="001E7D73" w:rsidRDefault="001E7D73" w:rsidP="001E7D73"/>
    <w:p w14:paraId="63B393FE" w14:textId="679B1CD5" w:rsidR="001E7D73" w:rsidRDefault="003841A7" w:rsidP="001E7D73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F8FF7E1" wp14:editId="2F50090B">
            <wp:simplePos x="0" y="0"/>
            <wp:positionH relativeFrom="column">
              <wp:posOffset>4586605</wp:posOffset>
            </wp:positionH>
            <wp:positionV relativeFrom="paragraph">
              <wp:posOffset>21634</wp:posOffset>
            </wp:positionV>
            <wp:extent cx="1750104" cy="6916421"/>
            <wp:effectExtent l="0" t="0" r="2540" b="0"/>
            <wp:wrapNone/>
            <wp:docPr id="2124783594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83594" name="Picture 1" descr="A diagram of a block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955" cy="6959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159A7" w14:textId="79918EA3" w:rsidR="001E7D73" w:rsidRDefault="001E7D73" w:rsidP="001E7D7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46231009"/>
      <w:r>
        <w:rPr>
          <w:rFonts w:ascii="Times New Roman" w:hAnsi="Times New Roman" w:cs="Times New Roman"/>
          <w:b/>
          <w:bCs/>
          <w:sz w:val="36"/>
          <w:szCs w:val="36"/>
        </w:rPr>
        <w:t>Schema bloc</w:t>
      </w:r>
      <w:bookmarkEnd w:id="1"/>
    </w:p>
    <w:p w14:paraId="4F14CBFF" w14:textId="0567861B" w:rsidR="003841A7" w:rsidRDefault="006B5310" w:rsidP="001E7D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F102B34" wp14:editId="565F1BF7">
            <wp:simplePos x="0" y="0"/>
            <wp:positionH relativeFrom="column">
              <wp:posOffset>-326390</wp:posOffset>
            </wp:positionH>
            <wp:positionV relativeFrom="paragraph">
              <wp:posOffset>103993</wp:posOffset>
            </wp:positionV>
            <wp:extent cx="1066667" cy="3533333"/>
            <wp:effectExtent l="0" t="0" r="635" b="0"/>
            <wp:wrapTight wrapText="bothSides">
              <wp:wrapPolygon edited="0">
                <wp:start x="0" y="0"/>
                <wp:lineTo x="0" y="21429"/>
                <wp:lineTo x="21227" y="21429"/>
                <wp:lineTo x="21227" y="0"/>
                <wp:lineTo x="0" y="0"/>
              </wp:wrapPolygon>
            </wp:wrapTight>
            <wp:docPr id="1645696038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96038" name="Picture 1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1A7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993A9D4" wp14:editId="7670B31E">
            <wp:simplePos x="0" y="0"/>
            <wp:positionH relativeFrom="margin">
              <wp:posOffset>1055180</wp:posOffset>
            </wp:positionH>
            <wp:positionV relativeFrom="paragraph">
              <wp:posOffset>107819</wp:posOffset>
            </wp:positionV>
            <wp:extent cx="3879215" cy="4603750"/>
            <wp:effectExtent l="0" t="0" r="6985" b="6350"/>
            <wp:wrapThrough wrapText="bothSides">
              <wp:wrapPolygon edited="0">
                <wp:start x="0" y="0"/>
                <wp:lineTo x="0" y="21540"/>
                <wp:lineTo x="21533" y="21540"/>
                <wp:lineTo x="21533" y="0"/>
                <wp:lineTo x="0" y="0"/>
              </wp:wrapPolygon>
            </wp:wrapThrough>
            <wp:docPr id="202921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129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A5341" w14:textId="396A2019" w:rsidR="003841A7" w:rsidRPr="003841A7" w:rsidRDefault="003841A7" w:rsidP="003841A7">
      <w:pPr>
        <w:rPr>
          <w:rFonts w:ascii="Times New Roman" w:hAnsi="Times New Roman" w:cs="Times New Roman"/>
          <w:sz w:val="36"/>
          <w:szCs w:val="36"/>
        </w:rPr>
      </w:pPr>
    </w:p>
    <w:p w14:paraId="06B05D6E" w14:textId="2CF05B36" w:rsidR="003841A7" w:rsidRDefault="003841A7" w:rsidP="001E7D7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C85E64" w14:textId="5CAC7597" w:rsidR="003841A7" w:rsidRDefault="006B5310" w:rsidP="001E7D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8056F" wp14:editId="626EB7B1">
                <wp:simplePos x="0" y="0"/>
                <wp:positionH relativeFrom="column">
                  <wp:posOffset>-56647</wp:posOffset>
                </wp:positionH>
                <wp:positionV relativeFrom="paragraph">
                  <wp:posOffset>3549535</wp:posOffset>
                </wp:positionV>
                <wp:extent cx="4904509" cy="1306285"/>
                <wp:effectExtent l="0" t="0" r="0" b="8255"/>
                <wp:wrapNone/>
                <wp:docPr id="3899809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09" cy="130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C078" w14:textId="77777777" w:rsidR="006B5310" w:rsidRDefault="006B5310" w:rsidP="006B5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ro-MD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ro-MD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>metoda principala a aplicației (punctul de execuție)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FB98F96" w14:textId="77777777" w:rsidR="006B5310" w:rsidRDefault="006B5310" w:rsidP="006B5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ro-MD"/>
                              </w:rPr>
                              <w:t>eadData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 xml:space="preserve"> – metoda ce se ocupa de preluarea datelor de la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>utilizator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CC65F16" w14:textId="6EA9F7B2" w:rsidR="006B5310" w:rsidRDefault="006B5310" w:rsidP="006B5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proofErr w:type="spellStart"/>
                            <w:r w:rsidRPr="00283EE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ro-MD"/>
                              </w:rPr>
                              <w:t>how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ro-MD"/>
                              </w:rPr>
                              <w:t>Data</w:t>
                            </w:r>
                            <w:proofErr w:type="spellEnd"/>
                            <w:r w:rsidRPr="00283E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 xml:space="preserve"> – metoda care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 xml:space="preserve">afișează </w:t>
                            </w:r>
                            <w:proofErr w:type="spellStart"/>
                            <w:proofErr w:type="gramStart"/>
                            <w:r w:rsidR="005A13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>sumatablourilor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13A908F" w14:textId="0B5619D6" w:rsidR="006B5310" w:rsidRDefault="005A1310" w:rsidP="006B5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calculateSum</w:t>
                            </w:r>
                            <w:proofErr w:type="spellEnd"/>
                            <w:r w:rsidR="006B53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B53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 w:rsidR="006B5310" w:rsidRPr="00283E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 xml:space="preserve"> – metod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>a</w:t>
                            </w:r>
                            <w:r w:rsidR="006B5310" w:rsidRPr="00283E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 xml:space="preserve"> care </w:t>
                            </w:r>
                            <w:r w:rsidR="006B53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>calculează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MD"/>
                              </w:rPr>
                              <w:t xml:space="preserve"> suma tablourilor</w:t>
                            </w:r>
                            <w:r w:rsidR="006B53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7D99102" w14:textId="77777777" w:rsidR="006B5310" w:rsidRDefault="006B5310" w:rsidP="006B53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8056F" id="Rectangle 2" o:spid="_x0000_s1026" style="position:absolute;margin-left:-4.45pt;margin-top:279.5pt;width:386.2pt;height:102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" filled="f" stroked="f">
                <v:textbox>
                  <w:txbxContent>
                    <w:p w14:paraId="4FD9C078" w14:textId="77777777" w:rsidR="006B5310" w:rsidRDefault="006B5310" w:rsidP="006B53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ro-MD"/>
                        </w:rPr>
                        <w:t>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ro-MD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>metoda principala a aplicației (punctul de execuție)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6FB98F96" w14:textId="77777777" w:rsidR="006B5310" w:rsidRDefault="006B5310" w:rsidP="006B53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ro-MD"/>
                        </w:rPr>
                        <w:t>eadData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 xml:space="preserve"> – metoda ce se ocupa de preluarea datelor de la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>utilizator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CC65F16" w14:textId="6EA9F7B2" w:rsidR="006B5310" w:rsidRDefault="006B5310" w:rsidP="006B53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proofErr w:type="spellStart"/>
                      <w:r w:rsidRPr="00283EE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ro-MD"/>
                        </w:rPr>
                        <w:t>how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ro-MD"/>
                        </w:rPr>
                        <w:t>Data</w:t>
                      </w:r>
                      <w:proofErr w:type="spellEnd"/>
                      <w:r w:rsidRPr="00283E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 xml:space="preserve"> – metoda care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 xml:space="preserve">afișează </w:t>
                      </w:r>
                      <w:proofErr w:type="spellStart"/>
                      <w:proofErr w:type="gramStart"/>
                      <w:r w:rsidR="005A13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>sumatablourilor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13A908F" w14:textId="0B5619D6" w:rsidR="006B5310" w:rsidRDefault="005A1310" w:rsidP="006B53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calculateSum</w:t>
                      </w:r>
                      <w:proofErr w:type="spellEnd"/>
                      <w:r w:rsidR="006B53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6B531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 w:rsidR="006B5310" w:rsidRPr="00283E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 xml:space="preserve"> – metod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>a</w:t>
                      </w:r>
                      <w:r w:rsidR="006B5310" w:rsidRPr="00283E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 xml:space="preserve"> care </w:t>
                      </w:r>
                      <w:r w:rsidR="006B531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>calculează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MD"/>
                        </w:rPr>
                        <w:t xml:space="preserve"> suma tablourilor</w:t>
                      </w:r>
                      <w:r w:rsidR="006B53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7D99102" w14:textId="77777777" w:rsidR="006B5310" w:rsidRDefault="006B5310" w:rsidP="006B53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36B14" w14:textId="03C537B3" w:rsidR="003854B8" w:rsidRPr="00664A53" w:rsidRDefault="001E7D73" w:rsidP="003854B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46231010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Listingul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2"/>
      <w:proofErr w:type="spellEnd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73644" w:rsidRPr="00E21ECD" w14:paraId="7D758F42" w14:textId="77777777" w:rsidTr="00206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2"/>
          </w:tcPr>
          <w:p w14:paraId="167CE75E" w14:textId="77777777" w:rsidR="00A73644" w:rsidRPr="002D5750" w:rsidRDefault="00A73644" w:rsidP="00206E4C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#include &lt;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stdio.h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&gt;</w:t>
            </w:r>
          </w:p>
          <w:p w14:paraId="50C4BA18" w14:textId="77777777" w:rsidR="00A73644" w:rsidRPr="002D5750" w:rsidRDefault="00A73644" w:rsidP="00206E4C">
            <w:pPr>
              <w:pStyle w:val="NoSpacing"/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#include &lt;</w:t>
            </w:r>
            <w:proofErr w:type="spellStart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stdlib.h</w:t>
            </w:r>
            <w:proofErr w:type="spellEnd"/>
            <w:r w:rsidRPr="002D5750">
              <w:rPr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&gt;</w:t>
            </w:r>
          </w:p>
          <w:p w14:paraId="2624065C" w14:textId="77777777" w:rsidR="00A73644" w:rsidRPr="001D1B65" w:rsidRDefault="00A73644" w:rsidP="00A73644">
            <w:pPr>
              <w:pStyle w:val="NoSpacing"/>
              <w:rPr>
                <w:b w:val="0"/>
                <w:bCs w:val="0"/>
                <w:color w:val="auto"/>
              </w:rPr>
            </w:pPr>
          </w:p>
          <w:p w14:paraId="79136E22" w14:textId="15B87B8A" w:rsidR="00A73644" w:rsidRPr="001D1B65" w:rsidRDefault="00A73644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int l, 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c;</w:t>
            </w:r>
            <w:proofErr w:type="gramEnd"/>
          </w:p>
          <w:p w14:paraId="67C4A186" w14:textId="6168280F" w:rsidR="00A73644" w:rsidRPr="00A73644" w:rsidRDefault="00A73644" w:rsidP="00206E4C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int ** m1, ** m2, ** m3;</w:t>
            </w:r>
          </w:p>
        </w:tc>
      </w:tr>
      <w:tr w:rsidR="007B7F60" w:rsidRPr="00783E90" w14:paraId="054B8DCB" w14:textId="77777777" w:rsidTr="003B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2"/>
            <w:shd w:val="clear" w:color="auto" w:fill="8EAADB" w:themeFill="accent1" w:themeFillTint="99"/>
          </w:tcPr>
          <w:p w14:paraId="51D57738" w14:textId="5D32E4D3" w:rsidR="007B7F60" w:rsidRPr="00783E90" w:rsidRDefault="007B7F60" w:rsidP="007B7F60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83E90">
              <w:rPr>
                <w:rFonts w:ascii="Consolas" w:hAnsi="Consolas" w:cs="Times New Roman"/>
                <w:color w:val="FFFFFF" w:themeColor="background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83E90">
              <w:rPr>
                <w:rFonts w:ascii="Consolas" w:hAnsi="Consolas" w:cs="Times New Roman"/>
                <w:color w:val="FFFFFF" w:themeColor="background1"/>
                <w:sz w:val="20"/>
                <w:szCs w:val="20"/>
              </w:rPr>
              <w:t>readData</w:t>
            </w:r>
            <w:proofErr w:type="spellEnd"/>
            <w:r w:rsidRPr="00783E90">
              <w:rPr>
                <w:rFonts w:ascii="Consolas" w:hAnsi="Consolas" w:cs="Times New Roman"/>
                <w:color w:val="FFFFFF" w:themeColor="background1"/>
                <w:sz w:val="20"/>
                <w:szCs w:val="20"/>
              </w:rPr>
              <w:t>(</w:t>
            </w:r>
            <w:proofErr w:type="gramEnd"/>
            <w:r w:rsidRPr="00783E90">
              <w:rPr>
                <w:rFonts w:ascii="Consolas" w:hAnsi="Consolas" w:cs="Times New Roman"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7B7F60" w14:paraId="023B5394" w14:textId="77777777" w:rsidTr="00CE2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2"/>
          </w:tcPr>
          <w:p w14:paraId="6597256F" w14:textId="77777777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>{</w:t>
            </w:r>
          </w:p>
          <w:p w14:paraId="7283FADF" w14:textId="77777777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"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Introduceti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numarul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de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linii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: ");</w:t>
            </w:r>
          </w:p>
          <w:p w14:paraId="4C3C3E43" w14:textId="7A19E2DD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scanf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"%d", &amp;l);</w:t>
            </w:r>
          </w:p>
          <w:p w14:paraId="3E2D76EB" w14:textId="1260C618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"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Introduceti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numarul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de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coloane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: ");</w:t>
            </w:r>
          </w:p>
          <w:p w14:paraId="7137E265" w14:textId="33FECA2C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scanf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"%d", &amp;c);</w:t>
            </w:r>
          </w:p>
          <w:p w14:paraId="07F53268" w14:textId="4AE09BF9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m1 = (int *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*)malloc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(l *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sizeof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(int *));</w:t>
            </w:r>
          </w:p>
          <w:p w14:paraId="649B810B" w14:textId="2496DDCB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"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Introduceti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elementele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primului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tablou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:\n");</w:t>
            </w:r>
          </w:p>
          <w:p w14:paraId="3CB264DA" w14:textId="23C1D409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for (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size_t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= 0;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&lt; l;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++)</w:t>
            </w:r>
          </w:p>
          <w:p w14:paraId="22D3E194" w14:textId="5E2F5C03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{</w:t>
            </w:r>
          </w:p>
          <w:p w14:paraId="3581B133" w14:textId="49EFA306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 m1[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] = (int 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*)malloc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(c *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sizeof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(int));</w:t>
            </w:r>
          </w:p>
          <w:p w14:paraId="4B77C17A" w14:textId="687ABF37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 for (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size_t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j = 0; j &lt; c;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j++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)</w:t>
            </w:r>
          </w:p>
          <w:p w14:paraId="4C4637E4" w14:textId="3E181FA4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  {</w:t>
            </w:r>
          </w:p>
          <w:p w14:paraId="3CDB061D" w14:textId="09C51DEF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   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("m1[%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d][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%d] = ",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, j);</w:t>
            </w:r>
          </w:p>
          <w:p w14:paraId="398649AC" w14:textId="2E129B09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    </w:t>
            </w:r>
            <w:proofErr w:type="spellStart"/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scanf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"%d", &amp;m1[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][j]);</w:t>
            </w:r>
          </w:p>
          <w:p w14:paraId="6FC51BBB" w14:textId="02D3DE7A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  }</w:t>
            </w:r>
          </w:p>
          <w:p w14:paraId="77C5C360" w14:textId="510B2205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}</w:t>
            </w:r>
          </w:p>
          <w:p w14:paraId="78E5302F" w14:textId="31889229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m2 = (int *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*)malloc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(l *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sizeof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(int *));</w:t>
            </w:r>
          </w:p>
          <w:p w14:paraId="0B767416" w14:textId="6C896253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"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Introduceti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elementele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celui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de-al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doilea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tablou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:\n");</w:t>
            </w:r>
          </w:p>
          <w:p w14:paraId="5A5030F4" w14:textId="2EBC0EF9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for (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size_t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= 0;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&lt; l;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++)</w:t>
            </w:r>
          </w:p>
          <w:p w14:paraId="5172ECFC" w14:textId="16F31554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{</w:t>
            </w:r>
          </w:p>
          <w:p w14:paraId="40FA726A" w14:textId="060E2EF2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m2[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] = (int 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*)malloc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(c *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sizeof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(int));</w:t>
            </w:r>
          </w:p>
          <w:p w14:paraId="63041171" w14:textId="446F8A01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for (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size_t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j = 0; j &lt; c;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j++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)</w:t>
            </w:r>
          </w:p>
          <w:p w14:paraId="2E1DFA16" w14:textId="68F02BE1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{</w:t>
            </w:r>
          </w:p>
          <w:p w14:paraId="4F0FF642" w14:textId="078EC0C3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   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("m2[%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d][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%d] = ",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, j);</w:t>
            </w:r>
          </w:p>
          <w:p w14:paraId="32671AC5" w14:textId="7E7A2C30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</w:t>
            </w:r>
            <w:r w:rsidR="008E37E8"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</w:t>
            </w:r>
            <w:proofErr w:type="spellStart"/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scanf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"%d", &amp;m2[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][j]);</w:t>
            </w:r>
          </w:p>
          <w:p w14:paraId="387AB469" w14:textId="7A707F97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    }</w:t>
            </w:r>
          </w:p>
          <w:p w14:paraId="5667E680" w14:textId="7DF6C39D" w:rsidR="007B7F60" w:rsidRPr="001D1B65" w:rsidRDefault="007B7F60" w:rsidP="00A73644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}</w:t>
            </w:r>
          </w:p>
          <w:p w14:paraId="29642710" w14:textId="3D5C9F89" w:rsidR="007B7F60" w:rsidRPr="001D1B65" w:rsidRDefault="007B7F60" w:rsidP="007B7F60">
            <w:pPr>
              <w:pStyle w:val="NoSpacing"/>
              <w:rPr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>}</w:t>
            </w:r>
          </w:p>
        </w:tc>
      </w:tr>
      <w:tr w:rsidR="00643798" w:rsidRPr="00783E90" w14:paraId="1D1A2EAD" w14:textId="77777777" w:rsidTr="0044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shd w:val="clear" w:color="auto" w:fill="8EAADB" w:themeFill="accent1" w:themeFillTint="99"/>
          </w:tcPr>
          <w:p w14:paraId="15F8F9F6" w14:textId="6945676E" w:rsidR="00643798" w:rsidRPr="00783E90" w:rsidRDefault="00643798" w:rsidP="00206E4C">
            <w:pPr>
              <w:pStyle w:val="NoSpacing"/>
              <w:jc w:val="center"/>
              <w:rPr>
                <w:rFonts w:ascii="Consolas" w:hAnsi="Consolas"/>
                <w:color w:val="FFFFFF" w:themeColor="background1"/>
                <w:sz w:val="20"/>
                <w:szCs w:val="20"/>
              </w:rPr>
            </w:pPr>
            <w:r w:rsidRPr="00783E90">
              <w:rPr>
                <w:rFonts w:ascii="Consolas" w:hAnsi="Consolas"/>
                <w:color w:val="FFFFFF" w:themeColor="background1"/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Consolas" w:hAnsi="Consolas"/>
                <w:color w:val="FFFFFF" w:themeColor="background1"/>
                <w:sz w:val="20"/>
                <w:szCs w:val="20"/>
              </w:rPr>
              <w:t>calculateSum</w:t>
            </w:r>
            <w:proofErr w:type="spellEnd"/>
            <w:r w:rsidRPr="00783E90">
              <w:rPr>
                <w:rFonts w:ascii="Consolas" w:hAnsi="Consolas"/>
                <w:color w:val="FFFFFF" w:themeColor="background1"/>
                <w:sz w:val="20"/>
                <w:szCs w:val="20"/>
              </w:rPr>
              <w:t>(</w:t>
            </w:r>
            <w:proofErr w:type="gramEnd"/>
            <w:r w:rsidRPr="00783E90">
              <w:rPr>
                <w:rFonts w:ascii="Consolas" w:hAnsi="Consolas"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698" w:type="dxa"/>
            <w:shd w:val="clear" w:color="auto" w:fill="8EAADB" w:themeFill="accent1" w:themeFillTint="99"/>
          </w:tcPr>
          <w:p w14:paraId="3902022C" w14:textId="568B7BE9" w:rsidR="00643798" w:rsidRPr="00783E90" w:rsidRDefault="001676A4" w:rsidP="00206E4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FFFFFF" w:themeColor="background1"/>
                <w:sz w:val="20"/>
                <w:szCs w:val="20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FFFFFF" w:themeColor="background1"/>
                <w:sz w:val="20"/>
                <w:szCs w:val="20"/>
              </w:rPr>
              <w:t>showData</w:t>
            </w:r>
            <w:proofErr w:type="spellEnd"/>
            <w:r>
              <w:rPr>
                <w:rFonts w:ascii="Consolas" w:hAnsi="Consolas"/>
                <w:b/>
                <w:bCs/>
                <w:color w:val="FFFFFF" w:themeColor="background1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3854B8" w14:paraId="3A05FC88" w14:textId="77777777" w:rsidTr="00FB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0AAA2FC" w14:textId="7D3B5E0F" w:rsidR="00643798" w:rsidRPr="001D1B65" w:rsidRDefault="00643798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>{</w:t>
            </w:r>
          </w:p>
          <w:p w14:paraId="1364BD83" w14:textId="1C16DC75" w:rsidR="00643798" w:rsidRPr="001D1B65" w:rsidRDefault="00617D3A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m3 = (int*</w:t>
            </w:r>
            <w:proofErr w:type="gramStart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*)malloc</w:t>
            </w:r>
            <w:proofErr w:type="gramEnd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(l*</w:t>
            </w:r>
            <w:proofErr w:type="spellStart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sizeof</w:t>
            </w:r>
            <w:proofErr w:type="spellEnd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(int *));</w:t>
            </w:r>
          </w:p>
          <w:p w14:paraId="1AC7154C" w14:textId="6A30D73A" w:rsidR="00643798" w:rsidRPr="001D1B65" w:rsidRDefault="00617D3A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for (</w:t>
            </w:r>
            <w:proofErr w:type="spellStart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size_t</w:t>
            </w:r>
            <w:proofErr w:type="spellEnd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= 0; </w:t>
            </w:r>
            <w:proofErr w:type="spellStart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&lt; l; </w:t>
            </w:r>
            <w:proofErr w:type="spellStart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++)</w:t>
            </w:r>
          </w:p>
          <w:p w14:paraId="6288BBC1" w14:textId="6EBDB56B" w:rsidR="00643798" w:rsidRPr="001D1B65" w:rsidRDefault="00617D3A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="00643798" w:rsidRPr="001D1B65">
              <w:rPr>
                <w:rFonts w:ascii="Consolas" w:hAnsi="Consolas"/>
                <w:b w:val="0"/>
                <w:bCs w:val="0"/>
                <w:color w:val="auto"/>
              </w:rPr>
              <w:t>{</w:t>
            </w:r>
          </w:p>
          <w:p w14:paraId="3297CF54" w14:textId="7F423B11" w:rsidR="00643798" w:rsidRPr="001D1B65" w:rsidRDefault="00643798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="00617D3A"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Pr="001D1B65">
              <w:rPr>
                <w:rFonts w:ascii="Consolas" w:hAnsi="Consolas"/>
                <w:b w:val="0"/>
                <w:bCs w:val="0"/>
                <w:color w:val="auto"/>
              </w:rPr>
              <w:t>m3[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]=(int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*)malloc</w:t>
            </w:r>
            <w:proofErr w:type="gram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(c*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sizeof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(int));</w:t>
            </w:r>
          </w:p>
          <w:p w14:paraId="04F998CB" w14:textId="2AE0F011" w:rsidR="00643798" w:rsidRPr="001D1B65" w:rsidRDefault="00643798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="00617D3A"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Pr="001D1B65">
              <w:rPr>
                <w:rFonts w:ascii="Consolas" w:hAnsi="Consolas"/>
                <w:b w:val="0"/>
                <w:bCs w:val="0"/>
                <w:color w:val="auto"/>
              </w:rPr>
              <w:t>for (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size_t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j = 0; j &lt; c; 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j++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)</w:t>
            </w:r>
          </w:p>
          <w:p w14:paraId="76675DF6" w14:textId="12667D71" w:rsidR="00643798" w:rsidRPr="001D1B65" w:rsidRDefault="00643798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="00617D3A"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r w:rsidRPr="001D1B65">
              <w:rPr>
                <w:rFonts w:ascii="Consolas" w:hAnsi="Consolas"/>
                <w:b w:val="0"/>
                <w:bCs w:val="0"/>
                <w:color w:val="auto"/>
              </w:rPr>
              <w:t>{</w:t>
            </w:r>
          </w:p>
          <w:p w14:paraId="768CABBD" w14:textId="4F94F9FC" w:rsidR="00643798" w:rsidRPr="001D1B65" w:rsidRDefault="00643798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  m3[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][j] = m1[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][j] + m2[</w:t>
            </w:r>
            <w:proofErr w:type="spell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][j</w:t>
            </w:r>
            <w:proofErr w:type="gramStart"/>
            <w:r w:rsidRPr="001D1B65">
              <w:rPr>
                <w:rFonts w:ascii="Consolas" w:hAnsi="Consolas"/>
                <w:b w:val="0"/>
                <w:bCs w:val="0"/>
                <w:color w:val="auto"/>
              </w:rPr>
              <w:t>];</w:t>
            </w:r>
            <w:proofErr w:type="gramEnd"/>
          </w:p>
          <w:p w14:paraId="0DA557CA" w14:textId="225E7020" w:rsidR="00643798" w:rsidRPr="001D1B65" w:rsidRDefault="00643798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 }</w:t>
            </w:r>
          </w:p>
          <w:p w14:paraId="1B25AA0A" w14:textId="26DC9641" w:rsidR="00643798" w:rsidRPr="001D1B65" w:rsidRDefault="00643798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 xml:space="preserve"> }</w:t>
            </w:r>
          </w:p>
          <w:p w14:paraId="0EF90A51" w14:textId="5D0C82E7" w:rsidR="00643798" w:rsidRPr="001D1B65" w:rsidRDefault="00643798" w:rsidP="00643798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1D1B65">
              <w:rPr>
                <w:rFonts w:ascii="Consolas" w:hAnsi="Consolas"/>
                <w:b w:val="0"/>
                <w:bCs w:val="0"/>
                <w:color w:val="auto"/>
              </w:rPr>
              <w:t>}</w:t>
            </w:r>
          </w:p>
          <w:p w14:paraId="030D8040" w14:textId="77777777" w:rsidR="00643798" w:rsidRPr="00643798" w:rsidRDefault="00643798" w:rsidP="00643798">
            <w:pPr>
              <w:pStyle w:val="NoSpacing"/>
              <w:rPr>
                <w:rFonts w:ascii="Consolas" w:hAnsi="Consolas"/>
              </w:rPr>
            </w:pPr>
          </w:p>
          <w:p w14:paraId="457830FE" w14:textId="37FDBAEB" w:rsidR="003854B8" w:rsidRPr="003854B8" w:rsidRDefault="003854B8" w:rsidP="00643798">
            <w:pPr>
              <w:pStyle w:val="NoSpacing"/>
            </w:pPr>
            <w:r w:rsidRPr="003854B8">
              <w:t xml:space="preserve"> </w:t>
            </w:r>
          </w:p>
        </w:tc>
        <w:tc>
          <w:tcPr>
            <w:tcW w:w="4698" w:type="dxa"/>
          </w:tcPr>
          <w:p w14:paraId="503B9974" w14:textId="197ADF4B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>{</w:t>
            </w:r>
          </w:p>
          <w:p w14:paraId="1D0CAD80" w14:textId="77777777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</w:t>
            </w:r>
            <w:proofErr w:type="spellStart"/>
            <w:proofErr w:type="gramStart"/>
            <w:r w:rsidRPr="001D1B65">
              <w:rPr>
                <w:rFonts w:ascii="Consolas" w:hAnsi="Consolas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color w:val="auto"/>
              </w:rPr>
              <w:t xml:space="preserve">"Suma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celor</w:t>
            </w:r>
            <w:proofErr w:type="spellEnd"/>
            <w:r w:rsidRPr="001D1B65">
              <w:rPr>
                <w:rFonts w:ascii="Consolas" w:hAnsi="Consolas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doua</w:t>
            </w:r>
            <w:proofErr w:type="spellEnd"/>
            <w:r w:rsidRPr="001D1B65">
              <w:rPr>
                <w:rFonts w:ascii="Consolas" w:hAnsi="Consolas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tablouri</w:t>
            </w:r>
            <w:proofErr w:type="spellEnd"/>
            <w:r w:rsidRPr="001D1B65">
              <w:rPr>
                <w:rFonts w:ascii="Consolas" w:hAnsi="Consolas"/>
                <w:color w:val="auto"/>
              </w:rPr>
              <w:t xml:space="preserve">  </w:t>
            </w:r>
          </w:p>
          <w:p w14:paraId="2AA5006D" w14:textId="4F49741F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este</w:t>
            </w:r>
            <w:proofErr w:type="spellEnd"/>
            <w:r w:rsidRPr="001D1B65">
              <w:rPr>
                <w:rFonts w:ascii="Consolas" w:hAnsi="Consolas"/>
                <w:color w:val="auto"/>
              </w:rPr>
              <w:t>:\n"</w:t>
            </w:r>
            <w:proofErr w:type="gramStart"/>
            <w:r w:rsidRPr="001D1B65">
              <w:rPr>
                <w:rFonts w:ascii="Consolas" w:hAnsi="Consolas"/>
                <w:color w:val="auto"/>
              </w:rPr>
              <w:t>);</w:t>
            </w:r>
            <w:proofErr w:type="gramEnd"/>
          </w:p>
          <w:p w14:paraId="170E22A0" w14:textId="6723DF32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for (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size_t</w:t>
            </w:r>
            <w:proofErr w:type="spellEnd"/>
            <w:r w:rsidRPr="001D1B65">
              <w:rPr>
                <w:rFonts w:ascii="Consolas" w:hAnsi="Consolas"/>
                <w:color w:val="auto"/>
              </w:rPr>
              <w:t xml:space="preserve">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color w:val="auto"/>
              </w:rPr>
              <w:t xml:space="preserve"> = 0;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color w:val="auto"/>
              </w:rPr>
              <w:t xml:space="preserve"> &lt; l;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color w:val="auto"/>
              </w:rPr>
              <w:t>++)</w:t>
            </w:r>
          </w:p>
          <w:p w14:paraId="1453237A" w14:textId="10396DFB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{</w:t>
            </w:r>
          </w:p>
          <w:p w14:paraId="5484C082" w14:textId="56ED15F3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   for (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size_t</w:t>
            </w:r>
            <w:proofErr w:type="spellEnd"/>
            <w:r w:rsidRPr="001D1B65">
              <w:rPr>
                <w:rFonts w:ascii="Consolas" w:hAnsi="Consolas"/>
                <w:color w:val="auto"/>
              </w:rPr>
              <w:t xml:space="preserve"> j = 0; j &lt; c;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j++</w:t>
            </w:r>
            <w:proofErr w:type="spellEnd"/>
            <w:r w:rsidRPr="001D1B65">
              <w:rPr>
                <w:rFonts w:ascii="Consolas" w:hAnsi="Consolas"/>
                <w:color w:val="auto"/>
              </w:rPr>
              <w:t>)</w:t>
            </w:r>
          </w:p>
          <w:p w14:paraId="03DA161E" w14:textId="158A4356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   {</w:t>
            </w:r>
          </w:p>
          <w:p w14:paraId="608F3D09" w14:textId="6B094C8B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      </w:t>
            </w:r>
            <w:proofErr w:type="spellStart"/>
            <w:proofErr w:type="gramStart"/>
            <w:r w:rsidRPr="001D1B65">
              <w:rPr>
                <w:rFonts w:ascii="Consolas" w:hAnsi="Consolas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color w:val="auto"/>
              </w:rPr>
              <w:t>(</w:t>
            </w:r>
            <w:proofErr w:type="gramEnd"/>
            <w:r w:rsidRPr="001D1B65">
              <w:rPr>
                <w:rFonts w:ascii="Consolas" w:hAnsi="Consolas"/>
                <w:color w:val="auto"/>
              </w:rPr>
              <w:t>"%d ", m3[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i</w:t>
            </w:r>
            <w:proofErr w:type="spellEnd"/>
            <w:r w:rsidRPr="001D1B65">
              <w:rPr>
                <w:rFonts w:ascii="Consolas" w:hAnsi="Consolas"/>
                <w:color w:val="auto"/>
              </w:rPr>
              <w:t>][j]);</w:t>
            </w:r>
          </w:p>
          <w:p w14:paraId="72256EB0" w14:textId="56E035E5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   }</w:t>
            </w:r>
          </w:p>
          <w:p w14:paraId="21144FC6" w14:textId="11102FD4" w:rsidR="00E8274D" w:rsidRPr="001D1B65" w:rsidRDefault="00E8274D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 </w:t>
            </w:r>
            <w:proofErr w:type="spellStart"/>
            <w:r w:rsidRPr="001D1B65">
              <w:rPr>
                <w:rFonts w:ascii="Consolas" w:hAnsi="Consolas"/>
                <w:color w:val="auto"/>
              </w:rPr>
              <w:t>printf</w:t>
            </w:r>
            <w:proofErr w:type="spellEnd"/>
            <w:r w:rsidRPr="001D1B65">
              <w:rPr>
                <w:rFonts w:ascii="Consolas" w:hAnsi="Consolas"/>
                <w:color w:val="auto"/>
              </w:rPr>
              <w:t>("\n"</w:t>
            </w:r>
            <w:proofErr w:type="gramStart"/>
            <w:r w:rsidRPr="001D1B65">
              <w:rPr>
                <w:rFonts w:ascii="Consolas" w:hAnsi="Consolas"/>
                <w:color w:val="auto"/>
              </w:rPr>
              <w:t>);</w:t>
            </w:r>
            <w:proofErr w:type="gramEnd"/>
          </w:p>
          <w:p w14:paraId="6E4629DF" w14:textId="06C7C705" w:rsidR="00664A53" w:rsidRPr="001D1B65" w:rsidRDefault="00664A53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 xml:space="preserve">  </w:t>
            </w:r>
            <w:r w:rsidR="00E8274D" w:rsidRPr="001D1B65">
              <w:rPr>
                <w:rFonts w:ascii="Consolas" w:hAnsi="Consolas"/>
                <w:color w:val="auto"/>
              </w:rPr>
              <w:t>}</w:t>
            </w:r>
          </w:p>
          <w:p w14:paraId="2DE55A2D" w14:textId="3FF67DD5" w:rsidR="00E8274D" w:rsidRPr="001D1B65" w:rsidRDefault="001676A4" w:rsidP="00E827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uto"/>
              </w:rPr>
            </w:pPr>
            <w:r w:rsidRPr="001D1B65">
              <w:rPr>
                <w:rFonts w:ascii="Consolas" w:hAnsi="Consolas"/>
                <w:color w:val="auto"/>
              </w:rPr>
              <w:t>}</w:t>
            </w:r>
          </w:p>
          <w:p w14:paraId="0F72968B" w14:textId="52C13CD9" w:rsidR="003854B8" w:rsidRDefault="003854B8" w:rsidP="003854B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E8" w14:paraId="18DE54F2" w14:textId="77777777" w:rsidTr="006F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2"/>
            <w:shd w:val="clear" w:color="auto" w:fill="8EAADB" w:themeFill="accent1" w:themeFillTint="99"/>
          </w:tcPr>
          <w:p w14:paraId="1494506E" w14:textId="02B76C9B" w:rsidR="006F4CE8" w:rsidRPr="003E259E" w:rsidRDefault="003E259E" w:rsidP="003E259E">
            <w:pPr>
              <w:pStyle w:val="NoSpacing"/>
              <w:jc w:val="center"/>
              <w:rPr>
                <w:rFonts w:ascii="Consolas" w:hAnsi="Consolas"/>
                <w:color w:val="FFFFFF" w:themeColor="background1"/>
              </w:rPr>
            </w:pPr>
            <w:r>
              <w:rPr>
                <w:rFonts w:ascii="Consolas" w:hAnsi="Consolas"/>
                <w:color w:val="FFFFFF" w:themeColor="background1"/>
              </w:rPr>
              <w:lastRenderedPageBreak/>
              <w:t xml:space="preserve">int </w:t>
            </w:r>
            <w:proofErr w:type="gramStart"/>
            <w:r>
              <w:rPr>
                <w:rFonts w:ascii="Consolas" w:hAnsi="Consolas"/>
                <w:color w:val="FFFFFF" w:themeColor="background1"/>
              </w:rPr>
              <w:t>main(</w:t>
            </w:r>
            <w:proofErr w:type="gramEnd"/>
            <w:r>
              <w:rPr>
                <w:rFonts w:ascii="Consolas" w:hAnsi="Consolas"/>
                <w:color w:val="FFFFFF" w:themeColor="background1"/>
              </w:rPr>
              <w:t>)</w:t>
            </w:r>
          </w:p>
        </w:tc>
      </w:tr>
      <w:tr w:rsidR="006F4CE8" w14:paraId="4BE914F2" w14:textId="77777777" w:rsidTr="003F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2"/>
          </w:tcPr>
          <w:p w14:paraId="2BCBA893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>{</w:t>
            </w:r>
          </w:p>
          <w:p w14:paraId="3F0EE2DF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readData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</w:p>
          <w:p w14:paraId="39226C30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calculateSum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</w:p>
          <w:p w14:paraId="789D4BD8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  <w:proofErr w:type="spellStart"/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showData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(</w:t>
            </w:r>
            <w:proofErr w:type="gram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</w:p>
          <w:p w14:paraId="45739893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</w:t>
            </w:r>
          </w:p>
          <w:p w14:paraId="7EB12A06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for (</w:t>
            </w:r>
            <w:proofErr w:type="spell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size_t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</w:t>
            </w:r>
            <w:proofErr w:type="spell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= 0; </w:t>
            </w:r>
            <w:proofErr w:type="spell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&lt; l; </w:t>
            </w:r>
            <w:proofErr w:type="spell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++)</w:t>
            </w:r>
          </w:p>
          <w:p w14:paraId="6DA61439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{</w:t>
            </w:r>
          </w:p>
          <w:p w14:paraId="1762CC37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    free(m1[</w:t>
            </w:r>
            <w:proofErr w:type="spell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]</w:t>
            </w:r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  <w:proofErr w:type="gramEnd"/>
          </w:p>
          <w:p w14:paraId="4441170C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    free(m2[</w:t>
            </w:r>
            <w:proofErr w:type="spell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]</w:t>
            </w:r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  <w:proofErr w:type="gramEnd"/>
          </w:p>
          <w:p w14:paraId="101E02A0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    free(m3[</w:t>
            </w:r>
            <w:proofErr w:type="spell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i</w:t>
            </w:r>
            <w:proofErr w:type="spellEnd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]</w:t>
            </w:r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  <w:proofErr w:type="gramEnd"/>
          </w:p>
          <w:p w14:paraId="6A5770BD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}</w:t>
            </w:r>
          </w:p>
          <w:p w14:paraId="378D00D7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free(m1</w:t>
            </w:r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  <w:proofErr w:type="gramEnd"/>
          </w:p>
          <w:p w14:paraId="37660D73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free(m2</w:t>
            </w:r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  <w:proofErr w:type="gramEnd"/>
          </w:p>
          <w:p w14:paraId="611ECA58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free(m3</w:t>
            </w:r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);</w:t>
            </w:r>
            <w:proofErr w:type="gramEnd"/>
          </w:p>
          <w:p w14:paraId="75457C70" w14:textId="77777777" w:rsidR="006715CA" w:rsidRPr="00B40C72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 xml:space="preserve">    return </w:t>
            </w:r>
            <w:proofErr w:type="gramStart"/>
            <w:r w:rsidRPr="00B40C72">
              <w:rPr>
                <w:rFonts w:ascii="Consolas" w:hAnsi="Consolas"/>
                <w:b w:val="0"/>
                <w:bCs w:val="0"/>
                <w:color w:val="auto"/>
              </w:rPr>
              <w:t>0;</w:t>
            </w:r>
            <w:proofErr w:type="gramEnd"/>
          </w:p>
          <w:p w14:paraId="27DFB32A" w14:textId="05C3D92A" w:rsidR="006F4CE8" w:rsidRPr="006715CA" w:rsidRDefault="006715CA" w:rsidP="006715CA">
            <w:pPr>
              <w:pStyle w:val="NoSpacing"/>
              <w:rPr>
                <w:rFonts w:ascii="Consolas" w:hAnsi="Consolas"/>
                <w:b w:val="0"/>
                <w:bCs w:val="0"/>
                <w:color w:val="auto"/>
              </w:rPr>
            </w:pPr>
            <w:r w:rsidRPr="00B40C72">
              <w:rPr>
                <w:rFonts w:ascii="Consolas" w:hAnsi="Consolas"/>
                <w:b w:val="0"/>
                <w:bCs w:val="0"/>
                <w:color w:val="auto"/>
              </w:rPr>
              <w:t>}</w:t>
            </w:r>
          </w:p>
        </w:tc>
      </w:tr>
    </w:tbl>
    <w:p w14:paraId="3280E924" w14:textId="77777777" w:rsidR="00A73644" w:rsidRPr="00A73644" w:rsidRDefault="00A73644" w:rsidP="00A73644"/>
    <w:p w14:paraId="660A1A70" w14:textId="77777777" w:rsidR="001E7D73" w:rsidRDefault="001E7D73" w:rsidP="001E7D7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46231011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Testarea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aplicaței</w:t>
      </w:r>
      <w:bookmarkEnd w:id="3"/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59"/>
        <w:gridCol w:w="5416"/>
        <w:gridCol w:w="3421"/>
      </w:tblGrid>
      <w:tr w:rsidR="009B1622" w14:paraId="6BC4C16B" w14:textId="77777777" w:rsidTr="001F56F8">
        <w:trPr>
          <w:jc w:val="center"/>
        </w:trPr>
        <w:tc>
          <w:tcPr>
            <w:tcW w:w="559" w:type="dxa"/>
          </w:tcPr>
          <w:p w14:paraId="4A1E5F14" w14:textId="53341C5A" w:rsidR="009B1622" w:rsidRPr="009B1622" w:rsidRDefault="009B1622" w:rsidP="009B1622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9B1622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</w:t>
            </w:r>
          </w:p>
        </w:tc>
        <w:tc>
          <w:tcPr>
            <w:tcW w:w="5416" w:type="dxa"/>
          </w:tcPr>
          <w:p w14:paraId="0A32615A" w14:textId="77777777" w:rsidR="009B1622" w:rsidRPr="00E50217" w:rsidRDefault="009B1622" w:rsidP="00206E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3421" w:type="dxa"/>
          </w:tcPr>
          <w:p w14:paraId="49CD806D" w14:textId="77777777" w:rsidR="009B1622" w:rsidRPr="00E50217" w:rsidRDefault="009B1622" w:rsidP="00206E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9B1622" w14:paraId="77D73558" w14:textId="77777777" w:rsidTr="001F56F8">
        <w:trPr>
          <w:jc w:val="center"/>
        </w:trPr>
        <w:tc>
          <w:tcPr>
            <w:tcW w:w="559" w:type="dxa"/>
          </w:tcPr>
          <w:p w14:paraId="763D0E51" w14:textId="77777777" w:rsidR="009B1622" w:rsidRDefault="009B1622" w:rsidP="00206E4C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5416" w:type="dxa"/>
          </w:tcPr>
          <w:p w14:paraId="1F5B41B9" w14:textId="28EF97BC" w:rsidR="009B1622" w:rsidRDefault="009E3D42" w:rsidP="00206E4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9E3D42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0A9CDA8C" wp14:editId="3E78D8C5">
                  <wp:extent cx="3515216" cy="3600953"/>
                  <wp:effectExtent l="0" t="0" r="9525" b="0"/>
                  <wp:docPr id="1351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6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1" w:type="dxa"/>
          </w:tcPr>
          <w:p w14:paraId="0AF51945" w14:textId="6EDE2AD2" w:rsidR="009B1622" w:rsidRPr="00926BA3" w:rsidRDefault="009E3D42" w:rsidP="00206E4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9E3D42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659264" behindDoc="1" locked="0" layoutInCell="1" allowOverlap="1" wp14:anchorId="5C1D9E5B" wp14:editId="654B2621">
                  <wp:simplePos x="0" y="0"/>
                  <wp:positionH relativeFrom="column">
                    <wp:posOffset>-65081</wp:posOffset>
                  </wp:positionH>
                  <wp:positionV relativeFrom="paragraph">
                    <wp:posOffset>1216325</wp:posOffset>
                  </wp:positionV>
                  <wp:extent cx="2172003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411" y="21287"/>
                      <wp:lineTo x="21411" y="0"/>
                      <wp:lineTo x="0" y="0"/>
                    </wp:wrapPolygon>
                  </wp:wrapTight>
                  <wp:docPr id="1461299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29959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BAA37B" w14:textId="77777777" w:rsidR="009B1622" w:rsidRPr="009B1622" w:rsidRDefault="009B1622" w:rsidP="009B1622"/>
    <w:p w14:paraId="214EE4D2" w14:textId="77777777" w:rsidR="001E7D73" w:rsidRDefault="001E7D73" w:rsidP="001E7D73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46231012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bookmarkEnd w:id="4"/>
      <w:proofErr w:type="spellEnd"/>
    </w:p>
    <w:p w14:paraId="2A259DEC" w14:textId="62A6D7B5" w:rsidR="00B5352D" w:rsidRPr="0029667B" w:rsidRDefault="00B5352D" w:rsidP="0029667B">
      <w:pPr>
        <w:pStyle w:val="NoSpacing"/>
        <w:ind w:firstLine="360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29667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667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abordat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subprogramelor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29667B">
        <w:rPr>
          <w:rFonts w:ascii="Times New Roman" w:hAnsi="Times New Roman" w:cs="Times New Roman"/>
          <w:sz w:val="24"/>
          <w:szCs w:val="24"/>
          <w:lang w:val="ro-MD"/>
        </w:rPr>
        <w:t>ărora</w:t>
      </w:r>
      <w:proofErr w:type="spellEnd"/>
      <w:r w:rsidRPr="0029667B">
        <w:rPr>
          <w:rFonts w:ascii="Times New Roman" w:hAnsi="Times New Roman" w:cs="Times New Roman"/>
          <w:sz w:val="24"/>
          <w:szCs w:val="24"/>
          <w:lang w:val="ro-MD"/>
        </w:rPr>
        <w:t xml:space="preserve"> sunt introduse de către utilizator</w:t>
      </w:r>
      <w:r w:rsidRPr="002966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definite au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667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>.</w:t>
      </w:r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laboratorului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="0029667B" w:rsidRPr="0029667B">
        <w:rPr>
          <w:rFonts w:ascii="Times New Roman" w:hAnsi="Times New Roman" w:cs="Times New Roman"/>
          <w:sz w:val="24"/>
          <w:szCs w:val="24"/>
        </w:rPr>
        <w:t>:</w:t>
      </w:r>
    </w:p>
    <w:p w14:paraId="00282740" w14:textId="5EED7932" w:rsidR="00B5352D" w:rsidRPr="0029667B" w:rsidRDefault="00B5352D" w:rsidP="0029667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29667B">
        <w:rPr>
          <w:rFonts w:ascii="Times New Roman" w:hAnsi="Times New Roman" w:cs="Times New Roman"/>
          <w:sz w:val="24"/>
          <w:szCs w:val="24"/>
        </w:rPr>
        <w:t xml:space="preserve">1. Am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coloan</w:t>
      </w:r>
      <w:r w:rsidR="0029667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>.</w:t>
      </w:r>
    </w:p>
    <w:p w14:paraId="1F7684CA" w14:textId="77777777" w:rsidR="00B5352D" w:rsidRPr="0029667B" w:rsidRDefault="00B5352D" w:rsidP="0029667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29667B">
        <w:rPr>
          <w:rFonts w:ascii="Times New Roman" w:hAnsi="Times New Roman" w:cs="Times New Roman"/>
          <w:sz w:val="24"/>
          <w:szCs w:val="24"/>
        </w:rPr>
        <w:t xml:space="preserve">2. Am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înlocuind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element al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corespondente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>.</w:t>
      </w:r>
    </w:p>
    <w:p w14:paraId="20D0F840" w14:textId="77777777" w:rsidR="00B5352D" w:rsidRPr="0029667B" w:rsidRDefault="00B5352D" w:rsidP="00E37E44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29667B">
        <w:rPr>
          <w:rFonts w:ascii="Times New Roman" w:hAnsi="Times New Roman" w:cs="Times New Roman"/>
          <w:sz w:val="24"/>
          <w:szCs w:val="24"/>
        </w:rPr>
        <w:t xml:space="preserve">3. Am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67B">
        <w:rPr>
          <w:rFonts w:ascii="Times New Roman" w:hAnsi="Times New Roman" w:cs="Times New Roman"/>
          <w:sz w:val="24"/>
          <w:szCs w:val="24"/>
        </w:rPr>
        <w:t>inițiale</w:t>
      </w:r>
      <w:proofErr w:type="spellEnd"/>
      <w:r w:rsidRPr="0029667B">
        <w:rPr>
          <w:rFonts w:ascii="Times New Roman" w:hAnsi="Times New Roman" w:cs="Times New Roman"/>
          <w:sz w:val="24"/>
          <w:szCs w:val="24"/>
        </w:rPr>
        <w:t>.</w:t>
      </w:r>
    </w:p>
    <w:p w14:paraId="4D3440DE" w14:textId="1876E336" w:rsidR="00612C32" w:rsidRPr="000B0BB0" w:rsidRDefault="00B5352D" w:rsidP="000B0BB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specificată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asigurând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flexibilitate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adaptabilitate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. </w:t>
      </w:r>
      <w:r w:rsidR="00065146" w:rsidRPr="000B0BB0">
        <w:rPr>
          <w:rFonts w:ascii="Times New Roman" w:hAnsi="Times New Roman" w:cs="Times New Roman"/>
          <w:sz w:val="24"/>
          <w:szCs w:val="24"/>
        </w:rPr>
        <w:t xml:space="preserve">La final </w:t>
      </w:r>
      <w:r w:rsidRPr="000B0BB0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alocată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scurgeri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>.</w:t>
      </w:r>
      <w:r w:rsidR="00065146"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demonstrat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beneficiile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subprogramelor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0BB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0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B0">
        <w:rPr>
          <w:rFonts w:ascii="Times New Roman" w:hAnsi="Times New Roman" w:cs="Times New Roman"/>
          <w:sz w:val="24"/>
          <w:szCs w:val="24"/>
        </w:rPr>
        <w:t>structurat</w:t>
      </w:r>
      <w:r w:rsidR="00065146" w:rsidRPr="000B0BB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sectPr w:rsidR="00612C32" w:rsidRPr="000B0B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986469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46"/>
    <w:rsid w:val="00030264"/>
    <w:rsid w:val="00065146"/>
    <w:rsid w:val="000B0BB0"/>
    <w:rsid w:val="001676A4"/>
    <w:rsid w:val="001819F5"/>
    <w:rsid w:val="00184206"/>
    <w:rsid w:val="001D1B65"/>
    <w:rsid w:val="001E7D73"/>
    <w:rsid w:val="001F56F8"/>
    <w:rsid w:val="0029667B"/>
    <w:rsid w:val="00313A94"/>
    <w:rsid w:val="003841A7"/>
    <w:rsid w:val="003854B8"/>
    <w:rsid w:val="003E259E"/>
    <w:rsid w:val="004058B2"/>
    <w:rsid w:val="0056263F"/>
    <w:rsid w:val="00585CD9"/>
    <w:rsid w:val="005A1310"/>
    <w:rsid w:val="005F6B26"/>
    <w:rsid w:val="00612C32"/>
    <w:rsid w:val="00617D3A"/>
    <w:rsid w:val="006309D9"/>
    <w:rsid w:val="00643798"/>
    <w:rsid w:val="00664A53"/>
    <w:rsid w:val="006715CA"/>
    <w:rsid w:val="006B5310"/>
    <w:rsid w:val="006C022C"/>
    <w:rsid w:val="006F4CE8"/>
    <w:rsid w:val="007271FE"/>
    <w:rsid w:val="007761A1"/>
    <w:rsid w:val="007B7F60"/>
    <w:rsid w:val="007D2D53"/>
    <w:rsid w:val="00827F38"/>
    <w:rsid w:val="008E37E8"/>
    <w:rsid w:val="00970F24"/>
    <w:rsid w:val="00976399"/>
    <w:rsid w:val="009B1622"/>
    <w:rsid w:val="009E3D42"/>
    <w:rsid w:val="009F4616"/>
    <w:rsid w:val="00A03C4B"/>
    <w:rsid w:val="00A67CB8"/>
    <w:rsid w:val="00A73644"/>
    <w:rsid w:val="00A84346"/>
    <w:rsid w:val="00B40C72"/>
    <w:rsid w:val="00B5352D"/>
    <w:rsid w:val="00BC1407"/>
    <w:rsid w:val="00BD49A1"/>
    <w:rsid w:val="00D74CF1"/>
    <w:rsid w:val="00E37E44"/>
    <w:rsid w:val="00E8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254B"/>
  <w15:chartTrackingRefBased/>
  <w15:docId w15:val="{2E583992-0B77-49CB-B49E-61A8947A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B2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D73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73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B2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D7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7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1E7D7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7D73"/>
    <w:pPr>
      <w:spacing w:after="100" w:line="254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E7D73"/>
    <w:pPr>
      <w:spacing w:after="100" w:line="254" w:lineRule="auto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D73"/>
    <w:pPr>
      <w:spacing w:line="256" w:lineRule="auto"/>
      <w:outlineLvl w:val="9"/>
    </w:pPr>
  </w:style>
  <w:style w:type="paragraph" w:styleId="ListParagraph">
    <w:name w:val="List Paragraph"/>
    <w:basedOn w:val="Normal"/>
    <w:uiPriority w:val="34"/>
    <w:qFormat/>
    <w:rsid w:val="00030264"/>
    <w:pPr>
      <w:ind w:left="720"/>
      <w:contextualSpacing/>
    </w:pPr>
  </w:style>
  <w:style w:type="paragraph" w:styleId="NoSpacing">
    <w:name w:val="No Spacing"/>
    <w:uiPriority w:val="1"/>
    <w:qFormat/>
    <w:rsid w:val="00D74CF1"/>
    <w:pPr>
      <w:spacing w:after="0" w:line="240" w:lineRule="auto"/>
    </w:pPr>
    <w:rPr>
      <w:kern w:val="0"/>
      <w14:ligatures w14:val="none"/>
    </w:rPr>
  </w:style>
  <w:style w:type="table" w:styleId="GridTable6Colorful-Accent1">
    <w:name w:val="Grid Table 6 Colorful Accent 1"/>
    <w:basedOn w:val="TableNormal"/>
    <w:uiPriority w:val="51"/>
    <w:rsid w:val="00A7364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35</cp:revision>
  <dcterms:created xsi:type="dcterms:W3CDTF">2023-09-16T11:33:00Z</dcterms:created>
  <dcterms:modified xsi:type="dcterms:W3CDTF">2023-09-22T07:43:00Z</dcterms:modified>
</cp:coreProperties>
</file>