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5EAE" w:rsidRDefault="006B5EAE">
      <w:pPr>
        <w:rPr>
          <w:rFonts w:ascii="Times New Roman" w:eastAsia="Times New Roman" w:hAnsi="Times New Roman" w:cs="Times New Roman"/>
          <w:b/>
          <w:sz w:val="28"/>
          <w:szCs w:val="28"/>
        </w:rPr>
      </w:pPr>
    </w:p>
    <w:p w14:paraId="00000002" w14:textId="77777777" w:rsidR="006B5EAE" w:rsidRDefault="006B5EAE">
      <w:pPr>
        <w:rPr>
          <w:rFonts w:ascii="Times New Roman" w:eastAsia="Times New Roman" w:hAnsi="Times New Roman" w:cs="Times New Roman"/>
          <w:b/>
          <w:sz w:val="28"/>
          <w:szCs w:val="28"/>
        </w:rPr>
      </w:pPr>
    </w:p>
    <w:p w14:paraId="00000003" w14:textId="77777777" w:rsidR="006B5EA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RAPORT DE ACTIVITATE</w:t>
      </w:r>
    </w:p>
    <w:p w14:paraId="00000004" w14:textId="77777777" w:rsidR="006B5EAE"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Perioada de Referință: </w:t>
      </w:r>
      <w:r>
        <w:rPr>
          <w:rFonts w:ascii="Times New Roman" w:eastAsia="Times New Roman" w:hAnsi="Times New Roman" w:cs="Times New Roman"/>
          <w:sz w:val="24"/>
          <w:szCs w:val="24"/>
          <w:u w:val="single"/>
        </w:rPr>
        <w:t>01/09/2021 - 31/12/2023</w:t>
      </w:r>
    </w:p>
    <w:p w14:paraId="00000005" w14:textId="77777777" w:rsidR="006B5EAE" w:rsidRDefault="006B5EAE">
      <w:pPr>
        <w:rPr>
          <w:rFonts w:ascii="Times New Roman" w:eastAsia="Times New Roman" w:hAnsi="Times New Roman" w:cs="Times New Roman"/>
          <w:sz w:val="24"/>
          <w:szCs w:val="24"/>
        </w:rPr>
      </w:pPr>
    </w:p>
    <w:p w14:paraId="00000006" w14:textId="77777777" w:rsidR="006B5EAE" w:rsidRDefault="00000000">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Informații Personale:</w:t>
      </w:r>
    </w:p>
    <w:p w14:paraId="00000007" w14:textId="3AEF0244" w:rsidR="006B5EAE" w:rsidRDefault="003550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Cazacu Maria</w:t>
      </w:r>
      <w:r w:rsidR="00000000">
        <w:rPr>
          <w:rFonts w:ascii="Times New Roman" w:eastAsia="Times New Roman" w:hAnsi="Times New Roman" w:cs="Times New Roman"/>
          <w:sz w:val="24"/>
          <w:szCs w:val="24"/>
        </w:rPr>
        <w:t xml:space="preserve"> este o profesionistă dedicată, născută la </w:t>
      </w:r>
      <w:r>
        <w:rPr>
          <w:rFonts w:ascii="Times New Roman" w:eastAsia="Times New Roman" w:hAnsi="Times New Roman" w:cs="Times New Roman"/>
          <w:sz w:val="24"/>
          <w:szCs w:val="24"/>
        </w:rPr>
        <w:t>15</w:t>
      </w:r>
      <w:r w:rsidR="00000000">
        <w:rPr>
          <w:rFonts w:ascii="Times New Roman" w:eastAsia="Times New Roman" w:hAnsi="Times New Roman" w:cs="Times New Roman"/>
          <w:sz w:val="24"/>
          <w:szCs w:val="24"/>
        </w:rPr>
        <w:t xml:space="preserve"> februarie 200</w:t>
      </w:r>
      <w:r>
        <w:rPr>
          <w:rFonts w:ascii="Times New Roman" w:eastAsia="Times New Roman" w:hAnsi="Times New Roman" w:cs="Times New Roman"/>
          <w:sz w:val="24"/>
          <w:szCs w:val="24"/>
        </w:rPr>
        <w:t>2</w:t>
      </w:r>
      <w:r w:rsidR="00000000">
        <w:rPr>
          <w:rFonts w:ascii="Times New Roman" w:eastAsia="Times New Roman" w:hAnsi="Times New Roman" w:cs="Times New Roman"/>
          <w:sz w:val="24"/>
          <w:szCs w:val="24"/>
        </w:rPr>
        <w:t xml:space="preserve">, cu cetățenie moldoveană. Rezidentă în satul </w:t>
      </w:r>
      <w:r>
        <w:rPr>
          <w:rFonts w:ascii="Times New Roman" w:eastAsia="Times New Roman" w:hAnsi="Times New Roman" w:cs="Times New Roman"/>
          <w:sz w:val="24"/>
          <w:szCs w:val="24"/>
        </w:rPr>
        <w:t>Roșu</w:t>
      </w:r>
      <w:r w:rsidR="00000000">
        <w:rPr>
          <w:rFonts w:ascii="Times New Roman" w:eastAsia="Times New Roman" w:hAnsi="Times New Roman" w:cs="Times New Roman"/>
          <w:sz w:val="24"/>
          <w:szCs w:val="24"/>
        </w:rPr>
        <w:t xml:space="preserve">, raionul Cahul, Republica Moldova, </w:t>
      </w:r>
      <w:r>
        <w:rPr>
          <w:rFonts w:ascii="Times New Roman" w:eastAsia="Times New Roman" w:hAnsi="Times New Roman" w:cs="Times New Roman"/>
          <w:sz w:val="24"/>
          <w:szCs w:val="24"/>
        </w:rPr>
        <w:t>Maria</w:t>
      </w:r>
      <w:r w:rsidR="00000000">
        <w:rPr>
          <w:rFonts w:ascii="Times New Roman" w:eastAsia="Times New Roman" w:hAnsi="Times New Roman" w:cs="Times New Roman"/>
          <w:sz w:val="24"/>
          <w:szCs w:val="24"/>
        </w:rPr>
        <w:t xml:space="preserve"> poate fi contactată la (+373) 0683</w:t>
      </w:r>
      <w:r w:rsidR="006C0FD5">
        <w:rPr>
          <w:rFonts w:ascii="Times New Roman" w:eastAsia="Times New Roman" w:hAnsi="Times New Roman" w:cs="Times New Roman"/>
          <w:sz w:val="24"/>
          <w:szCs w:val="24"/>
        </w:rPr>
        <w:t>9</w:t>
      </w:r>
      <w:r w:rsidR="00000000">
        <w:rPr>
          <w:rFonts w:ascii="Times New Roman" w:eastAsia="Times New Roman" w:hAnsi="Times New Roman" w:cs="Times New Roman"/>
          <w:sz w:val="24"/>
          <w:szCs w:val="24"/>
        </w:rPr>
        <w:t xml:space="preserve">9256 sau prin e-mail la </w:t>
      </w:r>
      <w:r w:rsidR="006C0FD5">
        <w:rPr>
          <w:rFonts w:ascii="Times New Roman" w:eastAsia="Times New Roman" w:hAnsi="Times New Roman" w:cs="Times New Roman"/>
          <w:sz w:val="24"/>
          <w:szCs w:val="24"/>
        </w:rPr>
        <w:t>maria</w:t>
      </w:r>
      <w:r w:rsidR="00000000">
        <w:rPr>
          <w:rFonts w:ascii="Times New Roman" w:eastAsia="Times New Roman" w:hAnsi="Times New Roman" w:cs="Times New Roman"/>
          <w:sz w:val="24"/>
          <w:szCs w:val="24"/>
        </w:rPr>
        <w:t>.</w:t>
      </w:r>
      <w:r w:rsidR="006C0FD5">
        <w:rPr>
          <w:rFonts w:ascii="Times New Roman" w:eastAsia="Times New Roman" w:hAnsi="Times New Roman" w:cs="Times New Roman"/>
          <w:sz w:val="24"/>
          <w:szCs w:val="24"/>
        </w:rPr>
        <w:t>cazacu</w:t>
      </w:r>
      <w:r w:rsidR="00000000">
        <w:rPr>
          <w:rFonts w:ascii="Times New Roman" w:eastAsia="Times New Roman" w:hAnsi="Times New Roman" w:cs="Times New Roman"/>
          <w:sz w:val="24"/>
          <w:szCs w:val="24"/>
        </w:rPr>
        <w:t>@gmail.com.</w:t>
      </w:r>
    </w:p>
    <w:p w14:paraId="00000008" w14:textId="77777777" w:rsidR="006B5EAE" w:rsidRDefault="00000000">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Experiență Profesională:</w:t>
      </w:r>
    </w:p>
    <w:p w14:paraId="00000009" w14:textId="77777777" w:rsidR="006B5EA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Profesor Discipline TIC - IP Colegiul "Iulia </w:t>
      </w:r>
      <w:proofErr w:type="spellStart"/>
      <w:r>
        <w:rPr>
          <w:rFonts w:ascii="Times New Roman" w:eastAsia="Times New Roman" w:hAnsi="Times New Roman" w:cs="Times New Roman"/>
          <w:sz w:val="24"/>
          <w:szCs w:val="24"/>
        </w:rPr>
        <w:t>Hasdeu</w:t>
      </w:r>
      <w:proofErr w:type="spellEnd"/>
      <w:r>
        <w:rPr>
          <w:rFonts w:ascii="Times New Roman" w:eastAsia="Times New Roman" w:hAnsi="Times New Roman" w:cs="Times New Roman"/>
          <w:sz w:val="24"/>
          <w:szCs w:val="24"/>
        </w:rPr>
        <w:t>" din Cahul</w:t>
      </w:r>
    </w:p>
    <w:p w14:paraId="0000000A" w14:textId="129E0285"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În calitate de profesor de Tehnologii Informaționale și Comunicații (TIC) la Colegiul "Iulia </w:t>
      </w:r>
      <w:proofErr w:type="spellStart"/>
      <w:r>
        <w:rPr>
          <w:rFonts w:ascii="Times New Roman" w:eastAsia="Times New Roman" w:hAnsi="Times New Roman" w:cs="Times New Roman"/>
          <w:sz w:val="24"/>
          <w:szCs w:val="24"/>
        </w:rPr>
        <w:t>Hasdeu</w:t>
      </w:r>
      <w:proofErr w:type="spellEnd"/>
      <w:r>
        <w:rPr>
          <w:rFonts w:ascii="Times New Roman" w:eastAsia="Times New Roman" w:hAnsi="Times New Roman" w:cs="Times New Roman"/>
          <w:sz w:val="24"/>
          <w:szCs w:val="24"/>
        </w:rPr>
        <w:t>" din Cahul începând cu 1 septembrie 202</w:t>
      </w:r>
      <w:r w:rsidR="006C0FD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3550EF">
        <w:rPr>
          <w:rFonts w:ascii="Times New Roman" w:eastAsia="Times New Roman" w:hAnsi="Times New Roman" w:cs="Times New Roman"/>
          <w:sz w:val="24"/>
          <w:szCs w:val="24"/>
        </w:rPr>
        <w:t xml:space="preserve">Cazacu Maria </w:t>
      </w:r>
      <w:r>
        <w:rPr>
          <w:rFonts w:ascii="Times New Roman" w:eastAsia="Times New Roman" w:hAnsi="Times New Roman" w:cs="Times New Roman"/>
          <w:sz w:val="24"/>
          <w:szCs w:val="24"/>
        </w:rPr>
        <w:t xml:space="preserve">s-a remarcat prin dedicarea și abilitățile sale pedagogice. Specializată în predarea disciplinelor precum planificarea aplicațiilor web și asistența pentru programarea vizuală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WPF), </w:t>
      </w:r>
      <w:r w:rsidR="003550EF">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a avut un impact semnificativ asupra dezvoltării abilităților tehnice ale elevilor săi. Prin suportul oferit în planificarea și implementarea aplicațiilor web, ea a contribuit la formarea unei generații de tineri programatori cu perspective promițătoare.</w:t>
      </w:r>
    </w:p>
    <w:p w14:paraId="0000000B" w14:textId="77777777" w:rsidR="006B5EAE" w:rsidRDefault="00000000">
      <w:pPr>
        <w:numPr>
          <w:ilvl w:val="0"/>
          <w:numId w:val="5"/>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Mentoră</w:t>
      </w:r>
      <w:proofErr w:type="spellEnd"/>
      <w:r>
        <w:rPr>
          <w:rFonts w:ascii="Times New Roman" w:eastAsia="Times New Roman" w:hAnsi="Times New Roman" w:cs="Times New Roman"/>
          <w:sz w:val="24"/>
          <w:szCs w:val="24"/>
        </w:rPr>
        <w:t xml:space="preserve"> de Robotică - "FOX ADVISER" SRL</w:t>
      </w:r>
    </w:p>
    <w:p w14:paraId="0000000C" w14:textId="01D05DDA"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perioada 11 martie 202</w:t>
      </w:r>
      <w:r w:rsidR="006C0FD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- 31 decembrie 202</w:t>
      </w:r>
      <w:r w:rsidR="006C0FD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3550EF">
        <w:rPr>
          <w:rFonts w:ascii="Times New Roman" w:eastAsia="Times New Roman" w:hAnsi="Times New Roman" w:cs="Times New Roman"/>
          <w:sz w:val="24"/>
          <w:szCs w:val="24"/>
        </w:rPr>
        <w:t xml:space="preserve">Cazacu Maria </w:t>
      </w:r>
      <w:r>
        <w:rPr>
          <w:rFonts w:ascii="Times New Roman" w:eastAsia="Times New Roman" w:hAnsi="Times New Roman" w:cs="Times New Roman"/>
          <w:sz w:val="24"/>
          <w:szCs w:val="24"/>
        </w:rPr>
        <w:t xml:space="preserve">a fost implicată ca mentor în cadrul "FOX ADVISER" SRL, ghidând elevii în proiecte de robotică precum </w:t>
      </w:r>
      <w:proofErr w:type="spellStart"/>
      <w:r>
        <w:rPr>
          <w:rFonts w:ascii="Times New Roman" w:eastAsia="Times New Roman" w:hAnsi="Times New Roman" w:cs="Times New Roman"/>
          <w:sz w:val="24"/>
          <w:szCs w:val="24"/>
        </w:rPr>
        <w:t>BricQ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Essential</w:t>
      </w:r>
      <w:proofErr w:type="spellEnd"/>
      <w:r>
        <w:rPr>
          <w:rFonts w:ascii="Times New Roman" w:eastAsia="Times New Roman" w:hAnsi="Times New Roman" w:cs="Times New Roman"/>
          <w:sz w:val="24"/>
          <w:szCs w:val="24"/>
        </w:rPr>
        <w:t xml:space="preserve">, SPIKE </w:t>
      </w:r>
      <w:proofErr w:type="spellStart"/>
      <w:r>
        <w:rPr>
          <w:rFonts w:ascii="Times New Roman" w:eastAsia="Times New Roman" w:hAnsi="Times New Roman" w:cs="Times New Roman"/>
          <w:sz w:val="24"/>
          <w:szCs w:val="24"/>
        </w:rPr>
        <w:t>Essential</w:t>
      </w:r>
      <w:proofErr w:type="spellEnd"/>
      <w:r>
        <w:rPr>
          <w:rFonts w:ascii="Times New Roman" w:eastAsia="Times New Roman" w:hAnsi="Times New Roman" w:cs="Times New Roman"/>
          <w:sz w:val="24"/>
          <w:szCs w:val="24"/>
        </w:rPr>
        <w:t xml:space="preserve"> și SPIKE Prime. Prin abilitățile sale remarcabile de leadership și cunoștințele solide în domeniul STEM, </w:t>
      </w:r>
      <w:r w:rsidR="006C0FD5">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a fost un factor cheie în dezvoltarea abilităților tehnice și creativității elevilor săi. Proiectele sale au evidențiat nu doar competențe tehnice solide, ci și capacitatea de a inspira și ghida tinerii în lumea fascinantă a științei și tehnologiei.</w:t>
      </w:r>
    </w:p>
    <w:p w14:paraId="0000000D" w14:textId="77777777" w:rsidR="006B5EAE" w:rsidRDefault="00000000">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Educație și Formare Profesională:</w:t>
      </w:r>
    </w:p>
    <w:p w14:paraId="0000000E" w14:textId="77777777" w:rsidR="006B5EAE"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Inginer Licențiat - Universitatea Tehnică a Moldovei</w:t>
      </w:r>
    </w:p>
    <w:p w14:paraId="00000010" w14:textId="6EE6349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Începând cu 1 septembrie 202</w:t>
      </w:r>
      <w:r w:rsidR="006A072C">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3550EF">
        <w:rPr>
          <w:rFonts w:ascii="Times New Roman" w:eastAsia="Times New Roman" w:hAnsi="Times New Roman" w:cs="Times New Roman"/>
          <w:sz w:val="24"/>
          <w:szCs w:val="24"/>
        </w:rPr>
        <w:t xml:space="preserve">Cazacu Maria </w:t>
      </w:r>
      <w:r>
        <w:rPr>
          <w:rFonts w:ascii="Times New Roman" w:eastAsia="Times New Roman" w:hAnsi="Times New Roman" w:cs="Times New Roman"/>
          <w:sz w:val="24"/>
          <w:szCs w:val="24"/>
        </w:rPr>
        <w:t>este în curs de obținere a titlului de Inginer Licențiat la Universitatea Tehnică a Moldovei, specializându-se în Tehnologia Informației. Dedicarea sa constantă față de învățare și dezvoltare se reflectă în mod evident prin aplicarea cunoștințelor dobândite în proiecte practice. Este un exemplu elocvent al atitudinii pro-active față de educație.</w:t>
      </w:r>
    </w:p>
    <w:p w14:paraId="00000011" w14:textId="77777777" w:rsidR="006B5EAE"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Tehnician de Site-uri Web - IP Colegiul "Iulia </w:t>
      </w:r>
      <w:proofErr w:type="spellStart"/>
      <w:r>
        <w:rPr>
          <w:rFonts w:ascii="Times New Roman" w:eastAsia="Times New Roman" w:hAnsi="Times New Roman" w:cs="Times New Roman"/>
          <w:sz w:val="24"/>
          <w:szCs w:val="24"/>
        </w:rPr>
        <w:t>Hasdeu</w:t>
      </w:r>
      <w:proofErr w:type="spellEnd"/>
      <w:r>
        <w:rPr>
          <w:rFonts w:ascii="Times New Roman" w:eastAsia="Times New Roman" w:hAnsi="Times New Roman" w:cs="Times New Roman"/>
          <w:sz w:val="24"/>
          <w:szCs w:val="24"/>
        </w:rPr>
        <w:t>" din Cahul</w:t>
      </w:r>
    </w:p>
    <w:p w14:paraId="00000012" w14:textId="344B2D5E"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Începând cu 31 august 20</w:t>
      </w:r>
      <w:r w:rsidR="006A072C">
        <w:rPr>
          <w:rFonts w:ascii="Times New Roman" w:eastAsia="Times New Roman" w:hAnsi="Times New Roman" w:cs="Times New Roman"/>
          <w:sz w:val="24"/>
          <w:szCs w:val="24"/>
        </w:rPr>
        <w:t>17</w:t>
      </w:r>
      <w:r>
        <w:rPr>
          <w:rFonts w:ascii="Times New Roman" w:eastAsia="Times New Roman" w:hAnsi="Times New Roman" w:cs="Times New Roman"/>
          <w:sz w:val="24"/>
          <w:szCs w:val="24"/>
        </w:rPr>
        <w:t xml:space="preserve">, </w:t>
      </w:r>
      <w:r w:rsidR="006C0FD5">
        <w:rPr>
          <w:rFonts w:ascii="Times New Roman" w:eastAsia="Times New Roman" w:hAnsi="Times New Roman" w:cs="Times New Roman"/>
          <w:sz w:val="24"/>
          <w:szCs w:val="24"/>
        </w:rPr>
        <w:t>Cazacu</w:t>
      </w:r>
      <w:r>
        <w:rPr>
          <w:rFonts w:ascii="Times New Roman" w:eastAsia="Times New Roman" w:hAnsi="Times New Roman" w:cs="Times New Roman"/>
          <w:sz w:val="24"/>
          <w:szCs w:val="24"/>
        </w:rPr>
        <w:t xml:space="preserve"> a </w:t>
      </w:r>
      <w:r w:rsidR="006A072C">
        <w:rPr>
          <w:rFonts w:ascii="Times New Roman" w:eastAsia="Times New Roman" w:hAnsi="Times New Roman" w:cs="Times New Roman"/>
          <w:sz w:val="24"/>
          <w:szCs w:val="24"/>
        </w:rPr>
        <w:t xml:space="preserve">fost în curs de obținere a </w:t>
      </w:r>
      <w:proofErr w:type="spellStart"/>
      <w:r w:rsidR="006A072C">
        <w:rPr>
          <w:rFonts w:ascii="Times New Roman" w:eastAsia="Times New Roman" w:hAnsi="Times New Roman" w:cs="Times New Roman"/>
          <w:sz w:val="24"/>
          <w:szCs w:val="24"/>
        </w:rPr>
        <w:t>titluilui</w:t>
      </w:r>
      <w:proofErr w:type="spellEnd"/>
      <w:r>
        <w:rPr>
          <w:rFonts w:ascii="Times New Roman" w:eastAsia="Times New Roman" w:hAnsi="Times New Roman" w:cs="Times New Roman"/>
          <w:sz w:val="24"/>
          <w:szCs w:val="24"/>
        </w:rPr>
        <w:t xml:space="preserve"> de Tehnician de Site-uri Web la Colegiul "Iulia </w:t>
      </w:r>
      <w:proofErr w:type="spellStart"/>
      <w:r>
        <w:rPr>
          <w:rFonts w:ascii="Times New Roman" w:eastAsia="Times New Roman" w:hAnsi="Times New Roman" w:cs="Times New Roman"/>
          <w:sz w:val="24"/>
          <w:szCs w:val="24"/>
        </w:rPr>
        <w:t>Hasdeu</w:t>
      </w:r>
      <w:proofErr w:type="spellEnd"/>
      <w:r>
        <w:rPr>
          <w:rFonts w:ascii="Times New Roman" w:eastAsia="Times New Roman" w:hAnsi="Times New Roman" w:cs="Times New Roman"/>
          <w:sz w:val="24"/>
          <w:szCs w:val="24"/>
        </w:rPr>
        <w:t xml:space="preserve">" din Cahul, unde a </w:t>
      </w:r>
      <w:r w:rsidR="006A072C">
        <w:rPr>
          <w:rFonts w:ascii="Times New Roman" w:eastAsia="Times New Roman" w:hAnsi="Times New Roman" w:cs="Times New Roman"/>
          <w:sz w:val="24"/>
          <w:szCs w:val="24"/>
        </w:rPr>
        <w:t>studiat toate etapele creării și implementării unei aplicații web</w:t>
      </w:r>
      <w:r>
        <w:rPr>
          <w:rFonts w:ascii="Times New Roman" w:eastAsia="Times New Roman" w:hAnsi="Times New Roman" w:cs="Times New Roman"/>
          <w:sz w:val="24"/>
          <w:szCs w:val="24"/>
        </w:rPr>
        <w:t>. Prin competențele sale solide în tehnologiile web, a avut un rol cheie în dezvoltarea și menține</w:t>
      </w:r>
      <w:r w:rsidR="006A072C">
        <w:rPr>
          <w:rFonts w:ascii="Times New Roman" w:eastAsia="Times New Roman" w:hAnsi="Times New Roman" w:cs="Times New Roman"/>
          <w:sz w:val="24"/>
          <w:szCs w:val="24"/>
        </w:rPr>
        <w:t>rea comunității școlare</w:t>
      </w:r>
      <w:r>
        <w:rPr>
          <w:rFonts w:ascii="Times New Roman" w:eastAsia="Times New Roman" w:hAnsi="Times New Roman" w:cs="Times New Roman"/>
          <w:sz w:val="24"/>
          <w:szCs w:val="24"/>
        </w:rPr>
        <w:t>.</w:t>
      </w:r>
    </w:p>
    <w:p w14:paraId="00000013" w14:textId="77777777" w:rsidR="006B5EAE"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Stagiară, Principiile Testării Software - </w:t>
      </w:r>
      <w:proofErr w:type="spellStart"/>
      <w:r>
        <w:rPr>
          <w:rFonts w:ascii="Times New Roman" w:eastAsia="Times New Roman" w:hAnsi="Times New Roman" w:cs="Times New Roman"/>
          <w:sz w:val="24"/>
          <w:szCs w:val="24"/>
        </w:rPr>
        <w:t>Allied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Testing</w:t>
      </w:r>
      <w:proofErr w:type="spellEnd"/>
    </w:p>
    <w:p w14:paraId="00000014" w14:textId="108C06FC"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perioada 9 decembrie 20</w:t>
      </w:r>
      <w:r w:rsidR="0069691D">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- 24 ianuarie 202</w:t>
      </w:r>
      <w:r w:rsidR="0069691D">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6C0FD5">
        <w:rPr>
          <w:rFonts w:ascii="Times New Roman" w:eastAsia="Times New Roman" w:hAnsi="Times New Roman" w:cs="Times New Roman"/>
          <w:sz w:val="24"/>
          <w:szCs w:val="24"/>
        </w:rPr>
        <w:t>Cazacu</w:t>
      </w:r>
      <w:r>
        <w:rPr>
          <w:rFonts w:ascii="Times New Roman" w:eastAsia="Times New Roman" w:hAnsi="Times New Roman" w:cs="Times New Roman"/>
          <w:sz w:val="24"/>
          <w:szCs w:val="24"/>
        </w:rPr>
        <w:t xml:space="preserve"> a acumulat experiență practică în domeniul testării software. Prin contribuția sa la proiecte de testare, a asigurat calitatea soluțiilor software. Acest stagiu a oferit oportunitatea de a aplica cunoștințele teoretice într-un mediu de lucru real.</w:t>
      </w:r>
    </w:p>
    <w:p w14:paraId="00000015" w14:textId="77777777" w:rsidR="006B5EAE"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Essentials </w:t>
      </w:r>
      <w:proofErr w:type="spellStart"/>
      <w:r>
        <w:rPr>
          <w:rFonts w:ascii="Times New Roman" w:eastAsia="Times New Roman" w:hAnsi="Times New Roman" w:cs="Times New Roman"/>
          <w:sz w:val="24"/>
          <w:szCs w:val="24"/>
        </w:rPr>
        <w:t>Course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Cisco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Networking</w:t>
      </w:r>
      <w:proofErr w:type="spellEnd"/>
      <w:r>
        <w:rPr>
          <w:rFonts w:ascii="Times New Roman" w:eastAsia="Times New Roman" w:hAnsi="Times New Roman" w:cs="Times New Roman"/>
          <w:sz w:val="24"/>
          <w:szCs w:val="24"/>
        </w:rPr>
        <w:t xml:space="preserve"> Academy</w:t>
      </w:r>
    </w:p>
    <w:p w14:paraId="00000016" w14:textId="657350F2"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Absolvirea cursului IT Essentials la </w:t>
      </w:r>
      <w:proofErr w:type="spellStart"/>
      <w:r>
        <w:rPr>
          <w:rFonts w:ascii="Times New Roman" w:eastAsia="Times New Roman" w:hAnsi="Times New Roman" w:cs="Times New Roman"/>
          <w:sz w:val="24"/>
          <w:szCs w:val="24"/>
        </w:rPr>
        <w:t>Cisco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Networking</w:t>
      </w:r>
      <w:proofErr w:type="spellEnd"/>
      <w:r>
        <w:rPr>
          <w:rFonts w:ascii="Times New Roman" w:eastAsia="Times New Roman" w:hAnsi="Times New Roman" w:cs="Times New Roman"/>
          <w:sz w:val="24"/>
          <w:szCs w:val="24"/>
        </w:rPr>
        <w:t xml:space="preserve"> Academy la 20 iunie 20</w:t>
      </w:r>
      <w:r w:rsidR="0069691D">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a consolidat cunoștințele esențiale în domeniul rețelelor pentru </w:t>
      </w:r>
      <w:r w:rsidR="006C0FD5">
        <w:rPr>
          <w:rFonts w:ascii="Times New Roman" w:eastAsia="Times New Roman" w:hAnsi="Times New Roman" w:cs="Times New Roman"/>
          <w:sz w:val="24"/>
          <w:szCs w:val="24"/>
        </w:rPr>
        <w:t>Cazacu</w:t>
      </w:r>
      <w:r>
        <w:rPr>
          <w:rFonts w:ascii="Times New Roman" w:eastAsia="Times New Roman" w:hAnsi="Times New Roman" w:cs="Times New Roman"/>
          <w:sz w:val="24"/>
          <w:szCs w:val="24"/>
        </w:rPr>
        <w:t>. Aptitudinile dovedite în gestionarea echipamentelor și a serviciilor IT au contribuit la fundația sa solidă în acest domeniu.</w:t>
      </w:r>
    </w:p>
    <w:p w14:paraId="00000017"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Competențe Lingvistice:</w:t>
      </w:r>
    </w:p>
    <w:p w14:paraId="00000018" w14:textId="6CBA1263"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 o limbă maternă fluentă în limba română și abilități avansate în limba engleza (B2), </w:t>
      </w:r>
      <w:proofErr w:type="spellStart"/>
      <w:r w:rsidR="006C0FD5">
        <w:rPr>
          <w:rFonts w:ascii="Times New Roman" w:eastAsia="Times New Roman" w:hAnsi="Times New Roman" w:cs="Times New Roman"/>
          <w:sz w:val="24"/>
          <w:szCs w:val="24"/>
        </w:rPr>
        <w:t>Cazazu</w:t>
      </w:r>
      <w:proofErr w:type="spellEnd"/>
      <w:r w:rsidR="006C0FD5">
        <w:rPr>
          <w:rFonts w:ascii="Times New Roman" w:eastAsia="Times New Roman" w:hAnsi="Times New Roman" w:cs="Times New Roman"/>
          <w:sz w:val="24"/>
          <w:szCs w:val="24"/>
        </w:rPr>
        <w:t xml:space="preserve"> Maria</w:t>
      </w:r>
      <w:r>
        <w:rPr>
          <w:rFonts w:ascii="Times New Roman" w:eastAsia="Times New Roman" w:hAnsi="Times New Roman" w:cs="Times New Roman"/>
          <w:sz w:val="24"/>
          <w:szCs w:val="24"/>
        </w:rPr>
        <w:t xml:space="preserve"> demonstrează o comunicare eficientă în diverse contexte, acoperind atât citirea, scrierea, cât și înțelegerea orală și exprimarea scrisă în limba engleza.</w:t>
      </w:r>
    </w:p>
    <w:p w14:paraId="00000019"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Competențe Digitale</w:t>
      </w:r>
      <w:r>
        <w:rPr>
          <w:rFonts w:ascii="Times New Roman" w:eastAsia="Times New Roman" w:hAnsi="Times New Roman" w:cs="Times New Roman"/>
          <w:sz w:val="24"/>
          <w:szCs w:val="24"/>
        </w:rPr>
        <w:t>:</w:t>
      </w:r>
    </w:p>
    <w:p w14:paraId="0000001A" w14:textId="7937E431"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În domeniul competențelor digitale, </w:t>
      </w:r>
      <w:r w:rsidR="006C0FD5">
        <w:rPr>
          <w:rFonts w:ascii="Times New Roman" w:eastAsia="Times New Roman" w:hAnsi="Times New Roman" w:cs="Times New Roman"/>
          <w:sz w:val="24"/>
          <w:szCs w:val="24"/>
        </w:rPr>
        <w:t>Cazacu Maria</w:t>
      </w:r>
      <w:r>
        <w:rPr>
          <w:rFonts w:ascii="Times New Roman" w:eastAsia="Times New Roman" w:hAnsi="Times New Roman" w:cs="Times New Roman"/>
          <w:sz w:val="24"/>
          <w:szCs w:val="24"/>
        </w:rPr>
        <w:t xml:space="preserve"> evidențiază o expertiză solidă:</w:t>
      </w:r>
    </w:p>
    <w:p w14:paraId="0000001B"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Dezvoltare web utilizând HTML5, CSS3,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și cunoștințe în PHP / C# .NET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la un nivel intermediar.</w:t>
      </w:r>
    </w:p>
    <w:p w14:paraId="0000001C"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Competențe solide în manipularea bazelor de date SQL la un nivel intermediar.</w:t>
      </w:r>
    </w:p>
    <w:p w14:paraId="0000001D"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Cunoștințe elementare ale aplicațiilor de grafică pe calculator, inclusiv Adobe </w:t>
      </w:r>
      <w:proofErr w:type="spellStart"/>
      <w:r>
        <w:rPr>
          <w:rFonts w:ascii="Times New Roman" w:eastAsia="Times New Roman" w:hAnsi="Times New Roman" w:cs="Times New Roman"/>
          <w:sz w:val="24"/>
          <w:szCs w:val="24"/>
        </w:rPr>
        <w:t>Illustrator</w:t>
      </w:r>
      <w:proofErr w:type="spellEnd"/>
      <w:r>
        <w:rPr>
          <w:rFonts w:ascii="Times New Roman" w:eastAsia="Times New Roman" w:hAnsi="Times New Roman" w:cs="Times New Roman"/>
          <w:sz w:val="24"/>
          <w:szCs w:val="24"/>
        </w:rPr>
        <w:t xml:space="preserve"> și </w:t>
      </w:r>
      <w:proofErr w:type="spellStart"/>
      <w:r>
        <w:rPr>
          <w:rFonts w:ascii="Times New Roman" w:eastAsia="Times New Roman" w:hAnsi="Times New Roman" w:cs="Times New Roman"/>
          <w:sz w:val="24"/>
          <w:szCs w:val="24"/>
        </w:rPr>
        <w:t>Photoshop</w:t>
      </w:r>
      <w:proofErr w:type="spellEnd"/>
      <w:r>
        <w:rPr>
          <w:rFonts w:ascii="Times New Roman" w:eastAsia="Times New Roman" w:hAnsi="Times New Roman" w:cs="Times New Roman"/>
          <w:sz w:val="24"/>
          <w:szCs w:val="24"/>
        </w:rPr>
        <w:t>.</w:t>
      </w:r>
    </w:p>
    <w:p w14:paraId="0000001E"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Utilizarea eficientă a suitei Microsoft Office (Word, Excel, PowerPoint).</w:t>
      </w:r>
    </w:p>
    <w:p w14:paraId="0000001F"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Experiență în utilizarea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-urilor .NET, .NET Core și .NET Framework.</w:t>
      </w:r>
    </w:p>
    <w:p w14:paraId="00000020"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Competențe în dezvoltarea de aplicații web folosind ASP.NET MVC.</w:t>
      </w:r>
    </w:p>
    <w:p w14:paraId="00000021"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Experiență în gestionarea sistemelor de operare Windows și Linux.</w:t>
      </w:r>
    </w:p>
    <w:p w14:paraId="00000022" w14:textId="77777777"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Competențe de Comunicare:</w:t>
      </w:r>
    </w:p>
    <w:p w14:paraId="00000023" w14:textId="13F5371F" w:rsidR="006B5E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Demonstrând abilități foarte bune de comunicare și ascultare activă, </w:t>
      </w:r>
      <w:r w:rsidR="006C0FD5">
        <w:rPr>
          <w:rFonts w:ascii="Times New Roman" w:eastAsia="Times New Roman" w:hAnsi="Times New Roman" w:cs="Times New Roman"/>
          <w:sz w:val="24"/>
          <w:szCs w:val="24"/>
        </w:rPr>
        <w:t xml:space="preserve">Cazacu Maria </w:t>
      </w:r>
      <w:r>
        <w:rPr>
          <w:rFonts w:ascii="Times New Roman" w:eastAsia="Times New Roman" w:hAnsi="Times New Roman" w:cs="Times New Roman"/>
          <w:sz w:val="24"/>
          <w:szCs w:val="24"/>
        </w:rPr>
        <w:t>excelează în colaborarea în echipă, manifestând o capacitate remarcabilă de analiză și responsabilitate. Participarea la dezbateri academice i-a furnizat abilități suplimentare de comunicare și relaționare, consolidându-și rolul de lider în diferite contexte.</w:t>
      </w:r>
    </w:p>
    <w:p w14:paraId="00000024" w14:textId="77777777" w:rsidR="006B5EAE" w:rsidRDefault="006B5EAE">
      <w:pPr>
        <w:spacing w:line="360" w:lineRule="auto"/>
        <w:jc w:val="both"/>
        <w:rPr>
          <w:rFonts w:ascii="Times New Roman" w:eastAsia="Times New Roman" w:hAnsi="Times New Roman" w:cs="Times New Roman"/>
          <w:sz w:val="24"/>
          <w:szCs w:val="24"/>
        </w:rPr>
      </w:pPr>
    </w:p>
    <w:p w14:paraId="00000025" w14:textId="0398AC6E" w:rsidR="006B5EAE" w:rsidRDefault="006C0FD5">
      <w:pPr>
        <w:spacing w:line="360" w:lineRule="auto"/>
        <w:ind w:firstLine="720"/>
        <w:jc w:val="both"/>
        <w:rPr>
          <w:rFonts w:ascii="Times New Roman" w:eastAsia="Times New Roman" w:hAnsi="Times New Roman" w:cs="Times New Roman"/>
          <w:sz w:val="24"/>
          <w:szCs w:val="24"/>
        </w:rPr>
      </w:pPr>
      <w:r w:rsidRPr="006C0FD5">
        <w:rPr>
          <w:rFonts w:ascii="Times New Roman" w:eastAsia="Times New Roman" w:hAnsi="Times New Roman" w:cs="Times New Roman"/>
          <w:b/>
          <w:bCs/>
          <w:sz w:val="24"/>
          <w:szCs w:val="24"/>
        </w:rPr>
        <w:lastRenderedPageBreak/>
        <w:t>Cazacu Maria</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reprezintă un profesionist dedicat și talentat, evidențiindu-se nu doar prin cunoștințele tehnice solide, ci și prin abilitățile de comunicare și leadership. Implicarea sa în educație și dezvoltarea continuă atestă un angajament remarcabil față de excelență în domeniul tehnologiei informației și al educației STEM.</w:t>
      </w:r>
    </w:p>
    <w:p w14:paraId="00000026" w14:textId="77777777" w:rsidR="006B5EAE" w:rsidRDefault="006B5EAE"/>
    <w:sectPr w:rsidR="006B5E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90E"/>
    <w:multiLevelType w:val="multilevel"/>
    <w:tmpl w:val="69BA8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07596"/>
    <w:multiLevelType w:val="multilevel"/>
    <w:tmpl w:val="8B944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EE7F1B"/>
    <w:multiLevelType w:val="multilevel"/>
    <w:tmpl w:val="18748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0E1935"/>
    <w:multiLevelType w:val="multilevel"/>
    <w:tmpl w:val="985C7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B6727"/>
    <w:multiLevelType w:val="multilevel"/>
    <w:tmpl w:val="2C82C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AB170F"/>
    <w:multiLevelType w:val="multilevel"/>
    <w:tmpl w:val="920C6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9480903">
    <w:abstractNumId w:val="2"/>
  </w:num>
  <w:num w:numId="2" w16cid:durableId="1930774325">
    <w:abstractNumId w:val="3"/>
  </w:num>
  <w:num w:numId="3" w16cid:durableId="736518403">
    <w:abstractNumId w:val="5"/>
  </w:num>
  <w:num w:numId="4" w16cid:durableId="956986052">
    <w:abstractNumId w:val="1"/>
  </w:num>
  <w:num w:numId="5" w16cid:durableId="971593229">
    <w:abstractNumId w:val="4"/>
  </w:num>
  <w:num w:numId="6" w16cid:durableId="134921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EAE"/>
    <w:rsid w:val="003550EF"/>
    <w:rsid w:val="0069691D"/>
    <w:rsid w:val="006A072C"/>
    <w:rsid w:val="006B5EAE"/>
    <w:rsid w:val="006C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6AE4"/>
  <w15:docId w15:val="{7C031860-A17A-4D13-9085-DD0E522A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Apareci Aurica</cp:lastModifiedBy>
  <cp:revision>2</cp:revision>
  <dcterms:created xsi:type="dcterms:W3CDTF">2024-02-23T21:28:00Z</dcterms:created>
  <dcterms:modified xsi:type="dcterms:W3CDTF">2024-02-23T21:35:00Z</dcterms:modified>
</cp:coreProperties>
</file>