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751"/>
        <w:pBdr/>
        <w:spacing w:after="158" w:before="0" w:line="252" w:lineRule="auto"/>
        <w:ind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</w:rPr>
        <w:t xml:space="preserve">Universitatea Tehnică a Moldovei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751"/>
        <w:pBdr/>
        <w:spacing w:after="158" w:before="0" w:line="252" w:lineRule="auto"/>
        <w:ind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</w:rPr>
        <w:t xml:space="preserve">Facultatea </w:t>
      </w:r>
      <w:r>
        <w:rPr>
          <w:rFonts w:ascii="Times New Roman" w:hAnsi="Times New Roman" w:eastAsia="Times New Roman" w:cs="Times New Roman"/>
          <w:b/>
          <w:i/>
          <w:color w:val="000000"/>
          <w:sz w:val="32"/>
        </w:rPr>
        <w:t xml:space="preserve">Calculatoare, Informatică și Microelectronică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751"/>
        <w:pBdr/>
        <w:spacing w:after="158" w:before="0" w:line="252" w:lineRule="auto"/>
        <w:ind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</w:rPr>
        <w:t xml:space="preserve">Specialitatea </w:t>
      </w:r>
      <w:r>
        <w:rPr>
          <w:rFonts w:ascii="Times New Roman" w:hAnsi="Times New Roman" w:eastAsia="Times New Roman" w:cs="Times New Roman"/>
          <w:b/>
          <w:i/>
          <w:color w:val="000000"/>
          <w:sz w:val="32"/>
        </w:rPr>
        <w:t xml:space="preserve">Tehnologii Informaționale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751"/>
        <w:pBdr/>
        <w:spacing w:after="158" w:before="0" w:line="252" w:lineRule="auto"/>
        <w:ind/>
        <w:jc w:val="center"/>
        <w:rPr>
          <w:rFonts w:ascii="Times New Roman" w:hAnsi="Times New Roman" w:cs="Times New Roman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935" distR="114935" simplePos="0" relativeHeight="4" behindDoc="0" locked="0" layoutInCell="0" allowOverlap="1">
                <wp:simplePos x="0" y="0"/>
                <wp:positionH relativeFrom="column">
                  <wp:posOffset>2060575</wp:posOffset>
                </wp:positionH>
                <wp:positionV relativeFrom="paragraph">
                  <wp:posOffset>502920</wp:posOffset>
                </wp:positionV>
                <wp:extent cx="1819275" cy="556260"/>
                <wp:effectExtent l="0" t="0" r="0" b="0"/>
                <wp:wrapSquare wrapText="bothSides"/>
                <wp:docPr id="1" name="Image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1819275" cy="556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4;o:allowoverlap:true;o:allowincell:false;mso-position-horizontal-relative:text;margin-left:162.25pt;mso-position-horizontal:absolute;mso-position-vertical-relative:text;margin-top:39.60pt;mso-position-vertical:absolute;width:143.25pt;height:43.80pt;mso-wrap-distance-left:9.05pt;mso-wrap-distance-top:0.00pt;mso-wrap-distance-right:9.05pt;mso-wrap-distance-bottom:0.00pt;z-index:1;" stroked="false">
                <w10:wrap type="square"/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</w:rPr>
        <w:br/>
        <w:br/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751"/>
        <w:pBdr/>
        <w:spacing w:after="158" w:before="0" w:line="252" w:lineRule="auto"/>
        <w:ind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751"/>
        <w:pBdr/>
        <w:spacing w:after="158" w:before="0" w:line="252" w:lineRule="auto"/>
        <w:ind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w:br/>
        <w:br/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751"/>
        <w:pBdr/>
        <w:spacing w:after="158" w:before="0" w:line="252" w:lineRule="auto"/>
        <w:ind/>
        <w:jc w:val="center"/>
        <w:rPr>
          <w:rFonts w:ascii="Times New Roman" w:hAnsi="Times New Roman" w:cs="Times New Roman"/>
          <w:color w:val="000000"/>
          <w:sz w:val="160"/>
          <w:szCs w:val="160"/>
        </w:rPr>
      </w:pPr>
      <w:r>
        <w:rPr>
          <w:rFonts w:ascii="Times New Roman" w:hAnsi="Times New Roman" w:eastAsia="Times New Roman" w:cs="Times New Roman"/>
          <w:color w:val="000000"/>
          <w:sz w:val="160"/>
        </w:rPr>
        <w:t xml:space="preserve">Raport</w:t>
      </w:r>
      <w:r>
        <w:rPr>
          <w:rFonts w:ascii="Times New Roman" w:hAnsi="Times New Roman" w:cs="Times New Roman"/>
          <w:color w:val="000000"/>
          <w:sz w:val="160"/>
          <w:szCs w:val="160"/>
        </w:rPr>
      </w:r>
      <w:r>
        <w:rPr>
          <w:rFonts w:ascii="Times New Roman" w:hAnsi="Times New Roman" w:cs="Times New Roman"/>
          <w:color w:val="000000"/>
          <w:sz w:val="160"/>
          <w:szCs w:val="160"/>
        </w:rPr>
      </w:r>
    </w:p>
    <w:p>
      <w:pPr>
        <w:pStyle w:val="751"/>
        <w:pBdr/>
        <w:spacing w:after="158" w:before="0" w:line="252" w:lineRule="auto"/>
        <w:ind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751"/>
        <w:pBdr/>
        <w:spacing w:after="158" w:before="0" w:line="252" w:lineRule="auto"/>
        <w:ind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la lucrarea de laborator nr. 2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751"/>
        <w:pBdr/>
        <w:spacing w:after="158" w:before="0" w:line="252" w:lineRule="auto"/>
        <w:ind/>
        <w:jc w:val="center"/>
        <w:rPr>
          <w:rFonts w:ascii="Times New Roman" w:hAnsi="Times New Roman" w:eastAsia="Times New Roman" w:cs="Times New Roman"/>
          <w:b/>
          <w:bCs/>
          <w:i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Tema:</w:t>
      </w:r>
      <w:r>
        <w:rPr>
          <w:rFonts w:ascii="Times New Roman" w:hAnsi="Times New Roman" w:eastAsia="Times New Roman" w:cs="Times New Roman"/>
          <w:b/>
          <w:i/>
          <w:color w:val="000000"/>
          <w:sz w:val="28"/>
        </w:rPr>
        <w:t xml:space="preserve">“</w:t>
      </w:r>
      <w:bookmarkStart w:id="0" w:name="docs-internal-guid-8a7a0ad6-7fff-7cc7-2d"/>
      <w:r/>
      <w:bookmarkEnd w:id="0"/>
      <w:r>
        <w:rPr>
          <w:rFonts w:ascii="Times New Roman" w:hAnsi="Times New Roman" w:eastAsia="Times New Roman" w:cs="Times New Roman"/>
          <w:b/>
          <w:i/>
          <w:color w:val="000000"/>
          <w:sz w:val="28"/>
        </w:rPr>
        <w:t xml:space="preserve">Utilizarea unui framework CSS. </w:t>
      </w:r>
      <w:r>
        <w:rPr>
          <w:rFonts w:ascii="Times New Roman" w:hAnsi="Times New Roman" w:eastAsia="Times New Roman" w:cs="Times New Roman"/>
          <w:b/>
          <w:bCs/>
          <w:i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i/>
          <w:color w:val="000000"/>
          <w:sz w:val="28"/>
          <w:szCs w:val="28"/>
        </w:rPr>
      </w:r>
    </w:p>
    <w:p>
      <w:pPr>
        <w:pStyle w:val="751"/>
        <w:pBdr/>
        <w:spacing w:after="158" w:before="0" w:line="252" w:lineRule="auto"/>
        <w:ind/>
        <w:jc w:val="center"/>
        <w:rPr>
          <w:rFonts w:ascii="Times New Roman" w:hAnsi="Times New Roman" w:eastAsia="Times New Roman" w:cs="Times New Roman"/>
          <w:b/>
          <w:bCs/>
          <w:i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color w:val="000000"/>
          <w:sz w:val="28"/>
        </w:rPr>
        <w:t xml:space="preserve">Crearea paginilor adaptabile pentru diferite dispozitive</w:t>
      </w:r>
      <w:r>
        <w:rPr>
          <w:rFonts w:ascii="Times New Roman" w:hAnsi="Times New Roman" w:eastAsia="Times New Roman" w:cs="Times New Roman"/>
          <w:b/>
          <w:i/>
          <w:color w:val="000000"/>
          <w:sz w:val="28"/>
        </w:rPr>
        <w:t xml:space="preserve">”</w:t>
      </w:r>
      <w:r>
        <w:rPr>
          <w:rFonts w:ascii="Times New Roman" w:hAnsi="Times New Roman" w:eastAsia="Times New Roman" w:cs="Times New Roman"/>
          <w:b/>
          <w:bCs/>
          <w:i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i/>
          <w:color w:val="000000"/>
          <w:sz w:val="28"/>
          <w:szCs w:val="28"/>
        </w:rPr>
      </w:r>
    </w:p>
    <w:p>
      <w:pPr>
        <w:pStyle w:val="751"/>
        <w:pBdr/>
        <w:spacing w:after="158" w:before="0" w:line="252" w:lineRule="auto"/>
        <w:ind/>
        <w:jc w:val="center"/>
        <w:rPr>
          <w:rFonts w:ascii="Times New Roman" w:hAnsi="Times New Roman" w:cs="Times New Roman"/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</w:rPr>
        <w:t xml:space="preserve">Disciplina: “Tehnologii web”</w:t>
      </w:r>
      <w:r>
        <w:rPr>
          <w:rFonts w:ascii="Times New Roman" w:hAnsi="Times New Roman" w:cs="Times New Roman"/>
          <w:b w:val="0"/>
          <w:bCs w:val="0"/>
        </w:rPr>
      </w:r>
      <w:r>
        <w:rPr>
          <w:rFonts w:ascii="Times New Roman" w:hAnsi="Times New Roman" w:cs="Times New Roman"/>
          <w:b w:val="0"/>
          <w:bCs w:val="0"/>
        </w:rPr>
      </w:r>
    </w:p>
    <w:p>
      <w:pPr>
        <w:pStyle w:val="751"/>
        <w:pBdr/>
        <w:spacing w:after="158" w:before="0" w:line="252" w:lineRule="auto"/>
        <w:ind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751"/>
        <w:pBdr/>
        <w:spacing w:after="158" w:before="0" w:line="252" w:lineRule="auto"/>
        <w:ind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w:br/>
        <w:br/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751"/>
        <w:pBdr/>
        <w:spacing w:after="158" w:before="0" w:line="252" w:lineRule="auto"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751"/>
        <w:pBdr/>
        <w:spacing w:after="158" w:before="0" w:line="252" w:lineRule="auto"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tbl>
      <w:tblPr>
        <w:tblStyle w:val="907"/>
        <w:tblW w:w="8594" w:type="dxa"/>
        <w:tblInd w:w="0" w:type="dxa"/>
        <w:tblBorders/>
        <w:tblLayout w:type="fixed"/>
        <w:tblCellMar>
          <w:left w:w="115" w:type="dxa"/>
          <w:top w:w="0" w:type="dxa"/>
          <w:right w:w="115" w:type="dxa"/>
          <w:bottom w:w="0" w:type="dxa"/>
        </w:tblCellMar>
        <w:tblLook w:val="04A0" w:firstRow="1" w:lastRow="0" w:firstColumn="1" w:lastColumn="0" w:noHBand="0" w:noVBand="1"/>
      </w:tblPr>
      <w:tblGrid>
        <w:gridCol w:w="2859"/>
        <w:gridCol w:w="3068"/>
        <w:gridCol w:w="2667"/>
      </w:tblGrid>
      <w:tr>
        <w:trPr/>
        <w:tc>
          <w:tcPr>
            <w:shd w:val="clear" w:color="ffffff" w:fill="ffffff"/>
            <w:tcBorders>
              <w:top w:val="single" w:color="ffffff" w:sz="6" w:space="0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tcW w:w="2859" w:type="dxa"/>
            <w:textDirection w:val="lrTb"/>
            <w:noWrap w:val="false"/>
          </w:tcPr>
          <w:p>
            <w:pPr>
              <w:pStyle w:val="751"/>
              <w:widowControl w:val="false"/>
              <w:pBdr/>
              <w:shd w:val="clear" w:color="ffffff" w:fill="ffffff"/>
              <w:spacing w:after="0" w:before="0" w:line="276" w:lineRule="atLeast"/>
              <w:ind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zCs w:val="22"/>
                <w:lang w:val="en-US" w:eastAsia="en-US" w:bidi="ar-SA"/>
              </w:rPr>
              <w:t xml:space="preserve">A efectuat:</w: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</w:tc>
        <w:tc>
          <w:tcPr>
            <w:tcBorders>
              <w:top w:val="single" w:color="ffffff" w:sz="6" w:space="0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tcW w:w="3068" w:type="dxa"/>
            <w:textDirection w:val="lrTb"/>
            <w:noWrap w:val="false"/>
          </w:tcPr>
          <w:p>
            <w:pPr>
              <w:pStyle w:val="751"/>
              <w:widowControl w:val="false"/>
              <w:pBdr/>
              <w:spacing w:after="0" w:before="0" w:line="276" w:lineRule="atLeast"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  <w:lang w:val="en-US" w:eastAsia="en-US" w:bidi="ar-SA"/>
              </w:rPr>
              <w:t xml:space="preserve">Student grupa TI-231 FR</w: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</w:tc>
        <w:tc>
          <w:tcPr>
            <w:tcBorders>
              <w:top w:val="single" w:color="ffffff" w:sz="6" w:space="0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tcW w:w="2667" w:type="dxa"/>
            <w:textDirection w:val="lrTb"/>
            <w:noWrap w:val="false"/>
          </w:tcPr>
          <w:p>
            <w:pPr>
              <w:pStyle w:val="751"/>
              <w:widowControl w:val="false"/>
              <w:pBdr/>
              <w:spacing w:after="0" w:before="0" w:line="276" w:lineRule="atLeast"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  <w:lang w:val="en-US" w:eastAsia="en-US" w:bidi="ar-SA"/>
              </w:rPr>
              <w:t xml:space="preserve">            </w:t>
            </w: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  <w:lang w:val="en-US" w:eastAsia="en-US" w:bidi="ar-SA"/>
              </w:rPr>
              <w:t xml:space="preserve">Apareci Aurica</w: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</w:tc>
      </w:tr>
      <w:tr>
        <w:trPr/>
        <w:tc>
          <w:tcPr>
            <w:tcBorders>
              <w:top w:val="single" w:color="ffffff" w:sz="6" w:space="0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tcW w:w="2859" w:type="dxa"/>
            <w:textDirection w:val="lrTb"/>
            <w:noWrap w:val="false"/>
          </w:tcPr>
          <w:p>
            <w:pPr>
              <w:pStyle w:val="751"/>
              <w:widowControl w:val="false"/>
              <w:pBdr/>
              <w:spacing w:after="0" w:before="0" w:line="276" w:lineRule="atLeast"/>
              <w:ind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zCs w:val="22"/>
                <w:lang w:val="en-US" w:eastAsia="en-US" w:bidi="ar-SA"/>
              </w:rPr>
              <w:t xml:space="preserve">A verificat:</w: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</w:tc>
        <w:tc>
          <w:tcPr>
            <w:tcBorders>
              <w:top w:val="single" w:color="ffffff" w:sz="6" w:space="0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tcW w:w="3068" w:type="dxa"/>
            <w:textDirection w:val="lrTb"/>
            <w:noWrap w:val="false"/>
          </w:tcPr>
          <w:p>
            <w:pPr>
              <w:pStyle w:val="751"/>
              <w:widowControl w:val="false"/>
              <w:pBdr/>
              <w:spacing w:after="0" w:before="0" w:line="276" w:lineRule="atLeast"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  <w:lang w:val="en-US" w:eastAsia="en-US" w:bidi="ar-SA"/>
              </w:rPr>
              <w:t xml:space="preserve">Asistent universitar</w: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</w:tc>
        <w:tc>
          <w:tcPr>
            <w:tcBorders>
              <w:top w:val="single" w:color="ffffff" w:sz="6" w:space="0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tcW w:w="2667" w:type="dxa"/>
            <w:textDirection w:val="lrTb"/>
            <w:noWrap w:val="false"/>
          </w:tcPr>
          <w:p>
            <w:pPr>
              <w:pStyle w:val="751"/>
              <w:widowControl w:val="false"/>
              <w:pBdr/>
              <w:spacing w:after="0" w:before="0" w:line="276" w:lineRule="atLeast"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  <w:lang w:val="en-US" w:eastAsia="en-US" w:bidi="ar-SA"/>
              </w:rPr>
              <w:t xml:space="preserve">             </w:t>
            </w:r>
            <w:r>
              <w:rPr>
                <w:rFonts w:ascii="Times New Roman" w:hAnsi="Times New Roman" w:cs="Times New Roman"/>
              </w:rPr>
              <w:t xml:space="preserve">Rusu Viorel</w: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</w:tc>
      </w:tr>
    </w:tbl>
    <w:p>
      <w:pPr>
        <w:pStyle w:val="751"/>
        <w:pBdr/>
        <w:spacing w:after="158" w:before="0" w:line="252" w:lineRule="auto"/>
        <w:ind/>
        <w:jc w:val="center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eastAsia="Times New Roman" w:cs="Times New Roman"/>
        </w:rPr>
        <w:br/>
        <w:br/>
      </w:r>
      <w:r>
        <w:rPr>
          <w:rFonts w:ascii="Times New Roman" w:hAnsi="Times New Roman" w:cs="Times New Roman"/>
          <w:highlight w:val="none"/>
        </w:rPr>
      </w:r>
      <w:r>
        <w:rPr>
          <w:rFonts w:ascii="Times New Roman" w:hAnsi="Times New Roman" w:cs="Times New Roman"/>
          <w:highlight w:val="none"/>
        </w:rPr>
      </w:r>
    </w:p>
    <w:p>
      <w:pPr>
        <w:pStyle w:val="751"/>
        <w:pBdr/>
        <w:spacing w:after="158" w:before="0" w:line="252" w:lineRule="auto"/>
        <w:ind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w:br/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751"/>
        <w:pBdr/>
        <w:spacing w:after="158" w:before="0" w:line="252" w:lineRule="auto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751"/>
        <w:pBdr/>
        <w:spacing w:after="158" w:before="0" w:line="252" w:lineRule="auto"/>
        <w:ind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751"/>
        <w:pBdr/>
        <w:spacing w:after="158" w:before="0" w:line="252" w:lineRule="auto"/>
        <w:ind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Chișinău 2025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sdt>
      <w:sdtPr>
        <w15:appearance w15:val="boundingBox"/>
        <w:docPartObj>
          <w:docPartGallery w:val="Table of Contents"/>
          <w:docPartUnique w:val="true"/>
        </w:docPartObj>
        <w:rPr/>
      </w:sdtPr>
      <w:sdtContent>
        <w:p>
          <w:pPr>
            <w:pStyle w:val="751"/>
            <w:pBdr/>
            <w:tabs>
              <w:tab w:val="left" w:leader="none" w:pos="658"/>
              <w:tab w:val="clear" w:leader="none" w:pos="708"/>
              <w:tab w:val="right" w:leader="dot" w:pos="9355"/>
            </w:tabs>
            <w:spacing w:line="240" w:lineRule="auto"/>
            <w:ind/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>
            <w:rPr>
              <w:rFonts w:ascii="Times New Roman" w:hAnsi="Times New Roman" w:eastAsia="Times New Roman" w:cs="Times New Roman"/>
              <w:b/>
              <w:bCs/>
              <w:sz w:val="36"/>
              <w:szCs w:val="36"/>
            </w:rPr>
            <w:t xml:space="preserve">Cuprins</w:t>
          </w:r>
          <w:r>
            <w:rPr>
              <w:rFonts w:ascii="Times New Roman" w:hAnsi="Times New Roman" w:eastAsia="Times New Roman" w:cs="Times New Roman"/>
              <w:b/>
              <w:bCs/>
              <w:sz w:val="36"/>
              <w:szCs w:val="36"/>
            </w:rPr>
          </w:r>
          <w:r>
            <w:rPr>
              <w:rFonts w:ascii="Times New Roman" w:hAnsi="Times New Roman" w:eastAsia="Times New Roman" w:cs="Times New Roman"/>
              <w:b/>
              <w:bCs/>
              <w:sz w:val="36"/>
              <w:szCs w:val="36"/>
            </w:rPr>
          </w:r>
        </w:p>
        <w:p>
          <w:pPr>
            <w:pStyle w:val="798"/>
            <w:pBdr/>
            <w:tabs>
              <w:tab w:val="left" w:leader="none" w:pos="567"/>
              <w:tab w:val="right" w:leader="dot" w:pos="9629"/>
            </w:tabs>
            <w:spacing/>
            <w:ind/>
            <w:rPr>
              <w:rFonts w:ascii="Times New Roman" w:hAnsi="Times New Roman" w:cs="Times New Roman"/>
              <w:b w:val="0"/>
              <w:bCs w:val="0"/>
            </w:rPr>
          </w:pPr>
          <w:r>
            <w:rPr>
              <w:rFonts w:ascii="Times New Roman" w:hAnsi="Times New Roman" w:eastAsia="Times New Roman" w:cs="Times New Roman"/>
              <w:b w:val="0"/>
              <w:bCs w:val="0"/>
              <w:sz w:val="24"/>
              <w:szCs w:val="24"/>
            </w:rPr>
            <w:fldChar w:fldCharType="begin"/>
          </w:r>
          <w:r>
            <w:rPr>
              <w:rStyle w:val="792"/>
              <w:rFonts w:ascii="Times New Roman" w:hAnsi="Times New Roman" w:eastAsia="Times New Roman" w:cs="Times New Roman"/>
              <w:b w:val="0"/>
              <w:bCs w:val="0"/>
              <w:sz w:val="28"/>
              <w:szCs w:val="28"/>
            </w:rPr>
            <w:instrText xml:space="preserve"> TOC \o "1-9" \h</w:instrText>
          </w:r>
          <w:r>
            <w:rPr>
              <w:rStyle w:val="792"/>
              <w:rFonts w:ascii="Times New Roman" w:hAnsi="Times New Roman" w:eastAsia="Times New Roman" w:cs="Times New Roman"/>
              <w:b w:val="0"/>
              <w:bCs w:val="0"/>
              <w:sz w:val="28"/>
              <w:szCs w:val="28"/>
            </w:rP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</w:rPr>
          </w:r>
          <w:hyperlink w:tooltip="#_Toc1" w:anchor="_Toc1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1.</w:t>
            </w:r>
            <w:r>
              <w:rPr>
                <w:rStyle w:val="790"/>
                <w:rFonts w:ascii="Times New Roman" w:hAnsi="Times New Roman" w:eastAsia="Times New Roman" w:cs="Times New Roman"/>
                <w:b w:val="0"/>
                <w:bCs w:val="0"/>
              </w:rPr>
              <w:t xml:space="preserve"> </w:t>
            </w:r>
            <w:r>
              <w:rPr>
                <w:rStyle w:val="790"/>
                <w:rFonts w:ascii="Times New Roman" w:hAnsi="Times New Roman" w:eastAsia="Times New Roman" w:cs="Times New Roman"/>
                <w:b w:val="0"/>
                <w:bCs w:val="0"/>
              </w:rPr>
              <w:t xml:space="preserve">Cadru teoretic</w:t>
            </w:r>
            <w:r>
              <w:rPr>
                <w:rStyle w:val="790"/>
                <w:rFonts w:ascii="Times New Roman" w:hAnsi="Times New Roman" w:eastAsia="Times New Roman" w:cs="Times New Roman"/>
                <w:b w:val="0"/>
                <w:bCs w:val="0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fldChar w:fldCharType="begin"/>
              <w:instrText xml:space="preserve">PAGEREF _Toc1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3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</w:rPr>
          </w:r>
        </w:p>
        <w:p>
          <w:pPr>
            <w:pStyle w:val="798"/>
            <w:pBdr/>
            <w:tabs>
              <w:tab w:val="right" w:leader="dot" w:pos="9629"/>
            </w:tabs>
            <w:spacing/>
            <w:ind/>
            <w:rPr>
              <w:rFonts w:ascii="Times New Roman" w:hAnsi="Times New Roman" w:cs="Times New Roman"/>
              <w:b w:val="0"/>
              <w:bCs w:val="0"/>
              <w:highlight w:val="none"/>
            </w:rPr>
          </w:pPr>
          <w:hyperlink w:tooltip="#_Toc2" w:anchor="_Toc2" w:history="1">
            <w:r>
              <w:rPr>
                <w:rStyle w:val="790"/>
                <w:rFonts w:ascii="Times New Roman" w:hAnsi="Times New Roman" w:eastAsia="Times New Roman" w:cs="Times New Roman"/>
                <w:b w:val="0"/>
                <w:bCs w:val="0"/>
              </w:rPr>
            </w:r>
            <w:r>
              <w:rPr>
                <w:rStyle w:val="790"/>
                <w:rFonts w:ascii="Times New Roman" w:hAnsi="Times New Roman" w:eastAsia="Times New Roman" w:cs="Times New Roman"/>
                <w:b w:val="0"/>
                <w:bCs w:val="0"/>
              </w:rPr>
              <w:t xml:space="preserve">2. Repere teoretice</w:t>
            </w:r>
            <w:r>
              <w:rPr>
                <w:rStyle w:val="790"/>
                <w:rFonts w:ascii="Times New Roman" w:hAnsi="Times New Roman" w:eastAsia="Times New Roman" w:cs="Times New Roman"/>
                <w:b w:val="0"/>
                <w:bCs w:val="0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fldChar w:fldCharType="begin"/>
              <w:instrText xml:space="preserve">PAGEREF _Toc2 \h</w:instrText>
              <w:fldChar w:fldCharType="separate"/>
            </w:r>
            <w:r>
              <w:rPr>
                <w:rStyle w:val="790"/>
                <w:rFonts w:ascii="Times New Roman" w:hAnsi="Times New Roman" w:eastAsia="Times New Roman" w:cs="Times New Roman"/>
                <w:b w:val="0"/>
                <w:bCs w:val="0"/>
              </w:rPr>
              <w:t xml:space="preserve">4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highlight w:val="none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highlight w:val="none"/>
            </w:rPr>
          </w:r>
        </w:p>
        <w:p>
          <w:pPr>
            <w:pStyle w:val="798"/>
            <w:pBdr/>
            <w:tabs>
              <w:tab w:val="right" w:leader="dot" w:pos="9629"/>
            </w:tabs>
            <w:spacing/>
            <w:ind/>
            <w:rPr>
              <w:rFonts w:ascii="Times New Roman" w:hAnsi="Times New Roman" w:cs="Times New Roman"/>
              <w:b w:val="0"/>
              <w:bCs w:val="0"/>
            </w:rPr>
          </w:pPr>
          <w:hyperlink w:tooltip="#_Toc3" w:anchor="_Toc3" w:history="1">
            <w:r>
              <w:rPr>
                <w:rStyle w:val="790"/>
                <w:rFonts w:ascii="Times New Roman" w:hAnsi="Times New Roman" w:eastAsia="Times New Roman" w:cs="Times New Roman"/>
                <w:b w:val="0"/>
                <w:bCs w:val="0"/>
              </w:rPr>
            </w:r>
            <w:r>
              <w:rPr>
                <w:rStyle w:val="790"/>
                <w:rFonts w:ascii="Times New Roman" w:hAnsi="Times New Roman" w:eastAsia="Times New Roman" w:cs="Times New Roman"/>
                <w:b w:val="0"/>
                <w:bCs w:val="0"/>
              </w:rPr>
              <w:t xml:space="preserve">3. Sarcini practice</w:t>
            </w:r>
            <w:r>
              <w:rPr>
                <w:rStyle w:val="790"/>
                <w:rFonts w:ascii="Times New Roman" w:hAnsi="Times New Roman" w:eastAsia="Times New Roman" w:cs="Times New Roman"/>
                <w:b w:val="0"/>
                <w:bCs w:val="0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fldChar w:fldCharType="begin"/>
              <w:instrText xml:space="preserve">PAGEREF _Toc3 \h</w:instrText>
              <w:fldChar w:fldCharType="separate"/>
            </w:r>
            <w:r>
              <w:rPr>
                <w:rStyle w:val="790"/>
                <w:rFonts w:ascii="Times New Roman" w:hAnsi="Times New Roman" w:eastAsia="Times New Roman" w:cs="Times New Roman"/>
                <w:b w:val="0"/>
                <w:bCs w:val="0"/>
              </w:rPr>
              <w:t xml:space="preserve">5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</w:rPr>
          </w:r>
        </w:p>
        <w:p>
          <w:pPr>
            <w:pStyle w:val="798"/>
            <w:pBdr/>
            <w:tabs>
              <w:tab w:val="right" w:leader="dot" w:pos="9629"/>
            </w:tabs>
            <w:spacing/>
            <w:ind/>
            <w:rPr>
              <w:rFonts w:ascii="Times New Roman" w:hAnsi="Times New Roman" w:cs="Times New Roman"/>
              <w:b w:val="0"/>
              <w:bCs w:val="0"/>
            </w:rPr>
          </w:pPr>
          <w:hyperlink w:tooltip="#_Toc4" w:anchor="_Toc4" w:history="1">
            <w:r>
              <w:rPr>
                <w:rStyle w:val="790"/>
                <w:rFonts w:ascii="Times New Roman" w:hAnsi="Times New Roman" w:eastAsia="Times New Roman" w:cs="Times New Roman"/>
                <w:b w:val="0"/>
                <w:bCs w:val="0"/>
              </w:rPr>
            </w:r>
            <w:r>
              <w:rPr>
                <w:rStyle w:val="790"/>
                <w:rFonts w:ascii="Times New Roman" w:hAnsi="Times New Roman" w:eastAsia="Times New Roman" w:cs="Times New Roman"/>
                <w:b w:val="0"/>
                <w:bCs w:val="0"/>
              </w:rPr>
              <w:t xml:space="preserve">5. Concluzii</w:t>
            </w:r>
            <w:r>
              <w:rPr>
                <w:rStyle w:val="790"/>
                <w:rFonts w:ascii="Times New Roman" w:hAnsi="Times New Roman" w:eastAsia="Times New Roman" w:cs="Times New Roman"/>
                <w:b w:val="0"/>
                <w:bCs w:val="0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fldChar w:fldCharType="begin"/>
              <w:instrText xml:space="preserve">PAGEREF _Toc4 \h</w:instrText>
              <w:fldChar w:fldCharType="separate"/>
            </w:r>
            <w:r>
              <w:rPr>
                <w:rStyle w:val="790"/>
                <w:rFonts w:ascii="Times New Roman" w:hAnsi="Times New Roman" w:eastAsia="Times New Roman" w:cs="Times New Roman"/>
                <w:b w:val="0"/>
                <w:bCs w:val="0"/>
              </w:rPr>
              <w:t xml:space="preserve">9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</w:rPr>
          </w:r>
        </w:p>
        <w:p>
          <w:pPr>
            <w:pStyle w:val="798"/>
            <w:pBdr/>
            <w:tabs>
              <w:tab w:val="right" w:leader="dot" w:pos="9629"/>
            </w:tabs>
            <w:spacing/>
            <w:ind/>
            <w:rPr>
              <w:rFonts w:ascii="Times New Roman" w:hAnsi="Times New Roman" w:cs="Times New Roman"/>
              <w:b w:val="0"/>
              <w:bCs w:val="0"/>
            </w:rPr>
          </w:pPr>
          <w:hyperlink w:tooltip="#_Toc5" w:anchor="_Toc5" w:history="1">
            <w:r>
              <w:rPr>
                <w:rStyle w:val="790"/>
                <w:rFonts w:ascii="Times New Roman" w:hAnsi="Times New Roman" w:eastAsia="Times New Roman" w:cs="Times New Roman"/>
                <w:b w:val="0"/>
                <w:bCs w:val="0"/>
              </w:rPr>
            </w:r>
            <w:r>
              <w:rPr>
                <w:rStyle w:val="790"/>
                <w:rFonts w:ascii="Times New Roman" w:hAnsi="Times New Roman" w:eastAsia="Times New Roman" w:cs="Times New Roman"/>
                <w:b w:val="0"/>
                <w:bCs w:val="0"/>
              </w:rPr>
              <w:t xml:space="preserve">6. Webografie</w:t>
            </w:r>
            <w:r>
              <w:rPr>
                <w:rStyle w:val="790"/>
                <w:rFonts w:ascii="Times New Roman" w:hAnsi="Times New Roman" w:eastAsia="Times New Roman" w:cs="Times New Roman"/>
                <w:b w:val="0"/>
                <w:bCs w:val="0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fldChar w:fldCharType="begin"/>
              <w:instrText xml:space="preserve">PAGEREF _Toc5 \h</w:instrText>
              <w:fldChar w:fldCharType="separate"/>
            </w:r>
            <w:r>
              <w:rPr>
                <w:rStyle w:val="790"/>
                <w:rFonts w:ascii="Times New Roman" w:hAnsi="Times New Roman" w:eastAsia="Times New Roman" w:cs="Times New Roman"/>
                <w:b w:val="0"/>
                <w:bCs w:val="0"/>
              </w:rPr>
              <w:t xml:space="preserve">10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</w:rPr>
          </w:r>
        </w:p>
        <w:p>
          <w:pPr>
            <w:pStyle w:val="751"/>
            <w:pBdr/>
            <w:spacing/>
            <w:ind/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</w:pPr>
          <w:r>
            <w:rPr>
              <w:rStyle w:val="792"/>
              <w:rFonts w:ascii="Times New Roman" w:hAnsi="Times New Roman" w:eastAsia="Times New Roman" w:cs="Times New Roman"/>
              <w:b w:val="0"/>
              <w:bCs w:val="0"/>
              <w:sz w:val="28"/>
              <w:szCs w:val="28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</w:rPr>
          </w:r>
        </w:p>
      </w:sdtContent>
    </w:sdt>
    <w:p>
      <w:pPr>
        <w:pStyle w:val="751"/>
        <w:pBdr/>
        <w:spacing/>
        <w:ind/>
        <w:rPr/>
      </w:pPr>
      <w:r>
        <w:br w:type="page" w:clear="all"/>
      </w:r>
      <w:r/>
    </w:p>
    <w:p>
      <w:pPr>
        <w:pStyle w:val="752"/>
        <w:numPr>
          <w:ilvl w:val="0"/>
          <w:numId w:val="1"/>
        </w:numPr>
        <w:pBdr/>
        <w:spacing w:after="0" w:before="0" w:line="360" w:lineRule="auto"/>
        <w:ind/>
        <w:rPr>
          <w:rFonts w:ascii="Times New Roman" w:hAnsi="Times New Roman" w:cs="Times New Roman"/>
          <w:b/>
          <w:bCs/>
          <w:color w:val="1f4e79" w:themeColor="accent1" w:themeShade="80"/>
          <w:sz w:val="28"/>
          <w:szCs w:val="28"/>
        </w:rPr>
      </w:pPr>
      <w:r/>
      <w:bookmarkStart w:id="1" w:name="_Toc1"/>
      <w:r>
        <w:rPr>
          <w:rFonts w:ascii="Times New Roman" w:hAnsi="Times New Roman" w:eastAsia="Times New Roman" w:cs="Times New Roman"/>
          <w:b/>
          <w:bCs/>
          <w:color w:val="1f4e79" w:themeColor="accent1" w:themeShade="80"/>
          <w:sz w:val="28"/>
          <w:szCs w:val="28"/>
        </w:rPr>
        <w:t xml:space="preserve">Cadru teoretic</w:t>
      </w:r>
      <w:r>
        <w:rPr>
          <w:rFonts w:ascii="Times New Roman" w:hAnsi="Times New Roman" w:cs="Times New Roman"/>
          <w:b/>
          <w:bCs/>
          <w:color w:val="1f4e79" w:themeColor="accent1" w:themeShade="80"/>
          <w:sz w:val="28"/>
          <w:szCs w:val="28"/>
        </w:rPr>
      </w:r>
      <w:bookmarkEnd w:id="1"/>
      <w:r/>
      <w:r>
        <w:rPr>
          <w:rFonts w:ascii="Times New Roman" w:hAnsi="Times New Roman" w:cs="Times New Roman"/>
          <w:b/>
          <w:bCs/>
          <w:color w:val="1f4e79" w:themeColor="accent1" w:themeShade="80"/>
          <w:sz w:val="28"/>
          <w:szCs w:val="28"/>
        </w:rPr>
      </w:r>
    </w:p>
    <w:p>
      <w:pPr>
        <w:pStyle w:val="751"/>
        <w:pBdr/>
        <w:spacing w:after="0" w:before="0" w:line="360" w:lineRule="auto"/>
        <w:ind w:firstLine="0" w:left="-56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Tema lucrării: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Utilisazarea unui framework CSS. Crearea paginilor adaptabile pentru diferite dispositive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751"/>
        <w:pBdr/>
        <w:spacing w:after="0" w:before="0" w:line="360" w:lineRule="auto"/>
        <w:ind w:firstLine="0" w:left="-56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Scopul lucrării: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Crearea conținutului stilizat. Crearea conținutului Web adaptabil</w:t>
      </w: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751"/>
        <w:pBdr/>
        <w:spacing w:after="0" w:before="0" w:line="360" w:lineRule="auto"/>
        <w:ind w:firstLine="0" w:left="-562"/>
        <w:jc w:val="both"/>
        <w:rPr>
          <w:rFonts w:ascii="Times New Roman" w:hAnsi="Times New Roman" w:cs="Times New Roman"/>
          <w:b w:val="0"/>
          <w:bCs w:val="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Sarcina practic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ă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:</w:t>
      </w: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</w:rPr>
      </w:r>
    </w:p>
    <w:p>
      <w:pPr>
        <w:pStyle w:val="751"/>
        <w:pBdr/>
        <w:spacing w:after="0" w:before="0" w:line="360" w:lineRule="auto"/>
        <w:ind w:firstLine="0"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a) alegeti un framework CSS (gen Bootstrap, Foundation, Bulma sau altul), argumentati alegerea, descrieti posibilitatile acestuia 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751"/>
        <w:pBdr/>
        <w:spacing w:after="0" w:before="0" w:line="360" w:lineRule="auto"/>
        <w:ind w:firstLine="0"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b) folostiti cel putin 5 componente/elemente stilizate cu functional dinamic din framework-ul CSS ales in pagina voastra. 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751"/>
        <w:pBdr/>
        <w:spacing w:after="0" w:before="0" w:line="360" w:lineRule="auto"/>
        <w:ind w:firstLine="0"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c) 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daptati site-ul in responsive utilizind framework-ul ales</w:t>
      </w:r>
      <w:r>
        <w:br w:type="page" w:clear="all"/>
      </w:r>
      <w:r>
        <w:rPr>
          <w:rFonts w:ascii="Times New Roman" w:hAnsi="Times New Roman" w:cs="Times New Roman"/>
          <w:sz w:val="24"/>
          <w:szCs w:val="24"/>
        </w:rPr>
      </w:r>
      <w:r/>
      <w:bookmarkStart w:id="2" w:name="_Toc2"/>
      <w:r>
        <w:rPr>
          <w:rFonts w:ascii="Times New Roman" w:hAnsi="Times New Roman" w:cs="Times New Roman"/>
          <w:b/>
          <w:bCs/>
          <w:color w:val="44546a" w:themeColor="text2"/>
          <w:sz w:val="28"/>
          <w:szCs w:val="28"/>
        </w:rPr>
        <w:t xml:space="preserve">2.  Repere teoretice</w:t>
      </w:r>
      <w:r>
        <w:rPr>
          <w:rFonts w:ascii="Times New Roman" w:hAnsi="Times New Roman" w:cs="Times New Roman"/>
          <w:b/>
          <w:bCs/>
          <w:color w:val="44546a" w:themeColor="text2"/>
          <w:sz w:val="24"/>
          <w:szCs w:val="24"/>
          <w:highlight w:val="none"/>
        </w:rPr>
      </w:r>
      <w:bookmarkEnd w:id="2"/>
      <w:r/>
      <w:r>
        <w:rPr>
          <w:rFonts w:ascii="Times New Roman" w:hAnsi="Times New Roman" w:cs="Times New Roman"/>
          <w:b/>
          <w:bCs/>
          <w:color w:val="44546a" w:themeColor="text2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19"/>
        <w:pBdr/>
        <w:spacing w:line="360" w:lineRule="auto"/>
        <w:ind w:firstLine="708"/>
        <w:jc w:val="both"/>
        <w:rPr>
          <w:rFonts w:ascii="Times New Roman" w:hAnsi="Times New Roman" w:cs="Times New Roman"/>
          <w:bCs w:val="0"/>
          <w:i w:val="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/>
          <w:i w:val="0"/>
          <w:iCs w:val="0"/>
          <w:color w:val="000000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Un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framework CSS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este un set predefinit de stiluri, reguli, clase și componente UI care permit dezvoltatorilor web să creeze interfețe moderne, consistente și responsive într-un timp mai scurt. Acestea elimină necesitatea scrierii CSS-ului de la zero și 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eră un cadru standardizat pentru dezvoltare.</w:t>
      </w:r>
      <w:r>
        <w:rPr>
          <w:rFonts w:ascii="Times New Roman" w:hAnsi="Times New Roman" w:eastAsia="Times New Roman" w:cs="Times New Roman"/>
          <w:bCs w:val="0"/>
          <w:i w:val="0"/>
          <w:sz w:val="24"/>
          <w:szCs w:val="24"/>
        </w:rPr>
      </w:r>
      <w:r>
        <w:rPr>
          <w:rFonts w:ascii="Times New Roman" w:hAnsi="Times New Roman" w:cs="Times New Roman"/>
          <w:bCs w:val="0"/>
          <w:i w:val="0"/>
          <w:sz w:val="24"/>
          <w:szCs w:val="24"/>
          <w:highlight w:val="none"/>
        </w:rPr>
      </w:r>
    </w:p>
    <w:p>
      <w:pPr>
        <w:pStyle w:val="819"/>
        <w:pBdr/>
        <w:spacing w:line="360" w:lineRule="auto"/>
        <w:ind w:firstLine="708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Bootstrap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– este cel mai utilizat framework open-source, ușor de integrat.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cs="Times New Roman"/>
          <w:szCs w:val="24"/>
        </w:rPr>
      </w:r>
    </w:p>
    <w:p>
      <w:pPr>
        <w:pStyle w:val="819"/>
        <w:pBdr/>
        <w:spacing w:line="360" w:lineRule="auto"/>
        <w:ind w:firstLine="708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Foundation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– oferă un sistem flexibil de grilă și componente UI avansate.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cs="Times New Roman"/>
          <w:szCs w:val="24"/>
        </w:rPr>
      </w:r>
    </w:p>
    <w:p>
      <w:pPr>
        <w:pStyle w:val="819"/>
        <w:pBdr/>
        <w:spacing w:line="360" w:lineRule="auto"/>
        <w:ind w:firstLine="708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Bulma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– framework modern bazat pe Flexbox, ușor de personalizat.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cs="Times New Roman"/>
          <w:szCs w:val="24"/>
        </w:rPr>
      </w:r>
    </w:p>
    <w:p>
      <w:pPr>
        <w:pStyle w:val="819"/>
        <w:pBdr/>
        <w:spacing w:line="360" w:lineRule="auto"/>
        <w:ind w:firstLine="708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Tailwind CSS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– framework utilitar, în care stilurile sunt aplicate direct în clase HTML, oferind un control granular asupra designului.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cs="Times New Roman"/>
          <w:szCs w:val="24"/>
        </w:rPr>
      </w:r>
    </w:p>
    <w:p>
      <w:pPr>
        <w:pStyle w:val="819"/>
        <w:pBdr/>
        <w:spacing w:line="360" w:lineRule="auto"/>
        <w:ind w:firstLine="708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Responsive design este o tehnică de dezvoltare web care permite paginilor să se adapteze automat la dimensiunea ecranului sau dispozitivului utilizat. Astfel, conținutul este optimizat pentru: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cs="Times New Roman"/>
          <w:szCs w:val="24"/>
        </w:rPr>
      </w:r>
    </w:p>
    <w:p>
      <w:pPr>
        <w:pStyle w:val="819"/>
        <w:numPr>
          <w:ilvl w:val="0"/>
          <w:numId w:val="11"/>
        </w:numPr>
        <w:pBdr/>
        <w:spacing w:line="360" w:lineRule="auto"/>
        <w:ind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telefoane mobile (ecrane mici),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cs="Times New Roman"/>
          <w:szCs w:val="24"/>
        </w:rPr>
      </w:r>
    </w:p>
    <w:p>
      <w:pPr>
        <w:pStyle w:val="819"/>
        <w:numPr>
          <w:ilvl w:val="0"/>
          <w:numId w:val="11"/>
        </w:numPr>
        <w:pBdr/>
        <w:spacing w:line="360" w:lineRule="auto"/>
        <w:ind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tablete (ecrane medii),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cs="Times New Roman"/>
          <w:szCs w:val="24"/>
        </w:rPr>
      </w:r>
    </w:p>
    <w:p>
      <w:pPr>
        <w:pStyle w:val="819"/>
        <w:numPr>
          <w:ilvl w:val="0"/>
          <w:numId w:val="11"/>
        </w:numPr>
        <w:pBdr/>
        <w:spacing w:line="360" w:lineRule="auto"/>
        <w:ind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desktopuri (ecrane mari).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cs="Times New Roman"/>
          <w:szCs w:val="24"/>
        </w:rPr>
      </w:r>
    </w:p>
    <w:p>
      <w:pPr>
        <w:pStyle w:val="819"/>
        <w:pBdr/>
        <w:spacing w:line="360" w:lineRule="auto"/>
        <w:ind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Aceasta se realizează prin: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cs="Times New Roman"/>
          <w:szCs w:val="24"/>
        </w:rPr>
      </w:r>
    </w:p>
    <w:p>
      <w:pPr>
        <w:pStyle w:val="819"/>
        <w:numPr>
          <w:ilvl w:val="0"/>
          <w:numId w:val="12"/>
        </w:numPr>
        <w:pBdr/>
        <w:spacing w:line="360" w:lineRule="auto"/>
        <w:ind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Grile fluide și flexibile (Flexbox, Grid),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cs="Times New Roman"/>
          <w:szCs w:val="24"/>
        </w:rPr>
      </w:r>
    </w:p>
    <w:p>
      <w:pPr>
        <w:pStyle w:val="819"/>
        <w:numPr>
          <w:ilvl w:val="0"/>
          <w:numId w:val="12"/>
        </w:numPr>
        <w:pBdr/>
        <w:spacing w:line="360" w:lineRule="auto"/>
        <w:ind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Media queries (reguli CSS condiționate pe lățime),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cs="Times New Roman"/>
          <w:szCs w:val="24"/>
        </w:rPr>
      </w:r>
    </w:p>
    <w:p>
      <w:pPr>
        <w:pStyle w:val="819"/>
        <w:numPr>
          <w:ilvl w:val="0"/>
          <w:numId w:val="12"/>
        </w:numPr>
        <w:pBdr/>
        <w:spacing w:line="360" w:lineRule="auto"/>
        <w:ind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Unități relative (%, em, rem).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cs="Times New Roman"/>
          <w:szCs w:val="24"/>
        </w:rPr>
      </w:r>
    </w:p>
    <w:p>
      <w:pPr>
        <w:pStyle w:val="819"/>
        <w:pBdr/>
        <w:spacing w:line="360" w:lineRule="auto"/>
        <w:ind w:firstLine="708"/>
        <w:jc w:val="both"/>
        <w:rPr>
          <w:bCs w:val="0"/>
          <w:i w:val="0"/>
        </w:rPr>
      </w:pPr>
      <w:r>
        <w:rPr>
          <w:bCs w:val="0"/>
          <w:i w:val="0"/>
          <w:highlight w:val="none"/>
        </w:rPr>
      </w:r>
      <w:r>
        <w:rPr>
          <w:bCs w:val="0"/>
          <w:i w:val="0"/>
          <w:highlight w:val="none"/>
        </w:rPr>
      </w:r>
      <w:r>
        <w:rPr>
          <w:bCs w:val="0"/>
          <w:i w:val="0"/>
        </w:rPr>
      </w:r>
    </w:p>
    <w:p>
      <w:pPr>
        <w:pStyle w:val="819"/>
        <w:pBdr/>
        <w:spacing w:line="360" w:lineRule="auto"/>
        <w:ind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819"/>
        <w:pBdr/>
        <w:spacing w:line="360" w:lineRule="auto"/>
        <w:ind w:firstLine="708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52"/>
        <w:pBdr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</w:rPr>
      </w:pPr>
      <w:r/>
      <w:bookmarkStart w:id="3" w:name="_Toc3"/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</w:rPr>
        <w:t xml:space="preserve">3. Sarcini practice</w:t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</w:rPr>
      </w:r>
      <w:bookmarkEnd w:id="3"/>
      <w:r/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</w:rPr>
      </w:r>
    </w:p>
    <w:p>
      <w:pPr>
        <w:pStyle w:val="819"/>
        <w:pBdr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În cadrul acestei lucrări, a fost dezvoltată interfața unei </w:t>
      </w:r>
      <w: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  <w:t xml:space="preserve">aplicații de tip eCommerce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, având ca scop evidențierea utilizării unui framework CSS modern în procesul de stilizare și adaptare a conținutului web pentru diferite dispozitive. Pentru implementare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s-a ales </w:t>
      </w:r>
      <w: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  <w:t xml:space="preserve">framework-ul Bootstrap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, datorită popularității sale, documentației extinse, ușurinței în utilizare și suportului integrat pentru elemente responsive. Framework-ul oferă un sistem flexibil de grilă, componente interactive și utilitare CSS care p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ermit dezvoltarea rapidă a unei interfețe coerente și profesioniste.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819"/>
        <w:pBdr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/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072" behindDoc="0" locked="0" layoutInCell="1" allowOverlap="1">
                <wp:simplePos x="0" y="0"/>
                <wp:positionH relativeFrom="column">
                  <wp:posOffset>282620</wp:posOffset>
                </wp:positionH>
                <wp:positionV relativeFrom="paragraph">
                  <wp:posOffset>0</wp:posOffset>
                </wp:positionV>
                <wp:extent cx="5540906" cy="2888509"/>
                <wp:effectExtent l="0" t="0" r="0" b="0"/>
                <wp:wrapNone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63612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0" t="0" r="0" b="11335"/>
                        <a:stretch/>
                      </pic:blipFill>
                      <pic:spPr bwMode="auto">
                        <a:xfrm flipH="0" flipV="0">
                          <a:off x="0" y="0"/>
                          <a:ext cx="5540905" cy="28885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3072;o:allowoverlap:true;o:allowincell:true;mso-position-horizontal-relative:text;margin-left:22.25pt;mso-position-horizontal:absolute;mso-position-vertical-relative:text;margin-top:0.00pt;mso-position-vertical:absolute;width:436.29pt;height:227.44pt;mso-wrap-distance-left:9.07pt;mso-wrap-distance-top:0.00pt;mso-wrap-distance-right:9.07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819"/>
        <w:pBdr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819"/>
        <w:pBdr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819"/>
        <w:pBdr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819"/>
        <w:pBdr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819"/>
        <w:pBdr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819"/>
        <w:pBdr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819"/>
        <w:pBdr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819"/>
        <w:pBdr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819"/>
        <w:pBdr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819"/>
        <w:pBdr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096" behindDoc="0" locked="0" layoutInCell="1" allowOverlap="1">
                <wp:simplePos x="0" y="0"/>
                <wp:positionH relativeFrom="column">
                  <wp:posOffset>282620</wp:posOffset>
                </wp:positionH>
                <wp:positionV relativeFrom="paragraph">
                  <wp:posOffset>181360</wp:posOffset>
                </wp:positionV>
                <wp:extent cx="5540906" cy="190255"/>
                <wp:effectExtent l="0" t="0" r="0" b="0"/>
                <wp:wrapNone/>
                <wp:docPr id="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5540905" cy="190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96"/>
                              <w:pBdr/>
                              <w:spacing/>
                              <w:ind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</w:rPr>
                              <w:fldChar w:fldCharType="begin"/>
                              <w:instrText xml:space="preserve"> SEQ Figure \* Arabic </w:instrText>
                              <w:fldChar w:fldCharType="separate"/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</w:rPr>
                              <w:t xml:space="preserve"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</w:rPr>
                              <w:fldChar w:fldCharType="end"/>
                              <w:t xml:space="preserve"> Interfata aplicatiei web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</w:rPr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" o:spid="_x0000_s2" o:spt="1" type="#_x0000_t1" style="position:absolute;z-index:4096;o:allowoverlap:true;o:allowincell:true;mso-position-horizontal-relative:text;margin-left:22.25pt;mso-position-horizontal:absolute;mso-position-vertical-relative:text;margin-top:14.28pt;mso-position-vertical:absolute;width:436.29pt;height:14.98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Style w:val="796"/>
                        <w:pBdr/>
                        <w:spacing/>
                        <w:ind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</w:rPr>
                        <w:t xml:space="preserve">Figura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</w:rPr>
                        <w:fldChar w:fldCharType="begin"/>
                        <w:instrText xml:space="preserve"> SEQ Figure \* Arabic </w:instrText>
                        <w:fldChar w:fldCharType="separate"/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</w:rPr>
                        <w:t xml:space="preserve">1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</w:rPr>
                        <w:fldChar w:fldCharType="end"/>
                        <w:t xml:space="preserve"> Interfata aplicatiei web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</w:rPr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819"/>
        <w:pBdr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/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Style w:val="819"/>
        <w:pBdr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În paginile aplicației au fost utilizate cel puțin cinci componente dinamice oferite de Bootstrap, precum </w:t>
      </w:r>
      <w: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  <w:t xml:space="preserve">meniul de navigare responsive (navbar)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  <w:t xml:space="preserve">caruselul de imagini/carduri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,  </w:t>
      </w:r>
      <w: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  <w:u w:val="none"/>
        </w:rPr>
        <w:t xml:space="preserve">slidere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  <w:t xml:space="preserve">taburi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și </w:t>
      </w:r>
      <w: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  <w:t xml:space="preserve">butoanele cu dropdown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, toate contribuind la o experiență de utilizare interactivă. Site-ul rezultat este complet responsive, adaptându-se automat la diverse rezoluții și dispozitive, conform cerințelor actuale de 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esign web.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hd w:val="nil"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" behindDoc="0" locked="0" layoutInCell="1" allowOverlap="1">
                <wp:simplePos x="0" y="0"/>
                <wp:positionH relativeFrom="column">
                  <wp:posOffset>-7309</wp:posOffset>
                </wp:positionH>
                <wp:positionV relativeFrom="paragraph">
                  <wp:posOffset>56389</wp:posOffset>
                </wp:positionV>
                <wp:extent cx="6120765" cy="2726113"/>
                <wp:effectExtent l="0" t="0" r="0" b="0"/>
                <wp:wrapNone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25476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20765" cy="27261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position:absolute;z-index:1;o:allowoverlap:true;o:allowincell:true;mso-position-horizontal-relative:text;margin-left:-0.58pt;mso-position-horizontal:absolute;mso-position-vertical-relative:text;margin-top:4.44pt;mso-position-vertical:absolute;width:481.95pt;height:214.65pt;mso-wrap-distance-left:9.07pt;mso-wrap-distance-top:0.00pt;mso-wrap-distance-right:9.07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096" behindDoc="0" locked="0" layoutInCell="1" allowOverlap="1">
                <wp:simplePos x="0" y="0"/>
                <wp:positionH relativeFrom="column">
                  <wp:posOffset>282620</wp:posOffset>
                </wp:positionH>
                <wp:positionV relativeFrom="paragraph">
                  <wp:posOffset>548240</wp:posOffset>
                </wp:positionV>
                <wp:extent cx="5540906" cy="190255"/>
                <wp:effectExtent l="0" t="0" r="0" b="0"/>
                <wp:wrapNone/>
                <wp:docPr id="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540905" cy="1902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96"/>
                              <w:pBdr/>
                              <w:spacing/>
                              <w:ind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</w:rPr>
                              <w:fldChar w:fldCharType="begin"/>
                              <w:instrText xml:space="preserve"> SEQ Figure \* Arabic </w:instrText>
                              <w:fldChar w:fldCharType="separate"/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</w:rPr>
                              <w:t xml:space="preserve">2</w:t>
                              <w:fldChar w:fldCharType="end"/>
                              <w:t xml:space="preserve"> BootstrapTabs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" o:spid="_x0000_s4" o:spt="1" type="#_x0000_t1" style="position:absolute;z-index:4096;o:allowoverlap:true;o:allowincell:true;mso-position-horizontal-relative:text;margin-left:22.25pt;mso-position-horizontal:absolute;mso-position-vertical-relative:text;margin-top:43.17pt;mso-position-vertical:absolute;width:436.29pt;height:14.98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Style w:val="796"/>
                        <w:pBdr/>
                        <w:spacing/>
                        <w:ind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</w:rPr>
                        <w:t xml:space="preserve">Figura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</w:rPr>
                        <w:fldChar w:fldCharType="begin"/>
                        <w:instrText xml:space="preserve"> SEQ Figure \* Arabic </w:instrText>
                        <w:fldChar w:fldCharType="separate"/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</w:rPr>
                        <w:t xml:space="preserve">2</w:t>
                        <w:fldChar w:fldCharType="end"/>
                        <w:t xml:space="preserve"> BootstrapTabs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</w:p>
    <w:p>
      <w:pPr>
        <w:pBdr/>
        <w:spacing/>
        <w:ind/>
        <w:rPr>
          <w:highlight w:val="none"/>
        </w:rPr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096" behindDoc="0" locked="0" layoutInCell="1" allowOverlap="1">
                <wp:simplePos x="0" y="0"/>
                <wp:positionH relativeFrom="column">
                  <wp:posOffset>200977</wp:posOffset>
                </wp:positionH>
                <wp:positionV relativeFrom="paragraph">
                  <wp:posOffset>1083959</wp:posOffset>
                </wp:positionV>
                <wp:extent cx="5540906" cy="135332"/>
                <wp:effectExtent l="0" t="0" r="0" b="0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540905" cy="1353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96"/>
                              <w:pBdr/>
                              <w:spacing/>
                              <w:ind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</w:rPr>
                              <w:fldChar w:fldCharType="begin"/>
                              <w:instrText xml:space="preserve"> SEQ Figure \* Arabic </w:instrText>
                              <w:fldChar w:fldCharType="separate"/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</w:rPr>
                              <w:t xml:space="preserve">2.1</w:t>
                              <w:fldChar w:fldCharType="end"/>
                              <w:t xml:space="preserve"> Antetul taburilor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" o:spid="_x0000_s5" o:spt="1" type="#_x0000_t1" style="position:absolute;z-index:4096;o:allowoverlap:true;o:allowincell:true;mso-position-horizontal-relative:text;margin-left:15.82pt;mso-position-horizontal:absolute;mso-position-vertical-relative:text;margin-top:85.35pt;mso-position-vertical:absolute;width:436.29pt;height:10.66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Style w:val="796"/>
                        <w:pBdr/>
                        <w:spacing/>
                        <w:ind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</w:rPr>
                        <w:t xml:space="preserve">Figura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</w:rPr>
                        <w:fldChar w:fldCharType="begin"/>
                        <w:instrText xml:space="preserve"> SEQ Figure \* Arabic </w:instrText>
                        <w:fldChar w:fldCharType="separate"/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</w:rPr>
                        <w:t xml:space="preserve">2.1</w:t>
                        <w:fldChar w:fldCharType="end"/>
                        <w:t xml:space="preserve"> Antetul taburilor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102903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6929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20765" cy="1029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81.95pt;height:81.03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2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120011</wp:posOffset>
                </wp:positionV>
                <wp:extent cx="6120765" cy="3013710"/>
                <wp:effectExtent l="0" t="0" r="0" b="0"/>
                <wp:wrapNone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01804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20765" cy="30137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position:absolute;z-index:12288;o:allowoverlap:true;o:allowincell:true;mso-position-horizontal-relative:text;margin-left:0.00pt;mso-position-horizontal:absolute;mso-position-vertical-relative:text;margin-top:9.45pt;mso-position-vertical:absolute;width:481.95pt;height:237.30pt;mso-wrap-distance-left:9.07pt;mso-wrap-distance-top:0.00pt;mso-wrap-distance-right:9.07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Bdr/>
        <w:spacing/>
        <w:ind/>
        <w:rPr/>
      </w:pPr>
      <w:r/>
      <w:r/>
      <w:r/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096" behindDoc="0" locked="0" layoutInCell="1" allowOverlap="1">
                <wp:simplePos x="0" y="0"/>
                <wp:positionH relativeFrom="column">
                  <wp:posOffset>289929</wp:posOffset>
                </wp:positionH>
                <wp:positionV relativeFrom="paragraph">
                  <wp:posOffset>119948</wp:posOffset>
                </wp:positionV>
                <wp:extent cx="5540906" cy="198437"/>
                <wp:effectExtent l="0" t="0" r="0" b="0"/>
                <wp:wrapNone/>
                <wp:docPr id="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540905" cy="1984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96"/>
                              <w:pBdr/>
                              <w:spacing/>
                              <w:ind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2.2 Continutul taburilor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8" o:spid="_x0000_s8" o:spt="1" type="#_x0000_t1" style="position:absolute;z-index:4096;o:allowoverlap:true;o:allowincell:true;mso-position-horizontal-relative:text;margin-left:22.83pt;mso-position-horizontal:absolute;mso-position-vertical-relative:text;margin-top:9.44pt;mso-position-vertical:absolute;width:436.29pt;height:15.62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Style w:val="796"/>
                        <w:pBdr/>
                        <w:spacing/>
                        <w:ind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2.2 Continutul taburilor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7888" behindDoc="0" locked="0" layoutInCell="1" allowOverlap="1">
                <wp:simplePos x="0" y="0"/>
                <wp:positionH relativeFrom="column">
                  <wp:posOffset>-264583</wp:posOffset>
                </wp:positionH>
                <wp:positionV relativeFrom="paragraph">
                  <wp:posOffset>11528</wp:posOffset>
                </wp:positionV>
                <wp:extent cx="3652122" cy="3510648"/>
                <wp:effectExtent l="0" t="0" r="0" b="0"/>
                <wp:wrapNone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36895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rcRect l="0" t="0" r="21716" b="0"/>
                        <a:stretch/>
                      </pic:blipFill>
                      <pic:spPr bwMode="auto">
                        <a:xfrm flipH="0" flipV="0">
                          <a:off x="0" y="0"/>
                          <a:ext cx="3652121" cy="35106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position:absolute;z-index:37888;o:allowoverlap:true;o:allowincell:true;mso-position-horizontal-relative:text;margin-left:-20.83pt;mso-position-horizontal:absolute;mso-position-vertical-relative:text;margin-top:0.91pt;mso-position-vertical:absolute;width:287.57pt;height:276.43pt;mso-wrap-distance-left:9.07pt;mso-wrap-distance-top:0.00pt;mso-wrap-distance-right:9.07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8672" behindDoc="0" locked="0" layoutInCell="1" allowOverlap="1">
                <wp:simplePos x="0" y="0"/>
                <wp:positionH relativeFrom="column">
                  <wp:posOffset>3588621</wp:posOffset>
                </wp:positionH>
                <wp:positionV relativeFrom="paragraph">
                  <wp:posOffset>11528</wp:posOffset>
                </wp:positionV>
                <wp:extent cx="2532143" cy="3428979"/>
                <wp:effectExtent l="0" t="0" r="0" b="0"/>
                <wp:wrapNone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76342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22808" t="0" r="2435" b="13260"/>
                        <a:stretch/>
                      </pic:blipFill>
                      <pic:spPr bwMode="auto">
                        <a:xfrm flipH="0" flipV="0">
                          <a:off x="0" y="0"/>
                          <a:ext cx="2532143" cy="34289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position:absolute;z-index:28672;o:allowoverlap:true;o:allowincell:true;mso-position-horizontal-relative:text;margin-left:282.57pt;mso-position-horizontal:absolute;mso-position-vertical-relative:text;margin-top:0.91pt;mso-position-vertical:absolute;width:199.38pt;height:270.00pt;mso-wrap-distance-left:9.07pt;mso-wrap-distance-top:0.00pt;mso-wrap-distance-right:9.07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Bdr/>
        <w:spacing/>
        <w:ind/>
        <w:rPr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096" behindDoc="0" locked="0" layoutInCell="1" allowOverlap="1">
                <wp:simplePos x="0" y="0"/>
                <wp:positionH relativeFrom="column">
                  <wp:posOffset>3588621</wp:posOffset>
                </wp:positionH>
                <wp:positionV relativeFrom="paragraph">
                  <wp:posOffset>20730</wp:posOffset>
                </wp:positionV>
                <wp:extent cx="2864775" cy="198437"/>
                <wp:effectExtent l="0" t="0" r="0" b="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864773" cy="1984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96"/>
                              <w:pBdr/>
                              <w:spacing/>
                              <w:ind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4 Meniul de navigare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1" type="#_x0000_t1" style="position:absolute;z-index:4096;o:allowoverlap:true;o:allowincell:true;mso-position-horizontal-relative:text;margin-left:282.57pt;mso-position-horizontal:absolute;mso-position-vertical-relative:text;margin-top:1.63pt;mso-position-vertical:absolute;width:225.57pt;height:15.62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Style w:val="796"/>
                        <w:pBdr/>
                        <w:spacing/>
                        <w:ind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4 Meniul de navigare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096" behindDoc="0" locked="0" layoutInCell="1" allowOverlap="1">
                <wp:simplePos x="0" y="0"/>
                <wp:positionH relativeFrom="column">
                  <wp:posOffset>129090</wp:posOffset>
                </wp:positionH>
                <wp:positionV relativeFrom="paragraph">
                  <wp:posOffset>20730</wp:posOffset>
                </wp:positionV>
                <wp:extent cx="2864775" cy="198437"/>
                <wp:effectExtent l="0" t="0" r="0" b="0"/>
                <wp:wrapNone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864774" cy="1984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96"/>
                              <w:pBdr/>
                              <w:spacing/>
                              <w:ind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3.1 Bootstrap Slider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2" o:spid="_x0000_s12" o:spt="1" type="#_x0000_t1" style="position:absolute;z-index:4096;o:allowoverlap:true;o:allowincell:true;mso-position-horizontal-relative:text;margin-left:10.16pt;mso-position-horizontal:absolute;mso-position-vertical-relative:text;margin-top:1.63pt;mso-position-vertical:absolute;width:225.57pt;height:15.62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Style w:val="796"/>
                        <w:pBdr/>
                        <w:spacing/>
                        <w:ind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3.1 Bootstrap Slider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</w:p>
    <w:p>
      <w:pPr>
        <w:pBdr/>
        <w:spacing/>
        <w:ind/>
        <w:rPr/>
      </w:pPr>
      <w:r/>
      <w:r/>
      <w:r/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4752" behindDoc="0" locked="0" layoutInCell="1" allowOverlap="1">
                <wp:simplePos x="0" y="0"/>
                <wp:positionH relativeFrom="column">
                  <wp:posOffset>-212252</wp:posOffset>
                </wp:positionH>
                <wp:positionV relativeFrom="paragraph">
                  <wp:posOffset>-267499</wp:posOffset>
                </wp:positionV>
                <wp:extent cx="1853540" cy="2354576"/>
                <wp:effectExtent l="0" t="0" r="0" b="0"/>
                <wp:wrapNone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66791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0" t="0" r="24554" b="0"/>
                        <a:stretch/>
                      </pic:blipFill>
                      <pic:spPr bwMode="auto">
                        <a:xfrm flipH="0" flipV="0">
                          <a:off x="0" y="0"/>
                          <a:ext cx="1853540" cy="23545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position:absolute;z-index:74752;o:allowoverlap:true;o:allowincell:true;mso-position-horizontal-relative:text;margin-left:-16.71pt;mso-position-horizontal:absolute;mso-position-vertical-relative:text;margin-top:-21.06pt;mso-position-vertical:absolute;width:145.95pt;height:185.40pt;mso-wrap-distance-left:9.07pt;mso-wrap-distance-top:0.00pt;mso-wrap-distance-right:9.07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8912" behindDoc="0" locked="0" layoutInCell="1" allowOverlap="1">
                <wp:simplePos x="0" y="0"/>
                <wp:positionH relativeFrom="column">
                  <wp:posOffset>1714103</wp:posOffset>
                </wp:positionH>
                <wp:positionV relativeFrom="paragraph">
                  <wp:posOffset>-267499</wp:posOffset>
                </wp:positionV>
                <wp:extent cx="4649727" cy="2356662"/>
                <wp:effectExtent l="0" t="0" r="0" b="0"/>
                <wp:wrapNone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91687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649726" cy="23566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position:absolute;z-index:38912;o:allowoverlap:true;o:allowincell:true;mso-position-horizontal-relative:text;margin-left:134.97pt;mso-position-horizontal:absolute;mso-position-vertical-relative:text;margin-top:-21.06pt;mso-position-vertical:absolute;width:366.12pt;height:185.56pt;mso-wrap-distance-left:9.07pt;mso-wrap-distance-top:0.00pt;mso-wrap-distance-right:9.07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/>
      <w:r/>
      <w:r/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auto"/>
        <w:spacing/>
        <w:ind/>
        <w:rPr/>
      </w:pPr>
      <w:r>
        <w:rPr>
          <w:rFonts w:ascii="Times New Roman" w:hAnsi="Times New Roman" w:cs="Times New Roman"/>
          <w:sz w:val="24"/>
          <w:szCs w:val="24"/>
        </w:rPr>
      </w:r>
      <w:r/>
      <w:r>
        <w:rPr>
          <w:rFonts w:ascii="Times New Roman" w:hAnsi="Times New Roman" w:cs="Times New Roman"/>
          <w:sz w:val="24"/>
          <w:szCs w:val="24"/>
        </w:rPr>
      </w:r>
      <w:r/>
      <w:r>
        <w:rPr>
          <w:rFonts w:ascii="Times New Roman" w:hAnsi="Times New Roman" w:cs="Times New Roman"/>
          <w:sz w:val="24"/>
          <w:szCs w:val="24"/>
        </w:rPr>
      </w:r>
      <w:r/>
      <w:r/>
      <w:r/>
      <w:r/>
      <w:r/>
      <w:r/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Bdr/>
        <w:spacing/>
        <w:ind/>
        <w:rPr/>
      </w:pPr>
      <w:r/>
      <w:r/>
      <w:r/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096" behindDoc="0" locked="0" layoutInCell="1" allowOverlap="1">
                <wp:simplePos x="0" y="0"/>
                <wp:positionH relativeFrom="column">
                  <wp:posOffset>1447972</wp:posOffset>
                </wp:positionH>
                <wp:positionV relativeFrom="paragraph">
                  <wp:posOffset>96581</wp:posOffset>
                </wp:positionV>
                <wp:extent cx="2864775" cy="198437"/>
                <wp:effectExtent l="0" t="0" r="0" b="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864773" cy="1984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96"/>
                              <w:pBdr/>
                              <w:spacing/>
                              <w:ind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3.2 Bootstrap Slider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1" type="#_x0000_t1" style="position:absolute;z-index:4096;o:allowoverlap:true;o:allowincell:true;mso-position-horizontal-relative:text;margin-left:114.01pt;mso-position-horizontal:absolute;mso-position-vertical-relative:text;margin-top:7.60pt;mso-position-vertical:absolute;width:225.57pt;height:15.62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Style w:val="796"/>
                        <w:pBdr/>
                        <w:spacing/>
                        <w:ind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3.2 Bootstrap Slider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highlight w:val="none"/>
        </w:rPr>
      </w:r>
      <w:r/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14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295018</wp:posOffset>
                </wp:positionV>
                <wp:extent cx="6120765" cy="1905000"/>
                <wp:effectExtent l="0" t="0" r="0" b="0"/>
                <wp:wrapNone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80565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0" t="11374" r="0" b="12466"/>
                        <a:stretch/>
                      </pic:blipFill>
                      <pic:spPr bwMode="auto">
                        <a:xfrm flipH="0" flipV="0">
                          <a:off x="0" y="0"/>
                          <a:ext cx="6120765" cy="1904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position:absolute;z-index:61440;o:allowoverlap:true;o:allowincell:true;mso-position-horizontal-relative:text;margin-left:0.00pt;mso-position-horizontal:absolute;mso-position-vertical-relative:text;margin-top:23.23pt;mso-position-vertical:absolute;width:481.95pt;height:150.00pt;mso-wrap-distance-left:9.07pt;mso-wrap-distance-top:0.00pt;mso-wrap-distance-right:9.07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751"/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51"/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51"/>
        <w:pBdr/>
        <w:shd w:val="nil" w:color="000000"/>
        <w:spacing/>
        <w:ind/>
        <w:rPr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2944" behindDoc="0" locked="0" layoutInCell="1" allowOverlap="1">
                <wp:simplePos x="0" y="0"/>
                <wp:positionH relativeFrom="column">
                  <wp:posOffset>2054678</wp:posOffset>
                </wp:positionH>
                <wp:positionV relativeFrom="paragraph">
                  <wp:posOffset>283366</wp:posOffset>
                </wp:positionV>
                <wp:extent cx="4231490" cy="2022971"/>
                <wp:effectExtent l="0" t="0" r="0" b="0"/>
                <wp:wrapNone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63722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rcRect l="0" t="0" r="18762" b="0"/>
                        <a:stretch/>
                      </pic:blipFill>
                      <pic:spPr bwMode="auto">
                        <a:xfrm flipH="0" flipV="0">
                          <a:off x="0" y="0"/>
                          <a:ext cx="4231490" cy="20229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position:absolute;z-index:82944;o:allowoverlap:true;o:allowincell:true;mso-position-horizontal-relative:text;margin-left:161.79pt;mso-position-horizontal:absolute;mso-position-vertical-relative:text;margin-top:22.31pt;mso-position-vertical:absolute;width:333.19pt;height:159.29pt;mso-wrap-distance-left:9.07pt;mso-wrap-distance-top:0.00pt;mso-wrap-distance-right:9.07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0896" behindDoc="0" locked="0" layoutInCell="1" allowOverlap="1">
                <wp:simplePos x="0" y="0"/>
                <wp:positionH relativeFrom="column">
                  <wp:posOffset>-163286</wp:posOffset>
                </wp:positionH>
                <wp:positionV relativeFrom="paragraph">
                  <wp:posOffset>280477</wp:posOffset>
                </wp:positionV>
                <wp:extent cx="2136321" cy="2025860"/>
                <wp:effectExtent l="0" t="0" r="0" b="0"/>
                <wp:wrapNone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753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0" t="0" r="8442" b="0"/>
                        <a:stretch/>
                      </pic:blipFill>
                      <pic:spPr bwMode="auto">
                        <a:xfrm flipH="0" flipV="0">
                          <a:off x="0" y="0"/>
                          <a:ext cx="2136321" cy="2025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80896;o:allowoverlap:true;o:allowincell:true;mso-position-horizontal-relative:text;margin-left:-12.86pt;mso-position-horizontal:absolute;mso-position-vertical-relative:text;margin-top:22.08pt;mso-position-vertical:absolute;width:168.21pt;height:159.52pt;mso-wrap-distance-left:9.07pt;mso-wrap-distance-top:0.00pt;mso-wrap-distance-right:9.07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/>
      <w:r/>
      <w:r/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/>
      <w:r/>
      <w:r/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096" behindDoc="0" locked="0" layoutInCell="1" allowOverlap="1">
                <wp:simplePos x="0" y="0"/>
                <wp:positionH relativeFrom="column">
                  <wp:posOffset>289929</wp:posOffset>
                </wp:positionH>
                <wp:positionV relativeFrom="paragraph">
                  <wp:posOffset>202789</wp:posOffset>
                </wp:positionV>
                <wp:extent cx="5540906" cy="190255"/>
                <wp:effectExtent l="0" t="0" r="0" b="0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540905" cy="1902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96"/>
                              <w:pBdr/>
                              <w:spacing/>
                              <w:ind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</w:rPr>
                              <w:t xml:space="preserve">5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</w:rPr>
                              <w:t xml:space="preserve"> Bootstrap Carousel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o:spt="1" type="#_x0000_t1" style="position:absolute;z-index:4096;o:allowoverlap:true;o:allowincell:true;mso-position-horizontal-relative:text;margin-left:22.83pt;mso-position-horizontal:absolute;mso-position-vertical-relative:text;margin-top:15.97pt;mso-position-vertical:absolute;width:436.29pt;height:14.98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Style w:val="796"/>
                        <w:pBdr/>
                        <w:spacing/>
                        <w:ind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</w:rPr>
                        <w:t xml:space="preserve">Figura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</w:rPr>
                        <w:t xml:space="preserve">5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</w:rPr>
                        <w:t xml:space="preserve"> Bootstrap Carousel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5536" behindDoc="0" locked="0" layoutInCell="1" allowOverlap="1">
                <wp:simplePos x="0" y="0"/>
                <wp:positionH relativeFrom="column">
                  <wp:posOffset>3812727</wp:posOffset>
                </wp:positionH>
                <wp:positionV relativeFrom="paragraph">
                  <wp:posOffset>133154</wp:posOffset>
                </wp:positionV>
                <wp:extent cx="2308038" cy="1317223"/>
                <wp:effectExtent l="0" t="0" r="0" b="0"/>
                <wp:wrapNone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60697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rcRect l="0" t="4355" r="0" b="0"/>
                        <a:stretch/>
                      </pic:blipFill>
                      <pic:spPr bwMode="auto">
                        <a:xfrm flipH="0" flipV="0">
                          <a:off x="0" y="0"/>
                          <a:ext cx="2308038" cy="13172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position:absolute;z-index:65536;o:allowoverlap:true;o:allowincell:true;mso-position-horizontal-relative:text;margin-left:300.21pt;mso-position-horizontal:absolute;mso-position-vertical-relative:text;margin-top:10.48pt;mso-position-vertical:absolute;width:181.74pt;height:103.72pt;mso-wrap-distance-left:9.07pt;mso-wrap-distance-top:0.00pt;mso-wrap-distance-right:9.07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9632" behindDoc="0" locked="0" layoutInCell="1" allowOverlap="1">
                <wp:simplePos x="0" y="0"/>
                <wp:positionH relativeFrom="column">
                  <wp:posOffset>-163286</wp:posOffset>
                </wp:positionH>
                <wp:positionV relativeFrom="paragraph">
                  <wp:posOffset>133154</wp:posOffset>
                </wp:positionV>
                <wp:extent cx="3821455" cy="675114"/>
                <wp:effectExtent l="0" t="0" r="0" b="0"/>
                <wp:wrapNone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26767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rcRect l="0" t="0" r="37565" b="0"/>
                        <a:stretch/>
                      </pic:blipFill>
                      <pic:spPr bwMode="auto">
                        <a:xfrm flipH="0" flipV="0">
                          <a:off x="0" y="0"/>
                          <a:ext cx="3821454" cy="675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position:absolute;z-index:69632;o:allowoverlap:true;o:allowincell:true;mso-position-horizontal-relative:text;margin-left:-12.86pt;mso-position-horizontal:absolute;mso-position-vertical-relative:text;margin-top:10.48pt;mso-position-vertical:absolute;width:300.90pt;height:53.16pt;mso-wrap-distance-left:9.07pt;mso-wrap-distance-top:0.00pt;mso-wrap-distance-right:9.07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096" behindDoc="0" locked="0" layoutInCell="1" allowOverlap="1">
                <wp:simplePos x="0" y="0"/>
                <wp:positionH relativeFrom="column">
                  <wp:posOffset>-1129164</wp:posOffset>
                </wp:positionH>
                <wp:positionV relativeFrom="paragraph">
                  <wp:posOffset>151423</wp:posOffset>
                </wp:positionV>
                <wp:extent cx="5540906" cy="190255"/>
                <wp:effectExtent l="0" t="0" r="0" b="0"/>
                <wp:wrapNone/>
                <wp:docPr id="2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540905" cy="1902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96"/>
                              <w:pBdr/>
                              <w:spacing/>
                              <w:ind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</w:rPr>
                              <w:t xml:space="preserve">5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</w:rPr>
                              <w:t xml:space="preserve"> Bootstrap Dropdown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2" o:spid="_x0000_s22" o:spt="1" type="#_x0000_t1" style="position:absolute;z-index:4096;o:allowoverlap:true;o:allowincell:true;mso-position-horizontal-relative:text;margin-left:-88.91pt;mso-position-horizontal:absolute;mso-position-vertical-relative:text;margin-top:11.92pt;mso-position-vertical:absolute;width:436.29pt;height:14.98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Style w:val="796"/>
                        <w:pBdr/>
                        <w:spacing/>
                        <w:ind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</w:rPr>
                        <w:t xml:space="preserve">Figura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</w:rPr>
                        <w:t xml:space="preserve">5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</w:rPr>
                        <w:t xml:space="preserve"> Bootstrap Dropdown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/>
      <w:r/>
      <w:r/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Bdr/>
        <w:spacing/>
        <w:ind/>
        <w:rPr/>
      </w:pPr>
      <w:r/>
      <w:r/>
      <w:r/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6256" behindDoc="0" locked="0" layoutInCell="1" allowOverlap="1">
                <wp:simplePos x="0" y="0"/>
                <wp:positionH relativeFrom="column">
                  <wp:posOffset>-1492788</wp:posOffset>
                </wp:positionH>
                <wp:positionV relativeFrom="paragraph">
                  <wp:posOffset>-321826</wp:posOffset>
                </wp:positionV>
                <wp:extent cx="5701153" cy="4074953"/>
                <wp:effectExtent l="0" t="0" r="0" b="0"/>
                <wp:wrapNone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68590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701152" cy="40749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position:absolute;z-index:96256;o:allowoverlap:true;o:allowincell:true;mso-position-horizontal-relative:text;margin-left:-117.54pt;mso-position-horizontal:absolute;mso-position-vertical-relative:text;margin-top:-25.34pt;mso-position-vertical:absolute;width:448.91pt;height:320.86pt;mso-wrap-distance-left:9.07pt;mso-wrap-distance-top:0.00pt;mso-wrap-distance-right:9.07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7280" behindDoc="0" locked="0" layoutInCell="1" allowOverlap="1">
                <wp:simplePos x="0" y="0"/>
                <wp:positionH relativeFrom="column">
                  <wp:posOffset>3701940</wp:posOffset>
                </wp:positionH>
                <wp:positionV relativeFrom="paragraph">
                  <wp:posOffset>210104</wp:posOffset>
                </wp:positionV>
                <wp:extent cx="2328921" cy="3273030"/>
                <wp:effectExtent l="0" t="0" r="0" b="0"/>
                <wp:wrapNone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02107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rcRect l="0" t="0" r="49141" b="0"/>
                        <a:stretch/>
                      </pic:blipFill>
                      <pic:spPr bwMode="auto">
                        <a:xfrm flipH="0" flipV="0">
                          <a:off x="0" y="0"/>
                          <a:ext cx="2328921" cy="32730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position:absolute;z-index:97280;o:allowoverlap:true;o:allowincell:true;mso-position-horizontal-relative:text;margin-left:291.49pt;mso-position-horizontal:absolute;mso-position-vertical-relative:text;margin-top:16.54pt;mso-position-vertical:absolute;width:183.38pt;height:257.72pt;mso-wrap-distance-left:9.07pt;mso-wrap-distance-top:0.00pt;mso-wrap-distance-right:9.07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751"/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51"/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51"/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751"/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51"/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51"/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51"/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51"/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51"/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51"/>
        <w:pBdr/>
        <w:shd w:val="nil" w:color="000000"/>
        <w:spacing/>
        <w:ind/>
        <w:rPr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400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247650</wp:posOffset>
                </wp:positionV>
                <wp:extent cx="5636305" cy="4028603"/>
                <wp:effectExtent l="0" t="0" r="0" b="0"/>
                <wp:wrapNone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75673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5636304" cy="40286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position:absolute;z-index:102400;o:allowoverlap:true;o:allowincell:true;mso-position-horizontal-relative:text;margin-left:12.00pt;mso-position-horizontal:absolute;mso-position-vertical-relative:text;margin-top:19.50pt;mso-position-vertical:absolute;width:443.80pt;height:317.21pt;mso-wrap-distance-left:9.07pt;mso-wrap-distance-top:0.00pt;mso-wrap-distance-right:9.07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  <w:highlight w:val="none"/>
        </w:rPr>
      </w:r>
    </w:p>
    <w:p>
      <w:pPr>
        <w:pStyle w:val="752"/>
        <w:pBdr/>
        <w:spacing/>
        <w:ind/>
        <w:rPr>
          <w:rFonts w:ascii="Times New Roman" w:hAnsi="Times New Roman" w:eastAsia="Times New Roman" w:cs="Times New Roman"/>
          <w:color w:val="44546a" w:themeColor="text2"/>
          <w:sz w:val="28"/>
          <w:szCs w:val="28"/>
          <w:highlight w:val="none"/>
        </w:rPr>
      </w:pPr>
      <w:r/>
      <w:r>
        <w:br w:type="page" w:clear="all"/>
      </w:r>
      <w:r>
        <w:rPr>
          <w:rFonts w:ascii="Times New Roman" w:hAnsi="Times New Roman" w:eastAsia="Times New Roman" w:cs="Times New Roman"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44546a" w:themeColor="text2"/>
          <w:sz w:val="28"/>
          <w:szCs w:val="28"/>
          <w:highlight w:val="none"/>
        </w:rPr>
      </w:r>
    </w:p>
    <w:p>
      <w:pPr>
        <w:pStyle w:val="752"/>
        <w:pBdr/>
        <w:spacing w:after="80" w:before="0"/>
        <w:ind/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</w:rPr>
      </w:pPr>
      <w:r/>
      <w:bookmarkStart w:id="4" w:name="_Toc4"/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</w:rPr>
        <w:t xml:space="preserve">5. Concluzii</w:t>
      </w:r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</w:rPr>
      </w:r>
      <w:bookmarkEnd w:id="4"/>
      <w:r/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</w:rPr>
      </w:r>
    </w:p>
    <w:p>
      <w:pPr>
        <w:pStyle w:val="819"/>
        <w:pBdr/>
        <w:spacing w:line="360" w:lineRule="auto"/>
        <w:ind w:firstLine="708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În cadrul lucrării cu tema „Utilizarea unui framework CSS. Crearea paginilor adaptabile pentru diferite dispozitive”, s-a demonstrat importanța utilizării unui framework CSS în procesul de dezvoltare web. Alegerea framework-ului Bootstrap a fost motivată 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e popularitatea acestuia, de comunitatea largă de suport, precum și de gama extinsă de componente reutilizabile și funcționalități responsive integrate. Utilizarea Bootstrap a permis simplificarea procesului de stilizare și crearea rapidă a unei interfețe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unitare și atractive.</w:t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819"/>
        <w:pBdr/>
        <w:spacing w:line="360" w:lineRule="auto"/>
        <w:ind w:firstLine="708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Pe parcursul implementării sarcinilor practice, au fost utilizate cel puțin cinci componente dinamice furnizate de framework, precum butoane cu stiluri predefinite, carduri responsive.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Aceste elemente nu doar că au îmbunătățit interactivitatea site-ului, dar au contribuit semnificativ la o experiență de utilizator coerentă și modernă, fără a necesita cod JavaScript suplimentar.</w:t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819"/>
        <w:pBdr/>
        <w:spacing w:line="360" w:lineRule="auto"/>
        <w:ind w:firstLine="708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Un alt aspect important realizat în această lucrare a fost adaptarea completă a site-ului pentru diverse rezoluții și dispozitive. Cu ajutorul sistemului grid oferit de Bootstrap și a claselor media responsive, site-ul a fost optimizat pentru afișare atât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pe desktop, cât și pe tablete și telefoane mobile. Această abordare demonstrează eficiența utilizării unui framework CSS în construirea de aplicații web moderne și accesibile.</w:t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819"/>
        <w:pBdr/>
        <w:spacing w:line="360" w:lineRule="auto"/>
        <w:ind w:firstLine="708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În concluzie, lucrarea a evidențiat avantajele clare ale folosirii unui framework CSS precum Bootstrap, în ceea ce privește dezvoltarea rapidă, structura clară a codului, compatibilitatea cross-device și eficiența în implementarea unei interfețe web modern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e. Utilizarea componentelor predefinite și adaptarea conținutului la diferite ecrane au contribuit decisiv la realizarea unui site funcțional, estetic și ușor de întreținut.</w:t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751"/>
        <w:pBdr/>
        <w:shd w:val="nil" w:color="000000"/>
        <w:spacing/>
        <w:ind/>
        <w:rPr>
          <w:rFonts w:ascii="Times New Roman" w:hAnsi="Times New Roman" w:eastAsia="Times New Roman" w:cs="Times New Roman"/>
          <w:color w:val="44546a" w:themeColor="text2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44546a" w:themeColor="text2"/>
          <w:sz w:val="28"/>
          <w:szCs w:val="28"/>
        </w:rPr>
      </w:r>
      <w:r>
        <w:br w:type="page" w:clear="all"/>
      </w:r>
      <w:r>
        <w:rPr>
          <w:rFonts w:ascii="Times New Roman" w:hAnsi="Times New Roman" w:eastAsia="Times New Roman" w:cs="Times New Roman"/>
          <w:color w:val="44546a" w:themeColor="text2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44546a" w:themeColor="text2"/>
          <w:sz w:val="28"/>
          <w:szCs w:val="28"/>
          <w:highlight w:val="none"/>
        </w:rPr>
      </w:r>
    </w:p>
    <w:p>
      <w:pPr>
        <w:pStyle w:val="752"/>
        <w:pBdr/>
        <w:spacing w:after="80" w:before="0"/>
        <w:ind/>
        <w:rPr>
          <w:rFonts w:ascii="Times New Roman" w:hAnsi="Times New Roman" w:cs="Times New Roman"/>
          <w:color w:val="44546a" w:themeColor="text2"/>
        </w:rPr>
      </w:pPr>
      <w:r/>
      <w:bookmarkStart w:id="5" w:name="_Toc5"/>
      <w:r>
        <w:rPr>
          <w:rFonts w:ascii="Times New Roman" w:hAnsi="Times New Roman" w:eastAsia="Times New Roman" w:cs="Times New Roman"/>
          <w:b/>
          <w:bCs/>
          <w:color w:val="44546a" w:themeColor="text2"/>
          <w:sz w:val="28"/>
          <w:szCs w:val="28"/>
        </w:rPr>
        <w:t xml:space="preserve">6. Webografie</w:t>
      </w:r>
      <w:r>
        <w:rPr>
          <w:rFonts w:ascii="Times New Roman" w:hAnsi="Times New Roman" w:cs="Times New Roman"/>
          <w:color w:val="44546a" w:themeColor="text2"/>
        </w:rPr>
      </w:r>
      <w:bookmarkEnd w:id="5"/>
      <w:r/>
      <w:r>
        <w:rPr>
          <w:rFonts w:ascii="Times New Roman" w:hAnsi="Times New Roman" w:cs="Times New Roman"/>
          <w:color w:val="44546a" w:themeColor="text2"/>
        </w:rPr>
      </w:r>
    </w:p>
    <w:p>
      <w:pPr>
        <w:pStyle w:val="820"/>
        <w:numPr>
          <w:ilvl w:val="0"/>
          <w:numId w:val="6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/>
      <w:hyperlink r:id="rId30" w:tooltip="https://else.fcim.utm.md/course/view.php?id=2318" w:history="1">
        <w:r>
          <w:rPr>
            <w:rStyle w:val="790"/>
            <w:rFonts w:ascii="Times New Roman" w:hAnsi="Times New Roman" w:eastAsia="Times New Roman" w:cs="Times New Roman"/>
            <w:sz w:val="24"/>
            <w:szCs w:val="24"/>
          </w:rPr>
          <w:t xml:space="preserve">https://else.fcim.utm.md/course/view.php?id=2318</w:t>
        </w:r>
      </w:hyperlink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20"/>
        <w:numPr>
          <w:ilvl w:val="0"/>
          <w:numId w:val="6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/>
      <w:hyperlink r:id="rId31" w:tooltip="https://www.w3schools.com/" w:history="1">
        <w:r>
          <w:rPr>
            <w:rStyle w:val="790"/>
            <w:rFonts w:ascii="Times New Roman" w:hAnsi="Times New Roman" w:eastAsia="Times New Roman" w:cs="Times New Roman"/>
            <w:sz w:val="24"/>
            <w:szCs w:val="24"/>
          </w:rPr>
          <w:t xml:space="preserve">https://www.w3schools.com/</w:t>
        </w:r>
      </w:hyperlink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20"/>
        <w:numPr>
          <w:ilvl w:val="0"/>
          <w:numId w:val="6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hyperlink r:id="rId32" w:tooltip="https://getbootstrap.com/docs/5.3/getting-started/introduction/" w:history="1">
        <w:r>
          <w:rPr>
            <w:rStyle w:val="790"/>
            <w:rFonts w:ascii="Times New Roman" w:hAnsi="Times New Roman" w:cs="Times New Roman"/>
            <w:sz w:val="24"/>
            <w:szCs w:val="24"/>
            <w:highlight w:val="none"/>
          </w:rPr>
          <w:t xml:space="preserve">https://getbootstrap.com/docs/5.3/getting-started/introduction/</w:t>
        </w:r>
        <w:r>
          <w:rPr>
            <w:rStyle w:val="790"/>
            <w:rFonts w:ascii="Times New Roman" w:hAnsi="Times New Roman" w:cs="Times New Roman"/>
            <w:sz w:val="24"/>
            <w:szCs w:val="24"/>
            <w:highlight w:val="none"/>
          </w:rPr>
        </w:r>
      </w:hyperlink>
      <w:r>
        <w:rPr>
          <w:rFonts w:ascii="Times New Roman" w:hAnsi="Times New Roman" w:cs="Times New Roman"/>
          <w:sz w:val="24"/>
          <w:szCs w:val="24"/>
          <w:highlight w:val="none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20"/>
        <w:numPr>
          <w:ilvl w:val="0"/>
          <w:numId w:val="6"/>
        </w:numPr>
        <w:pBdr/>
        <w:spacing w:after="200" w:before="0"/>
        <w:ind/>
        <w:contextualSpacing w:val="true"/>
        <w:rPr>
          <w:rFonts w:ascii="Times New Roman" w:hAnsi="Times New Roman" w:cs="Times New Roman"/>
          <w:sz w:val="24"/>
          <w:szCs w:val="24"/>
        </w:rPr>
      </w:pPr>
      <w:r/>
      <w:hyperlink r:id="rId33" w:tooltip="https://chatgpt.com/" w:history="1">
        <w:r>
          <w:rPr>
            <w:rStyle w:val="790"/>
            <w:rFonts w:ascii="Times New Roman" w:hAnsi="Times New Roman" w:eastAsia="Times New Roman" w:cs="Times New Roman"/>
            <w:sz w:val="24"/>
            <w:szCs w:val="24"/>
          </w:rPr>
          <w:t xml:space="preserve">https://chatgpt.com/</w:t>
        </w:r>
      </w:hyperlink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sectPr>
      <w:footerReference w:type="default" r:id="rId9"/>
      <w:footerReference w:type="even" r:id="rId10"/>
      <w:footerReference w:type="first" r:id="rId11"/>
      <w:footnotePr/>
      <w:endnotePr/>
      <w:type w:val="nextPage"/>
      <w:pgSz w:h="16838" w:orient="portrait" w:w="11906"/>
      <w:pgMar w:top="1417" w:right="850" w:bottom="1417" w:left="1417" w:header="0" w:footer="0" w:gutter="0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Symbol">
    <w:panose1 w:val="05010000000000000000"/>
  </w:font>
  <w:font w:name="Noto Sans CJK SC">
    <w:panose1 w:val="020B0500000000000000"/>
  </w:font>
  <w:font w:name="Courier New">
    <w:panose1 w:val="02070309020205020404"/>
  </w:font>
  <w:font w:name="Lohit Devanagari">
    <w:panose1 w:val="020B0600000000000000"/>
  </w:font>
  <w:font w:name="Wingdings">
    <w:panose1 w:val="05010000000000000000"/>
  </w:font>
  <w:font w:name="Liberation Sans">
    <w:panose1 w:val="020B06040202020202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13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13"/>
      <w:pBdr/>
      <w:spacing/>
      <w:ind/>
      <w:rPr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13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tru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709"/>
      </w:pPr>
      <w:rPr/>
      <w:start w:val="1"/>
      <w:suff w:val="tab"/>
    </w:lvl>
    <w:lvl w:ilvl="1">
      <w:isLgl w:val="tru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29"/>
      </w:pPr>
      <w:rPr/>
      <w:start w:val="1"/>
      <w:suff w:val="tab"/>
    </w:lvl>
    <w:lvl w:ilvl="2">
      <w:isLgl w:val="tru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49"/>
      </w:pPr>
      <w:rPr/>
      <w:start w:val="1"/>
      <w:suff w:val="tab"/>
    </w:lvl>
    <w:lvl w:ilvl="3">
      <w:isLgl w:val="tru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69"/>
      </w:pPr>
      <w:rPr/>
      <w:start w:val="1"/>
      <w:suff w:val="tab"/>
    </w:lvl>
    <w:lvl w:ilvl="4">
      <w:isLgl w:val="tru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589"/>
      </w:pPr>
      <w:rPr/>
      <w:start w:val="1"/>
      <w:suff w:val="tab"/>
    </w:lvl>
    <w:lvl w:ilvl="5">
      <w:isLgl w:val="tru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09"/>
      </w:pPr>
      <w:rPr/>
      <w:start w:val="1"/>
      <w:suff w:val="tab"/>
    </w:lvl>
    <w:lvl w:ilvl="6">
      <w:isLgl w:val="tru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29"/>
      </w:pPr>
      <w:rPr/>
      <w:start w:val="1"/>
      <w:suff w:val="tab"/>
    </w:lvl>
    <w:lvl w:ilvl="7">
      <w:isLgl w:val="tru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49"/>
      </w:pPr>
      <w:rPr/>
      <w:start w:val="1"/>
      <w:suff w:val="tab"/>
    </w:lvl>
    <w:lvl w:ilvl="8">
      <w:isLgl w:val="tru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69"/>
      </w:pPr>
      <w:rPr/>
      <w:start w:val="1"/>
      <w:suff w:val="tab"/>
    </w:lvl>
  </w:abstractNum>
  <w:abstractNum w:abstractNumId="1">
    <w:lvl w:ilvl="0">
      <w:isLgl w:val="true"/>
      <w:lvlJc w:val="left"/>
      <w:lvlText w:val="–"/>
      <w:numFmt w:val="bullet"/>
      <w:pPr>
        <w:pBdr/>
        <w:tabs>
          <w:tab w:val="num" w:leader="none" w:pos="0"/>
        </w:tabs>
        <w:spacing/>
        <w:ind w:hanging="360" w:left="1417"/>
      </w:pPr>
      <w:rPr>
        <w:rFonts w:hint="default" w:ascii="Arial" w:hAnsi="Arial" w:cs="Arial"/>
      </w:rPr>
      <w:start w:val="1"/>
      <w:suff w:val="tab"/>
    </w:lvl>
    <w:lvl w:ilvl="1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2137"/>
      </w:pPr>
      <w:rPr>
        <w:rFonts w:hint="default" w:ascii="Courier New" w:hAnsi="Courier New" w:cs="Courier New"/>
      </w:rPr>
      <w:start w:val="1"/>
      <w:suff w:val="tab"/>
    </w:lvl>
    <w:lvl w:ilvl="2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2857"/>
      </w:pPr>
      <w:rPr>
        <w:rFonts w:hint="default" w:ascii="Wingdings" w:hAnsi="Wingdings" w:cs="Wingdings"/>
      </w:rPr>
      <w:start w:val="1"/>
      <w:suff w:val="tab"/>
    </w:lvl>
    <w:lvl w:ilvl="3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3577"/>
      </w:pPr>
      <w:rPr>
        <w:rFonts w:hint="default" w:ascii="Symbol" w:hAnsi="Symbol" w:cs="Symbol"/>
      </w:rPr>
      <w:start w:val="1"/>
      <w:suff w:val="tab"/>
    </w:lvl>
    <w:lvl w:ilvl="4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4297"/>
      </w:pPr>
      <w:rPr>
        <w:rFonts w:hint="default" w:ascii="Courier New" w:hAnsi="Courier New" w:cs="Courier New"/>
      </w:rPr>
      <w:start w:val="1"/>
      <w:suff w:val="tab"/>
    </w:lvl>
    <w:lvl w:ilvl="5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5017"/>
      </w:pPr>
      <w:rPr>
        <w:rFonts w:hint="default" w:ascii="Wingdings" w:hAnsi="Wingdings" w:cs="Wingdings"/>
      </w:rPr>
      <w:start w:val="1"/>
      <w:suff w:val="tab"/>
    </w:lvl>
    <w:lvl w:ilvl="6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5737"/>
      </w:pPr>
      <w:rPr>
        <w:rFonts w:hint="default" w:ascii="Symbol" w:hAnsi="Symbol" w:cs="Symbol"/>
      </w:rPr>
      <w:start w:val="1"/>
      <w:suff w:val="tab"/>
    </w:lvl>
    <w:lvl w:ilvl="7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6457"/>
      </w:pPr>
      <w:rPr>
        <w:rFonts w:hint="default" w:ascii="Courier New" w:hAnsi="Courier New" w:cs="Courier New"/>
      </w:rPr>
      <w:start w:val="1"/>
      <w:suff w:val="tab"/>
    </w:lvl>
    <w:lvl w:ilvl="8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7177"/>
      </w:pPr>
      <w:rPr>
        <w:rFonts w:hint="default" w:ascii="Wingdings" w:hAnsi="Wingdings" w:cs="Wingdings"/>
      </w:rPr>
      <w:start w:val="1"/>
      <w:suff w:val="tab"/>
    </w:lvl>
  </w:abstractNum>
  <w:abstractNum w:abstractNumId="2">
    <w:lvl w:ilvl="0">
      <w:isLgl w:val="true"/>
      <w:lvlJc w:val="left"/>
      <w:lvlText w:val="–"/>
      <w:numFmt w:val="bullet"/>
      <w:pPr>
        <w:pBdr/>
        <w:tabs>
          <w:tab w:val="num" w:leader="none" w:pos="0"/>
        </w:tabs>
        <w:spacing/>
        <w:ind w:hanging="360" w:left="1417"/>
      </w:pPr>
      <w:rPr>
        <w:rFonts w:hint="default" w:ascii="Arial" w:hAnsi="Arial" w:cs="Arial"/>
      </w:rPr>
      <w:start w:val="1"/>
      <w:suff w:val="tab"/>
    </w:lvl>
    <w:lvl w:ilvl="1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2137"/>
      </w:pPr>
      <w:rPr>
        <w:rFonts w:hint="default" w:ascii="Courier New" w:hAnsi="Courier New" w:cs="Courier New"/>
      </w:rPr>
      <w:start w:val="1"/>
      <w:suff w:val="tab"/>
    </w:lvl>
    <w:lvl w:ilvl="2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2857"/>
      </w:pPr>
      <w:rPr>
        <w:rFonts w:hint="default" w:ascii="Wingdings" w:hAnsi="Wingdings" w:cs="Wingdings"/>
      </w:rPr>
      <w:start w:val="1"/>
      <w:suff w:val="tab"/>
    </w:lvl>
    <w:lvl w:ilvl="3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3577"/>
      </w:pPr>
      <w:rPr>
        <w:rFonts w:hint="default" w:ascii="Symbol" w:hAnsi="Symbol" w:cs="Symbol"/>
      </w:rPr>
      <w:start w:val="1"/>
      <w:suff w:val="tab"/>
    </w:lvl>
    <w:lvl w:ilvl="4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4297"/>
      </w:pPr>
      <w:rPr>
        <w:rFonts w:hint="default" w:ascii="Courier New" w:hAnsi="Courier New" w:cs="Courier New"/>
      </w:rPr>
      <w:start w:val="1"/>
      <w:suff w:val="tab"/>
    </w:lvl>
    <w:lvl w:ilvl="5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5017"/>
      </w:pPr>
      <w:rPr>
        <w:rFonts w:hint="default" w:ascii="Wingdings" w:hAnsi="Wingdings" w:cs="Wingdings"/>
      </w:rPr>
      <w:start w:val="1"/>
      <w:suff w:val="tab"/>
    </w:lvl>
    <w:lvl w:ilvl="6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5737"/>
      </w:pPr>
      <w:rPr>
        <w:rFonts w:hint="default" w:ascii="Symbol" w:hAnsi="Symbol" w:cs="Symbol"/>
      </w:rPr>
      <w:start w:val="1"/>
      <w:suff w:val="tab"/>
    </w:lvl>
    <w:lvl w:ilvl="7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6457"/>
      </w:pPr>
      <w:rPr>
        <w:rFonts w:hint="default" w:ascii="Courier New" w:hAnsi="Courier New" w:cs="Courier New"/>
      </w:rPr>
      <w:start w:val="1"/>
      <w:suff w:val="tab"/>
    </w:lvl>
    <w:lvl w:ilvl="8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7177"/>
      </w:pPr>
      <w:rPr>
        <w:rFonts w:hint="default" w:ascii="Wingdings" w:hAnsi="Wingdings" w:cs="Wingdings"/>
      </w:rPr>
      <w:start w:val="1"/>
      <w:suff w:val="tab"/>
    </w:lvl>
  </w:abstractNum>
  <w:abstractNum w:abstractNumId="3">
    <w:lvl w:ilvl="0">
      <w:isLgl w:val="true"/>
      <w:lvlJc w:val="left"/>
      <w:lvlText w:val="–"/>
      <w:numFmt w:val="bullet"/>
      <w:pPr>
        <w:pBdr/>
        <w:tabs>
          <w:tab w:val="num" w:leader="none" w:pos="0"/>
        </w:tabs>
        <w:spacing/>
        <w:ind w:hanging="360" w:left="1417"/>
      </w:pPr>
      <w:rPr>
        <w:rFonts w:hint="default" w:ascii="Arial" w:hAnsi="Arial" w:cs="Arial"/>
      </w:rPr>
      <w:start w:val="1"/>
      <w:suff w:val="tab"/>
    </w:lvl>
    <w:lvl w:ilvl="1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2137"/>
      </w:pPr>
      <w:rPr>
        <w:rFonts w:hint="default" w:ascii="Courier New" w:hAnsi="Courier New" w:cs="Courier New"/>
      </w:rPr>
      <w:start w:val="1"/>
      <w:suff w:val="tab"/>
    </w:lvl>
    <w:lvl w:ilvl="2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2857"/>
      </w:pPr>
      <w:rPr>
        <w:rFonts w:hint="default" w:ascii="Wingdings" w:hAnsi="Wingdings" w:cs="Wingdings"/>
      </w:rPr>
      <w:start w:val="1"/>
      <w:suff w:val="tab"/>
    </w:lvl>
    <w:lvl w:ilvl="3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3577"/>
      </w:pPr>
      <w:rPr>
        <w:rFonts w:hint="default" w:ascii="Symbol" w:hAnsi="Symbol" w:cs="Symbol"/>
      </w:rPr>
      <w:start w:val="1"/>
      <w:suff w:val="tab"/>
    </w:lvl>
    <w:lvl w:ilvl="4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4297"/>
      </w:pPr>
      <w:rPr>
        <w:rFonts w:hint="default" w:ascii="Courier New" w:hAnsi="Courier New" w:cs="Courier New"/>
      </w:rPr>
      <w:start w:val="1"/>
      <w:suff w:val="tab"/>
    </w:lvl>
    <w:lvl w:ilvl="5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5017"/>
      </w:pPr>
      <w:rPr>
        <w:rFonts w:hint="default" w:ascii="Wingdings" w:hAnsi="Wingdings" w:cs="Wingdings"/>
      </w:rPr>
      <w:start w:val="1"/>
      <w:suff w:val="tab"/>
    </w:lvl>
    <w:lvl w:ilvl="6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5737"/>
      </w:pPr>
      <w:rPr>
        <w:rFonts w:hint="default" w:ascii="Symbol" w:hAnsi="Symbol" w:cs="Symbol"/>
      </w:rPr>
      <w:start w:val="1"/>
      <w:suff w:val="tab"/>
    </w:lvl>
    <w:lvl w:ilvl="7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6457"/>
      </w:pPr>
      <w:rPr>
        <w:rFonts w:hint="default" w:ascii="Courier New" w:hAnsi="Courier New" w:cs="Courier New"/>
      </w:rPr>
      <w:start w:val="1"/>
      <w:suff w:val="tab"/>
    </w:lvl>
    <w:lvl w:ilvl="8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7177"/>
      </w:pPr>
      <w:rPr>
        <w:rFonts w:hint="default" w:ascii="Wingdings" w:hAnsi="Wingdings" w:cs="Wingdings"/>
      </w:rPr>
      <w:start w:val="1"/>
      <w:suff w:val="tab"/>
    </w:lvl>
  </w:abstractNum>
  <w:abstractNum w:abstractNumId="4">
    <w:lvl w:ilvl="0">
      <w:isLgl w:val="true"/>
      <w:lvlJc w:val="left"/>
      <w:lvlText w:val="–"/>
      <w:numFmt w:val="bullet"/>
      <w:pPr>
        <w:pBdr/>
        <w:tabs>
          <w:tab w:val="num" w:leader="none" w:pos="0"/>
        </w:tabs>
        <w:spacing/>
        <w:ind w:hanging="360" w:left="1417"/>
      </w:pPr>
      <w:rPr>
        <w:rFonts w:hint="default" w:ascii="Arial" w:hAnsi="Arial" w:cs="Arial"/>
      </w:rPr>
      <w:start w:val="1"/>
      <w:suff w:val="tab"/>
    </w:lvl>
    <w:lvl w:ilvl="1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2137"/>
      </w:pPr>
      <w:rPr>
        <w:rFonts w:hint="default" w:ascii="Courier New" w:hAnsi="Courier New" w:cs="Courier New"/>
      </w:rPr>
      <w:start w:val="1"/>
      <w:suff w:val="tab"/>
    </w:lvl>
    <w:lvl w:ilvl="2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2857"/>
      </w:pPr>
      <w:rPr>
        <w:rFonts w:hint="default" w:ascii="Wingdings" w:hAnsi="Wingdings" w:cs="Wingdings"/>
      </w:rPr>
      <w:start w:val="1"/>
      <w:suff w:val="tab"/>
    </w:lvl>
    <w:lvl w:ilvl="3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3577"/>
      </w:pPr>
      <w:rPr>
        <w:rFonts w:hint="default" w:ascii="Symbol" w:hAnsi="Symbol" w:cs="Symbol"/>
      </w:rPr>
      <w:start w:val="1"/>
      <w:suff w:val="tab"/>
    </w:lvl>
    <w:lvl w:ilvl="4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4297"/>
      </w:pPr>
      <w:rPr>
        <w:rFonts w:hint="default" w:ascii="Courier New" w:hAnsi="Courier New" w:cs="Courier New"/>
      </w:rPr>
      <w:start w:val="1"/>
      <w:suff w:val="tab"/>
    </w:lvl>
    <w:lvl w:ilvl="5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5017"/>
      </w:pPr>
      <w:rPr>
        <w:rFonts w:hint="default" w:ascii="Wingdings" w:hAnsi="Wingdings" w:cs="Wingdings"/>
      </w:rPr>
      <w:start w:val="1"/>
      <w:suff w:val="tab"/>
    </w:lvl>
    <w:lvl w:ilvl="6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5737"/>
      </w:pPr>
      <w:rPr>
        <w:rFonts w:hint="default" w:ascii="Symbol" w:hAnsi="Symbol" w:cs="Symbol"/>
      </w:rPr>
      <w:start w:val="1"/>
      <w:suff w:val="tab"/>
    </w:lvl>
    <w:lvl w:ilvl="7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6457"/>
      </w:pPr>
      <w:rPr>
        <w:rFonts w:hint="default" w:ascii="Courier New" w:hAnsi="Courier New" w:cs="Courier New"/>
      </w:rPr>
      <w:start w:val="1"/>
      <w:suff w:val="tab"/>
    </w:lvl>
    <w:lvl w:ilvl="8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7177"/>
      </w:pPr>
      <w:rPr>
        <w:rFonts w:hint="default" w:ascii="Wingdings" w:hAnsi="Wingdings" w:cs="Wingdings"/>
      </w:rPr>
      <w:start w:val="1"/>
      <w:suff w:val="tab"/>
    </w:lvl>
  </w:abstractNum>
  <w:abstractNum w:abstractNumId="5">
    <w:lvl w:ilvl="0">
      <w:isLgl w:val="tru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709"/>
      </w:pPr>
      <w:rPr/>
      <w:start w:val="1"/>
      <w:suff w:val="tab"/>
    </w:lvl>
    <w:lvl w:ilvl="1">
      <w:isLgl w:val="tru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29"/>
      </w:pPr>
      <w:rPr/>
      <w:start w:val="1"/>
      <w:suff w:val="tab"/>
    </w:lvl>
    <w:lvl w:ilvl="2">
      <w:isLgl w:val="tru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49"/>
      </w:pPr>
      <w:rPr/>
      <w:start w:val="1"/>
      <w:suff w:val="tab"/>
    </w:lvl>
    <w:lvl w:ilvl="3">
      <w:isLgl w:val="tru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69"/>
      </w:pPr>
      <w:rPr/>
      <w:start w:val="1"/>
      <w:suff w:val="tab"/>
    </w:lvl>
    <w:lvl w:ilvl="4">
      <w:isLgl w:val="tru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589"/>
      </w:pPr>
      <w:rPr/>
      <w:start w:val="1"/>
      <w:suff w:val="tab"/>
    </w:lvl>
    <w:lvl w:ilvl="5">
      <w:isLgl w:val="tru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09"/>
      </w:pPr>
      <w:rPr/>
      <w:start w:val="1"/>
      <w:suff w:val="tab"/>
    </w:lvl>
    <w:lvl w:ilvl="6">
      <w:isLgl w:val="tru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29"/>
      </w:pPr>
      <w:rPr/>
      <w:start w:val="1"/>
      <w:suff w:val="tab"/>
    </w:lvl>
    <w:lvl w:ilvl="7">
      <w:isLgl w:val="tru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49"/>
      </w:pPr>
      <w:rPr/>
      <w:start w:val="1"/>
      <w:suff w:val="tab"/>
    </w:lvl>
    <w:lvl w:ilvl="8">
      <w:isLgl w:val="tru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69"/>
      </w:pPr>
      <w:rPr/>
      <w:start w:val="1"/>
      <w:suff w:val="tab"/>
    </w:lvl>
  </w:abstractNum>
  <w:abstractNum w:abstractNumId="6">
    <w:lvl w:ilvl="0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51" w:default="1">
    <w:name w:val="Normal"/>
    <w:qFormat/>
    <w:pPr>
      <w:widowControl w:val="true"/>
      <w:pBdr/>
      <w:bidi w:val="false"/>
      <w:spacing w:after="200" w:before="0" w:line="276" w:lineRule="auto"/>
      <w:ind/>
      <w:jc w:val="left"/>
    </w:pPr>
    <w:rPr>
      <w:rFonts w:ascii="Arial" w:hAnsi="Arial" w:eastAsia="Arial" w:cs="Arial" w:asciiTheme="minorHAnsi" w:hAnsiTheme="minorHAnsi" w:eastAsiaTheme="minorHAnsi" w:cstheme="minorBidi"/>
      <w:color w:val="auto"/>
      <w:sz w:val="22"/>
      <w:szCs w:val="22"/>
      <w:lang w:val="en-US" w:eastAsia="en-US" w:bidi="ar-SA"/>
    </w:rPr>
  </w:style>
  <w:style w:type="paragraph" w:styleId="752">
    <w:name w:val="Heading 1"/>
    <w:basedOn w:val="751"/>
    <w:next w:val="751"/>
    <w:link w:val="766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2e74b5" w:themeColor="accent1" w:themeShade="BF"/>
      <w:sz w:val="40"/>
      <w:szCs w:val="40"/>
    </w:rPr>
  </w:style>
  <w:style w:type="paragraph" w:styleId="753">
    <w:name w:val="Heading 2"/>
    <w:basedOn w:val="751"/>
    <w:next w:val="751"/>
    <w:link w:val="767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2e74b5" w:themeColor="accent1" w:themeShade="BF"/>
      <w:sz w:val="32"/>
      <w:szCs w:val="32"/>
    </w:rPr>
  </w:style>
  <w:style w:type="paragraph" w:styleId="754">
    <w:name w:val="Heading 3"/>
    <w:basedOn w:val="751"/>
    <w:next w:val="751"/>
    <w:link w:val="768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2e74b5" w:themeColor="accent1" w:themeShade="BF"/>
      <w:sz w:val="28"/>
      <w:szCs w:val="28"/>
    </w:rPr>
  </w:style>
  <w:style w:type="paragraph" w:styleId="755">
    <w:name w:val="Heading 4"/>
    <w:basedOn w:val="751"/>
    <w:next w:val="751"/>
    <w:link w:val="769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2e74b5" w:themeColor="accent1" w:themeShade="BF"/>
    </w:rPr>
  </w:style>
  <w:style w:type="paragraph" w:styleId="756">
    <w:name w:val="Heading 5"/>
    <w:basedOn w:val="751"/>
    <w:next w:val="751"/>
    <w:link w:val="770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2e74b5" w:themeColor="accent1" w:themeShade="BF"/>
    </w:rPr>
  </w:style>
  <w:style w:type="paragraph" w:styleId="757">
    <w:name w:val="Heading 6"/>
    <w:basedOn w:val="751"/>
    <w:next w:val="751"/>
    <w:link w:val="771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758">
    <w:name w:val="Heading 7"/>
    <w:basedOn w:val="751"/>
    <w:next w:val="751"/>
    <w:link w:val="772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759">
    <w:name w:val="Heading 8"/>
    <w:basedOn w:val="751"/>
    <w:next w:val="751"/>
    <w:link w:val="773"/>
    <w:uiPriority w:val="9"/>
    <w:unhideWhenUsed/>
    <w:qFormat/>
    <w:pPr>
      <w:keepNext w:val="true"/>
      <w:keepLines w:val="true"/>
      <w:pBdr/>
      <w:spacing w:after="0" w:before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760">
    <w:name w:val="Heading 9"/>
    <w:basedOn w:val="751"/>
    <w:next w:val="751"/>
    <w:link w:val="774"/>
    <w:uiPriority w:val="9"/>
    <w:unhideWhenUsed/>
    <w:qFormat/>
    <w:pPr>
      <w:keepNext w:val="true"/>
      <w:keepLines w:val="true"/>
      <w:pBdr/>
      <w:spacing w:after="0" w:before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761" w:default="1">
    <w:name w:val="Default Paragraph Font"/>
    <w:uiPriority w:val="1"/>
    <w:semiHidden/>
    <w:unhideWhenUsed/>
    <w:qFormat/>
    <w:pPr>
      <w:pBdr/>
      <w:spacing/>
      <w:ind/>
    </w:pPr>
  </w:style>
  <w:style w:type="character" w:styleId="762" w:customStyle="1">
    <w:name w:val="Footnote Characters"/>
    <w:uiPriority w:val="99"/>
    <w:semiHidden/>
    <w:unhideWhenUsed/>
    <w:qFormat/>
    <w:pPr>
      <w:pBdr/>
      <w:spacing/>
      <w:ind/>
    </w:pPr>
    <w:rPr>
      <w:vertAlign w:val="superscript"/>
    </w:rPr>
  </w:style>
  <w:style w:type="character" w:styleId="763">
    <w:name w:val="footnote reference"/>
    <w:pPr>
      <w:pBdr/>
      <w:spacing/>
      <w:ind/>
    </w:pPr>
    <w:rPr>
      <w:vertAlign w:val="superscript"/>
    </w:rPr>
  </w:style>
  <w:style w:type="character" w:styleId="764" w:customStyle="1">
    <w:name w:val="Endnote Characters"/>
    <w:uiPriority w:val="99"/>
    <w:semiHidden/>
    <w:unhideWhenUsed/>
    <w:qFormat/>
    <w:pPr>
      <w:pBdr/>
      <w:spacing/>
      <w:ind/>
    </w:pPr>
    <w:rPr>
      <w:vertAlign w:val="superscript"/>
    </w:rPr>
  </w:style>
  <w:style w:type="character" w:styleId="765">
    <w:name w:val="endnote reference"/>
    <w:pPr>
      <w:pBdr/>
      <w:spacing/>
      <w:ind/>
    </w:pPr>
    <w:rPr>
      <w:vertAlign w:val="superscript"/>
    </w:rPr>
  </w:style>
  <w:style w:type="character" w:styleId="766" w:customStyle="1">
    <w:name w:val="Heading 1 Char"/>
    <w:basedOn w:val="761"/>
    <w:link w:val="752"/>
    <w:uiPriority w:val="9"/>
    <w:qFormat/>
    <w:pPr>
      <w:pBdr/>
      <w:spacing/>
      <w:ind/>
    </w:pPr>
    <w:rPr>
      <w:rFonts w:ascii="Arial" w:hAnsi="Arial" w:eastAsia="Arial" w:cs="Arial"/>
      <w:color w:val="2e74b5" w:themeColor="accent1" w:themeShade="BF"/>
      <w:sz w:val="40"/>
      <w:szCs w:val="40"/>
    </w:rPr>
  </w:style>
  <w:style w:type="character" w:styleId="767" w:customStyle="1">
    <w:name w:val="Heading 2 Char"/>
    <w:basedOn w:val="761"/>
    <w:link w:val="753"/>
    <w:uiPriority w:val="9"/>
    <w:qFormat/>
    <w:pPr>
      <w:pBdr/>
      <w:spacing/>
      <w:ind/>
    </w:pPr>
    <w:rPr>
      <w:rFonts w:ascii="Arial" w:hAnsi="Arial" w:eastAsia="Arial" w:cs="Arial"/>
      <w:color w:val="2e74b5" w:themeColor="accent1" w:themeShade="BF"/>
      <w:sz w:val="32"/>
      <w:szCs w:val="32"/>
    </w:rPr>
  </w:style>
  <w:style w:type="character" w:styleId="768" w:customStyle="1">
    <w:name w:val="Heading 3 Char"/>
    <w:basedOn w:val="761"/>
    <w:link w:val="754"/>
    <w:uiPriority w:val="9"/>
    <w:qFormat/>
    <w:pPr>
      <w:pBdr/>
      <w:spacing/>
      <w:ind/>
    </w:pPr>
    <w:rPr>
      <w:rFonts w:ascii="Arial" w:hAnsi="Arial" w:eastAsia="Arial" w:cs="Arial"/>
      <w:color w:val="2e74b5" w:themeColor="accent1" w:themeShade="BF"/>
      <w:sz w:val="28"/>
      <w:szCs w:val="28"/>
    </w:rPr>
  </w:style>
  <w:style w:type="character" w:styleId="769" w:customStyle="1">
    <w:name w:val="Heading 4 Char"/>
    <w:basedOn w:val="761"/>
    <w:link w:val="755"/>
    <w:uiPriority w:val="9"/>
    <w:qFormat/>
    <w:pPr>
      <w:pBdr/>
      <w:spacing/>
      <w:ind/>
    </w:pPr>
    <w:rPr>
      <w:rFonts w:ascii="Arial" w:hAnsi="Arial" w:eastAsia="Arial" w:cs="Arial"/>
      <w:i/>
      <w:iCs/>
      <w:color w:val="2e74b5" w:themeColor="accent1" w:themeShade="BF"/>
    </w:rPr>
  </w:style>
  <w:style w:type="character" w:styleId="770" w:customStyle="1">
    <w:name w:val="Heading 5 Char"/>
    <w:basedOn w:val="761"/>
    <w:link w:val="756"/>
    <w:uiPriority w:val="9"/>
    <w:qFormat/>
    <w:pPr>
      <w:pBdr/>
      <w:spacing/>
      <w:ind/>
    </w:pPr>
    <w:rPr>
      <w:rFonts w:ascii="Arial" w:hAnsi="Arial" w:eastAsia="Arial" w:cs="Arial"/>
      <w:color w:val="2e74b5" w:themeColor="accent1" w:themeShade="BF"/>
    </w:rPr>
  </w:style>
  <w:style w:type="character" w:styleId="771" w:customStyle="1">
    <w:name w:val="Heading 6 Char"/>
    <w:basedOn w:val="761"/>
    <w:link w:val="757"/>
    <w:uiPriority w:val="9"/>
    <w:qFormat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772" w:customStyle="1">
    <w:name w:val="Heading 7 Char"/>
    <w:basedOn w:val="761"/>
    <w:link w:val="758"/>
    <w:uiPriority w:val="9"/>
    <w:qFormat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773" w:customStyle="1">
    <w:name w:val="Heading 8 Char"/>
    <w:basedOn w:val="761"/>
    <w:link w:val="759"/>
    <w:uiPriority w:val="9"/>
    <w:qFormat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774" w:customStyle="1">
    <w:name w:val="Heading 9 Char"/>
    <w:basedOn w:val="761"/>
    <w:link w:val="760"/>
    <w:uiPriority w:val="9"/>
    <w:qFormat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775" w:customStyle="1">
    <w:name w:val="Title Char"/>
    <w:basedOn w:val="761"/>
    <w:link w:val="807"/>
    <w:uiPriority w:val="10"/>
    <w:qFormat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776" w:customStyle="1">
    <w:name w:val="Subtitle Char"/>
    <w:basedOn w:val="761"/>
    <w:link w:val="808"/>
    <w:uiPriority w:val="11"/>
    <w:qFormat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777" w:customStyle="1">
    <w:name w:val="Quote Char"/>
    <w:basedOn w:val="761"/>
    <w:link w:val="809"/>
    <w:uiPriority w:val="29"/>
    <w:qFormat/>
    <w:pPr>
      <w:pBdr/>
      <w:spacing/>
      <w:ind/>
    </w:pPr>
    <w:rPr>
      <w:i/>
      <w:iCs/>
      <w:color w:val="404040" w:themeColor="text1" w:themeTint="BF"/>
    </w:rPr>
  </w:style>
  <w:style w:type="character" w:styleId="778">
    <w:name w:val="Intense Emphasis"/>
    <w:basedOn w:val="761"/>
    <w:uiPriority w:val="21"/>
    <w:qFormat/>
    <w:pPr>
      <w:pBdr/>
      <w:spacing/>
      <w:ind/>
    </w:pPr>
    <w:rPr>
      <w:i/>
      <w:iCs/>
      <w:color w:val="2e74b5" w:themeColor="accent1" w:themeShade="BF"/>
    </w:rPr>
  </w:style>
  <w:style w:type="character" w:styleId="779" w:customStyle="1">
    <w:name w:val="Intense Quote Char"/>
    <w:basedOn w:val="761"/>
    <w:link w:val="810"/>
    <w:uiPriority w:val="30"/>
    <w:qFormat/>
    <w:pPr>
      <w:pBdr/>
      <w:spacing/>
      <w:ind/>
    </w:pPr>
    <w:rPr>
      <w:i/>
      <w:iCs/>
      <w:color w:val="2e74b5" w:themeColor="accent1" w:themeShade="BF"/>
    </w:rPr>
  </w:style>
  <w:style w:type="character" w:styleId="780">
    <w:name w:val="Intense Reference"/>
    <w:basedOn w:val="761"/>
    <w:uiPriority w:val="32"/>
    <w:qFormat/>
    <w:pPr>
      <w:pBdr/>
      <w:spacing/>
      <w:ind/>
    </w:pPr>
    <w:rPr>
      <w:b/>
      <w:bCs/>
      <w:smallCaps/>
      <w:color w:val="2e74b5" w:themeColor="accent1" w:themeShade="BF"/>
      <w:spacing w:val="5"/>
    </w:rPr>
  </w:style>
  <w:style w:type="character" w:styleId="781">
    <w:name w:val="Subtle Emphasis"/>
    <w:basedOn w:val="76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782">
    <w:name w:val="Emphasis"/>
    <w:basedOn w:val="761"/>
    <w:uiPriority w:val="20"/>
    <w:qFormat/>
    <w:pPr>
      <w:pBdr/>
      <w:spacing/>
      <w:ind/>
    </w:pPr>
    <w:rPr>
      <w:i/>
      <w:iCs/>
    </w:rPr>
  </w:style>
  <w:style w:type="character" w:styleId="783">
    <w:name w:val="Strong"/>
    <w:basedOn w:val="761"/>
    <w:uiPriority w:val="22"/>
    <w:qFormat/>
    <w:pPr>
      <w:pBdr/>
      <w:spacing/>
      <w:ind/>
    </w:pPr>
    <w:rPr>
      <w:b/>
      <w:bCs/>
    </w:rPr>
  </w:style>
  <w:style w:type="character" w:styleId="784">
    <w:name w:val="Subtle Reference"/>
    <w:basedOn w:val="76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785">
    <w:name w:val="Book Title"/>
    <w:basedOn w:val="761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786" w:customStyle="1">
    <w:name w:val="Header Char"/>
    <w:basedOn w:val="761"/>
    <w:link w:val="812"/>
    <w:uiPriority w:val="99"/>
    <w:qFormat/>
    <w:pPr>
      <w:pBdr/>
      <w:spacing/>
      <w:ind/>
    </w:pPr>
  </w:style>
  <w:style w:type="character" w:styleId="787" w:customStyle="1">
    <w:name w:val="Footer Char"/>
    <w:basedOn w:val="761"/>
    <w:link w:val="813"/>
    <w:uiPriority w:val="99"/>
    <w:qFormat/>
    <w:pPr>
      <w:pBdr/>
      <w:spacing/>
      <w:ind/>
    </w:pPr>
  </w:style>
  <w:style w:type="character" w:styleId="788" w:customStyle="1">
    <w:name w:val="Footnote Text Char"/>
    <w:basedOn w:val="761"/>
    <w:link w:val="814"/>
    <w:uiPriority w:val="99"/>
    <w:semiHidden/>
    <w:qFormat/>
    <w:pPr>
      <w:pBdr/>
      <w:spacing/>
      <w:ind/>
    </w:pPr>
    <w:rPr>
      <w:sz w:val="20"/>
      <w:szCs w:val="20"/>
    </w:rPr>
  </w:style>
  <w:style w:type="character" w:styleId="789" w:customStyle="1">
    <w:name w:val="Endnote Text Char"/>
    <w:basedOn w:val="761"/>
    <w:link w:val="815"/>
    <w:uiPriority w:val="99"/>
    <w:semiHidden/>
    <w:qFormat/>
    <w:pPr>
      <w:pBdr/>
      <w:spacing/>
      <w:ind/>
    </w:pPr>
    <w:rPr>
      <w:sz w:val="20"/>
      <w:szCs w:val="20"/>
    </w:rPr>
  </w:style>
  <w:style w:type="character" w:styleId="790">
    <w:name w:val="Hyperlink"/>
    <w:basedOn w:val="761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791">
    <w:name w:val="FollowedHyperlink"/>
    <w:basedOn w:val="76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character" w:styleId="792" w:customStyle="1">
    <w:name w:val="Index Link"/>
    <w:qFormat/>
    <w:pPr>
      <w:pBdr/>
      <w:spacing/>
      <w:ind/>
    </w:pPr>
  </w:style>
  <w:style w:type="paragraph" w:styleId="793" w:customStyle="1">
    <w:name w:val="Heading"/>
    <w:basedOn w:val="751"/>
    <w:next w:val="794"/>
    <w:qFormat/>
    <w:pPr>
      <w:keepNext w:val="true"/>
      <w:pBdr/>
      <w:spacing w:after="120" w:before="240"/>
      <w:ind/>
    </w:pPr>
    <w:rPr>
      <w:rFonts w:ascii="Liberation Sans" w:hAnsi="Liberation Sans" w:eastAsia="Noto Sans CJK SC" w:cs="Lohit Devanagari"/>
      <w:sz w:val="28"/>
      <w:szCs w:val="28"/>
    </w:rPr>
  </w:style>
  <w:style w:type="paragraph" w:styleId="794">
    <w:name w:val="Body Text"/>
    <w:basedOn w:val="751"/>
    <w:pPr>
      <w:pBdr/>
      <w:spacing w:after="140" w:before="0"/>
      <w:ind/>
    </w:pPr>
  </w:style>
  <w:style w:type="paragraph" w:styleId="795">
    <w:name w:val="List"/>
    <w:basedOn w:val="794"/>
    <w:pPr>
      <w:pBdr/>
      <w:spacing/>
      <w:ind/>
    </w:pPr>
    <w:rPr>
      <w:rFonts w:cs="Lohit Devanagari"/>
    </w:rPr>
  </w:style>
  <w:style w:type="paragraph" w:styleId="796">
    <w:name w:val="Caption"/>
    <w:basedOn w:val="751"/>
    <w:next w:val="751"/>
    <w:uiPriority w:val="35"/>
    <w:unhideWhenUsed/>
    <w:qFormat/>
    <w:pPr>
      <w:pBdr/>
      <w:spacing w:line="240" w:lineRule="auto"/>
      <w:ind/>
    </w:pPr>
    <w:rPr>
      <w:i/>
      <w:iCs/>
      <w:color w:val="44546a" w:themeColor="text2"/>
      <w:sz w:val="18"/>
      <w:szCs w:val="18"/>
    </w:rPr>
  </w:style>
  <w:style w:type="paragraph" w:styleId="797" w:customStyle="1">
    <w:name w:val="Index"/>
    <w:basedOn w:val="751"/>
    <w:qFormat/>
    <w:pPr>
      <w:suppressLineNumbers w:val="true"/>
      <w:pBdr/>
      <w:spacing/>
      <w:ind/>
    </w:pPr>
    <w:rPr>
      <w:rFonts w:cs="Lohit Devanagari"/>
    </w:rPr>
  </w:style>
  <w:style w:type="paragraph" w:styleId="798">
    <w:name w:val="toc 1"/>
    <w:basedOn w:val="751"/>
    <w:next w:val="751"/>
    <w:uiPriority w:val="39"/>
    <w:unhideWhenUsed/>
    <w:pPr>
      <w:pBdr/>
      <w:spacing w:after="100" w:before="0"/>
      <w:ind/>
    </w:pPr>
  </w:style>
  <w:style w:type="paragraph" w:styleId="799">
    <w:name w:val="toc 2"/>
    <w:basedOn w:val="751"/>
    <w:next w:val="751"/>
    <w:uiPriority w:val="39"/>
    <w:unhideWhenUsed/>
    <w:pPr>
      <w:pBdr/>
      <w:spacing w:after="100" w:before="0"/>
      <w:ind w:left="220"/>
    </w:pPr>
  </w:style>
  <w:style w:type="paragraph" w:styleId="800">
    <w:name w:val="toc 3"/>
    <w:basedOn w:val="751"/>
    <w:next w:val="751"/>
    <w:uiPriority w:val="39"/>
    <w:unhideWhenUsed/>
    <w:pPr>
      <w:pBdr/>
      <w:spacing w:after="100" w:before="0"/>
      <w:ind w:left="440"/>
    </w:pPr>
  </w:style>
  <w:style w:type="paragraph" w:styleId="801">
    <w:name w:val="toc 4"/>
    <w:basedOn w:val="751"/>
    <w:next w:val="751"/>
    <w:uiPriority w:val="39"/>
    <w:unhideWhenUsed/>
    <w:pPr>
      <w:pBdr/>
      <w:spacing w:after="100" w:before="0"/>
      <w:ind w:left="660"/>
    </w:pPr>
  </w:style>
  <w:style w:type="paragraph" w:styleId="802">
    <w:name w:val="toc 5"/>
    <w:basedOn w:val="751"/>
    <w:next w:val="751"/>
    <w:uiPriority w:val="39"/>
    <w:unhideWhenUsed/>
    <w:pPr>
      <w:pBdr/>
      <w:spacing w:after="100" w:before="0"/>
      <w:ind w:left="880"/>
    </w:pPr>
  </w:style>
  <w:style w:type="paragraph" w:styleId="803">
    <w:name w:val="toc 6"/>
    <w:basedOn w:val="751"/>
    <w:next w:val="751"/>
    <w:uiPriority w:val="39"/>
    <w:unhideWhenUsed/>
    <w:pPr>
      <w:pBdr/>
      <w:spacing w:after="100" w:before="0"/>
      <w:ind w:left="1100"/>
    </w:pPr>
  </w:style>
  <w:style w:type="paragraph" w:styleId="804">
    <w:name w:val="toc 7"/>
    <w:basedOn w:val="751"/>
    <w:next w:val="751"/>
    <w:uiPriority w:val="39"/>
    <w:unhideWhenUsed/>
    <w:pPr>
      <w:pBdr/>
      <w:spacing w:after="100" w:before="0"/>
      <w:ind w:left="1320"/>
    </w:pPr>
  </w:style>
  <w:style w:type="paragraph" w:styleId="805">
    <w:name w:val="toc 8"/>
    <w:basedOn w:val="751"/>
    <w:next w:val="751"/>
    <w:uiPriority w:val="39"/>
    <w:unhideWhenUsed/>
    <w:pPr>
      <w:pBdr/>
      <w:spacing w:after="100" w:before="0"/>
      <w:ind w:left="1540"/>
    </w:pPr>
  </w:style>
  <w:style w:type="paragraph" w:styleId="806">
    <w:name w:val="toc 9"/>
    <w:basedOn w:val="751"/>
    <w:next w:val="751"/>
    <w:uiPriority w:val="39"/>
    <w:unhideWhenUsed/>
    <w:pPr>
      <w:pBdr/>
      <w:spacing w:after="100" w:before="0"/>
      <w:ind w:left="1760"/>
    </w:pPr>
  </w:style>
  <w:style w:type="paragraph" w:styleId="807">
    <w:name w:val="Title"/>
    <w:basedOn w:val="751"/>
    <w:next w:val="751"/>
    <w:link w:val="775"/>
    <w:uiPriority w:val="10"/>
    <w:qFormat/>
    <w:pPr>
      <w:pBdr/>
      <w:spacing w:after="80" w:before="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paragraph" w:styleId="808">
    <w:name w:val="Subtitle"/>
    <w:basedOn w:val="751"/>
    <w:next w:val="751"/>
    <w:link w:val="776"/>
    <w:uiPriority w:val="11"/>
    <w:qFormat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09">
    <w:name w:val="Quote"/>
    <w:basedOn w:val="751"/>
    <w:next w:val="751"/>
    <w:link w:val="777"/>
    <w:uiPriority w:val="29"/>
    <w:qFormat/>
    <w:pPr>
      <w:pBdr/>
      <w:spacing w:after="200" w:before="160"/>
      <w:ind/>
      <w:jc w:val="center"/>
    </w:pPr>
    <w:rPr>
      <w:i/>
      <w:iCs/>
      <w:color w:val="404040" w:themeColor="text1" w:themeTint="BF"/>
    </w:rPr>
  </w:style>
  <w:style w:type="paragraph" w:styleId="810">
    <w:name w:val="Intense Quote"/>
    <w:basedOn w:val="751"/>
    <w:next w:val="751"/>
    <w:link w:val="779"/>
    <w:uiPriority w:val="30"/>
    <w:qFormat/>
    <w:pPr>
      <w:pBdr>
        <w:top w:val="single" w:color="0f4761" w:sz="4" w:space="10"/>
        <w:bottom w:val="single" w:color="0f4761" w:sz="4" w:space="10"/>
      </w:pBdr>
      <w:spacing w:after="360" w:before="360"/>
      <w:ind w:right="864" w:left="864"/>
      <w:jc w:val="center"/>
    </w:pPr>
    <w:rPr>
      <w:i/>
      <w:iCs/>
      <w:color w:val="2e74b5" w:themeColor="accent1" w:themeShade="BF"/>
    </w:rPr>
  </w:style>
  <w:style w:type="paragraph" w:styleId="811" w:customStyle="1">
    <w:name w:val="Header and Footer"/>
    <w:basedOn w:val="751"/>
    <w:qFormat/>
    <w:pPr>
      <w:pBdr/>
      <w:spacing/>
      <w:ind/>
    </w:pPr>
  </w:style>
  <w:style w:type="paragraph" w:styleId="812">
    <w:name w:val="Header"/>
    <w:basedOn w:val="751"/>
    <w:link w:val="786"/>
    <w:uiPriority w:val="99"/>
    <w:unhideWhenUsed/>
    <w:pPr>
      <w:pBdr/>
      <w:tabs>
        <w:tab w:val="clear" w:leader="none" w:pos="708"/>
        <w:tab w:val="center" w:leader="none" w:pos="4844"/>
        <w:tab w:val="right" w:leader="none" w:pos="9689"/>
      </w:tabs>
      <w:spacing w:after="0" w:before="0" w:line="240" w:lineRule="auto"/>
      <w:ind/>
    </w:pPr>
  </w:style>
  <w:style w:type="paragraph" w:styleId="813">
    <w:name w:val="Footer"/>
    <w:basedOn w:val="751"/>
    <w:link w:val="787"/>
    <w:uiPriority w:val="99"/>
    <w:unhideWhenUsed/>
    <w:pPr>
      <w:pBdr/>
      <w:tabs>
        <w:tab w:val="clear" w:leader="none" w:pos="708"/>
        <w:tab w:val="center" w:leader="none" w:pos="4844"/>
        <w:tab w:val="right" w:leader="none" w:pos="9689"/>
      </w:tabs>
      <w:spacing w:after="0" w:before="0" w:line="240" w:lineRule="auto"/>
      <w:ind/>
    </w:pPr>
  </w:style>
  <w:style w:type="paragraph" w:styleId="814">
    <w:name w:val="footnote text"/>
    <w:basedOn w:val="751"/>
    <w:link w:val="788"/>
    <w:uiPriority w:val="99"/>
    <w:semiHidden/>
    <w:unhideWhenUsed/>
    <w:pPr>
      <w:pBdr/>
      <w:spacing w:after="0" w:before="0" w:line="240" w:lineRule="auto"/>
      <w:ind/>
    </w:pPr>
    <w:rPr>
      <w:sz w:val="20"/>
      <w:szCs w:val="20"/>
    </w:rPr>
  </w:style>
  <w:style w:type="paragraph" w:styleId="815">
    <w:name w:val="endnote text"/>
    <w:basedOn w:val="751"/>
    <w:link w:val="789"/>
    <w:uiPriority w:val="99"/>
    <w:semiHidden/>
    <w:unhideWhenUsed/>
    <w:pPr>
      <w:pBdr/>
      <w:spacing w:after="0" w:before="0" w:line="240" w:lineRule="auto"/>
      <w:ind/>
    </w:pPr>
    <w:rPr>
      <w:sz w:val="20"/>
      <w:szCs w:val="20"/>
    </w:rPr>
  </w:style>
  <w:style w:type="paragraph" w:styleId="816">
    <w:name w:val="Index Heading"/>
    <w:basedOn w:val="793"/>
    <w:pPr>
      <w:pBdr/>
      <w:spacing/>
      <w:ind/>
    </w:pPr>
  </w:style>
  <w:style w:type="paragraph" w:styleId="817">
    <w:name w:val="TOC Heading"/>
    <w:uiPriority w:val="39"/>
    <w:unhideWhenUsed/>
    <w:qFormat/>
    <w:pPr>
      <w:widowControl w:val="true"/>
      <w:pBdr/>
      <w:bidi w:val="false"/>
      <w:spacing w:after="200" w:before="0" w:line="276" w:lineRule="auto"/>
      <w:ind/>
      <w:jc w:val="left"/>
    </w:pPr>
    <w:rPr>
      <w:rFonts w:ascii="Arial" w:hAnsi="Arial" w:eastAsia="Arial" w:cs="Arial" w:asciiTheme="minorHAnsi" w:hAnsiTheme="minorHAnsi" w:eastAsiaTheme="minorHAnsi" w:cstheme="minorBidi"/>
      <w:color w:val="auto"/>
      <w:sz w:val="22"/>
      <w:szCs w:val="22"/>
      <w:lang w:val="en-US" w:eastAsia="en-US" w:bidi="ar-SA"/>
    </w:rPr>
  </w:style>
  <w:style w:type="paragraph" w:styleId="818">
    <w:name w:val="table of figures"/>
    <w:basedOn w:val="751"/>
    <w:next w:val="751"/>
    <w:uiPriority w:val="99"/>
    <w:unhideWhenUsed/>
    <w:qFormat/>
    <w:pPr>
      <w:pBdr/>
      <w:spacing w:after="0" w:before="0"/>
      <w:ind/>
    </w:pPr>
  </w:style>
  <w:style w:type="paragraph" w:styleId="819">
    <w:name w:val="No Spacing"/>
    <w:basedOn w:val="751"/>
    <w:uiPriority w:val="1"/>
    <w:qFormat/>
    <w:pPr>
      <w:pBdr/>
      <w:spacing w:after="0" w:before="0" w:line="240" w:lineRule="auto"/>
      <w:ind/>
    </w:pPr>
  </w:style>
  <w:style w:type="paragraph" w:styleId="820">
    <w:name w:val="List Paragraph"/>
    <w:basedOn w:val="751"/>
    <w:uiPriority w:val="34"/>
    <w:qFormat/>
    <w:pPr>
      <w:pBdr/>
      <w:spacing w:after="200" w:before="0"/>
      <w:ind w:left="720"/>
      <w:contextualSpacing w:val="true"/>
    </w:pPr>
  </w:style>
  <w:style w:type="paragraph" w:styleId="821">
    <w:name w:val="Frame Contents"/>
    <w:basedOn w:val="751"/>
    <w:qFormat/>
    <w:pPr>
      <w:pBdr/>
      <w:spacing/>
      <w:ind/>
    </w:pPr>
  </w:style>
  <w:style w:type="numbering" w:styleId="822" w:default="1">
    <w:name w:val="No List"/>
    <w:uiPriority w:val="99"/>
    <w:semiHidden/>
    <w:unhideWhenUsed/>
    <w:qFormat/>
    <w:pPr>
      <w:pBdr/>
      <w:spacing/>
      <w:ind/>
    </w:pPr>
  </w:style>
  <w:style w:type="table" w:styleId="823">
    <w:name w:val="Table Grid Light"/>
    <w:basedOn w:val="906"/>
    <w:uiPriority w:val="59"/>
    <w:pPr>
      <w:pBdr/>
      <w:spacing w:after="0" w:line="240" w:lineRule="auto"/>
      <w:ind/>
    </w:pPr>
    <w:tblP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1 Light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1 Light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000000" w:themeColor="accent2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1 Light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000000" w:themeColor="accent3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1 Light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000000" w:themeColor="accent4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1 Light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1 Light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2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2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2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2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2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2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3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3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3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3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3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3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4 - Accent 1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febf7" w:themeFill="accent1" w:themeFillTint="32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4 - Accent 2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4 - Accent 3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4 - Accent 4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4 - Accent 5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4 - Accent 6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5 Dark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5 Dark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5 Dark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5 Dark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6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2Horz">
      <w:rPr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6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2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6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2Horz">
      <w:rPr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6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6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2Horz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6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2Horz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7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2Horz">
      <w:rPr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7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2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sz="4" w:space="0"/>
        </w:tcBorders>
      </w:tcPr>
    </w:tblStylePr>
    <w:tblStylePr w:type="firstRow">
      <w:rPr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7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2Horz">
      <w:rPr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sz="4" w:space="0"/>
        </w:tcBorders>
      </w:tcPr>
    </w:tblStylePr>
    <w:tblStylePr w:type="firstRow">
      <w:rPr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7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sz="4" w:space="0"/>
        </w:tcBorders>
      </w:tcPr>
    </w:tblStylePr>
    <w:tblStylePr w:type="firstRow">
      <w:rPr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7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2Horz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sz="4" w:space="0"/>
        </w:tcBorders>
      </w:tcPr>
    </w:tblStylePr>
    <w:tblStylePr w:type="firstRow">
      <w:rPr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7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2Horz">
      <w:rPr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sz="4" w:space="0"/>
        </w:tcBorders>
      </w:tcPr>
    </w:tblStylePr>
    <w:tblStylePr w:type="firstRow">
      <w:rPr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1 Light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1 Light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1 Light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1 Light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1 Light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1 Light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2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2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2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2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2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2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3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3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bottom w:val="single" w:color="000000" w:themeColor="accent2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sz="4" w:space="0"/>
          <w:right w:val="single" w:color="000000" w:themeColor="accent2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3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bottom w:val="single" w:color="000000" w:themeColor="accent3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sz="4" w:space="0"/>
          <w:right w:val="single" w:color="000000" w:themeColor="accent3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3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bottom w:val="single" w:color="000000" w:themeColor="accent4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sz="4" w:space="0"/>
          <w:right w:val="single" w:color="000000" w:themeColor="accent4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3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bottom w:val="single" w:color="000000" w:themeColor="accent5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sz="4" w:space="0"/>
          <w:right w:val="single" w:color="000000" w:themeColor="accent5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8eaadb" w:themeFill="accent5" w:themeFillTint="9A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3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bottom w:val="single" w:color="000000" w:themeColor="accent6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sz="4" w:space="0"/>
          <w:right w:val="single" w:color="000000" w:themeColor="accent6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9d18f" w:themeFill="accent6" w:themeFillTint="98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4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4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4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4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4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4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5 Dark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5 Dark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>
          <w:top w:val="single" w:color="000000" w:themeColor="accent2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5 Dark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>
          <w:top w:val="single" w:color="000000" w:themeColor="accent3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5 Dark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>
          <w:top w:val="single" w:color="000000" w:themeColor="accent4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5 Dark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8eaadb" w:themeFill="accent5" w:themeFillTint="9A"/>
        <w:tcBorders>
          <w:top w:val="single" w:color="000000" w:themeColor="accent5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5 Dark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a9d18f" w:themeFill="accent6" w:themeFillTint="98"/>
        <w:tcBorders>
          <w:top w:val="single" w:color="000000" w:themeColor="accent6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6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2Horz">
      <w:rPr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6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6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rPr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6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6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2Horz">
      <w:rPr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6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2Horz">
      <w:rPr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7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1" w:sz="4" w:space="0"/>
      </w:tblBorders>
    </w:tblPr>
    <w:tcPr>
      <w:tcBorders/>
    </w:tcPr>
    <w:tblStylePr w:type="band1Horz">
      <w:rPr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2Horz">
      <w:rPr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7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sz="4" w:space="0"/>
        </w:tcBorders>
      </w:tcPr>
    </w:tblStylePr>
    <w:tblStylePr w:type="firstRow">
      <w:rPr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7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rPr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sz="4" w:space="0"/>
        </w:tcBorders>
      </w:tcPr>
    </w:tblStylePr>
    <w:tblStylePr w:type="firstRow">
      <w:rPr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7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sz="4" w:space="0"/>
        </w:tcBorders>
      </w:tcPr>
    </w:tblStylePr>
    <w:tblStylePr w:type="firstRow">
      <w:rPr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7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2Horz">
      <w:rPr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sz="4" w:space="0"/>
        </w:tcBorders>
      </w:tcPr>
    </w:tblStylePr>
    <w:tblStylePr w:type="firstRow">
      <w:rPr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7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2Horz">
      <w:rPr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sz="4" w:space="0"/>
        </w:tcBorders>
      </w:tcPr>
    </w:tblStylePr>
    <w:tblStylePr w:type="firstRow">
      <w:rPr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6" w:default="1">
    <w:name w:val="Normal Table"/>
    <w:uiPriority w:val="99"/>
    <w:semiHidden/>
    <w:unhideWhenUsed/>
    <w:pPr>
      <w:pBdr/>
      <w:spacing/>
      <w:ind/>
    </w:pPr>
    <w:tblPr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Table Grid"/>
    <w:basedOn w:val="906"/>
    <w:uiPriority w:val="59"/>
    <w:pPr>
      <w:pBdr/>
      <w:spacing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Grid Table Light"/>
    <w:basedOn w:val="906"/>
    <w:uiPriority w:val="59"/>
    <w:pPr>
      <w:pBdr/>
      <w:spacing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Plain Table 1"/>
    <w:basedOn w:val="906"/>
    <w:uiPriority w:val="59"/>
    <w:pPr>
      <w:pBdr/>
      <w:spacing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fffff" w:themeFill="text1" w:themeFillTint="0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ffff" w:themeFill="text1" w:themeFillTint="0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Plain Table 2"/>
    <w:basedOn w:val="906"/>
    <w:uiPriority w:val="59"/>
    <w:pPr>
      <w:pBdr/>
      <w:spacing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Plain Table 3"/>
    <w:basedOn w:val="906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fffff" w:themeFill="text1" w:themeFillTint="0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fffff" w:themeFill="text1" w:themeFillTint="0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Plain Table 4"/>
    <w:basedOn w:val="906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fffff" w:themeFill="text1" w:themeFillTint="0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fffff" w:themeFill="text1" w:themeFillTint="0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Plain Table 5"/>
    <w:basedOn w:val="906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fffff" w:themeFill="text1" w:themeFillTint="0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fffff" w:themeFill="text1" w:themeFillTint="0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Grid Table 1 Light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000000" w:themeColor="text1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Grid Table 1 Light Accent 1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5b9bd5" w:themeColor="accent1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Grid Table 1 Light Accent 2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ed7d31" w:themeColor="accent2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Grid Table 1 Light Accent 3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a5a5a5" w:themeColor="accent3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Grid Table 1 Light Accent 4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ffc000" w:themeColor="accent4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Grid Table 1 Light Accent 5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4472c4" w:themeColor="accent5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Grid Table 1 Light Accent 6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Grid Table 2"/>
    <w:basedOn w:val="906"/>
    <w:uiPriority w:val="99"/>
    <w:pPr>
      <w:pBdr/>
      <w:spacing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000000" w:themeColor="text1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Grid Table 2 Accent 1"/>
    <w:basedOn w:val="906"/>
    <w:uiPriority w:val="99"/>
    <w:pPr>
      <w:pBdr/>
      <w:spacing/>
      <w:ind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deaf6" w:themeFill="accent1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dea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1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Grid Table 2 Accent 2"/>
    <w:basedOn w:val="906"/>
    <w:uiPriority w:val="99"/>
    <w:pPr>
      <w:pBdr/>
      <w:spacing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ed7d31" w:themeColor="accent2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Grid Table 2 Accent 3"/>
    <w:basedOn w:val="906"/>
    <w:uiPriority w:val="99"/>
    <w:pPr>
      <w:pBdr/>
      <w:spacing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Grid Table 2 Accent 4"/>
    <w:basedOn w:val="906"/>
    <w:uiPriority w:val="99"/>
    <w:pPr>
      <w:pBdr/>
      <w:spacing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c000" w:themeColor="accent4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Grid Table 2 Accent 5"/>
    <w:basedOn w:val="906"/>
    <w:uiPriority w:val="99"/>
    <w:pPr>
      <w:pBdr/>
      <w:spacing/>
      <w:ind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8e2f3" w:themeFill="accent5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8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5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Grid Table 2 Accent 6"/>
    <w:basedOn w:val="906"/>
    <w:uiPriority w:val="99"/>
    <w:pPr>
      <w:pBdr/>
      <w:spacing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Grid Table 3"/>
    <w:basedOn w:val="906"/>
    <w:uiPriority w:val="99"/>
    <w:pPr>
      <w:pBdr/>
      <w:spacing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Grid Table 3 Accent 1"/>
    <w:basedOn w:val="906"/>
    <w:uiPriority w:val="99"/>
    <w:pPr>
      <w:pBdr/>
      <w:spacing/>
      <w:ind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deaf6" w:themeFill="accent1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dea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Grid Table 3 Accent 2"/>
    <w:basedOn w:val="906"/>
    <w:uiPriority w:val="99"/>
    <w:pPr>
      <w:pBdr/>
      <w:spacing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Grid Table 3 Accent 3"/>
    <w:basedOn w:val="906"/>
    <w:uiPriority w:val="99"/>
    <w:pPr>
      <w:pBdr/>
      <w:spacing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Grid Table 3 Accent 4"/>
    <w:basedOn w:val="906"/>
    <w:uiPriority w:val="99"/>
    <w:pPr>
      <w:pBdr/>
      <w:spacing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Grid Table 3 Accent 5"/>
    <w:basedOn w:val="906"/>
    <w:uiPriority w:val="99"/>
    <w:pPr>
      <w:pBdr/>
      <w:spacing/>
      <w:ind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8e2f3" w:themeFill="accent5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8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Grid Table 3 Accent 6"/>
    <w:basedOn w:val="906"/>
    <w:uiPriority w:val="99"/>
    <w:pPr>
      <w:pBdr/>
      <w:spacing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Grid Table 4"/>
    <w:basedOn w:val="906"/>
    <w:uiPriority w:val="59"/>
    <w:pPr>
      <w:pBdr/>
      <w:spacing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Grid Table 4 Accent 1"/>
    <w:basedOn w:val="906"/>
    <w:uiPriority w:val="59"/>
    <w:pPr>
      <w:pBdr/>
      <w:spacing/>
      <w:ind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eebf6" w:themeFill="accent1" w:themeFillTint="32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e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68a2d8" w:themeFill="accent1" w:themeFillTint="EA"/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Grid Table 4 Accent 2"/>
    <w:basedOn w:val="906"/>
    <w:uiPriority w:val="59"/>
    <w:pPr>
      <w:pBdr/>
      <w:spacing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Grid Table 4 Accent 3"/>
    <w:basedOn w:val="906"/>
    <w:uiPriority w:val="59"/>
    <w:pPr>
      <w:pBdr/>
      <w:spacing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Grid Table 4 Accent 4"/>
    <w:basedOn w:val="906"/>
    <w:uiPriority w:val="59"/>
    <w:pPr>
      <w:pBdr/>
      <w:spacing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Grid Table 4 Accent 5"/>
    <w:basedOn w:val="906"/>
    <w:uiPriority w:val="59"/>
    <w:pPr>
      <w:pBdr/>
      <w:spacing/>
      <w:ind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8e2f3" w:themeFill="accent5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8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4472c4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Grid Table 4 Accent 6"/>
    <w:basedOn w:val="906"/>
    <w:uiPriority w:val="59"/>
    <w:pPr>
      <w:pBdr/>
      <w:spacing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Grid Table 5 Dark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 w:customStyle="1">
    <w:name w:val="Grid Table 5 Dark- Accent 1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b3d0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3d0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Grid Table 5 Dark Accent 2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Grid Table 5 Dark Accent 3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 w:customStyle="1">
    <w:name w:val="Grid Table 5 Dark- Accent 4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Grid Table 5 Dark Accent 5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Grid Table 5 Dark Accent 6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Grid Table 6 Colorful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2Horz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Grid Table 6 Colorful Accent 1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acccea" w:themeColor="accent1" w:themeTint="80" w:sz="4" w:space="0"/>
        <w:left w:val="single" w:color="acccea" w:themeColor="accent1" w:themeTint="80" w:sz="4" w:space="0"/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cPr>
      <w:tcBorders/>
    </w:tcPr>
    <w:tblStylePr w:type="band1Horz">
      <w:rPr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ddea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deaf6" w:themeFill="accent1" w:themeFillTint="34"/>
        <w:tcBorders/>
      </w:tcPr>
    </w:tblStylePr>
    <w:tblStylePr w:type="band2Horz">
      <w:rPr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1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Grid Table 6 Colorful Accent 2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2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ed7d31" w:themeColor="accent2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Grid Table 6 Colorful Accent 3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2Horz">
      <w:rPr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Grid Table 6 Colorful Accent 4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c000" w:themeColor="accent4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Grid Table 6 Colorful Accent 5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d8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8e2f3" w:themeFill="accent5" w:themeFillTint="34"/>
        <w:tcBorders/>
      </w:tcPr>
    </w:tblStylePr>
    <w:tblStylePr w:type="band2Horz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Grid Table 6 Colorful Accent 6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2Horz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Grid Table 7 Colorful"/>
    <w:basedOn w:val="906"/>
    <w:uiPriority w:val="99"/>
    <w:pPr>
      <w:pBdr/>
      <w:spacing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text1" w:themeFillTint="0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ffff" w:themeFill="text1" w:themeFillTint="00"/>
        <w:tcBorders/>
      </w:tcPr>
    </w:tblStylePr>
    <w:tblStylePr w:type="band2Horz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sz="4" w:space="0"/>
        </w:tcBorders>
      </w:tcPr>
    </w:tblStylePr>
    <w:tblStylePr w:type="firstRow">
      <w:rPr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000000" w:themeColor="tex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Grid Table 7 Colorful Accent 1"/>
    <w:basedOn w:val="906"/>
    <w:uiPriority w:val="99"/>
    <w:pPr>
      <w:pBdr/>
      <w:spacing/>
      <w:ind/>
    </w:pPr>
    <w:tblPr>
      <w:tblStyleRowBandSize w:val="1"/>
      <w:tblStyleColBandSize w:val="1"/>
      <w:tblBorders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cPr>
      <w:tcBorders/>
    </w:tcPr>
    <w:tblStylePr w:type="band1Horz">
      <w:rPr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ddea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deaf6" w:themeFill="accent1" w:themeFillTint="34"/>
        <w:tcBorders/>
      </w:tcPr>
    </w:tblStylePr>
    <w:tblStylePr w:type="band2Horz">
      <w:rPr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4" w:space="0"/>
        </w:tcBorders>
      </w:tcPr>
    </w:tblStylePr>
    <w:tblStylePr w:type="firstRow">
      <w:rPr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5b9bd5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Grid Table 7 Colorful Accent 2"/>
    <w:basedOn w:val="906"/>
    <w:uiPriority w:val="99"/>
    <w:pPr>
      <w:pBdr/>
      <w:spacing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2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ed7d31" w:themeColor="accent2" w:sz="4" w:space="0"/>
        </w:tcBorders>
      </w:tcPr>
    </w:tblStylePr>
    <w:tblStylePr w:type="firstRow">
      <w:rPr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ed7d31" w:themeColor="accent2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Grid Table 7 Colorful Accent 3"/>
    <w:basedOn w:val="906"/>
    <w:uiPriority w:val="99"/>
    <w:pPr>
      <w:pBdr/>
      <w:spacing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2Horz">
      <w:rPr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sz="4" w:space="0"/>
        </w:tcBorders>
      </w:tcPr>
    </w:tblStylePr>
    <w:tblStylePr w:type="firstRow">
      <w:rPr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>
    <w:name w:val="Grid Table 7 Colorful Accent 4"/>
    <w:basedOn w:val="906"/>
    <w:uiPriority w:val="99"/>
    <w:pPr>
      <w:pBdr/>
      <w:spacing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c000" w:themeColor="accent4" w:sz="4" w:space="0"/>
        </w:tcBorders>
      </w:tcPr>
    </w:tblStylePr>
    <w:tblStylePr w:type="firstRow">
      <w:rPr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c000" w:themeColor="accent4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>
    <w:name w:val="Grid Table 7 Colorful Accent 5"/>
    <w:basedOn w:val="906"/>
    <w:uiPriority w:val="99"/>
    <w:pPr>
      <w:pBdr/>
      <w:spacing/>
      <w:ind/>
    </w:pPr>
    <w:tblPr>
      <w:tblStyleRowBandSize w:val="1"/>
      <w:tblStyleColBandSize w:val="1"/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cPr>
      <w:tcBorders/>
    </w:tcPr>
    <w:tblStylePr w:type="band1Horz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d8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8e2f3" w:themeFill="accent5" w:themeFillTint="34"/>
        <w:tcBorders/>
      </w:tcPr>
    </w:tblStylePr>
    <w:tblStylePr w:type="band2Horz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5" w:sz="4" w:space="0"/>
        </w:tcBorders>
      </w:tcPr>
    </w:tblStylePr>
    <w:tblStylePr w:type="firstRow">
      <w:rPr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5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>
    <w:name w:val="Grid Table 7 Colorful Accent 6"/>
    <w:basedOn w:val="906"/>
    <w:uiPriority w:val="99"/>
    <w:pPr>
      <w:pBdr/>
      <w:spacing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2Horz">
      <w:rPr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0ad47" w:themeColor="accent6" w:sz="4" w:space="0"/>
        </w:tcBorders>
      </w:tcPr>
    </w:tblStylePr>
    <w:tblStylePr w:type="firstRow">
      <w:rPr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0ad47" w:themeColor="accent6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>
    <w:name w:val="List Table 1 Light"/>
    <w:basedOn w:val="906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>
    <w:name w:val="List Table 1 Light Accent 1"/>
    <w:basedOn w:val="906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5e5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5e5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>
    <w:name w:val="List Table 1 Light Accent 2"/>
    <w:basedOn w:val="906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>
    <w:name w:val="List Table 1 Light Accent 3"/>
    <w:basedOn w:val="906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7">
    <w:name w:val="List Table 1 Light Accent 4"/>
    <w:basedOn w:val="906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8">
    <w:name w:val="List Table 1 Light Accent 5"/>
    <w:basedOn w:val="906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cfdb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cfdb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9">
    <w:name w:val="List Table 1 Light Accent 6"/>
    <w:basedOn w:val="906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>
    <w:name w:val="List Table 2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>
    <w:name w:val="List Table 2 Accent 1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5e5f4" w:themeFill="accent1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5e5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>
    <w:name w:val="List Table 2 Accent 2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>
    <w:name w:val="List Table 2 Accent 3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>
    <w:name w:val="List Table 2 Accent 4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>
    <w:name w:val="List Table 2 Accent 5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cfdbf0" w:themeFill="accent5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cfdb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5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5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>
    <w:name w:val="List Table 2 Accent 6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aebcf" w:themeFill="accent6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7">
    <w:name w:val="List Table 3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8">
    <w:name w:val="List Table 3 Accent 1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9">
    <w:name w:val="List Table 3 Accent 2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bottom w:val="single" w:color="ed7d31" w:themeColor="accent2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ed7d31" w:themeColor="accent2" w:sz="4" w:space="0"/>
          <w:right w:val="single" w:color="ed7d31" w:themeColor="accent2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0">
    <w:name w:val="List Table 3 Accent 3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bottom w:val="single" w:color="a5a5a5" w:themeColor="accent3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a5a5a5" w:themeColor="accent3" w:sz="4" w:space="0"/>
          <w:right w:val="single" w:color="a5a5a5" w:themeColor="accent3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1">
    <w:name w:val="List Table 3 Accent 4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bottom w:val="single" w:color="ffc000" w:themeColor="accent4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ffc000" w:themeColor="accent4" w:sz="4" w:space="0"/>
          <w:right w:val="single" w:color="ffc000" w:themeColor="accent4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2">
    <w:name w:val="List Table 3 Accent 5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8da9db" w:themeColor="accent5" w:themeTint="9A" w:sz="4" w:space="0"/>
        <w:left w:val="single" w:color="8da9db" w:themeColor="accent5" w:themeTint="9A" w:sz="4" w:space="0"/>
        <w:bottom w:val="single" w:color="8da9db" w:themeColor="accent5" w:themeTint="9A" w:sz="4" w:space="0"/>
        <w:right w:val="single" w:color="8da9db" w:themeColor="accent5" w:themeTint="9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5" w:sz="4" w:space="0"/>
          <w:bottom w:val="single" w:color="4472c4" w:themeColor="accent5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5" w:sz="4" w:space="0"/>
          <w:right w:val="single" w:color="4472c4" w:themeColor="accent5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8da9db" w:themeFill="accent5" w:themeFillTint="9A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3">
    <w:name w:val="List Table 3 Accent 6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bottom w:val="single" w:color="70ad47" w:themeColor="accent6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70ad47" w:themeColor="accent6" w:sz="4" w:space="0"/>
          <w:right w:val="single" w:color="70ad47" w:themeColor="accent6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9d08e" w:themeFill="accent6" w:themeFillTint="98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4">
    <w:name w:val="List Table 4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5">
    <w:name w:val="List Table 4 Accent 1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5e5f4" w:themeFill="accent1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5e5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>
    <w:name w:val="List Table 4 Accent 2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>
    <w:name w:val="List Table 4 Accent 3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>
    <w:name w:val="List Table 4 Accent 4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>
    <w:name w:val="List Table 4 Accent 5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cfdbf0" w:themeFill="accent5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cfdb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0">
    <w:name w:val="List Table 4 Accent 6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aebcf" w:themeFill="accent6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1">
    <w:name w:val="List Table 5 Dark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32" w:space="0"/>
          <w:right w:val="single" w:color="ffffff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>
          <w:top w:val="single" w:color="000000" w:themeColor="tex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000000" w:themeColor="text1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2">
    <w:name w:val="List Table 5 Dark Accent 1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5b9bd5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>
          <w:top w:val="single" w:color="5b9bd5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>
    <w:name w:val="List Table 5 Dark Accent 2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ed7d31" w:themeColor="accent2" w:sz="32" w:space="0"/>
          <w:right w:val="single" w:color="ffffff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>
          <w:top w:val="single" w:color="ed7d31" w:themeColor="accent2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ed7d31" w:themeColor="accent2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4">
    <w:name w:val="List Table 5 Dark Accent 3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5a5a5" w:themeColor="accent3" w:sz="32" w:space="0"/>
          <w:right w:val="single" w:color="ffffff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>
          <w:top w:val="single" w:color="a5a5a5" w:themeColor="accent3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5a5a5" w:themeColor="accent3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5">
    <w:name w:val="List Table 5 Dark Accent 4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c000" w:themeColor="accent4" w:sz="32" w:space="0"/>
          <w:right w:val="single" w:color="ffffff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>
          <w:top w:val="single" w:color="ffc000" w:themeColor="accent4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c000" w:themeColor="accent4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6">
    <w:name w:val="List Table 5 Dark Accent 5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8da9db" w:themeColor="accent5" w:themeTint="9A" w:sz="32" w:space="0"/>
        <w:left w:val="single" w:color="8da9db" w:themeColor="accent5" w:themeTint="9A" w:sz="32" w:space="0"/>
        <w:bottom w:val="single" w:color="8da9db" w:themeColor="accent5" w:themeTint="9A" w:sz="32" w:space="0"/>
        <w:right w:val="single" w:color="8da9db" w:themeColor="accent5" w:themeTint="9A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8da9db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5" w:sz="32" w:space="0"/>
          <w:right w:val="single" w:color="ffffff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8da9db" w:themeFill="accent5" w:themeFillTint="9A"/>
        <w:tcBorders>
          <w:top w:val="single" w:color="4472c4" w:themeColor="accent5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5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7">
    <w:name w:val="List Table 5 Dark Accent 6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0ad47" w:themeColor="accent6" w:sz="32" w:space="0"/>
          <w:right w:val="single" w:color="ffffff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a9d08e" w:themeFill="accent6" w:themeFillTint="98"/>
        <w:tcBorders>
          <w:top w:val="single" w:color="70ad47" w:themeColor="accent6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0ad47" w:themeColor="accent6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8">
    <w:name w:val="List Table 6 Colorful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rPr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9">
    <w:name w:val="List Table 6 Colorful Accent 1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cPr>
      <w:tcBorders/>
    </w:tcPr>
    <w:tblStylePr w:type="band1Horz">
      <w:rPr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d5e5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5e5f4" w:themeFill="accent1" w:themeFillTint="40"/>
        <w:tcBorders/>
      </w:tcPr>
    </w:tblStylePr>
    <w:tblStylePr w:type="band2Horz">
      <w:rPr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0">
    <w:name w:val="List Table 6 Colorful Accent 2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ed7d31" w:themeColor="accent2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1">
    <w:name w:val="List Table 6 Colorful Accent 3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rPr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2">
    <w:name w:val="List Table 6 Colorful Accent 4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c000" w:themeColor="accent4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3">
    <w:name w:val="List Table 6 Colorful Accent 5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8da9db" w:themeColor="accent5" w:themeTint="9A" w:sz="4" w:space="0"/>
        <w:bottom w:val="single" w:color="8da9db" w:themeColor="accent5" w:themeTint="9A" w:sz="4" w:space="0"/>
      </w:tblBorders>
    </w:tblPr>
    <w:tcPr>
      <w:tcBorders/>
    </w:tcPr>
    <w:tblStylePr w:type="band1Horz">
      <w:rPr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cfdb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cfdbf0" w:themeFill="accent5" w:themeFillTint="40"/>
        <w:tcBorders/>
      </w:tcPr>
    </w:tblStylePr>
    <w:tblStylePr w:type="band2Horz">
      <w:rPr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5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4">
    <w:name w:val="List Table 6 Colorful Accent 6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aebcf" w:themeFill="accent6" w:themeFillTint="40"/>
        <w:tcBorders/>
      </w:tcPr>
    </w:tblStylePr>
    <w:tblStylePr w:type="band2Horz">
      <w:rPr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5">
    <w:name w:val="List Table 7 Colorful"/>
    <w:basedOn w:val="906"/>
    <w:uiPriority w:val="99"/>
    <w:pPr>
      <w:pBdr/>
      <w:spacing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sz="4" w:space="0"/>
        </w:tcBorders>
      </w:tcPr>
    </w:tblStylePr>
    <w:tblStylePr w:type="firstRow">
      <w:rPr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000000" w:themeColor="tex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6">
    <w:name w:val="List Table 7 Colorful Accent 1"/>
    <w:basedOn w:val="906"/>
    <w:uiPriority w:val="99"/>
    <w:pPr>
      <w:pBdr/>
      <w:spacing/>
      <w:ind/>
    </w:pPr>
    <w:tblPr>
      <w:tblStyleRowBandSize w:val="1"/>
      <w:tblStyleColBandSize w:val="1"/>
      <w:tblBorders>
        <w:right w:val="single" w:color="5b9bd5" w:themeColor="accent1" w:sz="4" w:space="0"/>
      </w:tblBorders>
    </w:tblPr>
    <w:tcPr>
      <w:tcBorders/>
    </w:tcPr>
    <w:tblStylePr w:type="band1Horz">
      <w:rPr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d5e5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5e5f4" w:themeFill="accent1" w:themeFillTint="40"/>
        <w:tcBorders/>
      </w:tcPr>
    </w:tblStylePr>
    <w:tblStylePr w:type="band2Horz">
      <w:rPr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4" w:space="0"/>
        </w:tcBorders>
      </w:tcPr>
    </w:tblStylePr>
    <w:tblStylePr w:type="firstRow">
      <w:rPr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5b9bd5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7">
    <w:name w:val="List Table 7 Colorful Accent 2"/>
    <w:basedOn w:val="906"/>
    <w:uiPriority w:val="99"/>
    <w:pPr>
      <w:pBdr/>
      <w:spacing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ed7d31" w:themeColor="accent2" w:sz="4" w:space="0"/>
        </w:tcBorders>
      </w:tcPr>
    </w:tblStylePr>
    <w:tblStylePr w:type="firstRow">
      <w:rPr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ed7d31" w:themeColor="accent2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8">
    <w:name w:val="List Table 7 Colorful Accent 3"/>
    <w:basedOn w:val="906"/>
    <w:uiPriority w:val="99"/>
    <w:pPr>
      <w:pBdr/>
      <w:spacing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rPr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sz="4" w:space="0"/>
        </w:tcBorders>
      </w:tcPr>
    </w:tblStylePr>
    <w:tblStylePr w:type="firstRow">
      <w:rPr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9">
    <w:name w:val="List Table 7 Colorful Accent 4"/>
    <w:basedOn w:val="906"/>
    <w:uiPriority w:val="99"/>
    <w:pPr>
      <w:pBdr/>
      <w:spacing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c000" w:themeColor="accent4" w:sz="4" w:space="0"/>
        </w:tcBorders>
      </w:tcPr>
    </w:tblStylePr>
    <w:tblStylePr w:type="firstRow">
      <w:rPr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c000" w:themeColor="accent4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0">
    <w:name w:val="List Table 7 Colorful Accent 5"/>
    <w:basedOn w:val="906"/>
    <w:uiPriority w:val="99"/>
    <w:pPr>
      <w:pBdr/>
      <w:spacing/>
      <w:ind/>
    </w:pPr>
    <w:tblPr>
      <w:tblStyleRowBandSize w:val="1"/>
      <w:tblStyleColBandSize w:val="1"/>
      <w:tblBorders>
        <w:right w:val="single" w:color="8da9db" w:themeColor="accent5" w:themeTint="9A" w:sz="4" w:space="0"/>
      </w:tblBorders>
    </w:tblPr>
    <w:tcPr>
      <w:tcBorders/>
    </w:tcPr>
    <w:tblStylePr w:type="band1Horz">
      <w:rPr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cfdb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cfdbf0" w:themeFill="accent5" w:themeFillTint="40"/>
        <w:tcBorders/>
      </w:tcPr>
    </w:tblStylePr>
    <w:tblStylePr w:type="band2Horz">
      <w:rPr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5" w:sz="4" w:space="0"/>
        </w:tcBorders>
      </w:tcPr>
    </w:tblStylePr>
    <w:tblStylePr w:type="firstRow">
      <w:rPr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5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1">
    <w:name w:val="List Table 7 Colorful Accent 6"/>
    <w:basedOn w:val="906"/>
    <w:uiPriority w:val="99"/>
    <w:pPr>
      <w:pBdr/>
      <w:spacing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aebcf" w:themeFill="accent6" w:themeFillTint="40"/>
        <w:tcBorders/>
      </w:tcPr>
    </w:tblStylePr>
    <w:tblStylePr w:type="band2Horz">
      <w:rPr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0ad47" w:themeColor="accent6" w:sz="4" w:space="0"/>
        </w:tcBorders>
      </w:tcPr>
    </w:tblStylePr>
    <w:tblStylePr w:type="firstRow">
      <w:rPr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0ad47" w:themeColor="accent6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2" w:customStyle="1">
    <w:name w:val="Lined - Accent"/>
    <w:basedOn w:val="906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fffff" w:themeFill="text1" w:themeFillTint="00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fffff" w:themeFill="text1" w:themeFillTint="00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3" w:customStyle="1">
    <w:name w:val="Lined - Accent 1"/>
    <w:basedOn w:val="906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cbdff1" w:themeFill="accent1" w:themeFillTint="50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cbdff1" w:themeFill="accent1" w:themeFillTint="50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68a2d8" w:themeFill="accent1" w:themeFillTint="EA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68a2d8" w:themeFill="accent1" w:themeFillTint="EA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68a2d8" w:themeFill="accent1" w:themeFillTint="EA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68a2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4" w:customStyle="1">
    <w:name w:val="Lined - Accent 2"/>
    <w:basedOn w:val="906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5" w:customStyle="1">
    <w:name w:val="Lined - Accent 3"/>
    <w:basedOn w:val="906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6" w:customStyle="1">
    <w:name w:val="Lined - Accent 4"/>
    <w:basedOn w:val="906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7" w:customStyle="1">
    <w:name w:val="Lined - Accent 5"/>
    <w:basedOn w:val="906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d8e2f3" w:themeFill="accent5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d8e2f3" w:themeFill="accent5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8" w:customStyle="1">
    <w:name w:val="Lined - Accent 6"/>
    <w:basedOn w:val="906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9" w:customStyle="1">
    <w:name w:val="Bordered &amp; Lined - Accent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fffff" w:themeFill="text1" w:themeFillTint="00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fffff" w:themeFill="text1" w:themeFillTint="00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0" w:customStyle="1">
    <w:name w:val="Bordered &amp; Lined - Accent 1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  <w:insideH w:val="single" w:color="5b9bd5" w:themeColor="accent1" w:sz="4" w:space="0"/>
        <w:insideV w:val="single" w:color="5b9bd5" w:themeColor="accent1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cbdff1" w:themeFill="accent1" w:themeFillTint="50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cbdff1" w:themeFill="accent1" w:themeFillTint="50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68a2d8" w:themeFill="accent1" w:themeFillTint="EA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68a2d8" w:themeFill="accent1" w:themeFillTint="EA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68a2d8" w:themeFill="accent1" w:themeFillTint="EA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68a2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1" w:customStyle="1">
    <w:name w:val="Bordered &amp; Lined - Accent 2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ed7d31" w:themeColor="accent2" w:sz="4" w:space="0"/>
        <w:left w:val="single" w:color="ed7d31" w:themeColor="accent2" w:sz="4" w:space="0"/>
        <w:bottom w:val="single" w:color="ed7d31" w:themeColor="accent2" w:sz="4" w:space="0"/>
        <w:right w:val="single" w:color="ed7d31" w:themeColor="accent2" w:sz="4" w:space="0"/>
        <w:insideH w:val="single" w:color="ed7d31" w:themeColor="accent2" w:sz="4" w:space="0"/>
        <w:insideV w:val="single" w:color="ed7d31" w:themeColor="accent2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2" w:customStyle="1">
    <w:name w:val="Bordered &amp; Lined - Accent 3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a5a5a5" w:themeColor="accent3" w:sz="4" w:space="0"/>
        <w:left w:val="single" w:color="a5a5a5" w:themeColor="accent3" w:sz="4" w:space="0"/>
        <w:bottom w:val="single" w:color="a5a5a5" w:themeColor="accent3" w:sz="4" w:space="0"/>
        <w:right w:val="single" w:color="a5a5a5" w:themeColor="accent3" w:sz="4" w:space="0"/>
        <w:insideH w:val="single" w:color="a5a5a5" w:themeColor="accent3" w:sz="4" w:space="0"/>
        <w:insideV w:val="single" w:color="a5a5a5" w:themeColor="accent3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3" w:customStyle="1">
    <w:name w:val="Bordered &amp; Lined - Accent 4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ffc000" w:themeColor="accent4" w:sz="4" w:space="0"/>
        <w:left w:val="single" w:color="ffc000" w:themeColor="accent4" w:sz="4" w:space="0"/>
        <w:bottom w:val="single" w:color="ffc000" w:themeColor="accent4" w:sz="4" w:space="0"/>
        <w:right w:val="single" w:color="ffc000" w:themeColor="accent4" w:sz="4" w:space="0"/>
        <w:insideH w:val="single" w:color="ffc000" w:themeColor="accent4" w:sz="4" w:space="0"/>
        <w:insideV w:val="single" w:color="ffc000" w:themeColor="accent4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4" w:customStyle="1">
    <w:name w:val="Bordered &amp; Lined - Accent 5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d8e2f3" w:themeFill="accent5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d8e2f3" w:themeFill="accent5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5" w:customStyle="1">
    <w:name w:val="Bordered &amp; Lined - Accent 6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6" w:customStyle="1">
    <w:name w:val="Bordered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7" w:customStyle="1">
    <w:name w:val="Bordered - Accent 1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5b9bd5" w:themeColor="accent1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1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8" w:customStyle="1">
    <w:name w:val="Bordered - Accent 2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ed7d31" w:themeColor="accent2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ed7d31" w:themeColor="accent2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ed7d31" w:themeColor="accent2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9" w:customStyle="1">
    <w:name w:val="Bordered - Accent 3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a5a5a5" w:themeColor="accent3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a5a5a5" w:themeColor="accent3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a5a5a5" w:themeColor="accent3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0" w:customStyle="1">
    <w:name w:val="Bordered - Accent 4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ffc000" w:themeColor="accent4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ffc000" w:themeColor="accent4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ffc000" w:themeColor="accent4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1" w:customStyle="1">
    <w:name w:val="Bordered - Accent 5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5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5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5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2" w:customStyle="1">
    <w:name w:val="Bordered - Accent 6"/>
    <w:basedOn w:val="906"/>
    <w:uiPriority w:val="99"/>
    <w:pPr>
      <w:pBdr/>
      <w:spacing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70ad47" w:themeColor="accent6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70ad47" w:themeColor="accent6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footer" Target="footer3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hyperlink" Target="https://else.fcim.utm.md/course/view.php?id=2318" TargetMode="External"/><Relationship Id="rId31" Type="http://schemas.openxmlformats.org/officeDocument/2006/relationships/hyperlink" Target="https://www.w3schools.com/" TargetMode="External"/><Relationship Id="rId32" Type="http://schemas.openxmlformats.org/officeDocument/2006/relationships/hyperlink" Target="https://getbootstrap.com/docs/5.3/getting-started/introduction/" TargetMode="External"/><Relationship Id="rId33" Type="http://schemas.openxmlformats.org/officeDocument/2006/relationships/hyperlink" Target="https://chatgpt.com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</a:gradFill>
      </a:fillStyleLst>
      <a:lnStyleLst>
        <a:ln w="6350" cap="flat" cmpd="sng" algn="ctr"/>
        <a:ln w="12700" cap="flat" cmpd="sng" algn="ctr"/>
        <a:ln w="19050" cap="flat" cmpd="sng" algn="ctr"/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84E7D2-678D-492B-9252-07F6B207D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ONLYOFFICE/8.2.2.22</Application>
  <HeadingPairs>
    <vt:vector size="0" baseType="variant"/>
  </HeadingPairs>
  <TitlesOfParts>
    <vt:vector size="0" baseType="lpstr"/>
  </TitlesOfPart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dc:language>en-US</dc:language>
  <cp:revision>165</cp:revision>
  <dcterms:created xsi:type="dcterms:W3CDTF">2024-12-19T21:12:00Z</dcterms:created>
  <dcterms:modified xsi:type="dcterms:W3CDTF">2025-05-20T13:48:10Z</dcterms:modified>
</cp:coreProperties>
</file>