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32"/>
        </w:rPr>
        <w:t xml:space="preserve">Universitatea Tehnică a Moldovei</w:t>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32"/>
        </w:rPr>
        <w:t xml:space="preserve">Facultatea </w:t>
      </w:r>
      <w:r>
        <w:rPr>
          <w:rFonts w:ascii="Times New Roman" w:hAnsi="Times New Roman" w:eastAsia="Times New Roman" w:cs="Times New Roman"/>
          <w:b/>
          <w:i/>
          <w:color w:val="000000"/>
          <w:sz w:val="32"/>
        </w:rPr>
        <w:t xml:space="preserve">Calculatoare, Informatică și Microelectronică</w:t>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32"/>
        </w:rPr>
        <w:t xml:space="preserve">Specialitatea </w:t>
      </w:r>
      <w:r>
        <w:rPr>
          <w:rFonts w:ascii="Times New Roman" w:hAnsi="Times New Roman" w:eastAsia="Times New Roman" w:cs="Times New Roman"/>
          <w:b/>
          <w:i/>
          <w:color w:val="000000"/>
          <w:sz w:val="32"/>
        </w:rPr>
        <w:t xml:space="preserve">Tehnologii Informaționale</w:t>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mc:AlternateContent>
          <mc:Choice Requires="wpg">
            <w:drawing>
              <wp:anchor xmlns:wp="http://schemas.openxmlformats.org/drawingml/2006/wordprocessingDrawing" xmlns:wp14="http://schemas.microsoft.com/office/word/2010/wordprocessingDrawing" distT="0" distB="0" distL="114935" distR="114935" simplePos="0" relativeHeight="4" behindDoc="0" locked="0" layoutInCell="0" allowOverlap="1">
                <wp:simplePos x="0" y="0"/>
                <wp:positionH relativeFrom="column">
                  <wp:posOffset>2060575</wp:posOffset>
                </wp:positionH>
                <wp:positionV relativeFrom="paragraph">
                  <wp:posOffset>502920</wp:posOffset>
                </wp:positionV>
                <wp:extent cx="1819275" cy="55626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pic:cNvPicPr>
                        <pic:nvPr/>
                      </pic:nvPicPr>
                      <pic:blipFill>
                        <a:blip r:embed="rId13"/>
                        <a:stretch/>
                      </pic:blipFill>
                      <pic:spPr bwMode="auto">
                        <a:xfrm>
                          <a:off x="0" y="0"/>
                          <a:ext cx="1819275" cy="55626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4;o:allowoverlap:true;o:allowincell:false;mso-position-horizontal-relative:text;margin-left:162.25pt;mso-position-horizontal:absolute;mso-position-vertical-relative:text;margin-top:39.60pt;mso-position-vertical:absolute;width:143.25pt;height:43.80pt;mso-wrap-distance-left:9.05pt;mso-wrap-distance-top:0.00pt;mso-wrap-distance-right:9.05pt;mso-wrap-distance-bottom:0.00pt;z-index:1;" stroked="false">
                <w10:wrap type="square"/>
                <v:imagedata r:id="rId13" o:title=""/>
                <o:lock v:ext="edit" rotation="t"/>
              </v:shape>
            </w:pict>
          </mc:Fallback>
        </mc:AlternateContent>
      </w:r>
      <w:r>
        <w:rPr>
          <w:rFonts w:ascii="Times New Roman" w:hAnsi="Times New Roman" w:eastAsia="Times New Roman" w:cs="Times New Roman"/>
        </w:rPr>
        <w:br/>
        <w:br/>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773"/>
        <w:pBdr/>
        <w:spacing w:after="158" w:before="0" w:line="252" w:lineRule="auto"/>
        <w:ind/>
        <w:rPr>
          <w:rFonts w:ascii="Times New Roman" w:hAnsi="Times New Roman" w:cs="Times New Roman"/>
        </w:rPr>
      </w:pPr>
      <w:r>
        <w:rPr>
          <w:rFonts w:ascii="Times New Roman" w:hAnsi="Times New Roman" w:eastAsia="Times New Roman" w:cs="Times New Roman"/>
        </w:rPr>
        <w:br/>
        <w:br/>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color w:val="000000"/>
          <w:sz w:val="160"/>
          <w:szCs w:val="160"/>
        </w:rPr>
      </w:pPr>
      <w:r>
        <w:rPr>
          <w:rFonts w:ascii="Times New Roman" w:hAnsi="Times New Roman" w:eastAsia="Times New Roman" w:cs="Times New Roman"/>
          <w:color w:val="000000"/>
          <w:sz w:val="160"/>
        </w:rPr>
        <w:t xml:space="preserve">Raport</w:t>
      </w:r>
      <w:r>
        <w:rPr>
          <w:rFonts w:ascii="Times New Roman" w:hAnsi="Times New Roman" w:cs="Times New Roman"/>
          <w:color w:val="000000"/>
          <w:sz w:val="160"/>
          <w:szCs w:val="160"/>
        </w:rPr>
      </w:r>
      <w:r>
        <w:rPr>
          <w:rFonts w:ascii="Times New Roman" w:hAnsi="Times New Roman" w:cs="Times New Roman"/>
          <w:color w:val="000000"/>
          <w:sz w:val="160"/>
          <w:szCs w:val="160"/>
        </w:rPr>
      </w:r>
    </w:p>
    <w:p>
      <w:pPr>
        <w:pStyle w:val="773"/>
        <w:pBdr/>
        <w:spacing w:after="158" w:before="0" w:line="252" w:lineRule="auto"/>
        <w:ind/>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28"/>
        </w:rPr>
        <w:t xml:space="preserve">la lucrarea de laborator nr. 4</w:t>
      </w:r>
      <w:r>
        <w:rPr>
          <w:rFonts w:ascii="Times New Roman" w:hAnsi="Times New Roman" w:cs="Times New Roman"/>
        </w:rPr>
      </w:r>
      <w:r>
        <w:rPr>
          <w:rFonts w:ascii="Times New Roman" w:hAnsi="Times New Roman" w:cs="Times New Roman"/>
        </w:rPr>
      </w:r>
    </w:p>
    <w:p>
      <w:pPr>
        <w:pStyle w:val="773"/>
        <w:pBdr/>
        <w:spacing w:after="158" w:before="0" w:line="240" w:lineRule="auto"/>
        <w:ind/>
        <w:jc w:val="center"/>
        <w:rPr/>
      </w:pPr>
      <w:r>
        <w:rPr>
          <w:rFonts w:ascii="Times New Roman" w:hAnsi="Times New Roman" w:eastAsia="Times New Roman" w:cs="Times New Roman"/>
          <w:b/>
          <w:color w:val="000000"/>
          <w:sz w:val="28"/>
        </w:rPr>
        <w:t xml:space="preserve">Tema:</w:t>
      </w:r>
      <w:r>
        <w:rPr>
          <w:rFonts w:ascii="Times New Roman" w:hAnsi="Times New Roman" w:eastAsia="Times New Roman" w:cs="Times New Roman"/>
          <w:b/>
          <w:i/>
          <w:color w:val="000000"/>
          <w:sz w:val="28"/>
        </w:rPr>
        <w:t xml:space="preserve">“</w:t>
      </w:r>
      <w:r>
        <w:rPr>
          <w:rFonts w:ascii="Times New Roman" w:hAnsi="Times New Roman" w:eastAsia="Times New Roman" w:cs="Times New Roman"/>
          <w:b/>
          <w:i/>
          <w:color w:val="000000"/>
          <w:sz w:val="28"/>
        </w:rPr>
        <w:t xml:space="preserve">Utilizarea limbajului PHP pentru generarea conținutului dinamic pentru aplicația Web. </w:t>
      </w:r>
      <w:r>
        <w:rPr>
          <w:rFonts w:ascii="Times New Roman" w:hAnsi="Times New Roman" w:eastAsia="Times New Roman" w:cs="Times New Roman"/>
          <w:b/>
          <w:i/>
          <w:color w:val="000000"/>
          <w:sz w:val="28"/>
        </w:rPr>
        <w:t xml:space="preserve">Conectare la baza de date MySQL. Lucrul cu fișiere</w:t>
      </w:r>
      <w:r>
        <w:rPr>
          <w:rFonts w:ascii="Times New Roman" w:hAnsi="Times New Roman" w:eastAsia="Times New Roman" w:cs="Times New Roman"/>
          <w:b/>
          <w:i/>
          <w:color w:val="000000"/>
          <w:sz w:val="28"/>
        </w:rPr>
        <w:t xml:space="preserve">”</w:t>
      </w:r>
      <w:r>
        <w:rPr>
          <w:rFonts w:ascii="Times New Roman" w:hAnsi="Times New Roman" w:eastAsia="Times New Roman" w:cs="Times New Roman"/>
          <w:b/>
          <w:i/>
          <w:color w:val="000000"/>
          <w:sz w:val="28"/>
        </w:rPr>
      </w:r>
      <w:r/>
    </w:p>
    <w:p>
      <w:pPr>
        <w:pStyle w:val="773"/>
        <w:pBdr/>
        <w:spacing w:after="158" w:before="0" w:line="252" w:lineRule="auto"/>
        <w:ind/>
        <w:jc w:val="center"/>
        <w:rPr>
          <w:rFonts w:ascii="Times New Roman" w:hAnsi="Times New Roman" w:cs="Times New Roman"/>
          <w:b w:val="0"/>
          <w:bCs w:val="0"/>
        </w:rPr>
      </w:pPr>
      <w:r>
        <w:rPr>
          <w:rFonts w:ascii="Times New Roman" w:hAnsi="Times New Roman" w:eastAsia="Times New Roman" w:cs="Times New Roman"/>
          <w:b w:val="0"/>
          <w:bCs w:val="0"/>
          <w:color w:val="000000"/>
          <w:sz w:val="28"/>
        </w:rPr>
        <w:t xml:space="preserve">Disciplina: “Tehnologii web”</w:t>
      </w:r>
      <w:r>
        <w:rPr>
          <w:rFonts w:ascii="Times New Roman" w:hAnsi="Times New Roman" w:cs="Times New Roman"/>
          <w:b w:val="0"/>
          <w:bCs w:val="0"/>
        </w:rPr>
      </w:r>
      <w:r>
        <w:rPr>
          <w:rFonts w:ascii="Times New Roman" w:hAnsi="Times New Roman" w:cs="Times New Roman"/>
          <w:b w:val="0"/>
          <w:bCs w:val="0"/>
        </w:rPr>
      </w:r>
    </w:p>
    <w:p>
      <w:pPr>
        <w:pStyle w:val="773"/>
        <w:pBdr/>
        <w:spacing w:after="158" w:before="0" w:line="252" w:lineRule="auto"/>
        <w:ind/>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773"/>
        <w:pBdr/>
        <w:spacing w:after="158" w:before="0" w:line="252" w:lineRule="auto"/>
        <w:ind/>
        <w:rPr>
          <w:rFonts w:ascii="Times New Roman" w:hAnsi="Times New Roman" w:cs="Times New Roman"/>
        </w:rPr>
      </w:pPr>
      <w:r>
        <w:rPr>
          <w:rFonts w:ascii="Times New Roman" w:hAnsi="Times New Roman" w:eastAsia="Times New Roman" w:cs="Times New Roman"/>
        </w:rPr>
        <w:br/>
      </w:r>
      <w:r>
        <w:rPr>
          <w:rFonts w:ascii="Times New Roman" w:hAnsi="Times New Roman" w:cs="Times New Roman"/>
        </w:rPr>
      </w:r>
      <w:r>
        <w:rPr>
          <w:rFonts w:ascii="Times New Roman" w:hAnsi="Times New Roman" w:cs="Times New Roman"/>
        </w:rPr>
      </w:r>
    </w:p>
    <w:p>
      <w:pPr>
        <w:pStyle w:val="773"/>
        <w:pBdr/>
        <w:spacing w:after="158" w:before="0" w:line="252" w:lineRule="auto"/>
        <w:ind/>
        <w:jc w:val="left"/>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tbl>
      <w:tblPr>
        <w:tblStyle w:val="929"/>
        <w:tblW w:w="8594" w:type="dxa"/>
        <w:tblInd w:w="0" w:type="dxa"/>
        <w:tblBorders/>
        <w:tblLayout w:type="fixed"/>
        <w:tblCellMar>
          <w:left w:w="115" w:type="dxa"/>
          <w:top w:w="0" w:type="dxa"/>
          <w:right w:w="115" w:type="dxa"/>
          <w:bottom w:w="0" w:type="dxa"/>
        </w:tblCellMar>
        <w:tblLook w:val="04A0" w:firstRow="1" w:lastRow="0" w:firstColumn="1" w:lastColumn="0" w:noHBand="0" w:noVBand="1"/>
      </w:tblPr>
      <w:tblGrid>
        <w:gridCol w:w="2859"/>
        <w:gridCol w:w="3068"/>
        <w:gridCol w:w="2667"/>
      </w:tblGrid>
      <w:tr>
        <w:trPr/>
        <w:tc>
          <w:tcPr>
            <w:shd w:val="clear" w:color="ffffff" w:fill="ffffff"/>
            <w:tcBorders>
              <w:top w:val="single" w:color="ffffff" w:sz="6" w:space="0"/>
              <w:left w:val="single" w:color="ffffff" w:sz="6" w:space="0"/>
              <w:bottom w:val="single" w:color="ffffff" w:sz="6" w:space="0"/>
              <w:right w:val="single" w:color="ffffff" w:sz="6" w:space="0"/>
            </w:tcBorders>
            <w:tcW w:w="2859" w:type="dxa"/>
            <w:textDirection w:val="lrTb"/>
            <w:noWrap w:val="false"/>
          </w:tcPr>
          <w:p>
            <w:pPr>
              <w:pStyle w:val="773"/>
              <w:widowControl w:val="false"/>
              <w:pBdr/>
              <w:shd w:val="clear" w:color="ffffff" w:fill="ffffff"/>
              <w:spacing w:after="0" w:before="0" w:line="276" w:lineRule="atLeast"/>
              <w:ind/>
              <w:jc w:val="left"/>
              <w:rPr>
                <w:rFonts w:ascii="Times New Roman" w:hAnsi="Times New Roman" w:cs="Times New Roman"/>
              </w:rPr>
            </w:pPr>
            <w:r>
              <w:rPr>
                <w:rFonts w:ascii="Times New Roman" w:hAnsi="Times New Roman" w:eastAsia="Times New Roman" w:cs="Times New Roman"/>
                <w:b/>
                <w:color w:val="000000"/>
                <w:sz w:val="22"/>
                <w:szCs w:val="22"/>
                <w:lang w:val="en-US" w:eastAsia="en-US" w:bidi="ar-SA"/>
              </w:rPr>
              <w:t xml:space="preserve">A efectuat:</w:t>
            </w:r>
            <w:r>
              <w:rPr>
                <w:rFonts w:ascii="Times New Roman" w:hAnsi="Times New Roman" w:cs="Times New Roman"/>
              </w:rPr>
            </w:r>
            <w:r>
              <w:rPr>
                <w:rFonts w:ascii="Times New Roman" w:hAnsi="Times New Roman" w:cs="Times New Roman"/>
              </w:rPr>
            </w:r>
          </w:p>
        </w:tc>
        <w:tc>
          <w:tcPr>
            <w:tcBorders>
              <w:top w:val="single" w:color="ffffff" w:sz="6" w:space="0"/>
              <w:left w:val="single" w:color="ffffff" w:sz="6" w:space="0"/>
              <w:bottom w:val="single" w:color="ffffff" w:sz="6" w:space="0"/>
              <w:right w:val="single" w:color="ffffff" w:sz="6" w:space="0"/>
            </w:tcBorders>
            <w:tcW w:w="3068" w:type="dxa"/>
            <w:textDirection w:val="lrTb"/>
            <w:noWrap w:val="false"/>
          </w:tcPr>
          <w:p>
            <w:pPr>
              <w:pStyle w:val="773"/>
              <w:widowControl w:val="false"/>
              <w:pBdr/>
              <w:spacing w:after="0" w:before="0" w:line="276" w:lineRule="atLeast"/>
              <w:ind/>
              <w:jc w:val="center"/>
              <w:rPr>
                <w:rFonts w:ascii="Times New Roman" w:hAnsi="Times New Roman" w:cs="Times New Roman"/>
              </w:rPr>
            </w:pPr>
            <w:r>
              <w:rPr>
                <w:rFonts w:ascii="Times New Roman" w:hAnsi="Times New Roman" w:eastAsia="Times New Roman" w:cs="Times New Roman"/>
                <w:color w:val="000000"/>
                <w:sz w:val="22"/>
                <w:szCs w:val="22"/>
                <w:lang w:val="en-US" w:eastAsia="en-US" w:bidi="ar-SA"/>
              </w:rPr>
              <w:t xml:space="preserve">Student grupa TI-231 FR</w:t>
            </w:r>
            <w:r>
              <w:rPr>
                <w:rFonts w:ascii="Times New Roman" w:hAnsi="Times New Roman" w:cs="Times New Roman"/>
              </w:rPr>
            </w:r>
            <w:r>
              <w:rPr>
                <w:rFonts w:ascii="Times New Roman" w:hAnsi="Times New Roman" w:cs="Times New Roman"/>
              </w:rPr>
            </w:r>
          </w:p>
        </w:tc>
        <w:tc>
          <w:tcPr>
            <w:tcBorders>
              <w:top w:val="single" w:color="ffffff" w:sz="6" w:space="0"/>
              <w:left w:val="single" w:color="ffffff" w:sz="6" w:space="0"/>
              <w:bottom w:val="single" w:color="ffffff" w:sz="6" w:space="0"/>
              <w:right w:val="single" w:color="ffffff" w:sz="6" w:space="0"/>
            </w:tcBorders>
            <w:tcW w:w="2667" w:type="dxa"/>
            <w:textDirection w:val="lrTb"/>
            <w:noWrap w:val="false"/>
          </w:tcPr>
          <w:p>
            <w:pPr>
              <w:pStyle w:val="773"/>
              <w:widowControl w:val="false"/>
              <w:pBdr/>
              <w:spacing w:after="0" w:before="0" w:line="276" w:lineRule="atLeast"/>
              <w:ind/>
              <w:jc w:val="center"/>
              <w:rPr>
                <w:rFonts w:ascii="Times New Roman" w:hAnsi="Times New Roman" w:cs="Times New Roman"/>
              </w:rPr>
            </w:pPr>
            <w:r>
              <w:rPr>
                <w:rFonts w:ascii="Times New Roman" w:hAnsi="Times New Roman" w:eastAsia="Times New Roman" w:cs="Times New Roman"/>
                <w:color w:val="000000"/>
                <w:sz w:val="22"/>
                <w:szCs w:val="22"/>
                <w:lang w:val="en-US" w:eastAsia="en-US" w:bidi="ar-SA"/>
              </w:rPr>
              <w:t xml:space="preserve">            </w:t>
            </w:r>
            <w:r>
              <w:rPr>
                <w:rFonts w:ascii="Times New Roman" w:hAnsi="Times New Roman" w:eastAsia="Times New Roman" w:cs="Times New Roman"/>
                <w:color w:val="000000"/>
                <w:sz w:val="22"/>
                <w:szCs w:val="22"/>
                <w:lang w:val="en-US" w:eastAsia="en-US" w:bidi="ar-SA"/>
              </w:rPr>
              <w:t xml:space="preserve">Apareci Aurica</w:t>
            </w:r>
            <w:r>
              <w:rPr>
                <w:rFonts w:ascii="Times New Roman" w:hAnsi="Times New Roman" w:cs="Times New Roman"/>
              </w:rPr>
            </w:r>
            <w:r>
              <w:rPr>
                <w:rFonts w:ascii="Times New Roman" w:hAnsi="Times New Roman" w:cs="Times New Roman"/>
              </w:rPr>
            </w:r>
          </w:p>
        </w:tc>
      </w:tr>
      <w:tr>
        <w:trPr/>
        <w:tc>
          <w:tcPr>
            <w:tcBorders>
              <w:top w:val="single" w:color="ffffff" w:sz="6" w:space="0"/>
              <w:left w:val="single" w:color="ffffff" w:sz="6" w:space="0"/>
              <w:bottom w:val="single" w:color="ffffff" w:sz="6" w:space="0"/>
              <w:right w:val="single" w:color="ffffff" w:sz="6" w:space="0"/>
            </w:tcBorders>
            <w:tcW w:w="2859" w:type="dxa"/>
            <w:textDirection w:val="lrTb"/>
            <w:noWrap w:val="false"/>
          </w:tcPr>
          <w:p>
            <w:pPr>
              <w:pStyle w:val="773"/>
              <w:widowControl w:val="false"/>
              <w:pBdr/>
              <w:spacing w:after="0" w:before="0" w:line="276" w:lineRule="atLeast"/>
              <w:ind/>
              <w:jc w:val="left"/>
              <w:rPr>
                <w:rFonts w:ascii="Times New Roman" w:hAnsi="Times New Roman" w:cs="Times New Roman"/>
              </w:rPr>
            </w:pPr>
            <w:r>
              <w:rPr>
                <w:rFonts w:ascii="Times New Roman" w:hAnsi="Times New Roman" w:eastAsia="Times New Roman" w:cs="Times New Roman"/>
                <w:b/>
                <w:color w:val="000000"/>
                <w:sz w:val="22"/>
                <w:szCs w:val="22"/>
                <w:lang w:val="en-US" w:eastAsia="en-US" w:bidi="ar-SA"/>
              </w:rPr>
              <w:t xml:space="preserve">A verificat:</w:t>
            </w:r>
            <w:r>
              <w:rPr>
                <w:rFonts w:ascii="Times New Roman" w:hAnsi="Times New Roman" w:cs="Times New Roman"/>
              </w:rPr>
            </w:r>
            <w:r>
              <w:rPr>
                <w:rFonts w:ascii="Times New Roman" w:hAnsi="Times New Roman" w:cs="Times New Roman"/>
              </w:rPr>
            </w:r>
          </w:p>
        </w:tc>
        <w:tc>
          <w:tcPr>
            <w:tcBorders>
              <w:top w:val="single" w:color="ffffff" w:sz="6" w:space="0"/>
              <w:left w:val="single" w:color="ffffff" w:sz="6" w:space="0"/>
              <w:bottom w:val="single" w:color="ffffff" w:sz="6" w:space="0"/>
              <w:right w:val="single" w:color="ffffff" w:sz="6" w:space="0"/>
            </w:tcBorders>
            <w:tcW w:w="3068" w:type="dxa"/>
            <w:textDirection w:val="lrTb"/>
            <w:noWrap w:val="false"/>
          </w:tcPr>
          <w:p>
            <w:pPr>
              <w:pStyle w:val="773"/>
              <w:widowControl w:val="false"/>
              <w:pBdr/>
              <w:spacing w:after="0" w:before="0" w:line="276" w:lineRule="atLeast"/>
              <w:ind/>
              <w:jc w:val="center"/>
              <w:rPr>
                <w:rFonts w:ascii="Times New Roman" w:hAnsi="Times New Roman" w:cs="Times New Roman"/>
              </w:rPr>
            </w:pPr>
            <w:r>
              <w:rPr>
                <w:rFonts w:ascii="Times New Roman" w:hAnsi="Times New Roman" w:eastAsia="Times New Roman" w:cs="Times New Roman"/>
                <w:color w:val="000000"/>
                <w:sz w:val="22"/>
                <w:szCs w:val="22"/>
                <w:lang w:val="en-US" w:eastAsia="en-US" w:bidi="ar-SA"/>
              </w:rPr>
              <w:t xml:space="preserve">Asistent universitar</w:t>
            </w:r>
            <w:r>
              <w:rPr>
                <w:rFonts w:ascii="Times New Roman" w:hAnsi="Times New Roman" w:cs="Times New Roman"/>
              </w:rPr>
            </w:r>
            <w:r>
              <w:rPr>
                <w:rFonts w:ascii="Times New Roman" w:hAnsi="Times New Roman" w:cs="Times New Roman"/>
              </w:rPr>
            </w:r>
          </w:p>
        </w:tc>
        <w:tc>
          <w:tcPr>
            <w:tcBorders>
              <w:top w:val="single" w:color="ffffff" w:sz="6" w:space="0"/>
              <w:left w:val="single" w:color="ffffff" w:sz="6" w:space="0"/>
              <w:bottom w:val="single" w:color="ffffff" w:sz="6" w:space="0"/>
              <w:right w:val="single" w:color="ffffff" w:sz="6" w:space="0"/>
            </w:tcBorders>
            <w:tcW w:w="2667" w:type="dxa"/>
            <w:textDirection w:val="lrTb"/>
            <w:noWrap w:val="false"/>
          </w:tcPr>
          <w:p>
            <w:pPr>
              <w:pStyle w:val="773"/>
              <w:widowControl w:val="false"/>
              <w:pBdr/>
              <w:spacing w:after="0" w:before="0" w:line="276" w:lineRule="atLeast"/>
              <w:ind/>
              <w:jc w:val="center"/>
              <w:rPr>
                <w:rFonts w:ascii="Times New Roman" w:hAnsi="Times New Roman" w:cs="Times New Roman"/>
              </w:rPr>
            </w:pPr>
            <w:r>
              <w:rPr>
                <w:rFonts w:ascii="Times New Roman" w:hAnsi="Times New Roman" w:eastAsia="Times New Roman" w:cs="Times New Roman"/>
                <w:color w:val="000000"/>
                <w:sz w:val="22"/>
                <w:szCs w:val="22"/>
                <w:lang w:val="en-US" w:eastAsia="en-US" w:bidi="ar-SA"/>
              </w:rPr>
              <w:t xml:space="preserve">             </w:t>
            </w:r>
            <w:r>
              <w:rPr>
                <w:rFonts w:ascii="Times New Roman" w:hAnsi="Times New Roman" w:cs="Times New Roman"/>
              </w:rPr>
              <w:t xml:space="preserve">Rusu Viorel</w:t>
            </w:r>
            <w:r>
              <w:rPr>
                <w:rFonts w:ascii="Times New Roman" w:hAnsi="Times New Roman" w:cs="Times New Roman"/>
              </w:rPr>
            </w:r>
            <w:r>
              <w:rPr>
                <w:rFonts w:ascii="Times New Roman" w:hAnsi="Times New Roman" w:cs="Times New Roman"/>
              </w:rPr>
            </w:r>
          </w:p>
        </w:tc>
      </w:tr>
    </w:tbl>
    <w:p>
      <w:pPr>
        <w:pStyle w:val="773"/>
        <w:pBdr/>
        <w:spacing w:after="158" w:before="0" w:line="252" w:lineRule="auto"/>
        <w:ind/>
        <w:jc w:val="center"/>
        <w:rPr>
          <w:rFonts w:ascii="Times New Roman" w:hAnsi="Times New Roman" w:cs="Times New Roman"/>
          <w:highlight w:val="none"/>
        </w:rPr>
      </w:pPr>
      <w:r>
        <w:rPr>
          <w:rFonts w:ascii="Times New Roman" w:hAnsi="Times New Roman" w:eastAsia="Times New Roman" w:cs="Times New Roman"/>
        </w:rPr>
        <w:br/>
        <w:br/>
      </w:r>
      <w:r>
        <w:rPr>
          <w:rFonts w:ascii="Times New Roman" w:hAnsi="Times New Roman" w:cs="Times New Roman"/>
          <w:highlight w:val="none"/>
        </w:rPr>
      </w:r>
      <w:r>
        <w:rPr>
          <w:rFonts w:ascii="Times New Roman" w:hAnsi="Times New Roman" w:cs="Times New Roman"/>
          <w:highlight w:val="none"/>
        </w:rPr>
      </w:r>
    </w:p>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rPr>
        <w:br/>
      </w:r>
      <w:r>
        <w:rPr>
          <w:rFonts w:ascii="Times New Roman" w:hAnsi="Times New Roman" w:cs="Times New Roman"/>
        </w:rPr>
      </w:r>
      <w:r>
        <w:rPr>
          <w:rFonts w:ascii="Times New Roman" w:hAnsi="Times New Roman" w:cs="Times New Roman"/>
        </w:rPr>
      </w:r>
    </w:p>
    <w:p>
      <w:pPr>
        <w:pStyle w:val="773"/>
        <w:pBdr/>
        <w:spacing w:after="158" w:before="0" w:line="252" w:lineRule="auto"/>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Style w:val="773"/>
        <w:pBdr/>
        <w:spacing w:after="158" w:before="0" w:line="252" w:lineRule="auto"/>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Style w:val="773"/>
        <w:pBdr/>
        <w:spacing w:after="158" w:before="0" w:line="252" w:lineRule="auto"/>
        <w:ind/>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28"/>
        </w:rPr>
        <w:t xml:space="preserve">Chișinău 2025</w:t>
      </w:r>
      <w:r>
        <w:rPr>
          <w:rFonts w:ascii="Times New Roman" w:hAnsi="Times New Roman" w:cs="Times New Roman"/>
        </w:rPr>
      </w:r>
      <w:r>
        <w:rPr>
          <w:rFonts w:ascii="Times New Roman" w:hAnsi="Times New Roman" w:cs="Times New Roman"/>
        </w:rPr>
      </w:r>
    </w:p>
    <w:sdt>
      <w:sdtPr>
        <w15:appearance w15:val="boundingBox"/>
        <w:docPartObj>
          <w:docPartGallery w:val="Table of Contents"/>
          <w:docPartUnique w:val="true"/>
        </w:docPartObj>
        <w:rPr/>
      </w:sdtPr>
      <w:sdtContent>
        <w:p>
          <w:pPr>
            <w:pStyle w:val="773"/>
            <w:pBdr/>
            <w:tabs>
              <w:tab w:val="left" w:leader="none" w:pos="658"/>
              <w:tab w:val="clear" w:leader="none" w:pos="708"/>
              <w:tab w:val="right" w:leader="dot" w:pos="9355"/>
            </w:tabs>
            <w:spacing w:line="240" w:lineRule="auto"/>
            <w:ind/>
            <w:rPr>
              <w:rFonts w:ascii="Times New Roman" w:hAnsi="Times New Roman" w:cs="Times New Roman"/>
              <w:b/>
              <w:bCs/>
              <w:sz w:val="36"/>
              <w:szCs w:val="36"/>
            </w:rPr>
          </w:pPr>
          <w:r>
            <w:rPr>
              <w:rFonts w:ascii="Times New Roman" w:hAnsi="Times New Roman" w:eastAsia="Times New Roman" w:cs="Times New Roman"/>
              <w:b/>
              <w:bCs/>
              <w:sz w:val="36"/>
              <w:szCs w:val="36"/>
            </w:rPr>
            <w:t xml:space="preserve">Cuprins</w:t>
          </w:r>
          <w:r>
            <w:rPr>
              <w:rFonts w:ascii="Times New Roman" w:hAnsi="Times New Roman" w:cs="Times New Roman"/>
              <w:b/>
              <w:bCs/>
              <w:sz w:val="36"/>
              <w:szCs w:val="36"/>
            </w:rPr>
          </w:r>
          <w:r>
            <w:rPr>
              <w:rFonts w:ascii="Times New Roman" w:hAnsi="Times New Roman" w:cs="Times New Roman"/>
              <w:b/>
              <w:bCs/>
              <w:sz w:val="36"/>
              <w:szCs w:val="36"/>
            </w:rPr>
          </w:r>
        </w:p>
        <w:p>
          <w:pPr>
            <w:pStyle w:val="820"/>
            <w:pBdr/>
            <w:tabs>
              <w:tab w:val="left" w:leader="none" w:pos="567"/>
              <w:tab w:val="right" w:leader="dot" w:pos="9629"/>
            </w:tabs>
            <w:spacing/>
            <w:ind/>
            <w:rPr>
              <w:rFonts w:ascii="Times New Roman" w:hAnsi="Times New Roman" w:cs="Times New Roman"/>
              <w:b w:val="0"/>
              <w:bCs w:val="0"/>
            </w:rPr>
          </w:pPr>
          <w:r>
            <w:rPr>
              <w:rFonts w:ascii="Times New Roman" w:hAnsi="Times New Roman" w:eastAsia="Times New Roman" w:cs="Times New Roman"/>
              <w:b w:val="0"/>
              <w:bCs w:val="0"/>
              <w:sz w:val="24"/>
              <w:szCs w:val="24"/>
            </w:rPr>
            <w:fldChar w:fldCharType="begin"/>
          </w:r>
          <w:r>
            <w:rPr>
              <w:rStyle w:val="814"/>
              <w:rFonts w:ascii="Times New Roman" w:hAnsi="Times New Roman" w:eastAsia="Times New Roman" w:cs="Times New Roman"/>
              <w:b w:val="0"/>
              <w:bCs w:val="0"/>
              <w:sz w:val="28"/>
              <w:szCs w:val="28"/>
            </w:rPr>
            <w:instrText xml:space="preserve"> TOC \o "1-9" \h</w:instrText>
          </w:r>
          <w:r>
            <w:rPr>
              <w:rStyle w:val="814"/>
              <w:rFonts w:ascii="Times New Roman" w:hAnsi="Times New Roman" w:eastAsia="Times New Roman" w:cs="Times New Roman"/>
              <w:b w:val="0"/>
              <w:bCs w:val="0"/>
              <w:sz w:val="28"/>
              <w:szCs w:val="28"/>
            </w:rPr>
            <w:fldChar w:fldCharType="separate"/>
          </w:r>
          <w:r>
            <w:rPr>
              <w:rFonts w:ascii="Times New Roman" w:hAnsi="Times New Roman" w:eastAsia="Times New Roman" w:cs="Times New Roman"/>
              <w:b w:val="0"/>
              <w:bCs w:val="0"/>
              <w:sz w:val="28"/>
              <w:szCs w:val="28"/>
            </w:rPr>
          </w:r>
          <w:hyperlink w:tooltip="#_Toc1" w:anchor="_Toc1" w:history="1">
            <w:r>
              <w:rPr>
                <w:rFonts w:ascii="Times New Roman" w:hAnsi="Times New Roman" w:eastAsia="Times New Roman" w:cs="Times New Roman"/>
                <w:b w:val="0"/>
                <w:bCs w:val="0"/>
              </w:rPr>
              <w:t xml:space="preserve">1.</w:t>
            </w:r>
            <w:r>
              <w:rPr>
                <w:rStyle w:val="812"/>
                <w:rFonts w:ascii="Times New Roman" w:hAnsi="Times New Roman" w:eastAsia="Times New Roman" w:cs="Times New Roman"/>
                <w:b w:val="0"/>
                <w:bCs w:val="0"/>
              </w:rPr>
              <w:t xml:space="preserve"> </w:t>
            </w:r>
            <w:r>
              <w:rPr>
                <w:rStyle w:val="812"/>
                <w:rFonts w:ascii="Times New Roman" w:hAnsi="Times New Roman" w:eastAsia="Times New Roman" w:cs="Times New Roman"/>
                <w:b w:val="0"/>
                <w:bCs w:val="0"/>
              </w:rPr>
              <w:t xml:space="preserve">Cadru teoretic</w:t>
            </w:r>
            <w:r>
              <w:rPr>
                <w:rStyle w:val="812"/>
                <w:rFonts w:ascii="Times New Roman" w:hAnsi="Times New Roman" w:eastAsia="Times New Roman" w:cs="Times New Roman"/>
                <w:b w:val="0"/>
                <w:bCs w:val="0"/>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_Toc1 \h</w:instrText>
              <w:fldChar w:fldCharType="separate"/>
            </w:r>
            <w:r>
              <w:rPr>
                <w:rFonts w:ascii="Times New Roman" w:hAnsi="Times New Roman" w:eastAsia="Times New Roman" w:cs="Times New Roman"/>
                <w:b w:val="0"/>
                <w:bCs w:val="0"/>
              </w:rPr>
              <w:t xml:space="preserve">3</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rPr>
          </w:r>
          <w:r>
            <w:rPr>
              <w:rFonts w:ascii="Times New Roman" w:hAnsi="Times New Roman" w:cs="Times New Roman"/>
              <w:b w:val="0"/>
              <w:bCs w:val="0"/>
            </w:rPr>
          </w:r>
        </w:p>
        <w:p>
          <w:pPr>
            <w:pStyle w:val="820"/>
            <w:pBdr/>
            <w:tabs>
              <w:tab w:val="right" w:leader="dot" w:pos="9629"/>
            </w:tabs>
            <w:spacing/>
            <w:ind/>
            <w:rPr>
              <w:rFonts w:ascii="Times New Roman" w:hAnsi="Times New Roman" w:cs="Times New Roman"/>
              <w:b w:val="0"/>
              <w:bCs w:val="0"/>
              <w:highlight w:val="none"/>
            </w:rPr>
          </w:pPr>
          <w:r/>
          <w:hyperlink w:tooltip="#_Toc2" w:anchor="_Toc2" w:history="1">
            <w:r>
              <w:rPr>
                <w:rStyle w:val="812"/>
                <w:rFonts w:ascii="Times New Roman" w:hAnsi="Times New Roman" w:eastAsia="Times New Roman" w:cs="Times New Roman"/>
                <w:b w:val="0"/>
                <w:bCs w:val="0"/>
              </w:rPr>
            </w:r>
            <w:r>
              <w:rPr>
                <w:rStyle w:val="812"/>
                <w:rFonts w:ascii="Times New Roman" w:hAnsi="Times New Roman" w:eastAsia="Times New Roman" w:cs="Times New Roman"/>
                <w:b w:val="0"/>
                <w:bCs w:val="0"/>
              </w:rPr>
              <w:t xml:space="preserve">2. Repere teoretice</w:t>
            </w:r>
            <w:r>
              <w:rPr>
                <w:rStyle w:val="812"/>
                <w:rFonts w:ascii="Times New Roman" w:hAnsi="Times New Roman" w:eastAsia="Times New Roman" w:cs="Times New Roman"/>
                <w:b w:val="0"/>
                <w:bCs w:val="0"/>
                <w:highlight w:val="none"/>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_Toc2 \h</w:instrText>
              <w:fldChar w:fldCharType="separate"/>
            </w:r>
            <w:r>
              <w:rPr>
                <w:rStyle w:val="812"/>
                <w:rFonts w:ascii="Times New Roman" w:hAnsi="Times New Roman" w:eastAsia="Times New Roman" w:cs="Times New Roman"/>
                <w:b w:val="0"/>
                <w:bCs w:val="0"/>
              </w:rPr>
              <w:t xml:space="preserve">4</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highlight w:val="none"/>
            </w:rPr>
          </w:r>
          <w:r>
            <w:rPr>
              <w:rFonts w:ascii="Times New Roman" w:hAnsi="Times New Roman" w:cs="Times New Roman"/>
              <w:b w:val="0"/>
              <w:bCs w:val="0"/>
              <w:highlight w:val="none"/>
            </w:rPr>
          </w:r>
        </w:p>
        <w:p>
          <w:pPr>
            <w:pStyle w:val="820"/>
            <w:pBdr/>
            <w:tabs>
              <w:tab w:val="right" w:leader="dot" w:pos="9629"/>
            </w:tabs>
            <w:spacing/>
            <w:ind/>
            <w:rPr>
              <w:rFonts w:ascii="Times New Roman" w:hAnsi="Times New Roman" w:cs="Times New Roman"/>
              <w:b w:val="0"/>
              <w:bCs w:val="0"/>
            </w:rPr>
          </w:pPr>
          <w:r/>
          <w:hyperlink w:tooltip="#_Toc3" w:anchor="_Toc3" w:history="1">
            <w:r>
              <w:rPr>
                <w:rStyle w:val="812"/>
                <w:rFonts w:ascii="Times New Roman" w:hAnsi="Times New Roman" w:eastAsia="Times New Roman" w:cs="Times New Roman"/>
                <w:b w:val="0"/>
                <w:bCs w:val="0"/>
              </w:rPr>
            </w:r>
            <w:r>
              <w:rPr>
                <w:rStyle w:val="812"/>
                <w:rFonts w:ascii="Times New Roman" w:hAnsi="Times New Roman" w:eastAsia="Times New Roman" w:cs="Times New Roman"/>
                <w:b w:val="0"/>
                <w:bCs w:val="0"/>
              </w:rPr>
              <w:t xml:space="preserve">3. Sarcini practice</w:t>
            </w:r>
            <w:r>
              <w:rPr>
                <w:rStyle w:val="812"/>
                <w:rFonts w:ascii="Times New Roman" w:hAnsi="Times New Roman" w:eastAsia="Times New Roman" w:cs="Times New Roman"/>
                <w:b w:val="0"/>
                <w:bCs w:val="0"/>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_Toc3 \h</w:instrText>
              <w:fldChar w:fldCharType="separate"/>
            </w:r>
            <w:r>
              <w:rPr>
                <w:rStyle w:val="812"/>
                <w:rFonts w:ascii="Times New Roman" w:hAnsi="Times New Roman" w:eastAsia="Times New Roman" w:cs="Times New Roman"/>
                <w:b w:val="0"/>
                <w:bCs w:val="0"/>
              </w:rPr>
              <w:t xml:space="preserve">5</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rPr>
          </w:r>
          <w:r>
            <w:rPr>
              <w:rFonts w:ascii="Times New Roman" w:hAnsi="Times New Roman" w:cs="Times New Roman"/>
              <w:b w:val="0"/>
              <w:bCs w:val="0"/>
            </w:rPr>
          </w:r>
        </w:p>
        <w:p>
          <w:pPr>
            <w:pStyle w:val="820"/>
            <w:pBdr/>
            <w:tabs>
              <w:tab w:val="right" w:leader="dot" w:pos="9629"/>
            </w:tabs>
            <w:spacing/>
            <w:ind/>
            <w:rPr>
              <w:rFonts w:ascii="Times New Roman" w:hAnsi="Times New Roman" w:cs="Times New Roman"/>
              <w:b w:val="0"/>
              <w:bCs w:val="0"/>
            </w:rPr>
          </w:pPr>
          <w:r/>
          <w:hyperlink w:tooltip="#_Toc4" w:anchor="_Toc4" w:history="1">
            <w:r>
              <w:rPr>
                <w:rStyle w:val="812"/>
                <w:rFonts w:ascii="Times New Roman" w:hAnsi="Times New Roman" w:eastAsia="Times New Roman" w:cs="Times New Roman"/>
                <w:b w:val="0"/>
                <w:bCs w:val="0"/>
              </w:rPr>
            </w:r>
            <w:r>
              <w:rPr>
                <w:rStyle w:val="812"/>
                <w:rFonts w:ascii="Times New Roman" w:hAnsi="Times New Roman" w:eastAsia="Times New Roman" w:cs="Times New Roman"/>
                <w:b w:val="0"/>
                <w:bCs w:val="0"/>
              </w:rPr>
              <w:t xml:space="preserve">5. Concluzii</w:t>
            </w:r>
            <w:r>
              <w:rPr>
                <w:rStyle w:val="812"/>
                <w:rFonts w:ascii="Times New Roman" w:hAnsi="Times New Roman" w:eastAsia="Times New Roman" w:cs="Times New Roman"/>
                <w:b w:val="0"/>
                <w:bCs w:val="0"/>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_Toc4 \h</w:instrText>
              <w:fldChar w:fldCharType="separate"/>
            </w:r>
            <w:r>
              <w:rPr>
                <w:rStyle w:val="812"/>
                <w:rFonts w:ascii="Times New Roman" w:hAnsi="Times New Roman" w:eastAsia="Times New Roman" w:cs="Times New Roman"/>
                <w:b w:val="0"/>
                <w:bCs w:val="0"/>
              </w:rPr>
              <w:t xml:space="preserve">8</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rPr>
          </w:r>
          <w:r>
            <w:rPr>
              <w:rFonts w:ascii="Times New Roman" w:hAnsi="Times New Roman" w:cs="Times New Roman"/>
              <w:b w:val="0"/>
              <w:bCs w:val="0"/>
            </w:rPr>
          </w:r>
        </w:p>
        <w:p>
          <w:pPr>
            <w:pStyle w:val="820"/>
            <w:pBdr/>
            <w:tabs>
              <w:tab w:val="right" w:leader="dot" w:pos="9629"/>
            </w:tabs>
            <w:spacing/>
            <w:ind/>
            <w:rPr>
              <w:rFonts w:ascii="Times New Roman" w:hAnsi="Times New Roman" w:cs="Times New Roman"/>
              <w:b w:val="0"/>
              <w:bCs w:val="0"/>
            </w:rPr>
          </w:pPr>
          <w:r/>
          <w:hyperlink w:tooltip="#_Toc5" w:anchor="_Toc5" w:history="1">
            <w:r>
              <w:rPr>
                <w:rStyle w:val="812"/>
                <w:rFonts w:ascii="Times New Roman" w:hAnsi="Times New Roman" w:eastAsia="Times New Roman" w:cs="Times New Roman"/>
                <w:b w:val="0"/>
                <w:bCs w:val="0"/>
              </w:rPr>
            </w:r>
            <w:r>
              <w:rPr>
                <w:rStyle w:val="812"/>
                <w:rFonts w:ascii="Times New Roman" w:hAnsi="Times New Roman" w:eastAsia="Times New Roman" w:cs="Times New Roman"/>
                <w:b w:val="0"/>
                <w:bCs w:val="0"/>
              </w:rPr>
              <w:t xml:space="preserve">6. Webografie</w:t>
            </w:r>
            <w:r>
              <w:rPr>
                <w:rStyle w:val="812"/>
                <w:rFonts w:ascii="Times New Roman" w:hAnsi="Times New Roman" w:eastAsia="Times New Roman" w:cs="Times New Roman"/>
                <w:b w:val="0"/>
                <w:bCs w:val="0"/>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_Toc5 \h</w:instrText>
              <w:fldChar w:fldCharType="separate"/>
            </w:r>
            <w:r>
              <w:rPr>
                <w:rStyle w:val="812"/>
                <w:rFonts w:ascii="Times New Roman" w:hAnsi="Times New Roman" w:eastAsia="Times New Roman" w:cs="Times New Roman"/>
                <w:b w:val="0"/>
                <w:bCs w:val="0"/>
              </w:rPr>
              <w:t xml:space="preserve">9</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rPr>
          </w:r>
          <w:r>
            <w:rPr>
              <w:rFonts w:ascii="Times New Roman" w:hAnsi="Times New Roman" w:cs="Times New Roman"/>
              <w:b w:val="0"/>
              <w:bCs w:val="0"/>
            </w:rPr>
          </w:r>
        </w:p>
        <w:p>
          <w:pPr>
            <w:pStyle w:val="773"/>
            <w:pBdr/>
            <w:spacing/>
            <w:ind/>
            <w:rPr>
              <w:rFonts w:ascii="Times New Roman" w:hAnsi="Times New Roman" w:cs="Times New Roman"/>
              <w:b w:val="0"/>
              <w:bCs w:val="0"/>
              <w:sz w:val="28"/>
              <w:szCs w:val="28"/>
            </w:rPr>
          </w:pPr>
          <w:r>
            <w:rPr>
              <w:rStyle w:val="814"/>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fldChar w:fldCharType="end"/>
          </w:r>
          <w:r>
            <w:rPr>
              <w:rFonts w:ascii="Times New Roman" w:hAnsi="Times New Roman" w:cs="Times New Roman"/>
              <w:b w:val="0"/>
              <w:bCs w:val="0"/>
              <w:sz w:val="28"/>
              <w:szCs w:val="28"/>
            </w:rPr>
          </w:r>
          <w:r>
            <w:rPr>
              <w:rFonts w:ascii="Times New Roman" w:hAnsi="Times New Roman" w:cs="Times New Roman"/>
              <w:b w:val="0"/>
              <w:bCs w:val="0"/>
              <w:sz w:val="28"/>
              <w:szCs w:val="28"/>
            </w:rPr>
          </w:r>
        </w:p>
      </w:sdtContent>
    </w:sdt>
    <w:p>
      <w:pPr>
        <w:pStyle w:val="773"/>
        <w:pBdr/>
        <w:spacing/>
        <w:ind/>
        <w:rPr/>
      </w:pPr>
      <w:r>
        <w:br w:type="page" w:clear="all"/>
      </w:r>
      <w:r/>
    </w:p>
    <w:p>
      <w:pPr>
        <w:pStyle w:val="774"/>
        <w:numPr>
          <w:ilvl w:val="0"/>
          <w:numId w:val="1"/>
        </w:numPr>
        <w:pBdr/>
        <w:spacing w:after="0" w:before="0" w:line="360" w:lineRule="auto"/>
        <w:ind/>
        <w:rPr>
          <w:rFonts w:ascii="Times New Roman" w:hAnsi="Times New Roman" w:cs="Times New Roman"/>
          <w:b/>
          <w:bCs/>
          <w:color w:val="1f4e79" w:themeColor="accent1" w:themeShade="80"/>
          <w:sz w:val="28"/>
          <w:szCs w:val="28"/>
        </w:rPr>
      </w:pPr>
      <w:r/>
      <w:bookmarkStart w:id="1" w:name="_Toc1"/>
      <w:r>
        <w:rPr>
          <w:rFonts w:ascii="Times New Roman" w:hAnsi="Times New Roman" w:eastAsia="Times New Roman" w:cs="Times New Roman"/>
          <w:b/>
          <w:bCs/>
          <w:color w:val="1f4e79" w:themeColor="accent1" w:themeShade="80"/>
          <w:sz w:val="28"/>
          <w:szCs w:val="28"/>
        </w:rPr>
        <w:t xml:space="preserve">Cadru teoretic</w:t>
      </w:r>
      <w:r>
        <w:rPr>
          <w:rFonts w:ascii="Times New Roman" w:hAnsi="Times New Roman" w:cs="Times New Roman"/>
          <w:b/>
          <w:bCs/>
          <w:color w:val="1f4e79" w:themeColor="accent1" w:themeShade="80"/>
          <w:sz w:val="28"/>
          <w:szCs w:val="28"/>
        </w:rPr>
      </w:r>
      <w:bookmarkEnd w:id="1"/>
      <w:r>
        <w:rPr>
          <w:rFonts w:ascii="Times New Roman" w:hAnsi="Times New Roman" w:cs="Times New Roman"/>
          <w:b/>
          <w:bCs/>
          <w:color w:val="1f4e79" w:themeColor="accent1" w:themeShade="80"/>
          <w:sz w:val="28"/>
          <w:szCs w:val="28"/>
        </w:rPr>
      </w:r>
      <w:r>
        <w:rPr>
          <w:rFonts w:ascii="Times New Roman" w:hAnsi="Times New Roman" w:cs="Times New Roman"/>
          <w:b/>
          <w:bCs/>
          <w:color w:val="1f4e79" w:themeColor="accent1" w:themeShade="80"/>
          <w:sz w:val="28"/>
          <w:szCs w:val="28"/>
        </w:rPr>
      </w:r>
    </w:p>
    <w:p>
      <w:pPr>
        <w:pStyle w:val="773"/>
        <w:pBdr/>
        <w:spacing w:after="0" w:before="0" w:line="360" w:lineRule="auto"/>
        <w:ind w:firstLine="0" w:left="-562"/>
        <w:jc w:val="both"/>
        <w:rPr/>
      </w:pPr>
      <w:r>
        <w:rPr>
          <w:rFonts w:ascii="Times New Roman" w:hAnsi="Times New Roman" w:eastAsia="Times New Roman" w:cs="Times New Roman"/>
          <w:b/>
          <w:bCs/>
          <w:sz w:val="24"/>
          <w:szCs w:val="24"/>
        </w:rPr>
        <w:t xml:space="preserve">Tema lucrării: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Utilizarea limbajului PHP pentru generarea conținutului dinamic pentru aplicația Web. </w:t>
      </w:r>
      <w:r>
        <w:rPr>
          <w:rFonts w:ascii="Times New Roman" w:hAnsi="Times New Roman" w:eastAsia="Times New Roman" w:cs="Times New Roman"/>
          <w:sz w:val="24"/>
          <w:szCs w:val="24"/>
        </w:rPr>
        <w:t xml:space="preserve">Conectare la baza de date MySQL. Lucrul cu fișiere</w:t>
      </w:r>
      <w:r>
        <w:rPr>
          <w:rFonts w:ascii="Times New Roman" w:hAnsi="Times New Roman" w:eastAsia="Times New Roman" w:cs="Times New Roman"/>
          <w:sz w:val="24"/>
          <w:szCs w:val="24"/>
        </w:rPr>
      </w:r>
      <w:r/>
    </w:p>
    <w:p>
      <w:pPr>
        <w:pStyle w:val="773"/>
        <w:pBdr/>
        <w:spacing w:after="0" w:before="0" w:line="360" w:lineRule="auto"/>
        <w:ind w:firstLine="0" w:left="-562"/>
        <w:jc w:val="both"/>
        <w:rPr>
          <w:rFonts w:ascii="Times New Roman" w:hAnsi="Times New Roman" w:cs="Times New Roman"/>
          <w:b w:val="0"/>
          <w:bCs w:val="0"/>
          <w:sz w:val="24"/>
          <w:szCs w:val="24"/>
          <w:highlight w:val="none"/>
        </w:rPr>
      </w:pPr>
      <w:r>
        <w:rPr>
          <w:rFonts w:ascii="Times New Roman" w:hAnsi="Times New Roman" w:eastAsia="Times New Roman" w:cs="Times New Roman"/>
          <w:sz w:val="24"/>
          <w:szCs w:val="24"/>
        </w:rPr>
      </w:r>
      <w:r>
        <w:rPr>
          <w:rFonts w:ascii="Times New Roman" w:hAnsi="Times New Roman" w:eastAsia="Times New Roman" w:cs="Times New Roman"/>
          <w:b/>
          <w:bCs/>
          <w:sz w:val="24"/>
          <w:szCs w:val="24"/>
        </w:rPr>
        <w:t xml:space="preserve">Sarcina practic</w:t>
      </w:r>
      <w:r>
        <w:rPr>
          <w:rFonts w:ascii="Times New Roman" w:hAnsi="Times New Roman" w:eastAsia="Times New Roman" w:cs="Times New Roman"/>
          <w:b/>
          <w:bCs/>
          <w:sz w:val="24"/>
          <w:szCs w:val="24"/>
        </w:rPr>
        <w:t xml:space="preserve">ă</w:t>
      </w:r>
      <w:r>
        <w:rPr>
          <w:rFonts w:ascii="Times New Roman" w:hAnsi="Times New Roman" w:eastAsia="Times New Roman" w:cs="Times New Roman"/>
          <w:b/>
          <w:bCs/>
          <w:sz w:val="24"/>
          <w:szCs w:val="24"/>
        </w:rPr>
        <w:t xml:space="preserve">:</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773"/>
        <w:pBdr/>
        <w:spacing w:after="0" w:before="0" w:line="360" w:lineRule="auto"/>
        <w:ind w:firstLine="0" w:left="0"/>
        <w:jc w:val="both"/>
        <w:rPr>
          <w:rFonts w:ascii="Times New Roman" w:hAnsi="Times New Roman" w:cs="Times New Roman"/>
          <w:sz w:val="24"/>
          <w:szCs w:val="24"/>
        </w:rPr>
      </w:pPr>
      <w:r>
        <w:rPr>
          <w:rFonts w:ascii="Times New Roman" w:hAnsi="Times New Roman" w:eastAsia="Times New Roman" w:cs="Times New Roman"/>
          <w:sz w:val="24"/>
          <w:szCs w:val="24"/>
        </w:rPr>
        <w:t xml:space="preserve">a) se continua tema din lab.1, unele pagini fiind transformate astfel incit sa fie create dinamic</w:t>
      </w:r>
      <w:r>
        <w:rPr>
          <w:rFonts w:ascii="Times New Roman" w:hAnsi="Times New Roman" w:cs="Times New Roman"/>
          <w:sz w:val="24"/>
          <w:szCs w:val="24"/>
        </w:rPr>
      </w:r>
      <w:r>
        <w:rPr>
          <w:rFonts w:ascii="Times New Roman" w:hAnsi="Times New Roman" w:cs="Times New Roman"/>
          <w:sz w:val="24"/>
          <w:szCs w:val="24"/>
        </w:rPr>
      </w:r>
    </w:p>
    <w:p>
      <w:pPr>
        <w:pStyle w:val="773"/>
        <w:pBdr/>
        <w:spacing w:after="0" w:before="0" w:line="360" w:lineRule="auto"/>
        <w:ind w:firstLine="0" w:left="0"/>
        <w:jc w:val="both"/>
        <w:rPr>
          <w:rFonts w:ascii="Times New Roman" w:hAnsi="Times New Roman" w:cs="Times New Roman"/>
          <w:sz w:val="24"/>
          <w:szCs w:val="24"/>
        </w:rPr>
      </w:pPr>
      <w:r>
        <w:rPr>
          <w:rFonts w:ascii="Times New Roman" w:hAnsi="Times New Roman" w:eastAsia="Times New Roman" w:cs="Times New Roman"/>
          <w:sz w:val="24"/>
          <w:szCs w:val="24"/>
        </w:rPr>
        <w:t xml:space="preserve">b) trebuie sa contina fonctionalitati ca conectare la BD, gestionarea informatiei din citeva tebele</w:t>
      </w:r>
      <w:r>
        <w:rPr>
          <w:rFonts w:ascii="Times New Roman" w:hAnsi="Times New Roman" w:cs="Times New Roman"/>
          <w:sz w:val="24"/>
          <w:szCs w:val="24"/>
        </w:rPr>
      </w:r>
      <w:r>
        <w:rPr>
          <w:rFonts w:ascii="Times New Roman" w:hAnsi="Times New Roman" w:cs="Times New Roman"/>
          <w:sz w:val="24"/>
          <w:szCs w:val="24"/>
        </w:rPr>
      </w:r>
    </w:p>
    <w:p>
      <w:pPr>
        <w:pStyle w:val="773"/>
        <w:pBdr/>
        <w:spacing w:after="0" w:before="0" w:line="360" w:lineRule="auto"/>
        <w:ind w:firstLine="0" w:left="0"/>
        <w:jc w:val="both"/>
        <w:rPr>
          <w:rFonts w:ascii="Times New Roman" w:hAnsi="Times New Roman" w:cs="Times New Roman"/>
          <w:sz w:val="24"/>
          <w:szCs w:val="24"/>
        </w:rPr>
      </w:pPr>
      <w:r>
        <w:rPr>
          <w:rFonts w:ascii="Times New Roman" w:hAnsi="Times New Roman" w:eastAsia="Times New Roman" w:cs="Times New Roman"/>
          <w:sz w:val="24"/>
          <w:szCs w:val="24"/>
        </w:rPr>
        <w:t xml:space="preserve">(citire, scriere, modificare, stergere)</w:t>
      </w:r>
      <w:r>
        <w:rPr>
          <w:rFonts w:ascii="Times New Roman" w:hAnsi="Times New Roman" w:cs="Times New Roman"/>
          <w:sz w:val="24"/>
          <w:szCs w:val="24"/>
        </w:rPr>
      </w:r>
      <w:r>
        <w:rPr>
          <w:rFonts w:ascii="Times New Roman" w:hAnsi="Times New Roman" w:cs="Times New Roman"/>
          <w:sz w:val="24"/>
          <w:szCs w:val="24"/>
        </w:rPr>
      </w:r>
    </w:p>
    <w:p>
      <w:pPr>
        <w:pStyle w:val="773"/>
        <w:pBdr/>
        <w:spacing w:after="0" w:before="0" w:line="360" w:lineRule="auto"/>
        <w:ind w:firstLine="0" w:left="0"/>
        <w:jc w:val="left"/>
        <w:rPr>
          <w:rFonts w:ascii="Times New Roman" w:hAnsi="Times New Roman" w:cs="Times New Roman"/>
          <w:sz w:val="24"/>
          <w:szCs w:val="24"/>
        </w:rPr>
      </w:pPr>
      <w:r>
        <w:rPr>
          <w:rFonts w:ascii="Times New Roman" w:hAnsi="Times New Roman" w:eastAsia="Times New Roman" w:cs="Times New Roman"/>
          <w:sz w:val="24"/>
          <w:szCs w:val="24"/>
        </w:rPr>
        <w:t xml:space="preserve">d) exersati citirea/scrierea in fisiere prin implementarea unor exemple, chiar daca in logica site-</w:t>
      </w:r>
      <w:r>
        <w:rPr>
          <w:rFonts w:ascii="Times New Roman" w:hAnsi="Times New Roman" w:cs="Times New Roman"/>
          <w:sz w:val="24"/>
          <w:szCs w:val="24"/>
        </w:rPr>
      </w:r>
      <w:r>
        <w:rPr>
          <w:rFonts w:ascii="Times New Roman" w:hAnsi="Times New Roman" w:cs="Times New Roman"/>
          <w:sz w:val="24"/>
          <w:szCs w:val="24"/>
        </w:rPr>
      </w:r>
    </w:p>
    <w:p>
      <w:pPr>
        <w:pStyle w:val="773"/>
        <w:pBdr/>
        <w:spacing w:after="0" w:before="0" w:line="360" w:lineRule="auto"/>
        <w:ind w:firstLine="0" w:left="0"/>
        <w:jc w:val="left"/>
        <w:rPr>
          <w:rFonts w:ascii="Times New Roman" w:hAnsi="Times New Roman" w:cs="Times New Roman"/>
          <w:sz w:val="24"/>
          <w:szCs w:val="24"/>
        </w:rPr>
      </w:pPr>
      <w:r>
        <w:rPr>
          <w:rFonts w:ascii="Times New Roman" w:hAnsi="Times New Roman" w:eastAsia="Times New Roman" w:cs="Times New Roman"/>
          <w:sz w:val="24"/>
          <w:szCs w:val="24"/>
        </w:rPr>
        <w:t xml:space="preserve">ului nu e nevoie.</w:t>
      </w:r>
      <w:r>
        <w:br w:type="page" w:clear="all"/>
      </w:r>
      <w:r>
        <w:rPr>
          <w:rFonts w:ascii="Times New Roman" w:hAnsi="Times New Roman" w:cs="Times New Roman"/>
          <w:sz w:val="24"/>
          <w:szCs w:val="24"/>
        </w:rPr>
      </w:r>
      <w:bookmarkStart w:id="2" w:name="_Toc2"/>
      <w:r>
        <w:rPr>
          <w:rFonts w:ascii="Times New Roman" w:hAnsi="Times New Roman" w:cs="Times New Roman"/>
          <w:b/>
          <w:bCs/>
          <w:color w:val="44546a" w:themeColor="text2"/>
          <w:sz w:val="28"/>
          <w:szCs w:val="28"/>
        </w:rPr>
        <w:t xml:space="preserve">2.  Repere teoretice</w:t>
      </w:r>
      <w:r>
        <w:rPr>
          <w:rFonts w:ascii="Times New Roman" w:hAnsi="Times New Roman" w:cs="Times New Roman"/>
          <w:b/>
          <w:bCs/>
          <w:color w:val="44546a" w:themeColor="text2"/>
          <w:sz w:val="24"/>
          <w:szCs w:val="24"/>
          <w:highlight w:val="none"/>
        </w:rPr>
      </w:r>
      <w:bookmarkEnd w:id="2"/>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t xml:space="preserve">PHP (Hypertext Preprocessor) este un limbaj de programare server-side, special conceput pentru dezvoltarea aplicațiilor web dinamice. Acesta permite inserarea logicii de programare direct în paginile HTML, oferind posibilitatea de a genera conținut persona</w:t>
      </w:r>
      <w:r>
        <w:rPr>
          <w:rFonts w:ascii="Times New Roman" w:hAnsi="Times New Roman" w:eastAsia="Times New Roman" w:cs="Times New Roman"/>
          <w:sz w:val="24"/>
          <w:szCs w:val="24"/>
        </w:rPr>
        <w:t xml:space="preserve">lizat în funcție de utilizator, date sau acțiuni. Prin utilizarea PHP, paginile web nu mai sunt statice, ci pot răspunde în timp real la interacțiunea utilizatorului, afișând informații preluate dintr-o bază de date, rezultatele unui formular sau conținut </w:t>
      </w:r>
      <w:r>
        <w:rPr>
          <w:rFonts w:ascii="Times New Roman" w:hAnsi="Times New Roman" w:eastAsia="Times New Roman" w:cs="Times New Roman"/>
          <w:sz w:val="24"/>
          <w:szCs w:val="24"/>
        </w:rPr>
        <w:t xml:space="preserve">actualizat automat.</w:t>
      </w:r>
      <w:r>
        <w:rPr>
          <w:rFonts w:ascii="Times New Roman" w:hAnsi="Times New Roman" w:eastAsia="Times New Roman" w:cs="Times New Roman"/>
          <w:sz w:val="24"/>
          <w:szCs w:val="24"/>
        </w:rPr>
      </w:r>
    </w:p>
    <w:p>
      <w:pPr>
        <w:pStyle w:val="841"/>
        <w:pBdr/>
        <w:spacing w:line="360" w:lineRule="auto"/>
        <w:ind w:firstLine="708"/>
        <w:jc w:val="both"/>
        <w:rPr>
          <w:rFonts w:ascii="Times New Roman" w:hAnsi="Times New Roman" w:cs="Times New Roman"/>
          <w:szCs w:val="24"/>
        </w:rPr>
      </w:pPr>
      <w:r>
        <w:rPr>
          <w:rFonts w:ascii="Times New Roman" w:hAnsi="Times New Roman" w:eastAsia="Times New Roman" w:cs="Times New Roman"/>
          <w:sz w:val="24"/>
          <w:szCs w:val="24"/>
        </w:rPr>
        <w:t xml:space="preserve">MySQL este un sistem de gestiune a bazelor de date relaționale (RDBMS) utilizat frecvent în aplicațiile web. PHP oferă suport nativ pentru conectarea și interacțiunea cu baze de date MySQL, prin extensii precum mysqli sau PDO. Conectarea presupune stabilir</w:t>
      </w:r>
      <w:r>
        <w:rPr>
          <w:rFonts w:ascii="Times New Roman" w:hAnsi="Times New Roman" w:eastAsia="Times New Roman" w:cs="Times New Roman"/>
          <w:sz w:val="24"/>
          <w:szCs w:val="24"/>
        </w:rPr>
        <w:t xml:space="preserve">ea unei legături între aplicația PHP și serverul MySQL, folosind un set de credențiale (nume de utilizator, parolă, nume bază de date). Ulterior, aplicația poate executa interogări SQL pentru a adăuga, modifica, șterge sau prelua date în mod dinamic, în fu</w:t>
      </w:r>
      <w:r>
        <w:rPr>
          <w:rFonts w:ascii="Times New Roman" w:hAnsi="Times New Roman" w:eastAsia="Times New Roman" w:cs="Times New Roman"/>
          <w:sz w:val="24"/>
          <w:szCs w:val="24"/>
        </w:rPr>
        <w:t xml:space="preserve">ncție de logica aplicației.</w:t>
      </w:r>
      <w:r>
        <w:rPr>
          <w:rFonts w:ascii="Times New Roman" w:hAnsi="Times New Roman" w:eastAsia="Times New Roman" w:cs="Times New Roman"/>
          <w:sz w:val="24"/>
          <w:szCs w:val="24"/>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t xml:space="preserve">PHP permite manipularea fișierelor de pe server printr-o serie de funcții dedicate. Aceste funcții oferă posibilitatea de a crea, citi, scrie, modifica sau șterge fișiere, facilitând stocarea de date în afara bazei de date, logarea activităților sau genera</w:t>
      </w:r>
      <w:r>
        <w:rPr>
          <w:rFonts w:ascii="Times New Roman" w:hAnsi="Times New Roman" w:eastAsia="Times New Roman" w:cs="Times New Roman"/>
          <w:sz w:val="24"/>
          <w:szCs w:val="24"/>
        </w:rPr>
        <w:t xml:space="preserve">rea de fișiere temporare. Prin utilizarea funcțiilor precum fopen(), fread(), fwrite() sau fclose(), dezvoltatorul poate gestiona eficient fluxul de informații stocate în fișiere. De asemenea, PHP permite verificarea existenței unui fișier (file_exists()) </w:t>
      </w:r>
      <w:r>
        <w:rPr>
          <w:rFonts w:ascii="Times New Roman" w:hAnsi="Times New Roman" w:eastAsia="Times New Roman" w:cs="Times New Roman"/>
          <w:sz w:val="24"/>
          <w:szCs w:val="24"/>
        </w:rPr>
        <w:t xml:space="preserve">sau citirea conținutului său complet (file_get_contents()).</w:t>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cs="Times New Roman"/>
          <w:szCs w:val="24"/>
        </w:rPr>
      </w:pPr>
      <w:r>
        <w:rPr>
          <w:rFonts w:ascii="Times New Roman" w:hAnsi="Times New Roman" w:eastAsia="Times New Roman" w:cs="Times New Roman"/>
          <w:sz w:val="24"/>
          <w:szCs w:val="24"/>
        </w:rPr>
        <w:t xml:space="preserve">Aplicațiile web dinamice au avantajul de a oferi o experiență personalizată și interactivă utilizatorilor. Prin integrarea dintre PHP și MySQL, datele sunt gestionate eficient, iar interfețele sunt adaptate nevoilor fiecărui utilizator. De exemplu, un sist</w:t>
      </w:r>
      <w:r>
        <w:rPr>
          <w:rFonts w:ascii="Times New Roman" w:hAnsi="Times New Roman" w:eastAsia="Times New Roman" w:cs="Times New Roman"/>
          <w:sz w:val="24"/>
          <w:szCs w:val="24"/>
        </w:rPr>
        <w:t xml:space="preserve">em de autentificare, un panou de administrare sau un catalog de produse sunt exemple comune de componente dinamice ce necesită generarea de conținut în funcție de datele din baza de date și acțiunile utilizatorului.</w:t>
      </w:r>
      <w:r>
        <w:rPr>
          <w:rFonts w:ascii="Times New Roman" w:hAnsi="Times New Roman" w:eastAsia="Times New Roman" w:cs="Times New Roman"/>
          <w:sz w:val="24"/>
          <w:szCs w:val="24"/>
        </w:rPr>
      </w:r>
    </w:p>
    <w:p>
      <w:pPr>
        <w:pStyle w:val="841"/>
        <w:pBdr/>
        <w:spacing w:line="360" w:lineRule="auto"/>
        <w:ind w:firstLine="708"/>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left"/>
        <w:rPr>
          <w:rFonts w:ascii="Times New Roman" w:hAnsi="Times New Roman" w:cs="Times New Roman"/>
          <w:sz w:val="28"/>
          <w:szCs w:val="28"/>
        </w:rPr>
      </w:pPr>
      <w:r>
        <w:rPr>
          <w:rFonts w:ascii="Times New Roman" w:hAnsi="Times New Roman" w:cs="Times New Roman"/>
          <w:sz w:val="28"/>
          <w:szCs w:val="28"/>
        </w:rPr>
      </w:r>
      <w:r>
        <w:br w:type="page" w:clear="all"/>
      </w:r>
      <w:r>
        <w:rPr>
          <w:rFonts w:ascii="Times New Roman" w:hAnsi="Times New Roman" w:cs="Times New Roman"/>
          <w:sz w:val="28"/>
          <w:szCs w:val="28"/>
        </w:rPr>
      </w:r>
      <w:r>
        <w:rPr>
          <w:rFonts w:ascii="Times New Roman" w:hAnsi="Times New Roman" w:cs="Times New Roman"/>
          <w:sz w:val="28"/>
          <w:szCs w:val="28"/>
        </w:rPr>
      </w:r>
    </w:p>
    <w:p>
      <w:pPr>
        <w:pStyle w:val="774"/>
        <w:pBdr/>
        <w:spacing/>
        <w:ind/>
        <w:rPr>
          <w:rFonts w:ascii="Times New Roman" w:hAnsi="Times New Roman" w:eastAsia="Times New Roman" w:cs="Times New Roman"/>
          <w:b/>
          <w:bCs/>
          <w:color w:val="44546a" w:themeColor="text2"/>
          <w:sz w:val="28"/>
          <w:szCs w:val="28"/>
        </w:rPr>
      </w:pPr>
      <w:r/>
      <w:bookmarkStart w:id="3" w:name="_Toc3"/>
      <w:r>
        <w:rPr>
          <w:rFonts w:ascii="Times New Roman" w:hAnsi="Times New Roman" w:eastAsia="Times New Roman" w:cs="Times New Roman"/>
          <w:b/>
          <w:bCs/>
          <w:color w:val="44546a" w:themeColor="text2"/>
          <w:sz w:val="28"/>
          <w:szCs w:val="28"/>
        </w:rPr>
        <w:t xml:space="preserve">3. Sarcini practice</w:t>
      </w:r>
      <w:r>
        <w:rPr>
          <w:rFonts w:ascii="Times New Roman" w:hAnsi="Times New Roman" w:eastAsia="Times New Roman" w:cs="Times New Roman"/>
          <w:b/>
          <w:bCs/>
          <w:color w:val="44546a" w:themeColor="text2"/>
          <w:sz w:val="28"/>
          <w:szCs w:val="28"/>
        </w:rPr>
      </w:r>
      <w:bookmarkEnd w:id="3"/>
      <w:r>
        <w:rPr>
          <w:rFonts w:ascii="Times New Roman" w:hAnsi="Times New Roman" w:eastAsia="Times New Roman" w:cs="Times New Roman"/>
          <w:b/>
          <w:bCs/>
          <w:color w:val="44546a" w:themeColor="text2"/>
          <w:sz w:val="28"/>
          <w:szCs w:val="28"/>
        </w:rPr>
      </w:r>
      <w:r>
        <w:rPr>
          <w:rFonts w:ascii="Times New Roman" w:hAnsi="Times New Roman" w:eastAsia="Times New Roman" w:cs="Times New Roman"/>
          <w:b/>
          <w:bCs/>
          <w:color w:val="44546a" w:themeColor="text2"/>
          <w:sz w:val="28"/>
          <w:szCs w:val="28"/>
        </w:rPr>
      </w:r>
    </w:p>
    <w:p>
      <w:pPr>
        <w:pBdr/>
        <w:spacing w:line="360" w:lineRule="auto"/>
        <w:ind w:firstLine="708"/>
        <w:jc w:val="both"/>
        <w:rPr>
          <w:highlight w:val="none"/>
        </w:rPr>
      </w:pPr>
      <w:r/>
      <w: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76200</wp:posOffset>
                </wp:positionH>
                <wp:positionV relativeFrom="paragraph">
                  <wp:posOffset>2058491</wp:posOffset>
                </wp:positionV>
                <wp:extent cx="6120765" cy="3060382"/>
                <wp:effectExtent l="0" t="0" r="0" b="0"/>
                <wp:wrapNone/>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94809" name=""/>
                        <pic:cNvPicPr>
                          <a:picLocks noChangeAspect="1"/>
                        </pic:cNvPicPr>
                        <pic:nvPr/>
                      </pic:nvPicPr>
                      <pic:blipFill>
                        <a:blip r:embed="rId14"/>
                        <a:stretch/>
                      </pic:blipFill>
                      <pic:spPr bwMode="auto">
                        <a:xfrm>
                          <a:off x="0" y="0"/>
                          <a:ext cx="6120765" cy="306038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3072;o:allowoverlap:true;o:allowincell:true;mso-position-horizontal-relative:text;margin-left:6.00pt;mso-position-horizontal:absolute;mso-position-vertical-relative:text;margin-top:162.09pt;mso-position-vertical:absolute;width:481.95pt;height:240.97pt;mso-wrap-distance-left:9.07pt;mso-wrap-distance-top:0.00pt;mso-wrap-distance-right:9.07pt;mso-wrap-distance-bottom:0.00pt;z-index:1;" stroked="false">
                <v:imagedata r:id="rId14" o:title=""/>
                <o:lock v:ext="edit" rotation="t"/>
              </v:shape>
            </w:pict>
          </mc:Fallback>
        </mc:AlternateContent>
      </w:r>
      <w:r/>
      <w:r>
        <w:rPr>
          <w:rFonts w:ascii="Times New Roman" w:hAnsi="Times New Roman" w:eastAsia="Times New Roman" w:cs="Times New Roman"/>
          <w:sz w:val="24"/>
          <w:szCs w:val="24"/>
        </w:rPr>
        <w:t xml:space="preserve">În cadrul acestei lucrări de laborator, am realizat o aplicație web simplă pentru gestionarea unei liste de contacte, utilizând limbajul PHP pentru generarea conținutului dinamic. Aplicația permite utilizatorului să adauge, vizualizeze, editeze și să ștear</w:t>
      </w:r>
      <w:r>
        <w:rPr>
          <w:rFonts w:ascii="Times New Roman" w:hAnsi="Times New Roman" w:eastAsia="Times New Roman" w:cs="Times New Roman"/>
          <w:sz w:val="24"/>
          <w:szCs w:val="24"/>
        </w:rPr>
        <w:t xml:space="preserve">gă contacte, oferind o interfață intuitivă și funcțională. Datele introduse de utilizator sunt salvate atât într-o bază de date MySQL, pentru o gestionare eficientă și structurată a informațiilor, cât și într-un fișier text, ca metodă alternativă de stocar</w:t>
      </w:r>
      <w:r>
        <w:rPr>
          <w:rFonts w:ascii="Times New Roman" w:hAnsi="Times New Roman" w:eastAsia="Times New Roman" w:cs="Times New Roman"/>
          <w:sz w:val="24"/>
          <w:szCs w:val="24"/>
        </w:rPr>
        <w:t xml:space="preserve">e și backup. Prin această abordare, s-a demonstrat utilizarea combinată a tehnologiilor web pentru dezvoltarea unei aplicații dinamice, cu funcționalități de manipulare a datelor și persistență multiplă.</w:t>
      </w:r>
      <w:r/>
      <w:r>
        <w:rPr>
          <w:highlight w:val="none"/>
        </w:rPr>
      </w:r>
    </w:p>
    <w:p>
      <w:pPr>
        <w:pBdr/>
        <w:spacing w:line="360" w:lineRule="auto"/>
        <w:ind w:firstLine="708"/>
        <w:jc w:val="both"/>
        <w:rPr/>
      </w:pPr>
      <w:r/>
      <w:r/>
    </w:p>
    <w:p>
      <w:pPr>
        <w:pBdr/>
        <w:spacing w:line="360" w:lineRule="auto"/>
        <w:ind w:firstLine="708"/>
        <w:jc w:val="both"/>
        <w:rPr/>
      </w:pPr>
      <w:r/>
      <w:r/>
    </w:p>
    <w:p>
      <w:pPr>
        <w:pBdr/>
        <w:spacing w:line="360" w:lineRule="auto"/>
        <w:ind w:firstLine="708"/>
        <w:jc w:val="both"/>
        <w:rPr/>
      </w:pPr>
      <w:r/>
      <w:r/>
    </w:p>
    <w:p>
      <w:pPr>
        <w:pBdr/>
        <w:spacing w:line="360" w:lineRule="auto"/>
        <w:ind w:firstLine="708"/>
        <w:jc w:val="both"/>
        <w:rPr/>
      </w:pPr>
      <w:r/>
      <w:r/>
    </w:p>
    <w:p>
      <w:pPr>
        <w:pBdr/>
        <w:spacing w:line="360" w:lineRule="auto"/>
        <w:ind w:firstLine="708"/>
        <w:jc w:val="both"/>
        <w:rPr/>
      </w:pPr>
      <w:r/>
      <w:r/>
    </w:p>
    <w:p>
      <w:pPr>
        <w:pBdr/>
        <w:spacing w:line="360" w:lineRule="auto"/>
        <w:ind w:firstLine="708"/>
        <w:jc w:val="both"/>
        <w:rPr/>
      </w:pPr>
      <w:r/>
      <w:r/>
    </w:p>
    <w:p>
      <w:pPr>
        <w:pBdr/>
        <w:spacing w:line="360" w:lineRule="auto"/>
        <w:ind w:firstLine="708"/>
        <w:jc w:val="both"/>
        <w:rPr/>
      </w:pPr>
      <w:r/>
      <w:r/>
    </w:p>
    <w:p>
      <w:pPr>
        <w:pBdr/>
        <w:spacing w:line="360" w:lineRule="auto"/>
        <w:ind w:firstLine="708"/>
        <w:jc w:val="both"/>
        <w:rPr/>
      </w:pPr>
      <w: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t xml:space="preserve">Pentru implementarea aplicației de gestionare a contactelor, a fost creată o bază de date numită </w:t>
      </w:r>
      <w:r>
        <w:rPr>
          <w:rFonts w:ascii="Times New Roman" w:hAnsi="Times New Roman" w:eastAsia="Times New Roman" w:cs="Times New Roman"/>
          <w:i/>
          <w:iCs/>
          <w:sz w:val="24"/>
          <w:szCs w:val="24"/>
        </w:rPr>
        <w:t xml:space="preserve">contacts</w:t>
      </w:r>
      <w:r>
        <w:rPr>
          <w:rFonts w:ascii="Times New Roman" w:hAnsi="Times New Roman" w:eastAsia="Times New Roman" w:cs="Times New Roman"/>
          <w:sz w:val="24"/>
          <w:szCs w:val="24"/>
        </w:rPr>
        <w:t xml:space="preserve">, în care se află tabela </w:t>
      </w:r>
      <w:r>
        <w:rPr>
          <w:rFonts w:ascii="Times New Roman" w:hAnsi="Times New Roman" w:eastAsia="Times New Roman" w:cs="Times New Roman"/>
          <w:i/>
          <w:iCs/>
          <w:sz w:val="24"/>
          <w:szCs w:val="24"/>
        </w:rPr>
        <w:t xml:space="preserve">contact</w:t>
      </w:r>
      <w:r>
        <w:rPr>
          <w:rFonts w:ascii="Times New Roman" w:hAnsi="Times New Roman" w:eastAsia="Times New Roman" w:cs="Times New Roman"/>
          <w:sz w:val="24"/>
          <w:szCs w:val="24"/>
        </w:rPr>
        <w:t xml:space="preserve">. Această tabelă conține câmpuri esențiale pentru stocarea informațiilor despre fiecare contact: id (cheie primară, aut</w:t>
      </w:r>
      <w:r>
        <w:rPr>
          <w:rFonts w:ascii="Times New Roman" w:hAnsi="Times New Roman" w:eastAsia="Times New Roman" w:cs="Times New Roman"/>
          <w:sz w:val="24"/>
          <w:szCs w:val="24"/>
        </w:rPr>
        <w:t xml:space="preserve">o-incrementabilă), nume, prenume, email, telefon, adresa, data_nasterii, compania, pozitia, note_aditionale, precum și două câmpuri de tip timestamp, created_at și updated_at, care înregistrează automat momentul creării și modificării fiecărei înregistrări</w:t>
      </w:r>
      <w:r>
        <w:rPr>
          <w:rFonts w:ascii="Times New Roman" w:hAnsi="Times New Roman" w:eastAsia="Times New Roman" w:cs="Times New Roman"/>
          <w:sz w:val="24"/>
          <w:szCs w:val="24"/>
        </w:rPr>
        <w:t xml:space="preserve">. Fiecare câmp este de tip VARCHAR, adecvat pentru stocarea datelor textuale, cu dimensiuni alese corespunzător pentru tipul de informație. Structura bazei de date a fost realizată cu ajutorul interfeței phpMyAdmin, asigurând o organizare clară și eficient</w:t>
      </w:r>
      <w:r>
        <w:rPr>
          <w:rFonts w:ascii="Times New Roman" w:hAnsi="Times New Roman" w:eastAsia="Times New Roman" w:cs="Times New Roman"/>
          <w:sz w:val="24"/>
          <w:szCs w:val="24"/>
        </w:rPr>
        <w:t xml:space="preserve">ă a datelor.</w:t>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t xml:space="preserve">Pentru realizarea conexiunii între aplicația PHP și baza de date MySQL, a fost creat un fișier denumit connect.php, în care s-a utilizat extensia PDO (PHP Data Objects) pentru o conexiune sigură și flexibilă. În acest fișier, au fost definite variabilele n</w:t>
      </w:r>
      <w:r>
        <w:rPr>
          <w:rFonts w:ascii="Times New Roman" w:hAnsi="Times New Roman" w:eastAsia="Times New Roman" w:cs="Times New Roman"/>
          <w:sz w:val="24"/>
          <w:szCs w:val="24"/>
        </w:rPr>
        <w:t xml:space="preserve">ecesare (server, utilizator, parolă și nume bază de date), iar ulterior a fost instanțiat un obiect PDO folosind aceste informații. În plus, s-a setat modul de raportare a erorilor la ERRMODE_EXCEPTION, permițând tratarea acestora prin blocuri try-catch, c</w:t>
      </w:r>
      <w:r>
        <w:rPr>
          <w:rFonts w:ascii="Times New Roman" w:hAnsi="Times New Roman" w:eastAsia="Times New Roman" w:cs="Times New Roman"/>
          <w:sz w:val="24"/>
          <w:szCs w:val="24"/>
        </w:rPr>
        <w:t xml:space="preserve">eea ce facilitează identificarea și gestionarea eventualelor probleme de conectare. Astfel, s-a asigurat o interacțiune corectă și controlată cu baza de date.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5120" behindDoc="0" locked="0" layoutInCell="1" allowOverlap="1">
                <wp:simplePos x="0" y="0"/>
                <wp:positionH relativeFrom="column">
                  <wp:posOffset>0</wp:posOffset>
                </wp:positionH>
                <wp:positionV relativeFrom="paragraph">
                  <wp:posOffset>-24966</wp:posOffset>
                </wp:positionV>
                <wp:extent cx="6120765" cy="1927084"/>
                <wp:effectExtent l="0" t="0" r="0" b="0"/>
                <wp:wrapNone/>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16543" name=""/>
                        <pic:cNvPicPr>
                          <a:picLocks noChangeAspect="1"/>
                        </pic:cNvPicPr>
                        <pic:nvPr/>
                      </pic:nvPicPr>
                      <pic:blipFill>
                        <a:blip r:embed="rId15"/>
                        <a:stretch/>
                      </pic:blipFill>
                      <pic:spPr bwMode="auto">
                        <a:xfrm>
                          <a:off x="0" y="0"/>
                          <a:ext cx="6120765" cy="19270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5120;o:allowoverlap:true;o:allowincell:true;mso-position-horizontal-relative:text;margin-left:0.00pt;mso-position-horizontal:absolute;mso-position-vertical-relative:text;margin-top:-1.97pt;mso-position-vertical:absolute;width:481.95pt;height:151.74pt;mso-wrap-distance-left:9.07pt;mso-wrap-distance-top:0.00pt;mso-wrap-distance-right:9.07pt;mso-wrap-distance-bottom:0.00pt;z-index:1;" stroked="false">
                <v:imagedata r:id="rId15" o:title=""/>
                <o:lock v:ext="edit" rotation="t"/>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8192" behindDoc="0" locked="0" layoutInCell="1" allowOverlap="1">
                <wp:simplePos x="0" y="0"/>
                <wp:positionH relativeFrom="column">
                  <wp:posOffset>0</wp:posOffset>
                </wp:positionH>
                <wp:positionV relativeFrom="paragraph">
                  <wp:posOffset>96589</wp:posOffset>
                </wp:positionV>
                <wp:extent cx="6120765" cy="2226815"/>
                <wp:effectExtent l="0" t="0" r="0" b="0"/>
                <wp:wrapNone/>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08245" name=""/>
                        <pic:cNvPicPr>
                          <a:picLocks noChangeAspect="1"/>
                        </pic:cNvPicPr>
                        <pic:nvPr/>
                      </pic:nvPicPr>
                      <pic:blipFill>
                        <a:blip r:embed="rId16"/>
                        <a:stretch/>
                      </pic:blipFill>
                      <pic:spPr bwMode="auto">
                        <a:xfrm>
                          <a:off x="0" y="0"/>
                          <a:ext cx="6120765" cy="22268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8192;o:allowoverlap:true;o:allowincell:true;mso-position-horizontal-relative:text;margin-left:0.00pt;mso-position-horizontal:absolute;mso-position-vertical-relative:text;margin-top:7.61pt;mso-position-vertical:absolute;width:481.95pt;height:175.34pt;mso-wrap-distance-left:9.07pt;mso-wrap-distance-top:0.00pt;mso-wrap-distance-right:9.07pt;mso-wrap-distance-bottom:0.00pt;z-index:1;" stroked="false">
                <v:imagedata r:id="rId16" o:title=""/>
                <o:lock v:ext="edit" rotation="t"/>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Cs w:val="24"/>
        </w:rPr>
      </w:pPr>
      <w:r>
        <w:rPr>
          <w:rFonts w:ascii="Times New Roman" w:hAnsi="Times New Roman" w:eastAsia="Times New Roman" w:cs="Times New Roman"/>
          <w:sz w:val="24"/>
          <w:szCs w:val="24"/>
        </w:rPr>
        <w:t xml:space="preserve">Fișierul view.php are rolul de a gestiona atât afișarea detaliilor unui contact existent în baza de date, cât și preluarea datelor introduse într-un formular pentru actualizare. Codul este structurat astfel încât să trateze separat cererile de tip GET și P</w:t>
      </w:r>
      <w:r>
        <w:rPr>
          <w:rFonts w:ascii="Times New Roman" w:hAnsi="Times New Roman" w:eastAsia="Times New Roman" w:cs="Times New Roman"/>
          <w:sz w:val="24"/>
          <w:szCs w:val="24"/>
        </w:rPr>
        <w:t xml:space="preserve">OST, în funcție de acțiunea utilizatorului. </w:t>
      </w:r>
      <w:r>
        <w:rPr>
          <w:rFonts w:ascii="Times New Roman" w:hAnsi="Times New Roman" w:eastAsia="Times New Roman" w:cs="Times New Roman"/>
          <w:sz w:val="24"/>
          <w:szCs w:val="24"/>
        </w:rPr>
      </w:r>
      <w:r>
        <w:rPr>
          <w:rFonts w:ascii="Times New Roman" w:hAnsi="Times New Roman" w:eastAsia="Times New Roman" w:cs="Times New Roman"/>
          <w:sz w:val="24"/>
          <w:szCs w:val="24"/>
        </w:rPr>
        <w:t xml:space="preserve">În cazul unei cereri GET, este extras parametrul id din URL, apoi este pregătită și executată o interogare SQL care selectează toate informațiile asociate acelui contact din tabela contact. Rezultatul interogării este stocat într-un array asociativ, iar da</w:t>
      </w:r>
      <w:r>
        <w:rPr>
          <w:rFonts w:ascii="Times New Roman" w:hAnsi="Times New Roman" w:eastAsia="Times New Roman" w:cs="Times New Roman"/>
          <w:sz w:val="24"/>
          <w:szCs w:val="24"/>
        </w:rPr>
        <w:t xml:space="preserve">că nu este găsit niciun rezultat, utilizatorul este redirecționat către pagina index.php.</w:t>
      </w:r>
      <w:r>
        <w:rPr>
          <w:rFonts w:ascii="Times New Roman" w:hAnsi="Times New Roman" w:eastAsia="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Cs w:val="24"/>
        </w:rPr>
      </w:pPr>
      <w:r>
        <w:rPr>
          <w:rFonts w:ascii="Times New Roman" w:hAnsi="Times New Roman" w:eastAsia="Times New Roman" w:cs="Times New Roman"/>
          <w:sz w:val="24"/>
          <w:szCs w:val="24"/>
        </w:rPr>
        <w:t xml:space="preserve">În cazul unei cereri POST, scriptul preia datele completate de utilizator în formularul HTML, corespunzătoare câmpurilor nume, prenume, email, telefon, adresa, data_nasterii, compania, pozitia și note_aditionale. Aceste date sunt salvate în variabile PHP, </w:t>
      </w:r>
      <w:r>
        <w:rPr>
          <w:rFonts w:ascii="Times New Roman" w:hAnsi="Times New Roman" w:eastAsia="Times New Roman" w:cs="Times New Roman"/>
          <w:sz w:val="24"/>
          <w:szCs w:val="24"/>
        </w:rPr>
        <w:t xml:space="preserve">urmând a fi utilizate (cel mai probabil în continuare, într-un bloc de actualizare) pentru modificarea înregistrării existente în baza de date. La final, utilizatorul este redirecționat înapoi la pagina principală. </w:t>
      </w:r>
      <w:r>
        <w:rPr>
          <w:rFonts w:ascii="Times New Roman" w:hAnsi="Times New Roman" w:eastAsia="Times New Roman" w:cs="Times New Roman"/>
          <w:sz w:val="24"/>
          <w:szCs w:val="24"/>
        </w:rPr>
      </w:r>
      <w:r>
        <w:rPr>
          <w:rFonts w:ascii="Times New Roman" w:hAnsi="Times New Roman" w:eastAsia="Times New Roman" w:cs="Times New Roman"/>
          <w:sz w:val="24"/>
          <w:szCs w:val="24"/>
        </w:rPr>
        <w:t xml:space="preserve">Acest fișier ilustrează un flux tipic de preluare și procesare a datelor într-o aplicație web PHP, în care interacțiunea cu baza de date este realizată prin PDO și este adaptată în funcție de metoda de cerere HTTP utilizată.</w:t>
      </w:r>
      <w:r>
        <w:rPr>
          <w:rFonts w:ascii="Times New Roman" w:hAnsi="Times New Roman" w:eastAsia="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1264" behindDoc="0" locked="0" layoutInCell="1" allowOverlap="1">
                <wp:simplePos x="0" y="0"/>
                <wp:positionH relativeFrom="column">
                  <wp:posOffset>-62389</wp:posOffset>
                </wp:positionH>
                <wp:positionV relativeFrom="paragraph">
                  <wp:posOffset>-93203</wp:posOffset>
                </wp:positionV>
                <wp:extent cx="6120765" cy="3536043"/>
                <wp:effectExtent l="0" t="0" r="0" b="0"/>
                <wp:wrapNone/>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0589" name=""/>
                        <pic:cNvPicPr>
                          <a:picLocks noChangeAspect="1"/>
                        </pic:cNvPicPr>
                        <pic:nvPr/>
                      </pic:nvPicPr>
                      <pic:blipFill>
                        <a:blip r:embed="rId17"/>
                        <a:stretch/>
                      </pic:blipFill>
                      <pic:spPr bwMode="auto">
                        <a:xfrm>
                          <a:off x="0" y="0"/>
                          <a:ext cx="6120765" cy="353604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11264;o:allowoverlap:true;o:allowincell:true;mso-position-horizontal-relative:text;margin-left:-4.91pt;mso-position-horizontal:absolute;mso-position-vertical-relative:text;margin-top:-7.34pt;mso-position-vertical:absolute;width:481.95pt;height:278.43pt;mso-wrap-distance-left:9.07pt;mso-wrap-distance-top:0.00pt;mso-wrap-distance-right:9.07pt;mso-wrap-distance-bottom:0.00pt;z-index:1;" stroked="false">
                <v:imagedata r:id="rId17" o:title=""/>
                <o:lock v:ext="edit" rotation="t"/>
              </v:shape>
            </w:pict>
          </mc:Fallback>
        </mc:AlternateConten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4336" behindDoc="0" locked="0" layoutInCell="1" allowOverlap="1">
                <wp:simplePos x="0" y="0"/>
                <wp:positionH relativeFrom="column">
                  <wp:posOffset>-62389</wp:posOffset>
                </wp:positionH>
                <wp:positionV relativeFrom="paragraph">
                  <wp:posOffset>84274</wp:posOffset>
                </wp:positionV>
                <wp:extent cx="6120765" cy="2500906"/>
                <wp:effectExtent l="0" t="0" r="0" b="0"/>
                <wp:wrapNone/>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62965" name=""/>
                        <pic:cNvPicPr>
                          <a:picLocks noChangeAspect="1"/>
                        </pic:cNvPicPr>
                        <pic:nvPr/>
                      </pic:nvPicPr>
                      <pic:blipFill>
                        <a:blip r:embed="rId18"/>
                        <a:stretch/>
                      </pic:blipFill>
                      <pic:spPr bwMode="auto">
                        <a:xfrm>
                          <a:off x="0" y="0"/>
                          <a:ext cx="6120765" cy="250090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14336;o:allowoverlap:true;o:allowincell:true;mso-position-horizontal-relative:text;margin-left:-4.91pt;mso-position-horizontal:absolute;mso-position-vertical-relative:text;margin-top:6.64pt;mso-position-vertical:absolute;width:481.95pt;height:196.92pt;mso-wrap-distance-left:9.07pt;mso-wrap-distance-top:0.00pt;mso-wrap-distance-right:9.07pt;mso-wrap-distance-bottom:0.00pt;z-index:1;" stroked="false">
                <v:imagedata r:id="rId18" o:title=""/>
                <o:lock v:ext="edit" rotation="t"/>
              </v:shape>
            </w:pict>
          </mc:Fallback>
        </mc:AlternateContent>
      </w:r>
      <w:r>
        <w:rPr>
          <w:rFonts w:ascii="Times New Roman" w:hAnsi="Times New Roman" w:cs="Times New Roman"/>
          <w:sz w:val="24"/>
          <w:szCs w:val="24"/>
          <w:highlight w:val="none"/>
        </w:rPr>
      </w:r>
      <w:r/>
      <w:r>
        <w:rPr>
          <w:rFonts w:ascii="Times New Roman" w:hAnsi="Times New Roman" w:cs="Times New Roman"/>
          <w:sz w:val="24"/>
          <w:szCs w:val="24"/>
          <w:highlight w:val="none"/>
        </w:rPr>
      </w:r>
      <w:r>
        <w:rPr>
          <w:rFonts w:ascii="Times New Roman" w:hAnsi="Times New Roman" w:cs="Times New Roman"/>
          <w:sz w:val="24"/>
          <w:szCs w:val="24"/>
          <w:highlight w:val="none"/>
        </w:rPr>
      </w:r>
      <w:r/>
      <w: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
        <w:rPr>
          <w:rFonts w:ascii="Times New Roman" w:hAnsi="Times New Roman" w:cs="Times New Roman"/>
          <w:sz w:val="24"/>
          <w:szCs w:val="24"/>
          <w:highlight w:val="none"/>
        </w:rPr>
      </w:r>
      <w:r/>
      <w:r>
        <w:rPr>
          <w:rFonts w:ascii="Times New Roman" w:hAnsi="Times New Roman" w:cs="Times New Roman"/>
          <w:sz w:val="24"/>
          <w:szCs w:val="24"/>
          <w:highlight w:val="none"/>
        </w:rPr>
      </w:r>
      <w:r>
        <w:rPr>
          <w:rFonts w:ascii="Times New Roman" w:hAnsi="Times New Roman" w:cs="Times New Roman"/>
          <w:sz w:val="24"/>
          <w:szCs w:val="24"/>
          <w:highlight w:val="none"/>
        </w:rPr>
      </w: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t xml:space="preserve">Pentru a asigura o metodă alternativă de stocare și urmărire a datelor, aplicația implementează și scrierea informațiilor într-un fișier text denumit </w:t>
      </w:r>
      <w:r>
        <w:rPr>
          <w:rFonts w:ascii="Times New Roman" w:hAnsi="Times New Roman" w:eastAsia="Times New Roman" w:cs="Times New Roman"/>
          <w:i/>
          <w:iCs/>
          <w:sz w:val="24"/>
          <w:szCs w:val="24"/>
        </w:rPr>
        <w:t xml:space="preserve">contacte_log.txt.</w:t>
      </w:r>
      <w:r>
        <w:rPr>
          <w:rFonts w:ascii="Times New Roman" w:hAnsi="Times New Roman" w:eastAsia="Times New Roman" w:cs="Times New Roman"/>
          <w:sz w:val="24"/>
          <w:szCs w:val="24"/>
        </w:rPr>
        <w:t xml:space="preserve"> La fiecare adăugare sau modificare a unui contact, datele relevante, precum numele, pre</w:t>
      </w:r>
      <w:r>
        <w:rPr>
          <w:rFonts w:ascii="Times New Roman" w:hAnsi="Times New Roman" w:eastAsia="Times New Roman" w:cs="Times New Roman"/>
          <w:sz w:val="24"/>
          <w:szCs w:val="24"/>
        </w:rPr>
        <w:t xml:space="preserve">numele, emailul, telefonul, adresa și alte câmpuri, sunt concatenate sub formă de text și înregistrate în acest fișier, separate prin delimitatori pentru lizibilitate. Acest proces se realizează utilizând funcțiile PHP de lucru cu fișiere, cum ar fi fopen</w:t>
      </w:r>
      <w:r>
        <w:rPr>
          <w:rFonts w:ascii="Times New Roman" w:hAnsi="Times New Roman" w:eastAsia="Times New Roman" w:cs="Times New Roman"/>
          <w:sz w:val="24"/>
          <w:szCs w:val="24"/>
        </w:rPr>
        <w:t xml:space="preserve">(), fwrite() și fclose(), permițând astfel păstrarea unui jurnal simplu cu toate modificările efectuate asupra contactelor, util atât în scopuri de backup, cât și pentru trasabilitate.</w:t>
      </w:r>
      <w:r>
        <w:rPr>
          <w:rFonts w:ascii="Times New Roman" w:hAnsi="Times New Roman" w:eastAsia="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4576" behindDoc="0" locked="0" layoutInCell="1" allowOverlap="1">
                <wp:simplePos x="0" y="0"/>
                <wp:positionH relativeFrom="column">
                  <wp:posOffset>0</wp:posOffset>
                </wp:positionH>
                <wp:positionV relativeFrom="paragraph">
                  <wp:posOffset>14697</wp:posOffset>
                </wp:positionV>
                <wp:extent cx="6120765" cy="1091181"/>
                <wp:effectExtent l="0" t="0" r="0" b="0"/>
                <wp:wrapNone/>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66391" name=""/>
                        <pic:cNvPicPr>
                          <a:picLocks noChangeAspect="1"/>
                        </pic:cNvPicPr>
                        <pic:nvPr/>
                      </pic:nvPicPr>
                      <pic:blipFill>
                        <a:blip r:embed="rId19"/>
                        <a:stretch/>
                      </pic:blipFill>
                      <pic:spPr bwMode="auto">
                        <a:xfrm>
                          <a:off x="0" y="0"/>
                          <a:ext cx="6120765" cy="109118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4576;o:allowoverlap:true;o:allowincell:true;mso-position-horizontal-relative:text;margin-left:0.00pt;mso-position-horizontal:absolute;mso-position-vertical-relative:text;margin-top:1.16pt;mso-position-vertical:absolute;width:481.95pt;height:85.92pt;mso-wrap-distance-left:9.07pt;mso-wrap-distance-top:0.00pt;mso-wrap-distance-right:9.07pt;mso-wrap-distance-bottom:0.00pt;z-index:1;" stroked="false">
                <v:imagedata r:id="rId19" o:title=""/>
                <o:lock v:ext="edit" rotation="t"/>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0"/>
        <w:jc w:val="both"/>
        <w:rPr>
          <w:rFonts w:ascii="Times New Roman" w:hAnsi="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p>
    <w:p>
      <w:pPr>
        <w:pBdr/>
        <w:spacing w:line="360" w:lineRule="auto"/>
        <w:ind w:firstLine="708"/>
        <w:jc w:val="both"/>
        <w:rPr>
          <w:highlight w:val="none"/>
        </w:rPr>
      </w:pPr>
      <w:r/>
      <w:r/>
      <w:r/>
      <w:r/>
      <w:r>
        <w:br w:type="page" w:clear="all"/>
      </w:r>
      <w:r>
        <w:rPr>
          <w:highlight w:val="none"/>
        </w:rPr>
      </w:r>
      <w:r/>
    </w:p>
    <w:p>
      <w:pPr>
        <w:pStyle w:val="774"/>
        <w:pBdr/>
        <w:spacing w:after="80" w:before="0"/>
        <w:ind/>
        <w:rPr>
          <w:rFonts w:ascii="Times New Roman" w:hAnsi="Times New Roman" w:eastAsia="Times New Roman" w:cs="Times New Roman"/>
          <w:b/>
          <w:bCs/>
          <w:color w:val="44546a" w:themeColor="text2"/>
          <w:sz w:val="28"/>
          <w:szCs w:val="28"/>
        </w:rPr>
      </w:pPr>
      <w:r/>
      <w:bookmarkStart w:id="4" w:name="_Toc4"/>
      <w:r>
        <w:rPr>
          <w:rFonts w:ascii="Times New Roman" w:hAnsi="Times New Roman" w:eastAsia="Times New Roman" w:cs="Times New Roman"/>
          <w:b/>
          <w:bCs/>
          <w:color w:val="44546a" w:themeColor="text2"/>
          <w:sz w:val="28"/>
          <w:szCs w:val="28"/>
        </w:rPr>
        <w:t xml:space="preserve">5. Concluzii</w:t>
      </w:r>
      <w:r>
        <w:rPr>
          <w:rFonts w:ascii="Times New Roman" w:hAnsi="Times New Roman" w:eastAsia="Times New Roman" w:cs="Times New Roman"/>
          <w:b/>
          <w:bCs/>
          <w:color w:val="44546a" w:themeColor="text2"/>
          <w:sz w:val="28"/>
          <w:szCs w:val="28"/>
        </w:rPr>
      </w:r>
      <w:bookmarkEnd w:id="4"/>
      <w:r>
        <w:rPr>
          <w:rFonts w:ascii="Times New Roman" w:hAnsi="Times New Roman" w:eastAsia="Times New Roman" w:cs="Times New Roman"/>
          <w:b/>
          <w:bCs/>
          <w:color w:val="44546a" w:themeColor="text2"/>
          <w:sz w:val="28"/>
          <w:szCs w:val="28"/>
        </w:rPr>
      </w:r>
      <w:r>
        <w:rPr>
          <w:rFonts w:ascii="Times New Roman" w:hAnsi="Times New Roman" w:eastAsia="Times New Roman" w:cs="Times New Roman"/>
          <w:b/>
          <w:bCs/>
          <w:color w:val="44546a" w:themeColor="text2"/>
          <w:sz w:val="28"/>
          <w:szCs w:val="28"/>
        </w:rPr>
      </w:r>
    </w:p>
    <w:p>
      <w:pPr>
        <w:pStyle w:val="841"/>
        <w:pBdr/>
        <w:spacing w:line="360" w:lineRule="auto"/>
        <w:ind w:firstLine="708"/>
        <w:jc w:val="both"/>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t xml:space="preserve">În concluzie, această lucrare de laborator a demonstrat modul în care limbajul PHP poate fi utilizat eficient pentru dezvoltarea unei aplicații web dinamice, integrând atât interacțiunea cu o bază de date MySQL, cât și manipularea fișierelor. Prin implemen</w:t>
      </w:r>
      <w:r>
        <w:rPr>
          <w:rFonts w:ascii="Times New Roman" w:hAnsi="Times New Roman" w:eastAsia="Times New Roman" w:cs="Times New Roman"/>
          <w:sz w:val="24"/>
          <w:szCs w:val="24"/>
        </w:rPr>
        <w:t xml:space="preserve">tarea aplicației pentru gestionarea contactelor, s-a evidențiat capacitatea PHP de a prelucra cereri de tip GET și POST, de a gestiona conținutul în mod dinamic și de a asigura persistența datelor într-un mod sigur și structurat. Utilizarea extensiei PDO a</w:t>
      </w:r>
      <w:r>
        <w:rPr>
          <w:rFonts w:ascii="Times New Roman" w:hAnsi="Times New Roman" w:eastAsia="Times New Roman" w:cs="Times New Roman"/>
          <w:sz w:val="24"/>
          <w:szCs w:val="24"/>
        </w:rPr>
        <w:t xml:space="preserve"> oferit un nivel ridicat de securitate și flexibilitate în lucrul cu baza de date, în timp ce salvarea informațiilor într-un fișier a permis realizarea unei soluții de backup simplă. Această aplicație a contribuit la înțelegerea practică a modului în care </w:t>
      </w:r>
      <w:r>
        <w:rPr>
          <w:rFonts w:ascii="Times New Roman" w:hAnsi="Times New Roman" w:eastAsia="Times New Roman" w:cs="Times New Roman"/>
          <w:sz w:val="24"/>
          <w:szCs w:val="24"/>
        </w:rPr>
        <w:t xml:space="preserve">se construiesc aplicații web care răspund cerințelor reale de stocare și gestionare a datelor utilizatorilor.</w:t>
      </w:r>
      <w:r>
        <w:rPr>
          <w:rFonts w:ascii="Times New Roman" w:hAnsi="Times New Roman" w:eastAsia="Times New Roman" w:cs="Times New Roman"/>
          <w:sz w:val="24"/>
          <w:szCs w:val="24"/>
        </w:rPr>
      </w:r>
    </w:p>
    <w:p>
      <w:pPr>
        <w:pStyle w:val="773"/>
        <w:pBdr/>
        <w:shd w:val="nil" w:color="000000"/>
        <w:spacing/>
        <w:ind/>
        <w:rPr>
          <w:rFonts w:ascii="Times New Roman" w:hAnsi="Times New Roman" w:eastAsia="Times New Roman" w:cs="Times New Roman"/>
          <w:color w:val="44546a" w:themeColor="text2"/>
          <w:sz w:val="28"/>
          <w:szCs w:val="28"/>
          <w:highlight w:val="none"/>
        </w:rPr>
      </w:pPr>
      <w:r>
        <w:rPr>
          <w:rFonts w:ascii="Times New Roman" w:hAnsi="Times New Roman" w:eastAsia="Times New Roman" w:cs="Times New Roman"/>
          <w:color w:val="44546a" w:themeColor="text2"/>
          <w:sz w:val="28"/>
          <w:szCs w:val="28"/>
        </w:rPr>
      </w:r>
      <w:r>
        <w:br w:type="page" w:clear="all"/>
      </w:r>
      <w:r>
        <w:rPr>
          <w:rFonts w:ascii="Times New Roman" w:hAnsi="Times New Roman" w:eastAsia="Times New Roman" w:cs="Times New Roman"/>
          <w:color w:val="44546a" w:themeColor="text2"/>
          <w:sz w:val="28"/>
          <w:szCs w:val="28"/>
          <w:highlight w:val="none"/>
        </w:rPr>
      </w:r>
      <w:r>
        <w:rPr>
          <w:rFonts w:ascii="Times New Roman" w:hAnsi="Times New Roman" w:eastAsia="Times New Roman" w:cs="Times New Roman"/>
          <w:color w:val="44546a" w:themeColor="text2"/>
          <w:sz w:val="28"/>
          <w:szCs w:val="28"/>
          <w:highlight w:val="none"/>
        </w:rPr>
      </w:r>
    </w:p>
    <w:p>
      <w:pPr>
        <w:pStyle w:val="774"/>
        <w:pBdr/>
        <w:spacing w:after="80" w:before="0"/>
        <w:ind/>
        <w:rPr>
          <w:rFonts w:ascii="Times New Roman" w:hAnsi="Times New Roman" w:cs="Times New Roman"/>
          <w:color w:val="44546a" w:themeColor="text2"/>
        </w:rPr>
      </w:pPr>
      <w:r/>
      <w:bookmarkStart w:id="5" w:name="_Toc5"/>
      <w:r>
        <w:rPr>
          <w:rFonts w:ascii="Times New Roman" w:hAnsi="Times New Roman" w:eastAsia="Times New Roman" w:cs="Times New Roman"/>
          <w:b/>
          <w:bCs/>
          <w:color w:val="44546a" w:themeColor="text2"/>
          <w:sz w:val="28"/>
          <w:szCs w:val="28"/>
        </w:rPr>
        <w:t xml:space="preserve">6. Webografie</w:t>
      </w:r>
      <w:r>
        <w:rPr>
          <w:rFonts w:ascii="Times New Roman" w:hAnsi="Times New Roman" w:cs="Times New Roman"/>
          <w:color w:val="44546a" w:themeColor="text2"/>
        </w:rPr>
      </w:r>
      <w:bookmarkEnd w:id="5"/>
      <w:r>
        <w:rPr>
          <w:rFonts w:ascii="Times New Roman" w:hAnsi="Times New Roman" w:cs="Times New Roman"/>
          <w:color w:val="44546a" w:themeColor="text2"/>
        </w:rPr>
      </w:r>
      <w:r>
        <w:rPr>
          <w:rFonts w:ascii="Times New Roman" w:hAnsi="Times New Roman" w:cs="Times New Roman"/>
          <w:color w:val="44546a" w:themeColor="text2"/>
        </w:rPr>
      </w:r>
    </w:p>
    <w:p>
      <w:pPr>
        <w:pStyle w:val="842"/>
        <w:numPr>
          <w:ilvl w:val="0"/>
          <w:numId w:val="6"/>
        </w:numPr>
        <w:pBdr/>
        <w:spacing/>
        <w:ind/>
        <w:rPr>
          <w:rFonts w:ascii="Times New Roman" w:hAnsi="Times New Roman" w:cs="Times New Roman"/>
          <w:sz w:val="24"/>
          <w:szCs w:val="24"/>
        </w:rPr>
      </w:pPr>
      <w:r/>
      <w:hyperlink r:id="rId20" w:tooltip="https://else.fcim.utm.md/course/view.php?id=2318" w:history="1">
        <w:r>
          <w:rPr>
            <w:rStyle w:val="812"/>
            <w:rFonts w:ascii="Times New Roman" w:hAnsi="Times New Roman" w:eastAsia="Times New Roman" w:cs="Times New Roman"/>
            <w:sz w:val="24"/>
            <w:szCs w:val="24"/>
          </w:rPr>
          <w:t xml:space="preserve">https://else.fcim.utm.md/course/view.php?id=2318</w:t>
        </w:r>
      </w:hyperlink>
      <w:r>
        <w:rPr>
          <w:rFonts w:ascii="Times New Roman" w:hAnsi="Times New Roman" w:eastAsia="Times New Roman" w:cs="Times New Roman"/>
          <w:sz w:val="24"/>
          <w:szCs w:val="24"/>
        </w:rPr>
        <w:t xml:space="preserve"> </w:t>
      </w:r>
      <w:r>
        <w:rPr>
          <w:rFonts w:ascii="Times New Roman" w:hAnsi="Times New Roman" w:cs="Times New Roman"/>
          <w:sz w:val="24"/>
          <w:szCs w:val="24"/>
        </w:rPr>
      </w:r>
      <w:r>
        <w:rPr>
          <w:rFonts w:ascii="Times New Roman" w:hAnsi="Times New Roman" w:cs="Times New Roman"/>
          <w:sz w:val="24"/>
          <w:szCs w:val="24"/>
        </w:rPr>
      </w:r>
    </w:p>
    <w:p>
      <w:pPr>
        <w:pStyle w:val="842"/>
        <w:numPr>
          <w:ilvl w:val="0"/>
          <w:numId w:val="6"/>
        </w:numPr>
        <w:pBdr/>
        <w:spacing/>
        <w:ind/>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hyperlink r:id="rId21" w:tooltip="https://www.php.net/" w:history="1">
        <w:r>
          <w:rPr>
            <w:rStyle w:val="812"/>
            <w:rFonts w:ascii="Times New Roman" w:hAnsi="Times New Roman" w:cs="Times New Roman"/>
            <w:sz w:val="24"/>
            <w:szCs w:val="24"/>
            <w:highlight w:val="none"/>
          </w:rPr>
          <w:t xml:space="preserve">https://www.php.net/</w:t>
        </w:r>
        <w:r>
          <w:rPr>
            <w:rStyle w:val="812"/>
            <w:rFonts w:ascii="Times New Roman" w:hAnsi="Times New Roman" w:cs="Times New Roman"/>
            <w:sz w:val="24"/>
            <w:szCs w:val="24"/>
            <w:highlight w:val="none"/>
          </w:rPr>
        </w:r>
      </w:hyperlink>
      <w:r>
        <w:rPr>
          <w:rFonts w:ascii="Times New Roman" w:hAnsi="Times New Roman" w:cs="Times New Roman"/>
          <w:sz w:val="24"/>
          <w:szCs w:val="24"/>
          <w:highlight w:val="none"/>
        </w:rPr>
        <w:t xml:space="preserve"> </w:t>
      </w:r>
      <w:r>
        <w:rPr>
          <w:rFonts w:ascii="Times New Roman" w:hAnsi="Times New Roman" w:cs="Times New Roman"/>
          <w:sz w:val="24"/>
          <w:szCs w:val="24"/>
        </w:rPr>
      </w:r>
      <w:r>
        <w:rPr>
          <w:rFonts w:ascii="Times New Roman" w:hAnsi="Times New Roman" w:cs="Times New Roman"/>
          <w:sz w:val="24"/>
          <w:szCs w:val="24"/>
        </w:rPr>
      </w:r>
    </w:p>
    <w:p>
      <w:pPr>
        <w:pStyle w:val="842"/>
        <w:numPr>
          <w:ilvl w:val="0"/>
          <w:numId w:val="6"/>
        </w:numPr>
        <w:pBdr/>
        <w:spacing/>
        <w:ind/>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hyperlink r:id="rId22" w:tooltip="https://www.w3schools.com/js/DEFAULT.asp" w:history="1">
        <w:r>
          <w:rPr>
            <w:rStyle w:val="812"/>
            <w:rFonts w:ascii="Times New Roman" w:hAnsi="Times New Roman" w:cs="Times New Roman"/>
            <w:sz w:val="24"/>
            <w:szCs w:val="24"/>
            <w:highlight w:val="none"/>
          </w:rPr>
          <w:t xml:space="preserve">https://www.w3schools.com/js/DEFAULT.asp</w:t>
        </w:r>
        <w:r>
          <w:rPr>
            <w:rStyle w:val="812"/>
            <w:rFonts w:ascii="Times New Roman" w:hAnsi="Times New Roman" w:cs="Times New Roman"/>
            <w:sz w:val="24"/>
            <w:szCs w:val="24"/>
            <w:highlight w:val="none"/>
          </w:rPr>
        </w:r>
      </w:hyperlink>
      <w:r>
        <w:rPr>
          <w:rFonts w:ascii="Times New Roman" w:hAnsi="Times New Roman" w:cs="Times New Roman"/>
          <w:sz w:val="24"/>
          <w:szCs w:val="24"/>
          <w:highlight w:val="none"/>
        </w:rPr>
        <w:t xml:space="preserve"> </w:t>
      </w:r>
      <w:r>
        <w:rPr>
          <w:rFonts w:ascii="Times New Roman" w:hAnsi="Times New Roman" w:cs="Times New Roman"/>
          <w:sz w:val="24"/>
          <w:szCs w:val="24"/>
        </w:rPr>
      </w:r>
      <w:r>
        <w:rPr>
          <w:rFonts w:ascii="Times New Roman" w:hAnsi="Times New Roman" w:cs="Times New Roman"/>
          <w:sz w:val="24"/>
          <w:szCs w:val="24"/>
        </w:rPr>
      </w:r>
    </w:p>
    <w:p>
      <w:pPr>
        <w:pStyle w:val="842"/>
        <w:numPr>
          <w:ilvl w:val="0"/>
          <w:numId w:val="6"/>
        </w:numPr>
        <w:pBdr/>
        <w:spacing w:after="200" w:before="0"/>
        <w:ind/>
        <w:contextualSpacing w:val="true"/>
        <w:rPr>
          <w:rFonts w:ascii="Times New Roman" w:hAnsi="Times New Roman" w:cs="Times New Roman"/>
          <w:sz w:val="24"/>
          <w:szCs w:val="24"/>
        </w:rPr>
      </w:pPr>
      <w:r/>
      <w:hyperlink r:id="rId23" w:tooltip="https://chatgpt.com/" w:history="1">
        <w:r>
          <w:rPr>
            <w:rStyle w:val="812"/>
            <w:rFonts w:ascii="Times New Roman" w:hAnsi="Times New Roman" w:eastAsia="Times New Roman" w:cs="Times New Roman"/>
            <w:sz w:val="24"/>
            <w:szCs w:val="24"/>
          </w:rPr>
          <w:t xml:space="preserve">https://chatgpt.com/</w:t>
        </w:r>
      </w:hyperlink>
      <w:r>
        <w:rPr>
          <w:rFonts w:ascii="Times New Roman" w:hAnsi="Times New Roman" w:eastAsia="Times New Roman" w:cs="Times New Roman"/>
          <w:sz w:val="24"/>
          <w:szCs w:val="24"/>
        </w:rPr>
        <w:t xml:space="preserve"> </w:t>
      </w:r>
      <w:r>
        <w:rPr>
          <w:rFonts w:ascii="Times New Roman" w:hAnsi="Times New Roman" w:cs="Times New Roman"/>
          <w:sz w:val="24"/>
          <w:szCs w:val="24"/>
        </w:rPr>
      </w:r>
      <w:r>
        <w:rPr>
          <w:rFonts w:ascii="Times New Roman" w:hAnsi="Times New Roman" w:cs="Times New Roman"/>
          <w:sz w:val="24"/>
          <w:szCs w:val="24"/>
        </w:rPr>
      </w:r>
    </w:p>
    <w:sectPr>
      <w:footerReference w:type="default" r:id="rId9"/>
      <w:footerReference w:type="even" r:id="rId10"/>
      <w:footerReference w:type="first" r:id="rId11"/>
      <w:footnotePr/>
      <w:endnotePr/>
      <w:type w:val="nextPage"/>
      <w:pgSz w:h="16838" w:orient="portrait" w:w="11906"/>
      <w:pgMar w:top="1417" w:right="850" w:bottom="1417" w:left="1417" w:header="0" w:footer="0"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10000000000000000"/>
  </w:font>
  <w:font w:name="Noto Sans CJK SC">
    <w:panose1 w:val="020B0500000000000000"/>
  </w:font>
  <w:font w:name="Courier New">
    <w:panose1 w:val="02070309020205020404"/>
  </w:font>
  <w:font w:name="Lohit Devanagari">
    <w:panose1 w:val="020B0600000000000000"/>
  </w:font>
  <w:font w:name="Wingdings">
    <w:panose1 w:val="05010000000000000000"/>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5"/>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true"/>
      <w:lvlJc w:val="left"/>
      <w:lvlText w:val="%1."/>
      <w:numFmt w:val="decimal"/>
      <w:pPr>
        <w:pBdr/>
        <w:tabs>
          <w:tab w:val="num" w:leader="none" w:pos="0"/>
        </w:tabs>
        <w:spacing/>
        <w:ind w:hanging="360" w:left="709"/>
      </w:pPr>
      <w:rPr/>
      <w:start w:val="1"/>
      <w:suff w:val="tab"/>
    </w:lvl>
    <w:lvl w:ilvl="1">
      <w:isLgl w:val="true"/>
      <w:lvlJc w:val="left"/>
      <w:lvlText w:val="%2."/>
      <w:numFmt w:val="lowerLetter"/>
      <w:pPr>
        <w:pBdr/>
        <w:tabs>
          <w:tab w:val="num" w:leader="none" w:pos="0"/>
        </w:tabs>
        <w:spacing/>
        <w:ind w:hanging="360" w:left="1429"/>
      </w:pPr>
      <w:rPr/>
      <w:start w:val="1"/>
      <w:suff w:val="tab"/>
    </w:lvl>
    <w:lvl w:ilvl="2">
      <w:isLgl w:val="true"/>
      <w:lvlJc w:val="right"/>
      <w:lvlText w:val="%3."/>
      <w:numFmt w:val="lowerRoman"/>
      <w:pPr>
        <w:pBdr/>
        <w:tabs>
          <w:tab w:val="num" w:leader="none" w:pos="0"/>
        </w:tabs>
        <w:spacing/>
        <w:ind w:hanging="180" w:left="2149"/>
      </w:pPr>
      <w:rPr/>
      <w:start w:val="1"/>
      <w:suff w:val="tab"/>
    </w:lvl>
    <w:lvl w:ilvl="3">
      <w:isLgl w:val="true"/>
      <w:lvlJc w:val="left"/>
      <w:lvlText w:val="%4."/>
      <w:numFmt w:val="decimal"/>
      <w:pPr>
        <w:pBdr/>
        <w:tabs>
          <w:tab w:val="num" w:leader="none" w:pos="0"/>
        </w:tabs>
        <w:spacing/>
        <w:ind w:hanging="360" w:left="2869"/>
      </w:pPr>
      <w:rPr/>
      <w:start w:val="1"/>
      <w:suff w:val="tab"/>
    </w:lvl>
    <w:lvl w:ilvl="4">
      <w:isLgl w:val="true"/>
      <w:lvlJc w:val="left"/>
      <w:lvlText w:val="%5."/>
      <w:numFmt w:val="lowerLetter"/>
      <w:pPr>
        <w:pBdr/>
        <w:tabs>
          <w:tab w:val="num" w:leader="none" w:pos="0"/>
        </w:tabs>
        <w:spacing/>
        <w:ind w:hanging="360" w:left="3589"/>
      </w:pPr>
      <w:rPr/>
      <w:start w:val="1"/>
      <w:suff w:val="tab"/>
    </w:lvl>
    <w:lvl w:ilvl="5">
      <w:isLgl w:val="true"/>
      <w:lvlJc w:val="right"/>
      <w:lvlText w:val="%6."/>
      <w:numFmt w:val="lowerRoman"/>
      <w:pPr>
        <w:pBdr/>
        <w:tabs>
          <w:tab w:val="num" w:leader="none" w:pos="0"/>
        </w:tabs>
        <w:spacing/>
        <w:ind w:hanging="180" w:left="4309"/>
      </w:pPr>
      <w:rPr/>
      <w:start w:val="1"/>
      <w:suff w:val="tab"/>
    </w:lvl>
    <w:lvl w:ilvl="6">
      <w:isLgl w:val="true"/>
      <w:lvlJc w:val="left"/>
      <w:lvlText w:val="%7."/>
      <w:numFmt w:val="decimal"/>
      <w:pPr>
        <w:pBdr/>
        <w:tabs>
          <w:tab w:val="num" w:leader="none" w:pos="0"/>
        </w:tabs>
        <w:spacing/>
        <w:ind w:hanging="360" w:left="5029"/>
      </w:pPr>
      <w:rPr/>
      <w:start w:val="1"/>
      <w:suff w:val="tab"/>
    </w:lvl>
    <w:lvl w:ilvl="7">
      <w:isLgl w:val="true"/>
      <w:lvlJc w:val="left"/>
      <w:lvlText w:val="%8."/>
      <w:numFmt w:val="lowerLetter"/>
      <w:pPr>
        <w:pBdr/>
        <w:tabs>
          <w:tab w:val="num" w:leader="none" w:pos="0"/>
        </w:tabs>
        <w:spacing/>
        <w:ind w:hanging="360" w:left="5749"/>
      </w:pPr>
      <w:rPr/>
      <w:start w:val="1"/>
      <w:suff w:val="tab"/>
    </w:lvl>
    <w:lvl w:ilvl="8">
      <w:isLgl w:val="true"/>
      <w:lvlJc w:val="right"/>
      <w:lvlText w:val="%9."/>
      <w:numFmt w:val="lowerRoman"/>
      <w:pPr>
        <w:pBdr/>
        <w:tabs>
          <w:tab w:val="num" w:leader="none" w:pos="0"/>
        </w:tabs>
        <w:spacing/>
        <w:ind w:hanging="180" w:left="6469"/>
      </w:pPr>
      <w:rPr/>
      <w:start w:val="1"/>
      <w:suff w:val="tab"/>
    </w:lvl>
  </w:abstractNum>
  <w:abstractNum w:abstractNumId="1">
    <w:lvl w:ilvl="0">
      <w:isLgl w:val="true"/>
      <w:lvlJc w:val="left"/>
      <w:lvlText w:val="–"/>
      <w:numFmt w:val="bullet"/>
      <w:pPr>
        <w:pBdr/>
        <w:tabs>
          <w:tab w:val="num" w:leader="none" w:pos="0"/>
        </w:tabs>
        <w:spacing/>
        <w:ind w:hanging="360" w:left="1417"/>
      </w:pPr>
      <w:rPr>
        <w:rFonts w:hint="default" w:ascii="Arial" w:hAnsi="Arial" w:cs="Arial"/>
      </w:rPr>
      <w:start w:val="1"/>
      <w:suff w:val="tab"/>
    </w:lvl>
    <w:lvl w:ilvl="1">
      <w:isLgl w:val="true"/>
      <w:lvlJc w:val="left"/>
      <w:lvlText w:val="o"/>
      <w:numFmt w:val="bullet"/>
      <w:pPr>
        <w:pBdr/>
        <w:tabs>
          <w:tab w:val="num" w:leader="none" w:pos="0"/>
        </w:tabs>
        <w:spacing/>
        <w:ind w:hanging="360" w:left="2137"/>
      </w:pPr>
      <w:rPr>
        <w:rFonts w:hint="default" w:ascii="Courier New" w:hAnsi="Courier New" w:cs="Courier New"/>
      </w:rPr>
      <w:start w:val="1"/>
      <w:suff w:val="tab"/>
    </w:lvl>
    <w:lvl w:ilvl="2">
      <w:isLgl w:val="true"/>
      <w:lvlJc w:val="left"/>
      <w:lvlText w:val="§"/>
      <w:numFmt w:val="bullet"/>
      <w:pPr>
        <w:pBdr/>
        <w:tabs>
          <w:tab w:val="num" w:leader="none" w:pos="0"/>
        </w:tabs>
        <w:spacing/>
        <w:ind w:hanging="360" w:left="2857"/>
      </w:pPr>
      <w:rPr>
        <w:rFonts w:hint="default" w:ascii="Wingdings" w:hAnsi="Wingdings" w:cs="Wingdings"/>
      </w:rPr>
      <w:start w:val="1"/>
      <w:suff w:val="tab"/>
    </w:lvl>
    <w:lvl w:ilvl="3">
      <w:isLgl w:val="true"/>
      <w:lvlJc w:val="left"/>
      <w:lvlText w:val="·"/>
      <w:numFmt w:val="bullet"/>
      <w:pPr>
        <w:pBdr/>
        <w:tabs>
          <w:tab w:val="num" w:leader="none" w:pos="0"/>
        </w:tabs>
        <w:spacing/>
        <w:ind w:hanging="360" w:left="3577"/>
      </w:pPr>
      <w:rPr>
        <w:rFonts w:hint="default" w:ascii="Symbol" w:hAnsi="Symbol" w:cs="Symbol"/>
      </w:rPr>
      <w:start w:val="1"/>
      <w:suff w:val="tab"/>
    </w:lvl>
    <w:lvl w:ilvl="4">
      <w:isLgl w:val="true"/>
      <w:lvlJc w:val="left"/>
      <w:lvlText w:val="o"/>
      <w:numFmt w:val="bullet"/>
      <w:pPr>
        <w:pBdr/>
        <w:tabs>
          <w:tab w:val="num" w:leader="none" w:pos="0"/>
        </w:tabs>
        <w:spacing/>
        <w:ind w:hanging="360" w:left="4297"/>
      </w:pPr>
      <w:rPr>
        <w:rFonts w:hint="default" w:ascii="Courier New" w:hAnsi="Courier New" w:cs="Courier New"/>
      </w:rPr>
      <w:start w:val="1"/>
      <w:suff w:val="tab"/>
    </w:lvl>
    <w:lvl w:ilvl="5">
      <w:isLgl w:val="true"/>
      <w:lvlJc w:val="left"/>
      <w:lvlText w:val="§"/>
      <w:numFmt w:val="bullet"/>
      <w:pPr>
        <w:pBdr/>
        <w:tabs>
          <w:tab w:val="num" w:leader="none" w:pos="0"/>
        </w:tabs>
        <w:spacing/>
        <w:ind w:hanging="360" w:left="5017"/>
      </w:pPr>
      <w:rPr>
        <w:rFonts w:hint="default" w:ascii="Wingdings" w:hAnsi="Wingdings" w:cs="Wingdings"/>
      </w:rPr>
      <w:start w:val="1"/>
      <w:suff w:val="tab"/>
    </w:lvl>
    <w:lvl w:ilvl="6">
      <w:isLgl w:val="true"/>
      <w:lvlJc w:val="left"/>
      <w:lvlText w:val="·"/>
      <w:numFmt w:val="bullet"/>
      <w:pPr>
        <w:pBdr/>
        <w:tabs>
          <w:tab w:val="num" w:leader="none" w:pos="0"/>
        </w:tabs>
        <w:spacing/>
        <w:ind w:hanging="360" w:left="5737"/>
      </w:pPr>
      <w:rPr>
        <w:rFonts w:hint="default" w:ascii="Symbol" w:hAnsi="Symbol" w:cs="Symbol"/>
      </w:rPr>
      <w:start w:val="1"/>
      <w:suff w:val="tab"/>
    </w:lvl>
    <w:lvl w:ilvl="7">
      <w:isLgl w:val="true"/>
      <w:lvlJc w:val="left"/>
      <w:lvlText w:val="o"/>
      <w:numFmt w:val="bullet"/>
      <w:pPr>
        <w:pBdr/>
        <w:tabs>
          <w:tab w:val="num" w:leader="none" w:pos="0"/>
        </w:tabs>
        <w:spacing/>
        <w:ind w:hanging="360" w:left="6457"/>
      </w:pPr>
      <w:rPr>
        <w:rFonts w:hint="default" w:ascii="Courier New" w:hAnsi="Courier New" w:cs="Courier New"/>
      </w:rPr>
      <w:start w:val="1"/>
      <w:suff w:val="tab"/>
    </w:lvl>
    <w:lvl w:ilvl="8">
      <w:isLgl w:val="true"/>
      <w:lvlJc w:val="left"/>
      <w:lvlText w:val="§"/>
      <w:numFmt w:val="bullet"/>
      <w:pPr>
        <w:pBdr/>
        <w:tabs>
          <w:tab w:val="num" w:leader="none" w:pos="0"/>
        </w:tabs>
        <w:spacing/>
        <w:ind w:hanging="360" w:left="7177"/>
      </w:pPr>
      <w:rPr>
        <w:rFonts w:hint="default" w:ascii="Wingdings" w:hAnsi="Wingdings" w:cs="Wingdings"/>
      </w:rPr>
      <w:start w:val="1"/>
      <w:suff w:val="tab"/>
    </w:lvl>
  </w:abstractNum>
  <w:abstractNum w:abstractNumId="2">
    <w:lvl w:ilvl="0">
      <w:isLgl w:val="true"/>
      <w:lvlJc w:val="left"/>
      <w:lvlText w:val="–"/>
      <w:numFmt w:val="bullet"/>
      <w:pPr>
        <w:pBdr/>
        <w:tabs>
          <w:tab w:val="num" w:leader="none" w:pos="0"/>
        </w:tabs>
        <w:spacing/>
        <w:ind w:hanging="360" w:left="1417"/>
      </w:pPr>
      <w:rPr>
        <w:rFonts w:hint="default" w:ascii="Arial" w:hAnsi="Arial" w:cs="Arial"/>
      </w:rPr>
      <w:start w:val="1"/>
      <w:suff w:val="tab"/>
    </w:lvl>
    <w:lvl w:ilvl="1">
      <w:isLgl w:val="true"/>
      <w:lvlJc w:val="left"/>
      <w:lvlText w:val="o"/>
      <w:numFmt w:val="bullet"/>
      <w:pPr>
        <w:pBdr/>
        <w:tabs>
          <w:tab w:val="num" w:leader="none" w:pos="0"/>
        </w:tabs>
        <w:spacing/>
        <w:ind w:hanging="360" w:left="2137"/>
      </w:pPr>
      <w:rPr>
        <w:rFonts w:hint="default" w:ascii="Courier New" w:hAnsi="Courier New" w:cs="Courier New"/>
      </w:rPr>
      <w:start w:val="1"/>
      <w:suff w:val="tab"/>
    </w:lvl>
    <w:lvl w:ilvl="2">
      <w:isLgl w:val="true"/>
      <w:lvlJc w:val="left"/>
      <w:lvlText w:val="§"/>
      <w:numFmt w:val="bullet"/>
      <w:pPr>
        <w:pBdr/>
        <w:tabs>
          <w:tab w:val="num" w:leader="none" w:pos="0"/>
        </w:tabs>
        <w:spacing/>
        <w:ind w:hanging="360" w:left="2857"/>
      </w:pPr>
      <w:rPr>
        <w:rFonts w:hint="default" w:ascii="Wingdings" w:hAnsi="Wingdings" w:cs="Wingdings"/>
      </w:rPr>
      <w:start w:val="1"/>
      <w:suff w:val="tab"/>
    </w:lvl>
    <w:lvl w:ilvl="3">
      <w:isLgl w:val="true"/>
      <w:lvlJc w:val="left"/>
      <w:lvlText w:val="·"/>
      <w:numFmt w:val="bullet"/>
      <w:pPr>
        <w:pBdr/>
        <w:tabs>
          <w:tab w:val="num" w:leader="none" w:pos="0"/>
        </w:tabs>
        <w:spacing/>
        <w:ind w:hanging="360" w:left="3577"/>
      </w:pPr>
      <w:rPr>
        <w:rFonts w:hint="default" w:ascii="Symbol" w:hAnsi="Symbol" w:cs="Symbol"/>
      </w:rPr>
      <w:start w:val="1"/>
      <w:suff w:val="tab"/>
    </w:lvl>
    <w:lvl w:ilvl="4">
      <w:isLgl w:val="true"/>
      <w:lvlJc w:val="left"/>
      <w:lvlText w:val="o"/>
      <w:numFmt w:val="bullet"/>
      <w:pPr>
        <w:pBdr/>
        <w:tabs>
          <w:tab w:val="num" w:leader="none" w:pos="0"/>
        </w:tabs>
        <w:spacing/>
        <w:ind w:hanging="360" w:left="4297"/>
      </w:pPr>
      <w:rPr>
        <w:rFonts w:hint="default" w:ascii="Courier New" w:hAnsi="Courier New" w:cs="Courier New"/>
      </w:rPr>
      <w:start w:val="1"/>
      <w:suff w:val="tab"/>
    </w:lvl>
    <w:lvl w:ilvl="5">
      <w:isLgl w:val="true"/>
      <w:lvlJc w:val="left"/>
      <w:lvlText w:val="§"/>
      <w:numFmt w:val="bullet"/>
      <w:pPr>
        <w:pBdr/>
        <w:tabs>
          <w:tab w:val="num" w:leader="none" w:pos="0"/>
        </w:tabs>
        <w:spacing/>
        <w:ind w:hanging="360" w:left="5017"/>
      </w:pPr>
      <w:rPr>
        <w:rFonts w:hint="default" w:ascii="Wingdings" w:hAnsi="Wingdings" w:cs="Wingdings"/>
      </w:rPr>
      <w:start w:val="1"/>
      <w:suff w:val="tab"/>
    </w:lvl>
    <w:lvl w:ilvl="6">
      <w:isLgl w:val="true"/>
      <w:lvlJc w:val="left"/>
      <w:lvlText w:val="·"/>
      <w:numFmt w:val="bullet"/>
      <w:pPr>
        <w:pBdr/>
        <w:tabs>
          <w:tab w:val="num" w:leader="none" w:pos="0"/>
        </w:tabs>
        <w:spacing/>
        <w:ind w:hanging="360" w:left="5737"/>
      </w:pPr>
      <w:rPr>
        <w:rFonts w:hint="default" w:ascii="Symbol" w:hAnsi="Symbol" w:cs="Symbol"/>
      </w:rPr>
      <w:start w:val="1"/>
      <w:suff w:val="tab"/>
    </w:lvl>
    <w:lvl w:ilvl="7">
      <w:isLgl w:val="true"/>
      <w:lvlJc w:val="left"/>
      <w:lvlText w:val="o"/>
      <w:numFmt w:val="bullet"/>
      <w:pPr>
        <w:pBdr/>
        <w:tabs>
          <w:tab w:val="num" w:leader="none" w:pos="0"/>
        </w:tabs>
        <w:spacing/>
        <w:ind w:hanging="360" w:left="6457"/>
      </w:pPr>
      <w:rPr>
        <w:rFonts w:hint="default" w:ascii="Courier New" w:hAnsi="Courier New" w:cs="Courier New"/>
      </w:rPr>
      <w:start w:val="1"/>
      <w:suff w:val="tab"/>
    </w:lvl>
    <w:lvl w:ilvl="8">
      <w:isLgl w:val="true"/>
      <w:lvlJc w:val="left"/>
      <w:lvlText w:val="§"/>
      <w:numFmt w:val="bullet"/>
      <w:pPr>
        <w:pBdr/>
        <w:tabs>
          <w:tab w:val="num" w:leader="none" w:pos="0"/>
        </w:tabs>
        <w:spacing/>
        <w:ind w:hanging="360" w:left="7177"/>
      </w:pPr>
      <w:rPr>
        <w:rFonts w:hint="default" w:ascii="Wingdings" w:hAnsi="Wingdings" w:cs="Wingdings"/>
      </w:rPr>
      <w:start w:val="1"/>
      <w:suff w:val="tab"/>
    </w:lvl>
  </w:abstractNum>
  <w:abstractNum w:abstractNumId="3">
    <w:lvl w:ilvl="0">
      <w:isLgl w:val="true"/>
      <w:lvlJc w:val="left"/>
      <w:lvlText w:val="–"/>
      <w:numFmt w:val="bullet"/>
      <w:pPr>
        <w:pBdr/>
        <w:tabs>
          <w:tab w:val="num" w:leader="none" w:pos="0"/>
        </w:tabs>
        <w:spacing/>
        <w:ind w:hanging="360" w:left="1417"/>
      </w:pPr>
      <w:rPr>
        <w:rFonts w:hint="default" w:ascii="Arial" w:hAnsi="Arial" w:cs="Arial"/>
      </w:rPr>
      <w:start w:val="1"/>
      <w:suff w:val="tab"/>
    </w:lvl>
    <w:lvl w:ilvl="1">
      <w:isLgl w:val="true"/>
      <w:lvlJc w:val="left"/>
      <w:lvlText w:val="o"/>
      <w:numFmt w:val="bullet"/>
      <w:pPr>
        <w:pBdr/>
        <w:tabs>
          <w:tab w:val="num" w:leader="none" w:pos="0"/>
        </w:tabs>
        <w:spacing/>
        <w:ind w:hanging="360" w:left="2137"/>
      </w:pPr>
      <w:rPr>
        <w:rFonts w:hint="default" w:ascii="Courier New" w:hAnsi="Courier New" w:cs="Courier New"/>
      </w:rPr>
      <w:start w:val="1"/>
      <w:suff w:val="tab"/>
    </w:lvl>
    <w:lvl w:ilvl="2">
      <w:isLgl w:val="true"/>
      <w:lvlJc w:val="left"/>
      <w:lvlText w:val="§"/>
      <w:numFmt w:val="bullet"/>
      <w:pPr>
        <w:pBdr/>
        <w:tabs>
          <w:tab w:val="num" w:leader="none" w:pos="0"/>
        </w:tabs>
        <w:spacing/>
        <w:ind w:hanging="360" w:left="2857"/>
      </w:pPr>
      <w:rPr>
        <w:rFonts w:hint="default" w:ascii="Wingdings" w:hAnsi="Wingdings" w:cs="Wingdings"/>
      </w:rPr>
      <w:start w:val="1"/>
      <w:suff w:val="tab"/>
    </w:lvl>
    <w:lvl w:ilvl="3">
      <w:isLgl w:val="true"/>
      <w:lvlJc w:val="left"/>
      <w:lvlText w:val="·"/>
      <w:numFmt w:val="bullet"/>
      <w:pPr>
        <w:pBdr/>
        <w:tabs>
          <w:tab w:val="num" w:leader="none" w:pos="0"/>
        </w:tabs>
        <w:spacing/>
        <w:ind w:hanging="360" w:left="3577"/>
      </w:pPr>
      <w:rPr>
        <w:rFonts w:hint="default" w:ascii="Symbol" w:hAnsi="Symbol" w:cs="Symbol"/>
      </w:rPr>
      <w:start w:val="1"/>
      <w:suff w:val="tab"/>
    </w:lvl>
    <w:lvl w:ilvl="4">
      <w:isLgl w:val="true"/>
      <w:lvlJc w:val="left"/>
      <w:lvlText w:val="o"/>
      <w:numFmt w:val="bullet"/>
      <w:pPr>
        <w:pBdr/>
        <w:tabs>
          <w:tab w:val="num" w:leader="none" w:pos="0"/>
        </w:tabs>
        <w:spacing/>
        <w:ind w:hanging="360" w:left="4297"/>
      </w:pPr>
      <w:rPr>
        <w:rFonts w:hint="default" w:ascii="Courier New" w:hAnsi="Courier New" w:cs="Courier New"/>
      </w:rPr>
      <w:start w:val="1"/>
      <w:suff w:val="tab"/>
    </w:lvl>
    <w:lvl w:ilvl="5">
      <w:isLgl w:val="true"/>
      <w:lvlJc w:val="left"/>
      <w:lvlText w:val="§"/>
      <w:numFmt w:val="bullet"/>
      <w:pPr>
        <w:pBdr/>
        <w:tabs>
          <w:tab w:val="num" w:leader="none" w:pos="0"/>
        </w:tabs>
        <w:spacing/>
        <w:ind w:hanging="360" w:left="5017"/>
      </w:pPr>
      <w:rPr>
        <w:rFonts w:hint="default" w:ascii="Wingdings" w:hAnsi="Wingdings" w:cs="Wingdings"/>
      </w:rPr>
      <w:start w:val="1"/>
      <w:suff w:val="tab"/>
    </w:lvl>
    <w:lvl w:ilvl="6">
      <w:isLgl w:val="true"/>
      <w:lvlJc w:val="left"/>
      <w:lvlText w:val="·"/>
      <w:numFmt w:val="bullet"/>
      <w:pPr>
        <w:pBdr/>
        <w:tabs>
          <w:tab w:val="num" w:leader="none" w:pos="0"/>
        </w:tabs>
        <w:spacing/>
        <w:ind w:hanging="360" w:left="5737"/>
      </w:pPr>
      <w:rPr>
        <w:rFonts w:hint="default" w:ascii="Symbol" w:hAnsi="Symbol" w:cs="Symbol"/>
      </w:rPr>
      <w:start w:val="1"/>
      <w:suff w:val="tab"/>
    </w:lvl>
    <w:lvl w:ilvl="7">
      <w:isLgl w:val="true"/>
      <w:lvlJc w:val="left"/>
      <w:lvlText w:val="o"/>
      <w:numFmt w:val="bullet"/>
      <w:pPr>
        <w:pBdr/>
        <w:tabs>
          <w:tab w:val="num" w:leader="none" w:pos="0"/>
        </w:tabs>
        <w:spacing/>
        <w:ind w:hanging="360" w:left="6457"/>
      </w:pPr>
      <w:rPr>
        <w:rFonts w:hint="default" w:ascii="Courier New" w:hAnsi="Courier New" w:cs="Courier New"/>
      </w:rPr>
      <w:start w:val="1"/>
      <w:suff w:val="tab"/>
    </w:lvl>
    <w:lvl w:ilvl="8">
      <w:isLgl w:val="true"/>
      <w:lvlJc w:val="left"/>
      <w:lvlText w:val="§"/>
      <w:numFmt w:val="bullet"/>
      <w:pPr>
        <w:pBdr/>
        <w:tabs>
          <w:tab w:val="num" w:leader="none" w:pos="0"/>
        </w:tabs>
        <w:spacing/>
        <w:ind w:hanging="360" w:left="7177"/>
      </w:pPr>
      <w:rPr>
        <w:rFonts w:hint="default" w:ascii="Wingdings" w:hAnsi="Wingdings" w:cs="Wingdings"/>
      </w:rPr>
      <w:start w:val="1"/>
      <w:suff w:val="tab"/>
    </w:lvl>
  </w:abstractNum>
  <w:abstractNum w:abstractNumId="4">
    <w:lvl w:ilvl="0">
      <w:isLgl w:val="true"/>
      <w:lvlJc w:val="left"/>
      <w:lvlText w:val="–"/>
      <w:numFmt w:val="bullet"/>
      <w:pPr>
        <w:pBdr/>
        <w:tabs>
          <w:tab w:val="num" w:leader="none" w:pos="0"/>
        </w:tabs>
        <w:spacing/>
        <w:ind w:hanging="360" w:left="1417"/>
      </w:pPr>
      <w:rPr>
        <w:rFonts w:hint="default" w:ascii="Arial" w:hAnsi="Arial" w:cs="Arial"/>
      </w:rPr>
      <w:start w:val="1"/>
      <w:suff w:val="tab"/>
    </w:lvl>
    <w:lvl w:ilvl="1">
      <w:isLgl w:val="true"/>
      <w:lvlJc w:val="left"/>
      <w:lvlText w:val="o"/>
      <w:numFmt w:val="bullet"/>
      <w:pPr>
        <w:pBdr/>
        <w:tabs>
          <w:tab w:val="num" w:leader="none" w:pos="0"/>
        </w:tabs>
        <w:spacing/>
        <w:ind w:hanging="360" w:left="2137"/>
      </w:pPr>
      <w:rPr>
        <w:rFonts w:hint="default" w:ascii="Courier New" w:hAnsi="Courier New" w:cs="Courier New"/>
      </w:rPr>
      <w:start w:val="1"/>
      <w:suff w:val="tab"/>
    </w:lvl>
    <w:lvl w:ilvl="2">
      <w:isLgl w:val="true"/>
      <w:lvlJc w:val="left"/>
      <w:lvlText w:val="§"/>
      <w:numFmt w:val="bullet"/>
      <w:pPr>
        <w:pBdr/>
        <w:tabs>
          <w:tab w:val="num" w:leader="none" w:pos="0"/>
        </w:tabs>
        <w:spacing/>
        <w:ind w:hanging="360" w:left="2857"/>
      </w:pPr>
      <w:rPr>
        <w:rFonts w:hint="default" w:ascii="Wingdings" w:hAnsi="Wingdings" w:cs="Wingdings"/>
      </w:rPr>
      <w:start w:val="1"/>
      <w:suff w:val="tab"/>
    </w:lvl>
    <w:lvl w:ilvl="3">
      <w:isLgl w:val="true"/>
      <w:lvlJc w:val="left"/>
      <w:lvlText w:val="·"/>
      <w:numFmt w:val="bullet"/>
      <w:pPr>
        <w:pBdr/>
        <w:tabs>
          <w:tab w:val="num" w:leader="none" w:pos="0"/>
        </w:tabs>
        <w:spacing/>
        <w:ind w:hanging="360" w:left="3577"/>
      </w:pPr>
      <w:rPr>
        <w:rFonts w:hint="default" w:ascii="Symbol" w:hAnsi="Symbol" w:cs="Symbol"/>
      </w:rPr>
      <w:start w:val="1"/>
      <w:suff w:val="tab"/>
    </w:lvl>
    <w:lvl w:ilvl="4">
      <w:isLgl w:val="true"/>
      <w:lvlJc w:val="left"/>
      <w:lvlText w:val="o"/>
      <w:numFmt w:val="bullet"/>
      <w:pPr>
        <w:pBdr/>
        <w:tabs>
          <w:tab w:val="num" w:leader="none" w:pos="0"/>
        </w:tabs>
        <w:spacing/>
        <w:ind w:hanging="360" w:left="4297"/>
      </w:pPr>
      <w:rPr>
        <w:rFonts w:hint="default" w:ascii="Courier New" w:hAnsi="Courier New" w:cs="Courier New"/>
      </w:rPr>
      <w:start w:val="1"/>
      <w:suff w:val="tab"/>
    </w:lvl>
    <w:lvl w:ilvl="5">
      <w:isLgl w:val="true"/>
      <w:lvlJc w:val="left"/>
      <w:lvlText w:val="§"/>
      <w:numFmt w:val="bullet"/>
      <w:pPr>
        <w:pBdr/>
        <w:tabs>
          <w:tab w:val="num" w:leader="none" w:pos="0"/>
        </w:tabs>
        <w:spacing/>
        <w:ind w:hanging="360" w:left="5017"/>
      </w:pPr>
      <w:rPr>
        <w:rFonts w:hint="default" w:ascii="Wingdings" w:hAnsi="Wingdings" w:cs="Wingdings"/>
      </w:rPr>
      <w:start w:val="1"/>
      <w:suff w:val="tab"/>
    </w:lvl>
    <w:lvl w:ilvl="6">
      <w:isLgl w:val="true"/>
      <w:lvlJc w:val="left"/>
      <w:lvlText w:val="·"/>
      <w:numFmt w:val="bullet"/>
      <w:pPr>
        <w:pBdr/>
        <w:tabs>
          <w:tab w:val="num" w:leader="none" w:pos="0"/>
        </w:tabs>
        <w:spacing/>
        <w:ind w:hanging="360" w:left="5737"/>
      </w:pPr>
      <w:rPr>
        <w:rFonts w:hint="default" w:ascii="Symbol" w:hAnsi="Symbol" w:cs="Symbol"/>
      </w:rPr>
      <w:start w:val="1"/>
      <w:suff w:val="tab"/>
    </w:lvl>
    <w:lvl w:ilvl="7">
      <w:isLgl w:val="true"/>
      <w:lvlJc w:val="left"/>
      <w:lvlText w:val="o"/>
      <w:numFmt w:val="bullet"/>
      <w:pPr>
        <w:pBdr/>
        <w:tabs>
          <w:tab w:val="num" w:leader="none" w:pos="0"/>
        </w:tabs>
        <w:spacing/>
        <w:ind w:hanging="360" w:left="6457"/>
      </w:pPr>
      <w:rPr>
        <w:rFonts w:hint="default" w:ascii="Courier New" w:hAnsi="Courier New" w:cs="Courier New"/>
      </w:rPr>
      <w:start w:val="1"/>
      <w:suff w:val="tab"/>
    </w:lvl>
    <w:lvl w:ilvl="8">
      <w:isLgl w:val="true"/>
      <w:lvlJc w:val="left"/>
      <w:lvlText w:val="§"/>
      <w:numFmt w:val="bullet"/>
      <w:pPr>
        <w:pBdr/>
        <w:tabs>
          <w:tab w:val="num" w:leader="none" w:pos="0"/>
        </w:tabs>
        <w:spacing/>
        <w:ind w:hanging="360" w:left="7177"/>
      </w:pPr>
      <w:rPr>
        <w:rFonts w:hint="default" w:ascii="Wingdings" w:hAnsi="Wingdings" w:cs="Wingdings"/>
      </w:rPr>
      <w:start w:val="1"/>
      <w:suff w:val="tab"/>
    </w:lvl>
  </w:abstractNum>
  <w:abstractNum w:abstractNumId="5">
    <w:lvl w:ilvl="0">
      <w:isLgl w:val="true"/>
      <w:lvlJc w:val="left"/>
      <w:lvlText w:val="%1."/>
      <w:numFmt w:val="decimal"/>
      <w:pPr>
        <w:pBdr/>
        <w:tabs>
          <w:tab w:val="num" w:leader="none" w:pos="0"/>
        </w:tabs>
        <w:spacing/>
        <w:ind w:hanging="360" w:left="709"/>
      </w:pPr>
      <w:rPr/>
      <w:start w:val="1"/>
      <w:suff w:val="tab"/>
    </w:lvl>
    <w:lvl w:ilvl="1">
      <w:isLgl w:val="true"/>
      <w:lvlJc w:val="left"/>
      <w:lvlText w:val="%2."/>
      <w:numFmt w:val="lowerLetter"/>
      <w:pPr>
        <w:pBdr/>
        <w:tabs>
          <w:tab w:val="num" w:leader="none" w:pos="0"/>
        </w:tabs>
        <w:spacing/>
        <w:ind w:hanging="360" w:left="1429"/>
      </w:pPr>
      <w:rPr/>
      <w:start w:val="1"/>
      <w:suff w:val="tab"/>
    </w:lvl>
    <w:lvl w:ilvl="2">
      <w:isLgl w:val="true"/>
      <w:lvlJc w:val="right"/>
      <w:lvlText w:val="%3."/>
      <w:numFmt w:val="lowerRoman"/>
      <w:pPr>
        <w:pBdr/>
        <w:tabs>
          <w:tab w:val="num" w:leader="none" w:pos="0"/>
        </w:tabs>
        <w:spacing/>
        <w:ind w:hanging="180" w:left="2149"/>
      </w:pPr>
      <w:rPr/>
      <w:start w:val="1"/>
      <w:suff w:val="tab"/>
    </w:lvl>
    <w:lvl w:ilvl="3">
      <w:isLgl w:val="true"/>
      <w:lvlJc w:val="left"/>
      <w:lvlText w:val="%4."/>
      <w:numFmt w:val="decimal"/>
      <w:pPr>
        <w:pBdr/>
        <w:tabs>
          <w:tab w:val="num" w:leader="none" w:pos="0"/>
        </w:tabs>
        <w:spacing/>
        <w:ind w:hanging="360" w:left="2869"/>
      </w:pPr>
      <w:rPr/>
      <w:start w:val="1"/>
      <w:suff w:val="tab"/>
    </w:lvl>
    <w:lvl w:ilvl="4">
      <w:isLgl w:val="true"/>
      <w:lvlJc w:val="left"/>
      <w:lvlText w:val="%5."/>
      <w:numFmt w:val="lowerLetter"/>
      <w:pPr>
        <w:pBdr/>
        <w:tabs>
          <w:tab w:val="num" w:leader="none" w:pos="0"/>
        </w:tabs>
        <w:spacing/>
        <w:ind w:hanging="360" w:left="3589"/>
      </w:pPr>
      <w:rPr/>
      <w:start w:val="1"/>
      <w:suff w:val="tab"/>
    </w:lvl>
    <w:lvl w:ilvl="5">
      <w:isLgl w:val="true"/>
      <w:lvlJc w:val="right"/>
      <w:lvlText w:val="%6."/>
      <w:numFmt w:val="lowerRoman"/>
      <w:pPr>
        <w:pBdr/>
        <w:tabs>
          <w:tab w:val="num" w:leader="none" w:pos="0"/>
        </w:tabs>
        <w:spacing/>
        <w:ind w:hanging="180" w:left="4309"/>
      </w:pPr>
      <w:rPr/>
      <w:start w:val="1"/>
      <w:suff w:val="tab"/>
    </w:lvl>
    <w:lvl w:ilvl="6">
      <w:isLgl w:val="true"/>
      <w:lvlJc w:val="left"/>
      <w:lvlText w:val="%7."/>
      <w:numFmt w:val="decimal"/>
      <w:pPr>
        <w:pBdr/>
        <w:tabs>
          <w:tab w:val="num" w:leader="none" w:pos="0"/>
        </w:tabs>
        <w:spacing/>
        <w:ind w:hanging="360" w:left="5029"/>
      </w:pPr>
      <w:rPr/>
      <w:start w:val="1"/>
      <w:suff w:val="tab"/>
    </w:lvl>
    <w:lvl w:ilvl="7">
      <w:isLgl w:val="true"/>
      <w:lvlJc w:val="left"/>
      <w:lvlText w:val="%8."/>
      <w:numFmt w:val="lowerLetter"/>
      <w:pPr>
        <w:pBdr/>
        <w:tabs>
          <w:tab w:val="num" w:leader="none" w:pos="0"/>
        </w:tabs>
        <w:spacing/>
        <w:ind w:hanging="360" w:left="5749"/>
      </w:pPr>
      <w:rPr/>
      <w:start w:val="1"/>
      <w:suff w:val="tab"/>
    </w:lvl>
    <w:lvl w:ilvl="8">
      <w:isLgl w:val="true"/>
      <w:lvlJc w:val="right"/>
      <w:lvlText w:val="%9."/>
      <w:numFmt w:val="lowerRoman"/>
      <w:pPr>
        <w:pBdr/>
        <w:tabs>
          <w:tab w:val="num" w:leader="none" w:pos="0"/>
        </w:tabs>
        <w:spacing/>
        <w:ind w:hanging="180" w:left="6469"/>
      </w:pPr>
      <w:rPr/>
      <w:start w:val="1"/>
      <w:suff w:val="tab"/>
    </w:lvl>
  </w:abstractNum>
  <w:abstractNum w:abstractNumId="6">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abstractNum w:abstractNumId="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73" w:default="1">
    <w:name w:val="Normal"/>
    <w:qFormat/>
    <w:pPr>
      <w:widowControl w:val="true"/>
      <w:pBdr/>
      <w:bidi w:val="false"/>
      <w:spacing w:after="200" w:before="0" w:line="276" w:lineRule="auto"/>
      <w:ind/>
      <w:jc w:val="left"/>
    </w:pPr>
    <w:rPr>
      <w:rFonts w:ascii="Arial" w:hAnsi="Arial" w:eastAsia="Arial" w:cs="Arial" w:asciiTheme="minorHAnsi" w:hAnsiTheme="minorHAnsi" w:eastAsiaTheme="minorHAnsi" w:cstheme="minorBidi"/>
      <w:color w:val="auto"/>
      <w:sz w:val="22"/>
      <w:szCs w:val="22"/>
      <w:lang w:val="en-US" w:eastAsia="en-US" w:bidi="ar-SA"/>
    </w:rPr>
  </w:style>
  <w:style w:type="paragraph" w:styleId="774">
    <w:name w:val="Heading 1"/>
    <w:basedOn w:val="773"/>
    <w:next w:val="773"/>
    <w:link w:val="788"/>
    <w:uiPriority w:val="9"/>
    <w:qFormat/>
    <w:pPr>
      <w:keepNext w:val="true"/>
      <w:keepLines w:val="true"/>
      <w:pBdr/>
      <w:spacing w:after="80" w:before="360"/>
      <w:ind/>
      <w:outlineLvl w:val="0"/>
    </w:pPr>
    <w:rPr>
      <w:rFonts w:ascii="Arial" w:hAnsi="Arial" w:eastAsia="Arial" w:cs="Arial"/>
      <w:color w:val="2e74b5" w:themeColor="accent1" w:themeShade="BF"/>
      <w:sz w:val="40"/>
      <w:szCs w:val="40"/>
    </w:rPr>
  </w:style>
  <w:style w:type="paragraph" w:styleId="775">
    <w:name w:val="Heading 2"/>
    <w:basedOn w:val="773"/>
    <w:next w:val="773"/>
    <w:link w:val="789"/>
    <w:uiPriority w:val="9"/>
    <w:unhideWhenUsed/>
    <w:qFormat/>
    <w:pPr>
      <w:keepNext w:val="true"/>
      <w:keepLines w:val="true"/>
      <w:pBdr/>
      <w:spacing w:after="80" w:before="160"/>
      <w:ind/>
      <w:outlineLvl w:val="1"/>
    </w:pPr>
    <w:rPr>
      <w:rFonts w:ascii="Arial" w:hAnsi="Arial" w:eastAsia="Arial" w:cs="Arial"/>
      <w:color w:val="2e74b5" w:themeColor="accent1" w:themeShade="BF"/>
      <w:sz w:val="32"/>
      <w:szCs w:val="32"/>
    </w:rPr>
  </w:style>
  <w:style w:type="paragraph" w:styleId="776">
    <w:name w:val="Heading 3"/>
    <w:basedOn w:val="773"/>
    <w:next w:val="773"/>
    <w:link w:val="790"/>
    <w:uiPriority w:val="9"/>
    <w:unhideWhenUsed/>
    <w:qFormat/>
    <w:pPr>
      <w:keepNext w:val="true"/>
      <w:keepLines w:val="true"/>
      <w:pBdr/>
      <w:spacing w:after="80" w:before="160"/>
      <w:ind/>
      <w:outlineLvl w:val="2"/>
    </w:pPr>
    <w:rPr>
      <w:rFonts w:ascii="Arial" w:hAnsi="Arial" w:eastAsia="Arial" w:cs="Arial"/>
      <w:color w:val="2e74b5" w:themeColor="accent1" w:themeShade="BF"/>
      <w:sz w:val="28"/>
      <w:szCs w:val="28"/>
    </w:rPr>
  </w:style>
  <w:style w:type="paragraph" w:styleId="777">
    <w:name w:val="Heading 4"/>
    <w:basedOn w:val="773"/>
    <w:next w:val="773"/>
    <w:link w:val="791"/>
    <w:uiPriority w:val="9"/>
    <w:unhideWhenUsed/>
    <w:qFormat/>
    <w:pPr>
      <w:keepNext w:val="true"/>
      <w:keepLines w:val="true"/>
      <w:pBdr/>
      <w:spacing w:after="40" w:before="80"/>
      <w:ind/>
      <w:outlineLvl w:val="3"/>
    </w:pPr>
    <w:rPr>
      <w:rFonts w:ascii="Arial" w:hAnsi="Arial" w:eastAsia="Arial" w:cs="Arial"/>
      <w:i/>
      <w:iCs/>
      <w:color w:val="2e74b5" w:themeColor="accent1" w:themeShade="BF"/>
    </w:rPr>
  </w:style>
  <w:style w:type="paragraph" w:styleId="778">
    <w:name w:val="Heading 5"/>
    <w:basedOn w:val="773"/>
    <w:next w:val="773"/>
    <w:link w:val="792"/>
    <w:uiPriority w:val="9"/>
    <w:unhideWhenUsed/>
    <w:qFormat/>
    <w:pPr>
      <w:keepNext w:val="true"/>
      <w:keepLines w:val="true"/>
      <w:pBdr/>
      <w:spacing w:after="40" w:before="80"/>
      <w:ind/>
      <w:outlineLvl w:val="4"/>
    </w:pPr>
    <w:rPr>
      <w:rFonts w:ascii="Arial" w:hAnsi="Arial" w:eastAsia="Arial" w:cs="Arial"/>
      <w:color w:val="2e74b5" w:themeColor="accent1" w:themeShade="BF"/>
    </w:rPr>
  </w:style>
  <w:style w:type="paragraph" w:styleId="779">
    <w:name w:val="Heading 6"/>
    <w:basedOn w:val="773"/>
    <w:next w:val="773"/>
    <w:link w:val="793"/>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780">
    <w:name w:val="Heading 7"/>
    <w:basedOn w:val="773"/>
    <w:next w:val="773"/>
    <w:link w:val="79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781">
    <w:name w:val="Heading 8"/>
    <w:basedOn w:val="773"/>
    <w:next w:val="773"/>
    <w:link w:val="795"/>
    <w:uiPriority w:val="9"/>
    <w:unhideWhenUsed/>
    <w:qFormat/>
    <w:pPr>
      <w:keepNext w:val="true"/>
      <w:keepLines w:val="true"/>
      <w:pBdr/>
      <w:spacing w:after="0" w:before="0"/>
      <w:ind/>
      <w:outlineLvl w:val="7"/>
    </w:pPr>
    <w:rPr>
      <w:rFonts w:ascii="Arial" w:hAnsi="Arial" w:eastAsia="Arial" w:cs="Arial"/>
      <w:i/>
      <w:iCs/>
      <w:color w:val="272727" w:themeColor="text1" w:themeTint="D8"/>
    </w:rPr>
  </w:style>
  <w:style w:type="paragraph" w:styleId="782">
    <w:name w:val="Heading 9"/>
    <w:basedOn w:val="773"/>
    <w:next w:val="773"/>
    <w:link w:val="796"/>
    <w:uiPriority w:val="9"/>
    <w:unhideWhenUsed/>
    <w:qFormat/>
    <w:pPr>
      <w:keepNext w:val="true"/>
      <w:keepLines w:val="true"/>
      <w:pBdr/>
      <w:spacing w:after="0" w:before="0"/>
      <w:ind/>
      <w:outlineLvl w:val="8"/>
    </w:pPr>
    <w:rPr>
      <w:rFonts w:ascii="Arial" w:hAnsi="Arial" w:eastAsia="Arial" w:cs="Arial"/>
      <w:i/>
      <w:iCs/>
      <w:color w:val="272727" w:themeColor="text1" w:themeTint="D8"/>
    </w:rPr>
  </w:style>
  <w:style w:type="character" w:styleId="783" w:default="1">
    <w:name w:val="Default Paragraph Font"/>
    <w:uiPriority w:val="1"/>
    <w:semiHidden/>
    <w:unhideWhenUsed/>
    <w:qFormat/>
    <w:pPr>
      <w:pBdr/>
      <w:spacing/>
      <w:ind/>
    </w:pPr>
  </w:style>
  <w:style w:type="character" w:styleId="784" w:customStyle="1">
    <w:name w:val="Footnote Characters"/>
    <w:uiPriority w:val="99"/>
    <w:semiHidden/>
    <w:unhideWhenUsed/>
    <w:qFormat/>
    <w:pPr>
      <w:pBdr/>
      <w:spacing/>
      <w:ind/>
    </w:pPr>
    <w:rPr>
      <w:vertAlign w:val="superscript"/>
    </w:rPr>
  </w:style>
  <w:style w:type="character" w:styleId="785">
    <w:name w:val="footnote reference"/>
    <w:pPr>
      <w:pBdr/>
      <w:spacing/>
      <w:ind/>
    </w:pPr>
    <w:rPr>
      <w:vertAlign w:val="superscript"/>
    </w:rPr>
  </w:style>
  <w:style w:type="character" w:styleId="786" w:customStyle="1">
    <w:name w:val="Endnote Characters"/>
    <w:uiPriority w:val="99"/>
    <w:semiHidden/>
    <w:unhideWhenUsed/>
    <w:qFormat/>
    <w:pPr>
      <w:pBdr/>
      <w:spacing/>
      <w:ind/>
    </w:pPr>
    <w:rPr>
      <w:vertAlign w:val="superscript"/>
    </w:rPr>
  </w:style>
  <w:style w:type="character" w:styleId="787">
    <w:name w:val="endnote reference"/>
    <w:pPr>
      <w:pBdr/>
      <w:spacing/>
      <w:ind/>
    </w:pPr>
    <w:rPr>
      <w:vertAlign w:val="superscript"/>
    </w:rPr>
  </w:style>
  <w:style w:type="character" w:styleId="788" w:customStyle="1">
    <w:name w:val="Heading 1 Char"/>
    <w:basedOn w:val="783"/>
    <w:link w:val="774"/>
    <w:uiPriority w:val="9"/>
    <w:qFormat/>
    <w:pPr>
      <w:pBdr/>
      <w:spacing/>
      <w:ind/>
    </w:pPr>
    <w:rPr>
      <w:rFonts w:ascii="Arial" w:hAnsi="Arial" w:eastAsia="Arial" w:cs="Arial"/>
      <w:color w:val="2e74b5" w:themeColor="accent1" w:themeShade="BF"/>
      <w:sz w:val="40"/>
      <w:szCs w:val="40"/>
    </w:rPr>
  </w:style>
  <w:style w:type="character" w:styleId="789" w:customStyle="1">
    <w:name w:val="Heading 2 Char"/>
    <w:basedOn w:val="783"/>
    <w:link w:val="775"/>
    <w:uiPriority w:val="9"/>
    <w:qFormat/>
    <w:pPr>
      <w:pBdr/>
      <w:spacing/>
      <w:ind/>
    </w:pPr>
    <w:rPr>
      <w:rFonts w:ascii="Arial" w:hAnsi="Arial" w:eastAsia="Arial" w:cs="Arial"/>
      <w:color w:val="2e74b5" w:themeColor="accent1" w:themeShade="BF"/>
      <w:sz w:val="32"/>
      <w:szCs w:val="32"/>
    </w:rPr>
  </w:style>
  <w:style w:type="character" w:styleId="790" w:customStyle="1">
    <w:name w:val="Heading 3 Char"/>
    <w:basedOn w:val="783"/>
    <w:link w:val="776"/>
    <w:uiPriority w:val="9"/>
    <w:qFormat/>
    <w:pPr>
      <w:pBdr/>
      <w:spacing/>
      <w:ind/>
    </w:pPr>
    <w:rPr>
      <w:rFonts w:ascii="Arial" w:hAnsi="Arial" w:eastAsia="Arial" w:cs="Arial"/>
      <w:color w:val="2e74b5" w:themeColor="accent1" w:themeShade="BF"/>
      <w:sz w:val="28"/>
      <w:szCs w:val="28"/>
    </w:rPr>
  </w:style>
  <w:style w:type="character" w:styleId="791" w:customStyle="1">
    <w:name w:val="Heading 4 Char"/>
    <w:basedOn w:val="783"/>
    <w:link w:val="777"/>
    <w:uiPriority w:val="9"/>
    <w:qFormat/>
    <w:pPr>
      <w:pBdr/>
      <w:spacing/>
      <w:ind/>
    </w:pPr>
    <w:rPr>
      <w:rFonts w:ascii="Arial" w:hAnsi="Arial" w:eastAsia="Arial" w:cs="Arial"/>
      <w:i/>
      <w:iCs/>
      <w:color w:val="2e74b5" w:themeColor="accent1" w:themeShade="BF"/>
    </w:rPr>
  </w:style>
  <w:style w:type="character" w:styleId="792" w:customStyle="1">
    <w:name w:val="Heading 5 Char"/>
    <w:basedOn w:val="783"/>
    <w:link w:val="778"/>
    <w:uiPriority w:val="9"/>
    <w:qFormat/>
    <w:pPr>
      <w:pBdr/>
      <w:spacing/>
      <w:ind/>
    </w:pPr>
    <w:rPr>
      <w:rFonts w:ascii="Arial" w:hAnsi="Arial" w:eastAsia="Arial" w:cs="Arial"/>
      <w:color w:val="2e74b5" w:themeColor="accent1" w:themeShade="BF"/>
    </w:rPr>
  </w:style>
  <w:style w:type="character" w:styleId="793" w:customStyle="1">
    <w:name w:val="Heading 6 Char"/>
    <w:basedOn w:val="783"/>
    <w:link w:val="779"/>
    <w:uiPriority w:val="9"/>
    <w:qFormat/>
    <w:pPr>
      <w:pBdr/>
      <w:spacing/>
      <w:ind/>
    </w:pPr>
    <w:rPr>
      <w:rFonts w:ascii="Arial" w:hAnsi="Arial" w:eastAsia="Arial" w:cs="Arial"/>
      <w:i/>
      <w:iCs/>
      <w:color w:val="595959" w:themeColor="text1" w:themeTint="A6"/>
    </w:rPr>
  </w:style>
  <w:style w:type="character" w:styleId="794" w:customStyle="1">
    <w:name w:val="Heading 7 Char"/>
    <w:basedOn w:val="783"/>
    <w:link w:val="780"/>
    <w:uiPriority w:val="9"/>
    <w:qFormat/>
    <w:pPr>
      <w:pBdr/>
      <w:spacing/>
      <w:ind/>
    </w:pPr>
    <w:rPr>
      <w:rFonts w:ascii="Arial" w:hAnsi="Arial" w:eastAsia="Arial" w:cs="Arial"/>
      <w:color w:val="595959" w:themeColor="text1" w:themeTint="A6"/>
    </w:rPr>
  </w:style>
  <w:style w:type="character" w:styleId="795" w:customStyle="1">
    <w:name w:val="Heading 8 Char"/>
    <w:basedOn w:val="783"/>
    <w:link w:val="781"/>
    <w:uiPriority w:val="9"/>
    <w:qFormat/>
    <w:pPr>
      <w:pBdr/>
      <w:spacing/>
      <w:ind/>
    </w:pPr>
    <w:rPr>
      <w:rFonts w:ascii="Arial" w:hAnsi="Arial" w:eastAsia="Arial" w:cs="Arial"/>
      <w:i/>
      <w:iCs/>
      <w:color w:val="272727" w:themeColor="text1" w:themeTint="D8"/>
    </w:rPr>
  </w:style>
  <w:style w:type="character" w:styleId="796" w:customStyle="1">
    <w:name w:val="Heading 9 Char"/>
    <w:basedOn w:val="783"/>
    <w:link w:val="782"/>
    <w:uiPriority w:val="9"/>
    <w:qFormat/>
    <w:pPr>
      <w:pBdr/>
      <w:spacing/>
      <w:ind/>
    </w:pPr>
    <w:rPr>
      <w:rFonts w:ascii="Arial" w:hAnsi="Arial" w:eastAsia="Arial" w:cs="Arial"/>
      <w:i/>
      <w:iCs/>
      <w:color w:val="272727" w:themeColor="text1" w:themeTint="D8"/>
    </w:rPr>
  </w:style>
  <w:style w:type="character" w:styleId="797" w:customStyle="1">
    <w:name w:val="Title Char"/>
    <w:basedOn w:val="783"/>
    <w:link w:val="829"/>
    <w:uiPriority w:val="10"/>
    <w:qFormat/>
    <w:pPr>
      <w:pBdr/>
      <w:spacing/>
      <w:ind/>
    </w:pPr>
    <w:rPr>
      <w:rFonts w:ascii="Arial" w:hAnsi="Arial" w:eastAsia="Arial" w:cs="Arial"/>
      <w:spacing w:val="-10"/>
      <w:sz w:val="56"/>
      <w:szCs w:val="56"/>
    </w:rPr>
  </w:style>
  <w:style w:type="character" w:styleId="798" w:customStyle="1">
    <w:name w:val="Subtitle Char"/>
    <w:basedOn w:val="783"/>
    <w:link w:val="830"/>
    <w:uiPriority w:val="11"/>
    <w:qFormat/>
    <w:pPr>
      <w:pBdr/>
      <w:spacing/>
      <w:ind/>
    </w:pPr>
    <w:rPr>
      <w:color w:val="595959" w:themeColor="text1" w:themeTint="A6"/>
      <w:spacing w:val="15"/>
      <w:sz w:val="28"/>
      <w:szCs w:val="28"/>
    </w:rPr>
  </w:style>
  <w:style w:type="character" w:styleId="799" w:customStyle="1">
    <w:name w:val="Quote Char"/>
    <w:basedOn w:val="783"/>
    <w:link w:val="831"/>
    <w:uiPriority w:val="29"/>
    <w:qFormat/>
    <w:pPr>
      <w:pBdr/>
      <w:spacing/>
      <w:ind/>
    </w:pPr>
    <w:rPr>
      <w:i/>
      <w:iCs/>
      <w:color w:val="404040" w:themeColor="text1" w:themeTint="BF"/>
    </w:rPr>
  </w:style>
  <w:style w:type="character" w:styleId="800">
    <w:name w:val="Intense Emphasis"/>
    <w:basedOn w:val="783"/>
    <w:uiPriority w:val="21"/>
    <w:qFormat/>
    <w:pPr>
      <w:pBdr/>
      <w:spacing/>
      <w:ind/>
    </w:pPr>
    <w:rPr>
      <w:i/>
      <w:iCs/>
      <w:color w:val="2e74b5" w:themeColor="accent1" w:themeShade="BF"/>
    </w:rPr>
  </w:style>
  <w:style w:type="character" w:styleId="801" w:customStyle="1">
    <w:name w:val="Intense Quote Char"/>
    <w:basedOn w:val="783"/>
    <w:link w:val="832"/>
    <w:uiPriority w:val="30"/>
    <w:qFormat/>
    <w:pPr>
      <w:pBdr/>
      <w:spacing/>
      <w:ind/>
    </w:pPr>
    <w:rPr>
      <w:i/>
      <w:iCs/>
      <w:color w:val="2e74b5" w:themeColor="accent1" w:themeShade="BF"/>
    </w:rPr>
  </w:style>
  <w:style w:type="character" w:styleId="802">
    <w:name w:val="Intense Reference"/>
    <w:basedOn w:val="783"/>
    <w:uiPriority w:val="32"/>
    <w:qFormat/>
    <w:pPr>
      <w:pBdr/>
      <w:spacing/>
      <w:ind/>
    </w:pPr>
    <w:rPr>
      <w:b/>
      <w:bCs/>
      <w:smallCaps/>
      <w:color w:val="2e74b5" w:themeColor="accent1" w:themeShade="BF"/>
      <w:spacing w:val="5"/>
    </w:rPr>
  </w:style>
  <w:style w:type="character" w:styleId="803">
    <w:name w:val="Subtle Emphasis"/>
    <w:basedOn w:val="783"/>
    <w:uiPriority w:val="19"/>
    <w:qFormat/>
    <w:pPr>
      <w:pBdr/>
      <w:spacing/>
      <w:ind/>
    </w:pPr>
    <w:rPr>
      <w:i/>
      <w:iCs/>
      <w:color w:val="404040" w:themeColor="text1" w:themeTint="BF"/>
    </w:rPr>
  </w:style>
  <w:style w:type="character" w:styleId="804">
    <w:name w:val="Emphasis"/>
    <w:basedOn w:val="783"/>
    <w:uiPriority w:val="20"/>
    <w:qFormat/>
    <w:pPr>
      <w:pBdr/>
      <w:spacing/>
      <w:ind/>
    </w:pPr>
    <w:rPr>
      <w:i/>
      <w:iCs/>
    </w:rPr>
  </w:style>
  <w:style w:type="character" w:styleId="805">
    <w:name w:val="Strong"/>
    <w:basedOn w:val="783"/>
    <w:uiPriority w:val="22"/>
    <w:qFormat/>
    <w:pPr>
      <w:pBdr/>
      <w:spacing/>
      <w:ind/>
    </w:pPr>
    <w:rPr>
      <w:b/>
      <w:bCs/>
    </w:rPr>
  </w:style>
  <w:style w:type="character" w:styleId="806">
    <w:name w:val="Subtle Reference"/>
    <w:basedOn w:val="783"/>
    <w:uiPriority w:val="31"/>
    <w:qFormat/>
    <w:pPr>
      <w:pBdr/>
      <w:spacing/>
      <w:ind/>
    </w:pPr>
    <w:rPr>
      <w:smallCaps/>
      <w:color w:val="5a5a5a" w:themeColor="text1" w:themeTint="A5"/>
    </w:rPr>
  </w:style>
  <w:style w:type="character" w:styleId="807">
    <w:name w:val="Book Title"/>
    <w:basedOn w:val="783"/>
    <w:uiPriority w:val="33"/>
    <w:qFormat/>
    <w:pPr>
      <w:pBdr/>
      <w:spacing/>
      <w:ind/>
    </w:pPr>
    <w:rPr>
      <w:b/>
      <w:bCs/>
      <w:i/>
      <w:iCs/>
      <w:spacing w:val="5"/>
    </w:rPr>
  </w:style>
  <w:style w:type="character" w:styleId="808" w:customStyle="1">
    <w:name w:val="Header Char"/>
    <w:basedOn w:val="783"/>
    <w:link w:val="834"/>
    <w:uiPriority w:val="99"/>
    <w:qFormat/>
    <w:pPr>
      <w:pBdr/>
      <w:spacing/>
      <w:ind/>
    </w:pPr>
  </w:style>
  <w:style w:type="character" w:styleId="809" w:customStyle="1">
    <w:name w:val="Footer Char"/>
    <w:basedOn w:val="783"/>
    <w:link w:val="835"/>
    <w:uiPriority w:val="99"/>
    <w:qFormat/>
    <w:pPr>
      <w:pBdr/>
      <w:spacing/>
      <w:ind/>
    </w:pPr>
  </w:style>
  <w:style w:type="character" w:styleId="810" w:customStyle="1">
    <w:name w:val="Footnote Text Char"/>
    <w:basedOn w:val="783"/>
    <w:link w:val="836"/>
    <w:uiPriority w:val="99"/>
    <w:semiHidden/>
    <w:qFormat/>
    <w:pPr>
      <w:pBdr/>
      <w:spacing/>
      <w:ind/>
    </w:pPr>
    <w:rPr>
      <w:sz w:val="20"/>
      <w:szCs w:val="20"/>
    </w:rPr>
  </w:style>
  <w:style w:type="character" w:styleId="811" w:customStyle="1">
    <w:name w:val="Endnote Text Char"/>
    <w:basedOn w:val="783"/>
    <w:link w:val="837"/>
    <w:uiPriority w:val="99"/>
    <w:semiHidden/>
    <w:qFormat/>
    <w:pPr>
      <w:pBdr/>
      <w:spacing/>
      <w:ind/>
    </w:pPr>
    <w:rPr>
      <w:sz w:val="20"/>
      <w:szCs w:val="20"/>
    </w:rPr>
  </w:style>
  <w:style w:type="character" w:styleId="812">
    <w:name w:val="Hyperlink"/>
    <w:basedOn w:val="783"/>
    <w:uiPriority w:val="99"/>
    <w:unhideWhenUsed/>
    <w:pPr>
      <w:pBdr/>
      <w:spacing/>
      <w:ind/>
    </w:pPr>
    <w:rPr>
      <w:color w:val="0563c1" w:themeColor="hyperlink"/>
      <w:u w:val="single"/>
    </w:rPr>
  </w:style>
  <w:style w:type="character" w:styleId="813">
    <w:name w:val="FollowedHyperlink"/>
    <w:basedOn w:val="783"/>
    <w:uiPriority w:val="99"/>
    <w:semiHidden/>
    <w:unhideWhenUsed/>
    <w:pPr>
      <w:pBdr/>
      <w:spacing/>
      <w:ind/>
    </w:pPr>
    <w:rPr>
      <w:color w:val="954f72" w:themeColor="followedHyperlink"/>
      <w:u w:val="single"/>
    </w:rPr>
  </w:style>
  <w:style w:type="character" w:styleId="814" w:customStyle="1">
    <w:name w:val="Index Link"/>
    <w:qFormat/>
    <w:pPr>
      <w:pBdr/>
      <w:spacing/>
      <w:ind/>
    </w:pPr>
  </w:style>
  <w:style w:type="paragraph" w:styleId="815" w:customStyle="1">
    <w:name w:val="Heading"/>
    <w:basedOn w:val="773"/>
    <w:next w:val="816"/>
    <w:qFormat/>
    <w:pPr>
      <w:keepNext w:val="true"/>
      <w:pBdr/>
      <w:spacing w:after="120" w:before="240"/>
      <w:ind/>
    </w:pPr>
    <w:rPr>
      <w:rFonts w:ascii="Liberation Sans" w:hAnsi="Liberation Sans" w:eastAsia="Noto Sans CJK SC" w:cs="Lohit Devanagari"/>
      <w:sz w:val="28"/>
      <w:szCs w:val="28"/>
    </w:rPr>
  </w:style>
  <w:style w:type="paragraph" w:styleId="816">
    <w:name w:val="Body Text"/>
    <w:basedOn w:val="773"/>
    <w:pPr>
      <w:pBdr/>
      <w:spacing w:after="140" w:before="0"/>
      <w:ind/>
    </w:pPr>
  </w:style>
  <w:style w:type="paragraph" w:styleId="817">
    <w:name w:val="List"/>
    <w:basedOn w:val="816"/>
    <w:pPr>
      <w:pBdr/>
      <w:spacing/>
      <w:ind/>
    </w:pPr>
    <w:rPr>
      <w:rFonts w:cs="Lohit Devanagari"/>
    </w:rPr>
  </w:style>
  <w:style w:type="paragraph" w:styleId="818">
    <w:name w:val="Caption"/>
    <w:basedOn w:val="773"/>
    <w:next w:val="773"/>
    <w:uiPriority w:val="35"/>
    <w:unhideWhenUsed/>
    <w:qFormat/>
    <w:pPr>
      <w:pBdr/>
      <w:spacing w:line="240" w:lineRule="auto"/>
      <w:ind/>
    </w:pPr>
    <w:rPr>
      <w:i/>
      <w:iCs/>
      <w:color w:val="44546a" w:themeColor="text2"/>
      <w:sz w:val="18"/>
      <w:szCs w:val="18"/>
    </w:rPr>
  </w:style>
  <w:style w:type="paragraph" w:styleId="819" w:customStyle="1">
    <w:name w:val="Index"/>
    <w:basedOn w:val="773"/>
    <w:qFormat/>
    <w:pPr>
      <w:suppressLineNumbers w:val="true"/>
      <w:pBdr/>
      <w:spacing/>
      <w:ind/>
    </w:pPr>
    <w:rPr>
      <w:rFonts w:cs="Lohit Devanagari"/>
    </w:rPr>
  </w:style>
  <w:style w:type="paragraph" w:styleId="820">
    <w:name w:val="toc 1"/>
    <w:basedOn w:val="773"/>
    <w:next w:val="773"/>
    <w:uiPriority w:val="39"/>
    <w:unhideWhenUsed/>
    <w:pPr>
      <w:pBdr/>
      <w:spacing w:after="100" w:before="0"/>
      <w:ind/>
    </w:pPr>
  </w:style>
  <w:style w:type="paragraph" w:styleId="821">
    <w:name w:val="toc 2"/>
    <w:basedOn w:val="773"/>
    <w:next w:val="773"/>
    <w:uiPriority w:val="39"/>
    <w:unhideWhenUsed/>
    <w:pPr>
      <w:pBdr/>
      <w:spacing w:after="100" w:before="0"/>
      <w:ind w:left="220"/>
    </w:pPr>
  </w:style>
  <w:style w:type="paragraph" w:styleId="822">
    <w:name w:val="toc 3"/>
    <w:basedOn w:val="773"/>
    <w:next w:val="773"/>
    <w:uiPriority w:val="39"/>
    <w:unhideWhenUsed/>
    <w:pPr>
      <w:pBdr/>
      <w:spacing w:after="100" w:before="0"/>
      <w:ind w:left="440"/>
    </w:pPr>
  </w:style>
  <w:style w:type="paragraph" w:styleId="823">
    <w:name w:val="toc 4"/>
    <w:basedOn w:val="773"/>
    <w:next w:val="773"/>
    <w:uiPriority w:val="39"/>
    <w:unhideWhenUsed/>
    <w:pPr>
      <w:pBdr/>
      <w:spacing w:after="100" w:before="0"/>
      <w:ind w:left="660"/>
    </w:pPr>
  </w:style>
  <w:style w:type="paragraph" w:styleId="824">
    <w:name w:val="toc 5"/>
    <w:basedOn w:val="773"/>
    <w:next w:val="773"/>
    <w:uiPriority w:val="39"/>
    <w:unhideWhenUsed/>
    <w:pPr>
      <w:pBdr/>
      <w:spacing w:after="100" w:before="0"/>
      <w:ind w:left="880"/>
    </w:pPr>
  </w:style>
  <w:style w:type="paragraph" w:styleId="825">
    <w:name w:val="toc 6"/>
    <w:basedOn w:val="773"/>
    <w:next w:val="773"/>
    <w:uiPriority w:val="39"/>
    <w:unhideWhenUsed/>
    <w:pPr>
      <w:pBdr/>
      <w:spacing w:after="100" w:before="0"/>
      <w:ind w:left="1100"/>
    </w:pPr>
  </w:style>
  <w:style w:type="paragraph" w:styleId="826">
    <w:name w:val="toc 7"/>
    <w:basedOn w:val="773"/>
    <w:next w:val="773"/>
    <w:uiPriority w:val="39"/>
    <w:unhideWhenUsed/>
    <w:pPr>
      <w:pBdr/>
      <w:spacing w:after="100" w:before="0"/>
      <w:ind w:left="1320"/>
    </w:pPr>
  </w:style>
  <w:style w:type="paragraph" w:styleId="827">
    <w:name w:val="toc 8"/>
    <w:basedOn w:val="773"/>
    <w:next w:val="773"/>
    <w:uiPriority w:val="39"/>
    <w:unhideWhenUsed/>
    <w:pPr>
      <w:pBdr/>
      <w:spacing w:after="100" w:before="0"/>
      <w:ind w:left="1540"/>
    </w:pPr>
  </w:style>
  <w:style w:type="paragraph" w:styleId="828">
    <w:name w:val="toc 9"/>
    <w:basedOn w:val="773"/>
    <w:next w:val="773"/>
    <w:uiPriority w:val="39"/>
    <w:unhideWhenUsed/>
    <w:pPr>
      <w:pBdr/>
      <w:spacing w:after="100" w:before="0"/>
      <w:ind w:left="1760"/>
    </w:pPr>
  </w:style>
  <w:style w:type="paragraph" w:styleId="829">
    <w:name w:val="Title"/>
    <w:basedOn w:val="773"/>
    <w:next w:val="773"/>
    <w:link w:val="797"/>
    <w:uiPriority w:val="10"/>
    <w:qFormat/>
    <w:pPr>
      <w:pBdr/>
      <w:spacing w:after="80" w:before="0" w:line="240" w:lineRule="auto"/>
      <w:ind/>
      <w:contextualSpacing w:val="true"/>
    </w:pPr>
    <w:rPr>
      <w:rFonts w:ascii="Arial" w:hAnsi="Arial" w:eastAsia="Arial" w:cs="Arial"/>
      <w:spacing w:val="-10"/>
      <w:sz w:val="56"/>
      <w:szCs w:val="56"/>
    </w:rPr>
  </w:style>
  <w:style w:type="paragraph" w:styleId="830">
    <w:name w:val="Subtitle"/>
    <w:basedOn w:val="773"/>
    <w:next w:val="773"/>
    <w:link w:val="798"/>
    <w:uiPriority w:val="11"/>
    <w:qFormat/>
    <w:pPr>
      <w:pBdr/>
      <w:spacing/>
      <w:ind/>
    </w:pPr>
    <w:rPr>
      <w:color w:val="595959" w:themeColor="text1" w:themeTint="A6"/>
      <w:spacing w:val="15"/>
      <w:sz w:val="28"/>
      <w:szCs w:val="28"/>
    </w:rPr>
  </w:style>
  <w:style w:type="paragraph" w:styleId="831">
    <w:name w:val="Quote"/>
    <w:basedOn w:val="773"/>
    <w:next w:val="773"/>
    <w:link w:val="799"/>
    <w:uiPriority w:val="29"/>
    <w:qFormat/>
    <w:pPr>
      <w:pBdr/>
      <w:spacing w:after="200" w:before="160"/>
      <w:ind/>
      <w:jc w:val="center"/>
    </w:pPr>
    <w:rPr>
      <w:i/>
      <w:iCs/>
      <w:color w:val="404040" w:themeColor="text1" w:themeTint="BF"/>
    </w:rPr>
  </w:style>
  <w:style w:type="paragraph" w:styleId="832">
    <w:name w:val="Intense Quote"/>
    <w:basedOn w:val="773"/>
    <w:next w:val="773"/>
    <w:link w:val="801"/>
    <w:uiPriority w:val="30"/>
    <w:qFormat/>
    <w:pPr>
      <w:pBdr>
        <w:top w:val="single" w:color="0f4761" w:sz="4" w:space="10"/>
        <w:bottom w:val="single" w:color="0f4761" w:sz="4" w:space="10"/>
      </w:pBdr>
      <w:spacing w:after="360" w:before="360"/>
      <w:ind w:right="864" w:left="864"/>
      <w:jc w:val="center"/>
    </w:pPr>
    <w:rPr>
      <w:i/>
      <w:iCs/>
      <w:color w:val="2e74b5" w:themeColor="accent1" w:themeShade="BF"/>
    </w:rPr>
  </w:style>
  <w:style w:type="paragraph" w:styleId="833" w:customStyle="1">
    <w:name w:val="Header and Footer"/>
    <w:basedOn w:val="773"/>
    <w:qFormat/>
    <w:pPr>
      <w:pBdr/>
      <w:spacing/>
      <w:ind/>
    </w:pPr>
  </w:style>
  <w:style w:type="paragraph" w:styleId="834">
    <w:name w:val="Header"/>
    <w:basedOn w:val="773"/>
    <w:link w:val="808"/>
    <w:uiPriority w:val="99"/>
    <w:unhideWhenUsed/>
    <w:pPr>
      <w:pBdr/>
      <w:tabs>
        <w:tab w:val="clear" w:leader="none" w:pos="708"/>
        <w:tab w:val="center" w:leader="none" w:pos="4844"/>
        <w:tab w:val="right" w:leader="none" w:pos="9689"/>
      </w:tabs>
      <w:spacing w:after="0" w:before="0" w:line="240" w:lineRule="auto"/>
      <w:ind/>
    </w:pPr>
  </w:style>
  <w:style w:type="paragraph" w:styleId="835">
    <w:name w:val="Footer"/>
    <w:basedOn w:val="773"/>
    <w:link w:val="809"/>
    <w:uiPriority w:val="99"/>
    <w:unhideWhenUsed/>
    <w:pPr>
      <w:pBdr/>
      <w:tabs>
        <w:tab w:val="clear" w:leader="none" w:pos="708"/>
        <w:tab w:val="center" w:leader="none" w:pos="4844"/>
        <w:tab w:val="right" w:leader="none" w:pos="9689"/>
      </w:tabs>
      <w:spacing w:after="0" w:before="0" w:line="240" w:lineRule="auto"/>
      <w:ind/>
    </w:pPr>
  </w:style>
  <w:style w:type="paragraph" w:styleId="836">
    <w:name w:val="footnote text"/>
    <w:basedOn w:val="773"/>
    <w:link w:val="810"/>
    <w:uiPriority w:val="99"/>
    <w:semiHidden/>
    <w:unhideWhenUsed/>
    <w:pPr>
      <w:pBdr/>
      <w:spacing w:after="0" w:before="0" w:line="240" w:lineRule="auto"/>
      <w:ind/>
    </w:pPr>
    <w:rPr>
      <w:sz w:val="20"/>
      <w:szCs w:val="20"/>
    </w:rPr>
  </w:style>
  <w:style w:type="paragraph" w:styleId="837">
    <w:name w:val="endnote text"/>
    <w:basedOn w:val="773"/>
    <w:link w:val="811"/>
    <w:uiPriority w:val="99"/>
    <w:semiHidden/>
    <w:unhideWhenUsed/>
    <w:pPr>
      <w:pBdr/>
      <w:spacing w:after="0" w:before="0" w:line="240" w:lineRule="auto"/>
      <w:ind/>
    </w:pPr>
    <w:rPr>
      <w:sz w:val="20"/>
      <w:szCs w:val="20"/>
    </w:rPr>
  </w:style>
  <w:style w:type="paragraph" w:styleId="838">
    <w:name w:val="Index Heading"/>
    <w:basedOn w:val="815"/>
    <w:pPr>
      <w:pBdr/>
      <w:spacing/>
      <w:ind/>
    </w:pPr>
  </w:style>
  <w:style w:type="paragraph" w:styleId="839">
    <w:name w:val="TOC Heading"/>
    <w:uiPriority w:val="39"/>
    <w:unhideWhenUsed/>
    <w:qFormat/>
    <w:pPr>
      <w:widowControl w:val="true"/>
      <w:pBdr/>
      <w:bidi w:val="false"/>
      <w:spacing w:after="200" w:before="0" w:line="276" w:lineRule="auto"/>
      <w:ind/>
      <w:jc w:val="left"/>
    </w:pPr>
    <w:rPr>
      <w:rFonts w:ascii="Arial" w:hAnsi="Arial" w:eastAsia="Arial" w:cs="Arial" w:asciiTheme="minorHAnsi" w:hAnsiTheme="minorHAnsi" w:eastAsiaTheme="minorHAnsi" w:cstheme="minorBidi"/>
      <w:color w:val="auto"/>
      <w:sz w:val="22"/>
      <w:szCs w:val="22"/>
      <w:lang w:val="en-US" w:eastAsia="en-US" w:bidi="ar-SA"/>
    </w:rPr>
  </w:style>
  <w:style w:type="paragraph" w:styleId="840">
    <w:name w:val="table of figures"/>
    <w:basedOn w:val="773"/>
    <w:next w:val="773"/>
    <w:uiPriority w:val="99"/>
    <w:unhideWhenUsed/>
    <w:qFormat/>
    <w:pPr>
      <w:pBdr/>
      <w:spacing w:after="0" w:before="0"/>
      <w:ind/>
    </w:pPr>
  </w:style>
  <w:style w:type="paragraph" w:styleId="841">
    <w:name w:val="No Spacing"/>
    <w:basedOn w:val="773"/>
    <w:uiPriority w:val="1"/>
    <w:qFormat/>
    <w:pPr>
      <w:pBdr/>
      <w:spacing w:after="0" w:before="0" w:line="240" w:lineRule="auto"/>
      <w:ind/>
    </w:pPr>
  </w:style>
  <w:style w:type="paragraph" w:styleId="842">
    <w:name w:val="List Paragraph"/>
    <w:basedOn w:val="773"/>
    <w:uiPriority w:val="34"/>
    <w:qFormat/>
    <w:pPr>
      <w:pBdr/>
      <w:spacing w:after="200" w:before="0"/>
      <w:ind w:left="720"/>
      <w:contextualSpacing w:val="true"/>
    </w:pPr>
  </w:style>
  <w:style w:type="paragraph" w:styleId="843">
    <w:name w:val="Frame Contents"/>
    <w:basedOn w:val="773"/>
    <w:qFormat/>
    <w:pPr>
      <w:pBdr/>
      <w:spacing/>
      <w:ind/>
    </w:pPr>
  </w:style>
  <w:style w:type="numbering" w:styleId="844" w:default="1">
    <w:name w:val="No List"/>
    <w:uiPriority w:val="99"/>
    <w:semiHidden/>
    <w:unhideWhenUsed/>
    <w:qFormat/>
    <w:pPr>
      <w:pBdr/>
      <w:spacing/>
      <w:ind/>
    </w:pPr>
  </w:style>
  <w:style w:type="table" w:styleId="845">
    <w:name w:val="Table Grid Light"/>
    <w:basedOn w:val="928"/>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1"/>
    <w:basedOn w:val="928"/>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2"/>
    <w:basedOn w:val="928"/>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1 Light - Accent 3"/>
    <w:basedOn w:val="928"/>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1 Light - Accent 4"/>
    <w:basedOn w:val="928"/>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1 Light - Accent 5"/>
    <w:basedOn w:val="928"/>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1 Light - Accent 6"/>
    <w:basedOn w:val="928"/>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1"/>
    <w:basedOn w:val="928"/>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sz w:val="22"/>
      </w:rPr>
      <w:pPr>
        <w:pBdr/>
        <w:spacing/>
        <w:ind/>
      </w:pPr>
      <w:tblPr>
        <w:tblBorders/>
      </w:tblPr>
      <w:tcPr>
        <w:shd w:val="clear" w:color="ffffff" w:fill="deebf6" w:themeFill="accent1" w:themeFillTint="34"/>
        <w:tcBorders/>
      </w:tcPr>
    </w:tblStylePr>
    <w:tblStylePr w:type="band1Vert">
      <w:rPr>
        <w:sz w:val="22"/>
      </w:rPr>
      <w:pPr>
        <w:pBdr/>
        <w:spacing/>
        <w:ind/>
      </w:pPr>
      <w:tblPr>
        <w:tblBorders/>
      </w:tblPr>
      <w:tcPr>
        <w:shd w:val="clear" w:color="ffffff"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2"/>
    <w:basedOn w:val="928"/>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sz w:val="22"/>
      </w:rPr>
      <w:pPr>
        <w:pBdr/>
        <w:spacing/>
        <w:ind/>
      </w:pPr>
      <w:tblPr>
        <w:tblBorders/>
      </w:tblPr>
      <w:tcPr>
        <w:shd w:val="clear" w:color="ffffff" w:fill="fbe6d7" w:themeFill="accent2" w:themeFillTint="32"/>
        <w:tcBorders/>
      </w:tcPr>
    </w:tblStylePr>
    <w:tblStylePr w:type="band1Vert">
      <w:rPr>
        <w:sz w:val="22"/>
      </w:rPr>
      <w:pPr>
        <w:pBdr/>
        <w:spacing/>
        <w:ind/>
      </w:pPr>
      <w:tblPr>
        <w:tblBorders/>
      </w:tblPr>
      <w:tcPr>
        <w:shd w:val="clear" w:color="ffffff"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3"/>
    <w:basedOn w:val="928"/>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2 - Accent 4"/>
    <w:basedOn w:val="928"/>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2 - Accent 5"/>
    <w:basedOn w:val="928"/>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shd w:val="clear" w:color="ffffff" w:fill="d9e2f3" w:themeFill="accent5" w:themeFillTint="34"/>
        <w:tcBorders/>
      </w:tcPr>
    </w:tblStylePr>
    <w:tblStylePr w:type="band1Vert">
      <w:rPr>
        <w:sz w:val="22"/>
      </w:rPr>
      <w:pPr>
        <w:pBdr/>
        <w:spacing/>
        <w:ind/>
      </w:pPr>
      <w:tblPr>
        <w:tblBorders/>
      </w:tblPr>
      <w:tcPr>
        <w:shd w:val="clear" w:color="ffffff"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2 - Accent 6"/>
    <w:basedOn w:val="928"/>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shd w:val="clear" w:color="ffffff" w:fill="e2efd9" w:themeFill="accent6" w:themeFillTint="34"/>
        <w:tcBorders/>
      </w:tcPr>
    </w:tblStylePr>
    <w:tblStylePr w:type="band1Vert">
      <w:rPr>
        <w:sz w:val="22"/>
      </w:rPr>
      <w:pPr>
        <w:pBdr/>
        <w:spacing/>
        <w:ind/>
      </w:pPr>
      <w:tblPr>
        <w:tblBorders/>
      </w:tblPr>
      <w:tcPr>
        <w:shd w:val="clear" w:color="ffffff"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1"/>
    <w:basedOn w:val="928"/>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sz w:val="22"/>
      </w:rPr>
      <w:pPr>
        <w:pBdr/>
        <w:spacing/>
        <w:ind/>
      </w:pPr>
      <w:tblPr>
        <w:tblBorders/>
      </w:tblPr>
      <w:tcPr>
        <w:shd w:val="clear" w:color="ffffff" w:fill="deebf6" w:themeFill="accent1" w:themeFillTint="34"/>
        <w:tcBorders/>
      </w:tcPr>
    </w:tblStylePr>
    <w:tblStylePr w:type="band1Vert">
      <w:rPr>
        <w:sz w:val="22"/>
      </w:rPr>
      <w:pPr>
        <w:pBdr/>
        <w:spacing/>
        <w:ind/>
      </w:pPr>
      <w:tblPr>
        <w:tblBorders/>
      </w:tblPr>
      <w:tcPr>
        <w:shd w:val="clear" w:color="ffffff"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2"/>
    <w:basedOn w:val="928"/>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sz w:val="22"/>
      </w:rPr>
      <w:pPr>
        <w:pBdr/>
        <w:spacing/>
        <w:ind/>
      </w:pPr>
      <w:tblPr>
        <w:tblBorders/>
      </w:tblPr>
      <w:tcPr>
        <w:shd w:val="clear" w:color="ffffff" w:fill="fbe6d7" w:themeFill="accent2" w:themeFillTint="32"/>
        <w:tcBorders/>
      </w:tcPr>
    </w:tblStylePr>
    <w:tblStylePr w:type="band1Vert">
      <w:rPr>
        <w:sz w:val="22"/>
      </w:rPr>
      <w:pPr>
        <w:pBdr/>
        <w:spacing/>
        <w:ind/>
      </w:pPr>
      <w:tblPr>
        <w:tblBorders/>
      </w:tblPr>
      <w:tcPr>
        <w:shd w:val="clear" w:color="ffffff"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3"/>
    <w:basedOn w:val="928"/>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4"/>
    <w:basedOn w:val="928"/>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3 - Accent 5"/>
    <w:basedOn w:val="928"/>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shd w:val="clear" w:color="ffffff" w:fill="d9e2f3" w:themeFill="accent5" w:themeFillTint="34"/>
        <w:tcBorders/>
      </w:tcPr>
    </w:tblStylePr>
    <w:tblStylePr w:type="band1Vert">
      <w:rPr>
        <w:sz w:val="22"/>
      </w:rPr>
      <w:pPr>
        <w:pBdr/>
        <w:spacing/>
        <w:ind/>
      </w:pPr>
      <w:tblPr>
        <w:tblBorders/>
      </w:tblPr>
      <w:tcPr>
        <w:shd w:val="clear" w:color="ffffff"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3 - Accent 6"/>
    <w:basedOn w:val="928"/>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shd w:val="clear" w:color="ffffff" w:fill="e2efd9" w:themeFill="accent6" w:themeFillTint="34"/>
        <w:tcBorders/>
      </w:tcPr>
    </w:tblStylePr>
    <w:tblStylePr w:type="band1Vert">
      <w:rPr>
        <w:sz w:val="22"/>
      </w:rPr>
      <w:pPr>
        <w:pBdr/>
        <w:spacing/>
        <w:ind/>
      </w:pPr>
      <w:tblPr>
        <w:tblBorders/>
      </w:tblPr>
      <w:tcPr>
        <w:shd w:val="clear" w:color="ffffff"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1"/>
    <w:basedOn w:val="928"/>
    <w:uiPriority w:val="5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sz w:val="22"/>
      </w:rPr>
      <w:pPr>
        <w:pBdr/>
        <w:spacing/>
        <w:ind/>
      </w:pPr>
      <w:tblPr>
        <w:tblBorders/>
      </w:tblPr>
      <w:tcPr>
        <w:shd w:val="clear" w:color="ffffff" w:fill="dfebf7" w:themeFill="accent1" w:themeFillTint="32"/>
        <w:tcBorders/>
      </w:tcPr>
    </w:tblStylePr>
    <w:tblStylePr w:type="band1Vert">
      <w:rPr>
        <w:sz w:val="22"/>
      </w:rPr>
      <w:pPr>
        <w:pBdr/>
        <w:spacing/>
        <w:ind/>
      </w:pPr>
      <w:tblPr>
        <w:tblBorders/>
      </w:tblPr>
      <w:tcPr>
        <w:shd w:val="clear" w:color="ffffff"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69a3d8"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2"/>
    <w:basedOn w:val="928"/>
    <w:uiPriority w:val="5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sz w:val="22"/>
      </w:rPr>
      <w:pPr>
        <w:pBdr/>
        <w:spacing/>
        <w:ind/>
      </w:pPr>
      <w:tblPr>
        <w:tblBorders/>
      </w:tblPr>
      <w:tcPr>
        <w:shd w:val="clear" w:color="ffffff" w:fill="fbe6d7" w:themeFill="accent2" w:themeFillTint="32"/>
        <w:tcBorders/>
      </w:tcPr>
    </w:tblStylePr>
    <w:tblStylePr w:type="band1Vert">
      <w:rPr>
        <w:sz w:val="22"/>
      </w:rPr>
      <w:pPr>
        <w:pBdr/>
        <w:spacing/>
        <w:ind/>
      </w:pPr>
      <w:tblPr>
        <w:tblBorders/>
      </w:tblPr>
      <w:tcPr>
        <w:shd w:val="clear" w:color="ffffff"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285"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3"/>
    <w:basedOn w:val="928"/>
    <w:uiPriority w:val="5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4"/>
    <w:basedOn w:val="928"/>
    <w:uiPriority w:val="5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965"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5"/>
    <w:basedOn w:val="928"/>
    <w:uiPriority w:val="5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sz w:val="22"/>
      </w:rPr>
      <w:pPr>
        <w:pBdr/>
        <w:spacing/>
        <w:ind/>
      </w:pPr>
      <w:tblPr>
        <w:tblBorders/>
      </w:tblPr>
      <w:tcPr>
        <w:shd w:val="clear" w:color="ffffff" w:fill="d9e2f3" w:themeFill="accent5" w:themeFillTint="34"/>
        <w:tcBorders/>
      </w:tcPr>
    </w:tblStylePr>
    <w:tblStylePr w:type="band1Vert">
      <w:rPr>
        <w:sz w:val="22"/>
      </w:rPr>
      <w:pPr>
        <w:pBdr/>
        <w:spacing/>
        <w:ind/>
      </w:pPr>
      <w:tblPr>
        <w:tblBorders/>
      </w:tblPr>
      <w:tcPr>
        <w:shd w:val="clear" w:color="ffffff"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4 - Accent 6"/>
    <w:basedOn w:val="928"/>
    <w:uiPriority w:val="5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sz w:val="22"/>
      </w:rPr>
      <w:pPr>
        <w:pBdr/>
        <w:spacing/>
        <w:ind/>
      </w:pPr>
      <w:tblPr>
        <w:tblBorders/>
      </w:tblPr>
      <w:tcPr>
        <w:shd w:val="clear" w:color="ffffff" w:fill="e2efd9" w:themeFill="accent6" w:themeFillTint="34"/>
        <w:tcBorders/>
      </w:tcPr>
    </w:tblStylePr>
    <w:tblStylePr w:type="band1Vert">
      <w:rPr>
        <w:sz w:val="22"/>
      </w:rPr>
      <w:pPr>
        <w:pBdr/>
        <w:spacing/>
        <w:ind/>
      </w:pPr>
      <w:tblPr>
        <w:tblBorders/>
      </w:tblPr>
      <w:tcPr>
        <w:shd w:val="clear" w:color="ffffff"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 Accent 2"/>
    <w:basedOn w:val="928"/>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7c3a0" w:themeFill="accent2" w:themeFillTint="75"/>
        <w:tcBorders/>
      </w:tcPr>
    </w:tblStylePr>
    <w:tblStylePr w:type="band1Vert">
      <w:pPr>
        <w:pBdr/>
        <w:spacing/>
        <w:ind/>
      </w:pPr>
      <w:tblPr>
        <w:tblBorders/>
      </w:tblPr>
      <w:tcPr>
        <w:shd w:val="clear" w:color="ffffff"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ed7d31" w:themeFill="accent2"/>
        <w:tcBorders/>
      </w:tcPr>
    </w:tblStylePr>
    <w:tblStylePr w:type="firstRow">
      <w:rPr>
        <w:b/>
        <w:sz w:val="22"/>
      </w:rPr>
      <w:pPr>
        <w:pBdr/>
        <w:spacing/>
        <w:ind/>
      </w:pPr>
      <w:tblPr>
        <w:tblBorders/>
      </w:tblPr>
      <w:tcPr>
        <w:shd w:val="clear" w:color="ffffff" w:fill="ed7d31" w:themeFill="accent2"/>
        <w:tcBorders/>
      </w:tcPr>
    </w:tblStylePr>
    <w:tblStylePr w:type="lastCol">
      <w:rPr>
        <w:b/>
        <w:sz w:val="22"/>
      </w:rPr>
      <w:pPr>
        <w:pBdr/>
        <w:spacing/>
        <w:ind/>
      </w:pPr>
      <w:tblPr>
        <w:tblBorders/>
      </w:tblPr>
      <w:tcPr>
        <w:shd w:val="clear" w:color="ffffff" w:fill="ed7d31" w:themeFill="accent2"/>
        <w:tcBorders/>
      </w:tcPr>
    </w:tblStylePr>
    <w:tblStylePr w:type="lastRow">
      <w:rPr>
        <w:b/>
        <w:sz w:val="22"/>
      </w:rPr>
      <w:pPr>
        <w:pBdr/>
        <w:spacing/>
        <w:ind/>
      </w:pPr>
      <w:tblPr>
        <w:tblBorders/>
      </w:tblPr>
      <w:tcPr>
        <w:shd w:val="clear" w:color="ffffff"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3"/>
    <w:basedOn w:val="928"/>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d6d6d6" w:themeFill="accent3" w:themeFillTint="75"/>
        <w:tcBorders/>
      </w:tcPr>
    </w:tblStylePr>
    <w:tblStylePr w:type="band1Vert">
      <w:pPr>
        <w:pBdr/>
        <w:spacing/>
        <w:ind/>
      </w:pPr>
      <w:tblPr>
        <w:tblBorders/>
      </w:tblPr>
      <w:tcPr>
        <w:shd w:val="clear" w:color="ffffff"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a5a5a5" w:themeFill="accent3"/>
        <w:tcBorders/>
      </w:tcPr>
    </w:tblStylePr>
    <w:tblStylePr w:type="firstRow">
      <w:rPr>
        <w:b/>
        <w:sz w:val="22"/>
      </w:rPr>
      <w:pPr>
        <w:pBdr/>
        <w:spacing/>
        <w:ind/>
      </w:pPr>
      <w:tblPr>
        <w:tblBorders/>
      </w:tblPr>
      <w:tcPr>
        <w:shd w:val="clear" w:color="ffffff" w:fill="a5a5a5" w:themeFill="accent3"/>
        <w:tcBorders/>
      </w:tcPr>
    </w:tblStylePr>
    <w:tblStylePr w:type="lastCol">
      <w:rPr>
        <w:b/>
        <w:sz w:val="22"/>
      </w:rPr>
      <w:pPr>
        <w:pBdr/>
        <w:spacing/>
        <w:ind/>
      </w:pPr>
      <w:tblPr>
        <w:tblBorders/>
      </w:tblPr>
      <w:tcPr>
        <w:shd w:val="clear" w:color="ffffff" w:fill="a5a5a5" w:themeFill="accent3"/>
        <w:tcBorders/>
      </w:tcPr>
    </w:tblStylePr>
    <w:tblStylePr w:type="lastRow">
      <w:rPr>
        <w:b/>
        <w:sz w:val="22"/>
      </w:rPr>
      <w:pPr>
        <w:pBdr/>
        <w:spacing/>
        <w:ind/>
      </w:pPr>
      <w:tblPr>
        <w:tblBorders/>
      </w:tblPr>
      <w:tcPr>
        <w:shd w:val="clear" w:color="ffffff"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5"/>
    <w:basedOn w:val="928"/>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9bee4" w:themeFill="accent5" w:themeFillTint="75"/>
        <w:tcBorders/>
      </w:tcPr>
    </w:tblStylePr>
    <w:tblStylePr w:type="band1Vert">
      <w:pPr>
        <w:pBdr/>
        <w:spacing/>
        <w:ind/>
      </w:pPr>
      <w:tblPr>
        <w:tblBorders/>
      </w:tblPr>
      <w:tcPr>
        <w:shd w:val="clear" w:color="ffffff"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4472c4" w:themeFill="accent5"/>
        <w:tcBorders/>
      </w:tcPr>
    </w:tblStylePr>
    <w:tblStylePr w:type="firstRow">
      <w:rPr>
        <w:b/>
        <w:sz w:val="22"/>
      </w:rPr>
      <w:pPr>
        <w:pBdr/>
        <w:spacing/>
        <w:ind/>
      </w:pPr>
      <w:tblPr>
        <w:tblBorders/>
      </w:tblPr>
      <w:tcPr>
        <w:shd w:val="clear" w:color="ffffff" w:fill="4472c4" w:themeFill="accent5"/>
        <w:tcBorders/>
      </w:tcPr>
    </w:tblStylePr>
    <w:tblStylePr w:type="lastCol">
      <w:rPr>
        <w:b/>
        <w:sz w:val="22"/>
      </w:rPr>
      <w:pPr>
        <w:pBdr/>
        <w:spacing/>
        <w:ind/>
      </w:pPr>
      <w:tblPr>
        <w:tblBorders/>
      </w:tblPr>
      <w:tcPr>
        <w:shd w:val="clear" w:color="ffffff" w:fill="4472c4" w:themeFill="accent5"/>
        <w:tcBorders/>
      </w:tcPr>
    </w:tblStylePr>
    <w:tblStylePr w:type="lastRow">
      <w:rPr>
        <w:b/>
        <w:sz w:val="22"/>
      </w:rPr>
      <w:pPr>
        <w:pBdr/>
        <w:spacing/>
        <w:ind/>
      </w:pPr>
      <w:tblPr>
        <w:tblBorders/>
      </w:tblPr>
      <w:tcPr>
        <w:shd w:val="clear" w:color="ffffff"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 Accent 6"/>
    <w:basedOn w:val="928"/>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bddba8" w:themeFill="accent6" w:themeFillTint="75"/>
        <w:tcBorders/>
      </w:tcPr>
    </w:tblStylePr>
    <w:tblStylePr w:type="band1Vert">
      <w:pPr>
        <w:pBdr/>
        <w:spacing/>
        <w:ind/>
      </w:pPr>
      <w:tblPr>
        <w:tblBorders/>
      </w:tblPr>
      <w:tcPr>
        <w:shd w:val="clear" w:color="ffffff"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70ad47" w:themeFill="accent6"/>
        <w:tcBorders/>
      </w:tcPr>
    </w:tblStylePr>
    <w:tblStylePr w:type="firstRow">
      <w:rPr>
        <w:b/>
        <w:sz w:val="22"/>
      </w:rPr>
      <w:pPr>
        <w:pBdr/>
        <w:spacing/>
        <w:ind/>
      </w:pPr>
      <w:tblPr>
        <w:tblBorders/>
      </w:tblPr>
      <w:tcPr>
        <w:shd w:val="clear" w:color="ffffff" w:fill="70ad47" w:themeFill="accent6"/>
        <w:tcBorders/>
      </w:tcPr>
    </w:tblStylePr>
    <w:tblStylePr w:type="lastCol">
      <w:rPr>
        <w:b/>
        <w:sz w:val="22"/>
      </w:rPr>
      <w:pPr>
        <w:pBdr/>
        <w:spacing/>
        <w:ind/>
      </w:pPr>
      <w:tblPr>
        <w:tblBorders/>
      </w:tblPr>
      <w:tcPr>
        <w:shd w:val="clear" w:color="ffffff" w:fill="70ad47" w:themeFill="accent6"/>
        <w:tcBorders/>
      </w:tcPr>
    </w:tblStylePr>
    <w:tblStylePr w:type="lastRow">
      <w:rPr>
        <w:b/>
        <w:sz w:val="22"/>
      </w:rPr>
      <w:pPr>
        <w:pBdr/>
        <w:spacing/>
        <w:ind/>
      </w:pPr>
      <w:tblPr>
        <w:tblBorders/>
      </w:tblPr>
      <w:tcPr>
        <w:shd w:val="clear" w:color="ffffff"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6 Colorful - Accent 1"/>
    <w:basedOn w:val="928"/>
    <w:uiPriority w:val="99"/>
    <w:pPr>
      <w:pBdr/>
      <w:spacing w:after="0" w:line="240" w:lineRule="auto"/>
      <w:ind/>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eebf6" w:themeFill="accent1" w:themeFillTint="34"/>
        <w:tcBorders/>
      </w:tcPr>
    </w:tblStylePr>
    <w:tblStylePr w:type="band1Vert">
      <w:pPr>
        <w:pBdr/>
        <w:spacing/>
        <w:ind/>
      </w:pPr>
      <w:tblPr>
        <w:tblBorders/>
      </w:tblPr>
      <w:tcPr>
        <w:shd w:val="clear" w:color="ffffff" w:fill="deeb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07abd" w:themeColor="accent1" w:themeTint="80" w:themeShade="95"/>
        <w:sz w:val="22"/>
      </w:rPr>
      <w:pPr>
        <w:pBdr/>
        <w:spacing/>
        <w:ind/>
      </w:pPr>
      <w:tblPr>
        <w:tblBorders/>
      </w:tblPr>
      <w:tcPr>
        <w:tcBorders/>
      </w:tcPr>
    </w:tblStylePr>
  </w:style>
  <w:style w:type="table" w:styleId="875">
    <w:name w:val="Grid Table 6 Colorful - Accent 2"/>
    <w:basedOn w:val="928"/>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6d7" w:themeFill="accent2" w:themeFillTint="32"/>
        <w:tcBorders/>
      </w:tcPr>
    </w:tblStylePr>
    <w:tblStylePr w:type="band1Vert">
      <w:pPr>
        <w:pBdr/>
        <w:spacing/>
        <w:ind/>
      </w:pPr>
      <w:tblPr>
        <w:tblBorders/>
      </w:tblPr>
      <w:tcPr>
        <w:shd w:val="clear" w:color="ffffff" w:fill="fbe6d7"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ca5d12" w:themeColor="accent2" w:themeTint="97" w:themeShade="95"/>
        <w:sz w:val="22"/>
      </w:rPr>
      <w:pPr>
        <w:pBdr/>
        <w:spacing/>
        <w:ind/>
      </w:pPr>
      <w:tblPr>
        <w:tblBorders/>
      </w:tblPr>
      <w:tcPr>
        <w:tcBorders/>
      </w:tcPr>
    </w:tblStylePr>
  </w:style>
  <w:style w:type="table" w:styleId="876">
    <w:name w:val="Grid Table 6 Colorful - Accent 3"/>
    <w:basedOn w:val="928"/>
    <w:uiPriority w:val="99"/>
    <w:pPr>
      <w:pBdr/>
      <w:spacing w:after="0" w:line="240" w:lineRule="auto"/>
      <w:ind/>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deded" w:themeFill="accent3" w:themeFillTint="34"/>
        <w:tcBorders/>
      </w:tcPr>
    </w:tblStylePr>
    <w:tblStylePr w:type="band1Vert">
      <w:pPr>
        <w:pBdr/>
        <w:spacing/>
        <w:ind/>
      </w:pPr>
      <w:tblPr>
        <w:tblBorders/>
      </w:tblPr>
      <w:tcPr>
        <w:shd w:val="clear" w:color="ffffff" w:fill="ededed"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606060" w:themeColor="accent3" w:themeTint="FE" w:themeShade="95"/>
        <w:sz w:val="22"/>
      </w:rPr>
      <w:pPr>
        <w:pBdr/>
        <w:spacing/>
        <w:ind/>
      </w:pPr>
      <w:tblPr>
        <w:tblBorders/>
      </w:tblPr>
      <w:tcPr>
        <w:tcBorders/>
      </w:tcPr>
    </w:tblStylePr>
  </w:style>
  <w:style w:type="table" w:styleId="877">
    <w:name w:val="Grid Table 6 Colorful - Accent 4"/>
    <w:basedOn w:val="928"/>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09d00" w:themeColor="accent4" w:themeTint="9A" w:themeShade="95"/>
        <w:sz w:val="22"/>
      </w:rPr>
      <w:pPr>
        <w:pBdr/>
        <w:spacing/>
        <w:ind/>
      </w:pPr>
      <w:tblPr>
        <w:tblBorders/>
      </w:tblPr>
      <w:tcPr>
        <w:tcBorders/>
      </w:tcPr>
    </w:tblStylePr>
  </w:style>
  <w:style w:type="table" w:styleId="878">
    <w:name w:val="Grid Table 6 Colorful - Accent 5"/>
    <w:basedOn w:val="928"/>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254275" w:themeColor="accent5" w:themeShade="95"/>
        <w:sz w:val="22"/>
      </w:rPr>
      <w:pPr>
        <w:pBdr/>
        <w:spacing/>
        <w:ind/>
      </w:pPr>
      <w:tblPr>
        <w:tblBorders/>
      </w:tblPr>
      <w:tcPr>
        <w:shd w:val="clear" w:color="ffffff" w:fill="d9e2f3" w:themeFill="accent5" w:themeFillTint="34"/>
        <w:tcBorders/>
      </w:tcPr>
    </w:tblStylePr>
    <w:tblStylePr w:type="band1Vert">
      <w:pPr>
        <w:pBdr/>
        <w:spacing/>
        <w:ind/>
      </w:pPr>
      <w:tblPr>
        <w:tblBorders/>
      </w:tblPr>
      <w:tcPr>
        <w:shd w:val="clear" w:color="ffffff" w:fill="d9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54275" w:themeColor="accent5" w:themeShade="95"/>
        <w:sz w:val="22"/>
      </w:rPr>
      <w:pPr>
        <w:pBdr/>
        <w:spacing/>
        <w:ind/>
      </w:pPr>
      <w:tblPr>
        <w:tblBorders/>
      </w:tblPr>
      <w:tcPr>
        <w:tcBorders/>
      </w:tcPr>
    </w:tblStylePr>
  </w:style>
  <w:style w:type="table" w:styleId="879">
    <w:name w:val="Grid Table 6 Colorful - Accent 6"/>
    <w:basedOn w:val="928"/>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254275" w:themeColor="accent5" w:themeShade="95"/>
        <w:sz w:val="22"/>
      </w:rPr>
      <w:pPr>
        <w:pBdr/>
        <w:spacing/>
        <w:ind/>
      </w:pPr>
      <w:tblPr>
        <w:tblBorders/>
      </w:tblPr>
      <w:tcPr>
        <w:shd w:val="clear" w:color="ffffff" w:fill="e2efd9" w:themeFill="accent6" w:themeFillTint="34"/>
        <w:tcBorders/>
      </w:tcPr>
    </w:tblStylePr>
    <w:tblStylePr w:type="band1Vert">
      <w:pPr>
        <w:pBdr/>
        <w:spacing/>
        <w:ind/>
      </w:pPr>
      <w:tblPr>
        <w:tblBorders/>
      </w:tblPr>
      <w:tcPr>
        <w:shd w:val="clear" w:color="ffffff" w:fill="e2efd9" w:themeFill="accent6"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54275" w:themeColor="accent5" w:themeShade="95"/>
        <w:sz w:val="22"/>
      </w:rPr>
      <w:pPr>
        <w:pBdr/>
        <w:spacing/>
        <w:ind/>
      </w:pPr>
      <w:tblPr>
        <w:tblBorders/>
      </w:tblPr>
      <w:tcPr>
        <w:tcBorders/>
      </w:tcPr>
    </w:tblStylePr>
  </w:style>
  <w:style w:type="table" w:styleId="880">
    <w:name w:val="Grid Table 7 Colorful - Accent 1"/>
    <w:basedOn w:val="928"/>
    <w:uiPriority w:val="99"/>
    <w:pPr>
      <w:pBdr/>
      <w:spacing w:after="0" w:line="240" w:lineRule="auto"/>
      <w:ind/>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eebf6" w:themeFill="accent1" w:themeFillTint="34"/>
        <w:tcBorders/>
      </w:tcPr>
    </w:tblStylePr>
    <w:tblStylePr w:type="band1Vert">
      <w:pPr>
        <w:pBdr/>
        <w:spacing/>
        <w:ind/>
      </w:pPr>
      <w:tblPr>
        <w:tblBorders/>
      </w:tblPr>
      <w:tcPr>
        <w:shd w:val="clear" w:color="ffffff" w:fill="deeb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07abd"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07abd" w:themeColor="accent1" w:themeTint="80"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07abd" w:themeColor="accent1" w:themeTint="80"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7 Colorful - Accent 2"/>
    <w:basedOn w:val="928"/>
    <w:uiPriority w:val="99"/>
    <w:pPr>
      <w:pBdr/>
      <w:spacing w:after="0" w:line="240" w:lineRule="auto"/>
      <w:ind/>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6d7" w:themeFill="accent2" w:themeFillTint="32"/>
        <w:tcBorders/>
      </w:tcPr>
    </w:tblStylePr>
    <w:tblStylePr w:type="band1Vert">
      <w:pPr>
        <w:pBdr/>
        <w:spacing/>
        <w:ind/>
      </w:pPr>
      <w:tblPr>
        <w:tblBorders/>
      </w:tblPr>
      <w:tcPr>
        <w:shd w:val="clear" w:color="ffffff" w:fill="fbe6d7"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ca5d12"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7 Colorful - Accent 3"/>
    <w:basedOn w:val="928"/>
    <w:uiPriority w:val="99"/>
    <w:pPr>
      <w:pBdr/>
      <w:spacing w:after="0" w:line="240" w:lineRule="auto"/>
      <w:ind/>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deded" w:themeFill="accent3" w:themeFillTint="34"/>
        <w:tcBorders/>
      </w:tcPr>
    </w:tblStylePr>
    <w:tblStylePr w:type="band1Vert">
      <w:pPr>
        <w:pBdr/>
        <w:spacing/>
        <w:ind/>
      </w:pPr>
      <w:tblPr>
        <w:tblBorders/>
      </w:tblPr>
      <w:tcPr>
        <w:shd w:val="clear" w:color="ffffff" w:fill="ededed"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606060"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606060" w:themeColor="accent3" w:themeTint="FE"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606060" w:themeColor="accent3" w:themeTint="FE"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7 Colorful - Accent 4"/>
    <w:basedOn w:val="928"/>
    <w:uiPriority w:val="99"/>
    <w:pPr>
      <w:pBdr/>
      <w:spacing w:after="0" w:line="240" w:lineRule="auto"/>
      <w:ind/>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d09d00"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5"/>
    <w:basedOn w:val="928"/>
    <w:uiPriority w:val="99"/>
    <w:pPr>
      <w:pBdr/>
      <w:spacing w:after="0" w:line="240" w:lineRule="auto"/>
      <w:ind/>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254275" w:themeColor="accent5" w:themeShade="95"/>
        <w:sz w:val="22"/>
      </w:rPr>
      <w:pPr>
        <w:pBdr/>
        <w:spacing/>
        <w:ind/>
      </w:pPr>
      <w:tblPr>
        <w:tblBorders/>
      </w:tblPr>
      <w:tcPr>
        <w:shd w:val="clear" w:color="ffffff" w:fill="d9e2f3" w:themeFill="accent5" w:themeFillTint="34"/>
        <w:tcBorders/>
      </w:tcPr>
    </w:tblStylePr>
    <w:tblStylePr w:type="band1Vert">
      <w:pPr>
        <w:pBdr/>
        <w:spacing/>
        <w:ind/>
      </w:pPr>
      <w:tblPr>
        <w:tblBorders/>
      </w:tblPr>
      <w:tcPr>
        <w:shd w:val="clear" w:color="ffffff" w:fill="d9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54275"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54275" w:themeColor="accent5"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54275" w:themeColor="accent5"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6"/>
    <w:basedOn w:val="928"/>
    <w:uiPriority w:val="99"/>
    <w:pPr>
      <w:pBdr/>
      <w:spacing w:after="0" w:line="240" w:lineRule="auto"/>
      <w:ind/>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416529" w:themeColor="accent6" w:themeShade="95"/>
        <w:sz w:val="22"/>
      </w:rPr>
      <w:pPr>
        <w:pBdr/>
        <w:spacing/>
        <w:ind/>
      </w:pPr>
      <w:tblPr>
        <w:tblBorders/>
      </w:tblPr>
      <w:tcPr>
        <w:shd w:val="clear" w:color="ffffff" w:fill="e2efd9" w:themeFill="accent6" w:themeFillTint="34"/>
        <w:tcBorders/>
      </w:tcPr>
    </w:tblStylePr>
    <w:tblStylePr w:type="band1Vert">
      <w:pPr>
        <w:pBdr/>
        <w:spacing/>
        <w:ind/>
      </w:pPr>
      <w:tblPr>
        <w:tblBorders/>
      </w:tblPr>
      <w:tcPr>
        <w:shd w:val="clear" w:color="ffffff" w:fill="e2efd9" w:themeFill="accent6" w:themeFillTint="34"/>
        <w:tcBorders/>
      </w:tcPr>
    </w:tblStylePr>
    <w:tblStylePr w:type="band2Horz">
      <w:rPr>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416529"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416529" w:themeColor="accent6"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416529" w:themeColor="accent6"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1 Light - Accent 1"/>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6e6f4" w:themeFill="accent1" w:themeFillTint="40"/>
        <w:tcBorders/>
      </w:tcPr>
    </w:tblStylePr>
    <w:tblStylePr w:type="band1Vert">
      <w:pPr>
        <w:pBdr/>
        <w:spacing/>
        <w:ind/>
      </w:pPr>
      <w:tblPr>
        <w:tblBorders/>
      </w:tblPr>
      <w:tcPr>
        <w:shd w:val="clear" w:color="ffffff"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1 Light - Accent 2"/>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1 Light - Accent 3"/>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1 Light - Accent 4"/>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 Accent 5"/>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0dcf0" w:themeFill="accent5" w:themeFillTint="40"/>
        <w:tcBorders/>
      </w:tcPr>
    </w:tblStylePr>
    <w:tblStylePr w:type="band1Vert">
      <w:pPr>
        <w:pBdr/>
        <w:spacing/>
        <w:ind/>
      </w:pPr>
      <w:tblPr>
        <w:tblBorders/>
      </w:tblPr>
      <w:tcPr>
        <w:shd w:val="clear" w:color="ffffff"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6"/>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becd0" w:themeFill="accent6" w:themeFillTint="40"/>
        <w:tcBorders/>
      </w:tcPr>
    </w:tblStylePr>
    <w:tblStylePr w:type="band1Vert">
      <w:pPr>
        <w:pBdr/>
        <w:spacing/>
        <w:ind/>
      </w:pPr>
      <w:tblPr>
        <w:tblBorders/>
      </w:tblPr>
      <w:tcPr>
        <w:shd w:val="clear" w:color="ffffff"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2 - Accent 1"/>
    <w:basedOn w:val="928"/>
    <w:uiPriority w:val="99"/>
    <w:pPr>
      <w:pBdr/>
      <w:spacing w:after="0" w:line="240" w:lineRule="auto"/>
      <w:ind/>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sz w:val="22"/>
      </w:rPr>
      <w:pPr>
        <w:pBdr/>
        <w:spacing/>
        <w:ind/>
      </w:pPr>
      <w:tblPr>
        <w:tblBorders/>
      </w:tblPr>
      <w:tcPr>
        <w:shd w:val="clear" w:color="ffffff" w:fill="d6e6f4" w:themeFill="accent1" w:themeFillTint="40"/>
        <w:tcBorders/>
      </w:tcPr>
    </w:tblStylePr>
    <w:tblStylePr w:type="band1Vert">
      <w:rPr>
        <w:sz w:val="22"/>
      </w:rPr>
      <w:pPr>
        <w:pBdr/>
        <w:spacing/>
        <w:ind/>
      </w:pPr>
      <w:tblPr>
        <w:tblBorders/>
      </w:tblPr>
      <w:tcPr>
        <w:shd w:val="clear" w:color="ffffff"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2 - Accent 2"/>
    <w:basedOn w:val="928"/>
    <w:uiPriority w:val="99"/>
    <w:pPr>
      <w:pBdr/>
      <w:spacing w:after="0" w:line="240" w:lineRule="auto"/>
      <w:ind/>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2 - Accent 3"/>
    <w:basedOn w:val="928"/>
    <w:uiPriority w:val="99"/>
    <w:pPr>
      <w:pBdr/>
      <w:spacing w:after="0" w:line="240" w:lineRule="auto"/>
      <w:ind/>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2 - Accent 4"/>
    <w:basedOn w:val="928"/>
    <w:uiPriority w:val="99"/>
    <w:pPr>
      <w:pBdr/>
      <w:spacing w:after="0" w:line="240" w:lineRule="auto"/>
      <w:ind/>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2 - Accent 5"/>
    <w:basedOn w:val="928"/>
    <w:uiPriority w:val="99"/>
    <w:pPr>
      <w:pBdr/>
      <w:spacing w:after="0" w:line="240" w:lineRule="auto"/>
      <w:ind/>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sz w:val="22"/>
      </w:rPr>
      <w:pPr>
        <w:pBdr/>
        <w:spacing/>
        <w:ind/>
      </w:pPr>
      <w:tblPr>
        <w:tblBorders/>
      </w:tblPr>
      <w:tcPr>
        <w:shd w:val="clear" w:color="ffffff" w:fill="d0dcf0" w:themeFill="accent5" w:themeFillTint="40"/>
        <w:tcBorders/>
      </w:tcPr>
    </w:tblStylePr>
    <w:tblStylePr w:type="band1Vert">
      <w:rPr>
        <w:sz w:val="22"/>
      </w:rPr>
      <w:pPr>
        <w:pBdr/>
        <w:spacing/>
        <w:ind/>
      </w:pPr>
      <w:tblPr>
        <w:tblBorders/>
      </w:tblPr>
      <w:tcPr>
        <w:shd w:val="clear" w:color="ffffff"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 Accent 6"/>
    <w:basedOn w:val="928"/>
    <w:uiPriority w:val="99"/>
    <w:pPr>
      <w:pBdr/>
      <w:spacing w:after="0" w:line="240" w:lineRule="auto"/>
      <w:ind/>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sz w:val="22"/>
      </w:rPr>
      <w:pPr>
        <w:pBdr/>
        <w:spacing/>
        <w:ind/>
      </w:pPr>
      <w:tblPr>
        <w:tblBorders/>
      </w:tblPr>
      <w:tcPr>
        <w:shd w:val="clear" w:color="ffffff" w:fill="dbecd0" w:themeFill="accent6" w:themeFillTint="40"/>
        <w:tcBorders/>
      </w:tcPr>
    </w:tblStylePr>
    <w:tblStylePr w:type="band1Vert">
      <w:rPr>
        <w:sz w:val="22"/>
      </w:rPr>
      <w:pPr>
        <w:pBdr/>
        <w:spacing/>
        <w:ind/>
      </w:pPr>
      <w:tblPr>
        <w:tblBorders/>
      </w:tblPr>
      <w:tcPr>
        <w:shd w:val="clear" w:color="ffffff"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3 - Accent 1"/>
    <w:basedOn w:val="928"/>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sz w:val="22"/>
      </w:rPr>
      <w:pPr>
        <w:pBdr/>
        <w:spacing/>
        <w:ind/>
      </w:pPr>
      <w:tblPr>
        <w:tblBorders/>
      </w:tblPr>
      <w:tcPr>
        <w:tcBorders>
          <w:top w:val="single" w:color="000000" w:themeColor="accent1" w:sz="4" w:space="0"/>
          <w:bottom w:val="single" w:color="000000" w:themeColor="accent1" w:sz="4" w:space="0"/>
        </w:tcBorders>
      </w:tcPr>
    </w:tblStylePr>
    <w:tblStylePr w:type="band1Vert">
      <w:rPr>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3 - Accent 2"/>
    <w:basedOn w:val="928"/>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sz w:val="22"/>
      </w:rPr>
      <w:pPr>
        <w:pBdr/>
        <w:spacing/>
        <w:ind/>
      </w:pPr>
      <w:tblPr>
        <w:tblBorders/>
      </w:tblPr>
      <w:tcPr>
        <w:tcBorders>
          <w:top w:val="single" w:color="000000" w:themeColor="accent2" w:sz="4" w:space="0"/>
          <w:bottom w:val="single" w:color="000000" w:themeColor="accent2" w:sz="4" w:space="0"/>
        </w:tcBorders>
      </w:tcPr>
    </w:tblStylePr>
    <w:tblStylePr w:type="band1Vert">
      <w:rPr>
        <w:sz w:val="22"/>
      </w:rPr>
      <w:pPr>
        <w:pBdr/>
        <w:spacing/>
        <w:ind/>
      </w:pPr>
      <w:tblPr>
        <w:tblBorders/>
      </w:tblPr>
      <w:tcPr>
        <w:tcBorders>
          <w:left w:val="single" w:color="000000" w:themeColor="accent2" w:sz="4" w:space="0"/>
          <w:right w:val="single" w:color="000000"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285"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3 - Accent 3"/>
    <w:basedOn w:val="928"/>
    <w:uiPriority w:val="99"/>
    <w:pPr>
      <w:pBdr/>
      <w:spacing w:after="0" w:line="240" w:lineRule="auto"/>
      <w:ind/>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sz w:val="22"/>
      </w:rPr>
      <w:pPr>
        <w:pBdr/>
        <w:spacing/>
        <w:ind/>
      </w:pPr>
      <w:tblPr>
        <w:tblBorders/>
      </w:tblPr>
      <w:tcPr>
        <w:tcBorders>
          <w:top w:val="single" w:color="000000" w:themeColor="accent3" w:sz="4" w:space="0"/>
          <w:bottom w:val="single" w:color="000000" w:themeColor="accent3" w:sz="4" w:space="0"/>
        </w:tcBorders>
      </w:tcPr>
    </w:tblStylePr>
    <w:tblStylePr w:type="band1Vert">
      <w:rPr>
        <w:sz w:val="22"/>
      </w:rPr>
      <w:pPr>
        <w:pBdr/>
        <w:spacing/>
        <w:ind/>
      </w:pPr>
      <w:tblPr>
        <w:tblBorders/>
      </w:tblPr>
      <w:tcPr>
        <w:tcBorders>
          <w:left w:val="single" w:color="000000" w:themeColor="accent3" w:sz="4" w:space="0"/>
          <w:right w:val="single" w:color="000000"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3 - Accent 4"/>
    <w:basedOn w:val="928"/>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sz w:val="22"/>
      </w:rPr>
      <w:pPr>
        <w:pBdr/>
        <w:spacing/>
        <w:ind/>
      </w:pPr>
      <w:tblPr>
        <w:tblBorders/>
      </w:tblPr>
      <w:tcPr>
        <w:tcBorders>
          <w:top w:val="single" w:color="000000" w:themeColor="accent4" w:sz="4" w:space="0"/>
          <w:bottom w:val="single" w:color="000000" w:themeColor="accent4" w:sz="4" w:space="0"/>
        </w:tcBorders>
      </w:tcPr>
    </w:tblStylePr>
    <w:tblStylePr w:type="band1Vert">
      <w:rPr>
        <w:sz w:val="22"/>
      </w:rPr>
      <w:pPr>
        <w:pBdr/>
        <w:spacing/>
        <w:ind/>
      </w:pPr>
      <w:tblPr>
        <w:tblBorders/>
      </w:tblPr>
      <w:tcPr>
        <w:tcBorders>
          <w:left w:val="single" w:color="000000" w:themeColor="accent4" w:sz="4" w:space="0"/>
          <w:right w:val="single" w:color="000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965"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3 - Accent 5"/>
    <w:basedOn w:val="928"/>
    <w:uiPriority w:val="99"/>
    <w:pPr>
      <w:pBdr/>
      <w:spacing w:after="0" w:line="240" w:lineRule="auto"/>
      <w:ind/>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sz w:val="22"/>
      </w:rPr>
      <w:pPr>
        <w:pBdr/>
        <w:spacing/>
        <w:ind/>
      </w:pPr>
      <w:tblPr>
        <w:tblBorders/>
      </w:tblPr>
      <w:tcPr>
        <w:tcBorders>
          <w:top w:val="single" w:color="000000" w:themeColor="accent5" w:sz="4" w:space="0"/>
          <w:bottom w:val="single" w:color="000000" w:themeColor="accent5" w:sz="4" w:space="0"/>
        </w:tcBorders>
      </w:tcPr>
    </w:tblStylePr>
    <w:tblStylePr w:type="band1Vert">
      <w:rPr>
        <w:sz w:val="22"/>
      </w:rPr>
      <w:pPr>
        <w:pBdr/>
        <w:spacing/>
        <w:ind/>
      </w:pPr>
      <w:tblPr>
        <w:tblBorders/>
      </w:tblPr>
      <w:tcPr>
        <w:tcBorders>
          <w:left w:val="single" w:color="000000" w:themeColor="accent5" w:sz="4" w:space="0"/>
          <w:right w:val="single" w:color="000000"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8eaa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3 - Accent 6"/>
    <w:basedOn w:val="928"/>
    <w:uiPriority w:val="99"/>
    <w:pPr>
      <w:pBdr/>
      <w:spacing w:after="0" w:line="240" w:lineRule="auto"/>
      <w:ind/>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sz w:val="22"/>
      </w:rPr>
      <w:pPr>
        <w:pBdr/>
        <w:spacing/>
        <w:ind/>
      </w:pPr>
      <w:tblPr>
        <w:tblBorders/>
      </w:tblPr>
      <w:tcPr>
        <w:tcBorders>
          <w:top w:val="single" w:color="000000" w:themeColor="accent6" w:sz="4" w:space="0"/>
          <w:bottom w:val="single" w:color="000000" w:themeColor="accent6" w:sz="4" w:space="0"/>
        </w:tcBorders>
      </w:tcPr>
    </w:tblStylePr>
    <w:tblStylePr w:type="band1Vert">
      <w:rPr>
        <w:sz w:val="22"/>
      </w:rPr>
      <w:pPr>
        <w:pBdr/>
        <w:spacing/>
        <w:ind/>
      </w:pPr>
      <w:tblPr>
        <w:tblBorders/>
      </w:tblPr>
      <w:tcPr>
        <w:tcBorders>
          <w:left w:val="single" w:color="000000" w:themeColor="accent6" w:sz="4" w:space="0"/>
          <w:right w:val="single" w:color="000000"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9d18f"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4 - Accent 1"/>
    <w:basedOn w:val="928"/>
    <w:uiPriority w:val="9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sz w:val="22"/>
      </w:rPr>
      <w:pPr>
        <w:pBdr/>
        <w:spacing/>
        <w:ind/>
      </w:pPr>
      <w:tblPr>
        <w:tblBorders/>
      </w:tblPr>
      <w:tcPr>
        <w:shd w:val="clear" w:color="ffffff" w:fill="d6e6f4" w:themeFill="accent1" w:themeFillTint="40"/>
        <w:tcBorders/>
      </w:tcPr>
    </w:tblStylePr>
    <w:tblStylePr w:type="band1Vert">
      <w:rPr>
        <w:sz w:val="22"/>
      </w:rPr>
      <w:pPr>
        <w:pBdr/>
        <w:spacing/>
        <w:ind/>
      </w:pPr>
      <w:tblPr>
        <w:tblBorders/>
      </w:tblPr>
      <w:tcPr>
        <w:shd w:val="clear" w:color="ffffff"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4 - Accent 2"/>
    <w:basedOn w:val="928"/>
    <w:uiPriority w:val="9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4 - Accent 3"/>
    <w:basedOn w:val="928"/>
    <w:uiPriority w:val="9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4 - Accent 4"/>
    <w:basedOn w:val="928"/>
    <w:uiPriority w:val="9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4 - Accent 5"/>
    <w:basedOn w:val="928"/>
    <w:uiPriority w:val="9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sz w:val="22"/>
      </w:rPr>
      <w:pPr>
        <w:pBdr/>
        <w:spacing/>
        <w:ind/>
      </w:pPr>
      <w:tblPr>
        <w:tblBorders/>
      </w:tblPr>
      <w:tcPr>
        <w:shd w:val="clear" w:color="ffffff" w:fill="d0dcf0" w:themeFill="accent5" w:themeFillTint="40"/>
        <w:tcBorders/>
      </w:tcPr>
    </w:tblStylePr>
    <w:tblStylePr w:type="band1Vert">
      <w:rPr>
        <w:sz w:val="22"/>
      </w:rPr>
      <w:pPr>
        <w:pBdr/>
        <w:spacing/>
        <w:ind/>
      </w:pPr>
      <w:tblPr>
        <w:tblBorders/>
      </w:tblPr>
      <w:tcPr>
        <w:shd w:val="clear" w:color="ffffff"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4 - Accent 6"/>
    <w:basedOn w:val="928"/>
    <w:uiPriority w:val="9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sz w:val="22"/>
      </w:rPr>
      <w:pPr>
        <w:pBdr/>
        <w:spacing/>
        <w:ind/>
      </w:pPr>
      <w:tblPr>
        <w:tblBorders/>
      </w:tblPr>
      <w:tcPr>
        <w:shd w:val="clear" w:color="ffffff" w:fill="dbecd0" w:themeFill="accent6" w:themeFillTint="40"/>
        <w:tcBorders/>
      </w:tcPr>
    </w:tblStylePr>
    <w:tblStylePr w:type="band1Vert">
      <w:rPr>
        <w:sz w:val="22"/>
      </w:rPr>
      <w:pPr>
        <w:pBdr/>
        <w:spacing/>
        <w:ind/>
      </w:pPr>
      <w:tblPr>
        <w:tblBorders/>
      </w:tblPr>
      <w:tcPr>
        <w:shd w:val="clear" w:color="ffffff"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5 Dark - Accent 1"/>
    <w:basedOn w:val="928"/>
    <w:uiPriority w:val="99"/>
    <w:pPr>
      <w:pBdr/>
      <w:spacing w:after="0" w:line="240" w:lineRule="auto"/>
      <w:ind/>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cBorders/>
    </w:tcPr>
    <w:tblStylePr w:type="band1Horz">
      <w:pPr>
        <w:pBdr/>
        <w:spacing/>
        <w:ind/>
      </w:pPr>
      <w:tblPr>
        <w:tblBorders/>
      </w:tblPr>
      <w:tcPr>
        <w:shd w:val="clear" w:color="ffffff"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1">
    <w:name w:val="List Table 5 Dark - Accent 2"/>
    <w:basedOn w:val="928"/>
    <w:uiPriority w:val="99"/>
    <w:pPr>
      <w:pBdr/>
      <w:spacing w:after="0" w:line="240" w:lineRule="auto"/>
      <w:ind/>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cBorders/>
    </w:tcPr>
    <w:tblStylePr w:type="band1Horz">
      <w:pPr>
        <w:pBdr/>
        <w:spacing/>
        <w:ind/>
      </w:pPr>
      <w:tblPr>
        <w:tblBorders/>
      </w:tblPr>
      <w:tcPr>
        <w:shd w:val="clear" w:color="ffffff"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2"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4b285" w:themeFill="accent2" w:themeFillTint="97"/>
        <w:tcBorders>
          <w:top w:val="single" w:color="000000" w:themeColor="accent2"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2">
    <w:name w:val="List Table 5 Dark - Accent 3"/>
    <w:basedOn w:val="928"/>
    <w:uiPriority w:val="99"/>
    <w:pPr>
      <w:pBdr/>
      <w:spacing w:after="0" w:line="240" w:lineRule="auto"/>
      <w:ind/>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cBorders/>
    </w:tcPr>
    <w:tblStylePr w:type="band1Horz">
      <w:pPr>
        <w:pBdr/>
        <w:spacing/>
        <w:ind/>
      </w:pPr>
      <w:tblPr>
        <w:tblBorders/>
      </w:tblPr>
      <w:tcPr>
        <w:shd w:val="clear" w:color="ffffff"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3"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c9c9c9" w:themeFill="accent3" w:themeFillTint="98"/>
        <w:tcBorders>
          <w:top w:val="single" w:color="000000" w:themeColor="accent3"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3">
    <w:name w:val="List Table 5 Dark - Accent 4"/>
    <w:basedOn w:val="928"/>
    <w:uiPriority w:val="99"/>
    <w:pPr>
      <w:pBdr/>
      <w:spacing w:after="0" w:line="240" w:lineRule="auto"/>
      <w:ind/>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cBorders/>
    </w:tcPr>
    <w:tblStylePr w:type="band1Horz">
      <w:pPr>
        <w:pBdr/>
        <w:spacing/>
        <w:ind/>
      </w:pPr>
      <w:tblPr>
        <w:tblBorders/>
      </w:tblPr>
      <w:tcPr>
        <w:shd w:val="clear" w:color="ffffff"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4"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fd965" w:themeFill="accent4" w:themeFillTint="9A"/>
        <w:tcBorders>
          <w:top w:val="single" w:color="000000" w:themeColor="accent4"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4">
    <w:name w:val="List Table 5 Dark - Accent 5"/>
    <w:basedOn w:val="928"/>
    <w:uiPriority w:val="99"/>
    <w:pPr>
      <w:pBdr/>
      <w:spacing w:after="0" w:line="240" w:lineRule="auto"/>
      <w:ind/>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cBorders/>
    </w:tcPr>
    <w:tblStylePr w:type="band1Horz">
      <w:pPr>
        <w:pBdr/>
        <w:spacing/>
        <w:ind/>
      </w:pPr>
      <w:tblPr>
        <w:tblBorders/>
      </w:tblPr>
      <w:tcPr>
        <w:shd w:val="clear" w:color="ffffff"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5"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8eaadb" w:themeFill="accent5" w:themeFillTint="9A"/>
        <w:tcBorders>
          <w:top w:val="single" w:color="000000" w:themeColor="accent5"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5">
    <w:name w:val="List Table 5 Dark - Accent 6"/>
    <w:basedOn w:val="928"/>
    <w:uiPriority w:val="99"/>
    <w:pPr>
      <w:pBdr/>
      <w:spacing w:after="0" w:line="240" w:lineRule="auto"/>
      <w:ind/>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cBorders/>
    </w:tcPr>
    <w:tblStylePr w:type="band1Horz">
      <w:pPr>
        <w:pBdr/>
        <w:spacing/>
        <w:ind/>
      </w:pPr>
      <w:tblPr>
        <w:tblBorders/>
      </w:tblPr>
      <w:tcPr>
        <w:shd w:val="clear" w:color="ffffff"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6"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a9d18f" w:themeFill="accent6" w:themeFillTint="98"/>
        <w:tcBorders>
          <w:top w:val="single" w:color="000000" w:themeColor="accent6"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6">
    <w:name w:val="List Table 6 Colorful - Accent 1"/>
    <w:basedOn w:val="928"/>
    <w:uiPriority w:val="99"/>
    <w:pPr>
      <w:pBdr/>
      <w:spacing w:after="0" w:line="240" w:lineRule="auto"/>
      <w:ind/>
    </w:pPr>
    <w:tblPr>
      <w:tblStyleRowBandSize w:val="1"/>
      <w:tblStyleColBandSize w:val="1"/>
      <w:tblBorders>
        <w:top w:val="single" w:color="000000" w:themeColor="accent1" w:sz="4" w:space="0"/>
        <w:bottom w:val="single" w:color="000000" w:themeColor="accent1" w:sz="4" w:space="0"/>
      </w:tblBorders>
    </w:tblPr>
    <w:tcPr>
      <w:tcBorders/>
    </w:tcPr>
    <w:tblStylePr w:type="band1Horz">
      <w:rPr>
        <w:color w:val="245b8d" w:themeColor="accent1" w:themeShade="95"/>
        <w:sz w:val="22"/>
      </w:rPr>
      <w:pPr>
        <w:pBdr/>
        <w:spacing/>
        <w:ind/>
      </w:pPr>
      <w:tblPr>
        <w:tblBorders/>
      </w:tblPr>
      <w:tcPr>
        <w:shd w:val="clear" w:color="ffffff" w:fill="d6e6f4" w:themeFill="accent1" w:themeFillTint="40"/>
        <w:tcBorders/>
      </w:tcPr>
    </w:tblStylePr>
    <w:tblStylePr w:type="band1Vert">
      <w:pPr>
        <w:pBdr/>
        <w:spacing/>
        <w:ind/>
      </w:pPr>
      <w:tblPr>
        <w:tblBorders/>
      </w:tblPr>
      <w:tcPr>
        <w:shd w:val="clear" w:color="ffffff" w:fill="d6e6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6 Colorful - Accent 2"/>
    <w:basedOn w:val="928"/>
    <w:uiPriority w:val="99"/>
    <w:pPr>
      <w:pBdr/>
      <w:spacing w:after="0" w:line="240" w:lineRule="auto"/>
      <w:ind/>
    </w:pPr>
    <w:tblPr>
      <w:tblStyleRowBandSize w:val="1"/>
      <w:tblStyleColBandSize w:val="1"/>
      <w:tblBorders>
        <w:top w:val="single" w:color="000000" w:themeColor="accent2" w:themeTint="97" w:sz="4" w:space="0"/>
        <w:bottom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6 Colorful - Accent 3"/>
    <w:basedOn w:val="928"/>
    <w:uiPriority w:val="99"/>
    <w:pPr>
      <w:pBdr/>
      <w:spacing w:after="0" w:line="240" w:lineRule="auto"/>
      <w:ind/>
    </w:pPr>
    <w:tblPr>
      <w:tblStyleRowBandSize w:val="1"/>
      <w:tblStyleColBandSize w:val="1"/>
      <w:tblBorders>
        <w:top w:val="single" w:color="000000" w:themeColor="accent3" w:themeTint="98" w:sz="4" w:space="0"/>
        <w:bottom w:val="single" w:color="000000"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6 Colorful - Accent 4"/>
    <w:basedOn w:val="928"/>
    <w:uiPriority w:val="99"/>
    <w:pPr>
      <w:pBdr/>
      <w:spacing w:after="0" w:line="240" w:lineRule="auto"/>
      <w:ind/>
    </w:pPr>
    <w:tblPr>
      <w:tblStyleRowBandSize w:val="1"/>
      <w:tblStyleColBandSize w:val="1"/>
      <w:tblBorders>
        <w:top w:val="single" w:color="000000" w:themeColor="accent4" w:themeTint="9A" w:sz="4" w:space="0"/>
        <w:bottom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6 Colorful - Accent 5"/>
    <w:basedOn w:val="928"/>
    <w:uiPriority w:val="99"/>
    <w:pPr>
      <w:pBdr/>
      <w:spacing w:after="0" w:line="240" w:lineRule="auto"/>
      <w:ind/>
    </w:pPr>
    <w:tblPr>
      <w:tblStyleRowBandSize w:val="1"/>
      <w:tblStyleColBandSize w:val="1"/>
      <w:tblBorders>
        <w:top w:val="single" w:color="000000" w:themeColor="accent5" w:themeTint="9A" w:sz="4" w:space="0"/>
        <w:bottom w:val="single" w:color="000000"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d0dcf0" w:themeFill="accent5" w:themeFillTint="40"/>
        <w:tcBorders/>
      </w:tcPr>
    </w:tblStylePr>
    <w:tblStylePr w:type="band1Vert">
      <w:pPr>
        <w:pBdr/>
        <w:spacing/>
        <w:ind/>
      </w:pPr>
      <w:tblPr>
        <w:tblBorders/>
      </w:tblPr>
      <w:tcPr>
        <w:shd w:val="clear" w:color="ffffff" w:fill="d0dc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6 Colorful - Accent 6"/>
    <w:basedOn w:val="928"/>
    <w:uiPriority w:val="99"/>
    <w:pPr>
      <w:pBdr/>
      <w:spacing w:after="0" w:line="240" w:lineRule="auto"/>
      <w:ind/>
    </w:pPr>
    <w:tblPr>
      <w:tblStyleRowBandSize w:val="1"/>
      <w:tblStyleColBandSize w:val="1"/>
      <w:tblBorders>
        <w:top w:val="single" w:color="000000" w:themeColor="accent6" w:themeTint="98" w:sz="4" w:space="0"/>
        <w:bottom w:val="single" w:color="000000"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becd0" w:themeFill="accent6" w:themeFillTint="40"/>
        <w:tcBorders/>
      </w:tcPr>
    </w:tblStylePr>
    <w:tblStylePr w:type="band1Vert">
      <w:pPr>
        <w:pBdr/>
        <w:spacing/>
        <w:ind/>
      </w:pPr>
      <w:tblPr>
        <w:tblBorders/>
      </w:tblPr>
      <w:tcPr>
        <w:shd w:val="clear" w:color="ffffff" w:fill="dbecd0"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7 Colorful - Accent 1"/>
    <w:basedOn w:val="928"/>
    <w:uiPriority w:val="99"/>
    <w:pPr>
      <w:pBdr/>
      <w:spacing w:after="0" w:line="240" w:lineRule="auto"/>
      <w:ind/>
    </w:pPr>
    <w:tblPr>
      <w:tblStyleRowBandSize w:val="1"/>
      <w:tblStyleColBandSize w:val="1"/>
      <w:tblBorders>
        <w:right w:val="single" w:color="000000" w:themeColor="accent1" w:sz="4" w:space="0"/>
      </w:tblBorders>
    </w:tblPr>
    <w:tcPr>
      <w:tcBorders/>
    </w:tcPr>
    <w:tblStylePr w:type="band1Horz">
      <w:rPr>
        <w:color w:val="245b8d" w:themeColor="accent1" w:themeShade="95"/>
        <w:sz w:val="22"/>
      </w:rPr>
      <w:pPr>
        <w:pBdr/>
        <w:spacing/>
        <w:ind/>
      </w:pPr>
      <w:tblPr>
        <w:tblBorders/>
      </w:tblPr>
      <w:tcPr>
        <w:shd w:val="clear" w:color="ffffff" w:fill="d6e6f4" w:themeFill="accent1" w:themeFillTint="40"/>
        <w:tcBorders/>
      </w:tcPr>
    </w:tblStylePr>
    <w:tblStylePr w:type="band1Vert">
      <w:pPr>
        <w:pBdr/>
        <w:spacing/>
        <w:ind/>
      </w:pPr>
      <w:tblPr>
        <w:tblBorders/>
      </w:tblPr>
      <w:tcPr>
        <w:shd w:val="clear" w:color="ffffff" w:fill="d6e6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45b8d"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45b8d" w:themeColor="accent1"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45b8d" w:themeColor="accent1" w:themeShade="95"/>
        <w:sz w:val="22"/>
      </w:rPr>
      <w:pPr>
        <w:pBdr/>
        <w:spacing/>
        <w:ind/>
      </w:pPr>
      <w:tblPr>
        <w:tblBorders/>
      </w:tblPr>
      <w:tcPr>
        <w:tcBorders/>
      </w:tcPr>
    </w:tblStylePr>
  </w:style>
  <w:style w:type="table" w:styleId="923">
    <w:name w:val="List Table 7 Colorful - Accent 2"/>
    <w:basedOn w:val="928"/>
    <w:uiPriority w:val="99"/>
    <w:pPr>
      <w:pBdr/>
      <w:spacing w:after="0" w:line="240" w:lineRule="auto"/>
      <w:ind/>
    </w:pPr>
    <w:tblPr>
      <w:tblStyleRowBandSize w:val="1"/>
      <w:tblStyleColBandSize w:val="1"/>
      <w:tblBorders>
        <w:right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ca5d12"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ca5d12" w:themeColor="accent2" w:themeTint="97" w:themeShade="95"/>
        <w:sz w:val="22"/>
      </w:rPr>
      <w:pPr>
        <w:pBdr/>
        <w:spacing/>
        <w:ind/>
      </w:pPr>
      <w:tblPr>
        <w:tblBorders/>
      </w:tblPr>
      <w:tcPr>
        <w:tcBorders/>
      </w:tcPr>
    </w:tblStylePr>
  </w:style>
  <w:style w:type="table" w:styleId="924">
    <w:name w:val="List Table 7 Colorful - Accent 3"/>
    <w:basedOn w:val="928"/>
    <w:uiPriority w:val="99"/>
    <w:pPr>
      <w:pBdr/>
      <w:spacing w:after="0" w:line="240" w:lineRule="auto"/>
      <w:ind/>
    </w:pPr>
    <w:tblPr>
      <w:tblStyleRowBandSize w:val="1"/>
      <w:tblStyleColBandSize w:val="1"/>
      <w:tblBorders>
        <w:right w:val="single" w:color="000000"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57575"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57575" w:themeColor="accent3" w:themeTint="98"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57575" w:themeColor="accent3" w:themeTint="98"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757575" w:themeColor="accent3" w:themeTint="98" w:themeShade="95"/>
        <w:sz w:val="22"/>
      </w:rPr>
      <w:pPr>
        <w:pBdr/>
        <w:spacing/>
        <w:ind/>
      </w:pPr>
      <w:tblPr>
        <w:tblBorders/>
      </w:tblPr>
      <w:tcPr>
        <w:tcBorders/>
      </w:tcPr>
    </w:tblStylePr>
  </w:style>
  <w:style w:type="table" w:styleId="925">
    <w:name w:val="List Table 7 Colorful - Accent 4"/>
    <w:basedOn w:val="928"/>
    <w:uiPriority w:val="99"/>
    <w:pPr>
      <w:pBdr/>
      <w:spacing w:after="0" w:line="240" w:lineRule="auto"/>
      <w:ind/>
    </w:pPr>
    <w:tblPr>
      <w:tblStyleRowBandSize w:val="1"/>
      <w:tblStyleColBandSize w:val="1"/>
      <w:tblBorders>
        <w:right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d09d00"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09d00" w:themeColor="accent4" w:themeTint="9A" w:themeShade="95"/>
        <w:sz w:val="22"/>
      </w:rPr>
      <w:pPr>
        <w:pBdr/>
        <w:spacing/>
        <w:ind/>
      </w:pPr>
      <w:tblPr>
        <w:tblBorders/>
      </w:tblPr>
      <w:tcPr>
        <w:tcBorders/>
      </w:tcPr>
    </w:tblStylePr>
  </w:style>
  <w:style w:type="table" w:styleId="926">
    <w:name w:val="List Table 7 Colorful - Accent 5"/>
    <w:basedOn w:val="928"/>
    <w:uiPriority w:val="99"/>
    <w:pPr>
      <w:pBdr/>
      <w:spacing w:after="0" w:line="240" w:lineRule="auto"/>
      <w:ind/>
    </w:pPr>
    <w:tblPr>
      <w:tblStyleRowBandSize w:val="1"/>
      <w:tblStyleColBandSize w:val="1"/>
      <w:tblBorders>
        <w:right w:val="single" w:color="000000"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d0dcf0" w:themeFill="accent5" w:themeFillTint="40"/>
        <w:tcBorders/>
      </w:tcPr>
    </w:tblStylePr>
    <w:tblStylePr w:type="band1Vert">
      <w:pPr>
        <w:pBdr/>
        <w:spacing/>
        <w:ind/>
      </w:pPr>
      <w:tblPr>
        <w:tblBorders/>
      </w:tblPr>
      <w:tcPr>
        <w:shd w:val="clear" w:color="ffffff" w:fill="d0dc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5ba0"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5ba0" w:themeColor="accent5" w:themeTint="9A"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5ba0" w:themeColor="accent5" w:themeTint="9A"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35ba0" w:themeColor="accent5" w:themeTint="9A" w:themeShade="95"/>
        <w:sz w:val="22"/>
      </w:rPr>
      <w:pPr>
        <w:pBdr/>
        <w:spacing/>
        <w:ind/>
      </w:pPr>
      <w:tblPr>
        <w:tblBorders/>
      </w:tblPr>
      <w:tcPr>
        <w:tcBorders/>
      </w:tcPr>
    </w:tblStylePr>
  </w:style>
  <w:style w:type="table" w:styleId="927">
    <w:name w:val="List Table 7 Colorful - Accent 6"/>
    <w:basedOn w:val="928"/>
    <w:uiPriority w:val="99"/>
    <w:pPr>
      <w:pBdr/>
      <w:spacing w:after="0" w:line="240" w:lineRule="auto"/>
      <w:ind/>
    </w:pPr>
    <w:tblPr>
      <w:tblStyleRowBandSize w:val="1"/>
      <w:tblStyleColBandSize w:val="1"/>
      <w:tblBorders>
        <w:right w:val="single" w:color="000000"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becd0" w:themeFill="accent6" w:themeFillTint="40"/>
        <w:tcBorders/>
      </w:tcPr>
    </w:tblStylePr>
    <w:tblStylePr w:type="band1Vert">
      <w:pPr>
        <w:pBdr/>
        <w:spacing/>
        <w:ind/>
      </w:pPr>
      <w:tblPr>
        <w:tblBorders/>
      </w:tblPr>
      <w:tcPr>
        <w:shd w:val="clear" w:color="ffffff" w:fill="dbecd0"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5e923c"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5e923c" w:themeColor="accent6" w:themeTint="98"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5e923c" w:themeColor="accent6" w:themeTint="98"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5e923c" w:themeColor="accent6" w:themeTint="98" w:themeShade="95"/>
        <w:sz w:val="22"/>
      </w:rPr>
      <w:pPr>
        <w:pBdr/>
        <w:spacing/>
        <w:ind/>
      </w:pPr>
      <w:tblPr>
        <w:tblBorders/>
      </w:tblPr>
      <w:tcPr>
        <w:tcBorders/>
      </w:tcPr>
    </w:tblStylePr>
  </w:style>
  <w:style w:type="table" w:styleId="928"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Table Grid"/>
    <w:basedOn w:val="928"/>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Light"/>
    <w:basedOn w:val="928"/>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Plain Table 1"/>
    <w:basedOn w:val="928"/>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fffff" w:fill="ffffff" w:themeFill="text1" w:themeFillTint="00"/>
        <w:tcBorders/>
      </w:tcPr>
    </w:tblStylePr>
    <w:tblStylePr w:type="band1Vert">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Plain Table 2"/>
    <w:basedOn w:val="928"/>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bottom w:val="single" w:color="000000" w:themeColor="text1"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Plain Table 3"/>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rPr>
      <w:pPr>
        <w:pBdr/>
        <w:spacing/>
        <w:ind/>
      </w:pPr>
      <w:tblPr>
        <w:tblBorders/>
      </w:tblPr>
      <w:tcPr>
        <w:tcBorders/>
      </w:tcPr>
    </w:tblStylePr>
    <w:tblStylePr w:type="lastRow">
      <w:rPr>
        <w:b/>
        <w:caps/>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Plain Table 4"/>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Plain Table 5"/>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right w:val="single" w:color="404040" w:sz="4" w:space="0"/>
        </w:tcBorders>
      </w:tcPr>
    </w:tblStylePr>
    <w:tblStylePr w:type="firstRow">
      <w:rPr>
        <w:i/>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rPr>
      <w:pPr>
        <w:pBdr/>
        <w:spacing/>
        <w:ind/>
      </w:pPr>
      <w:tblPr>
        <w:tblBorders/>
      </w:tblPr>
      <w:tcPr>
        <w:shd w:val="clear" w:color="ffffff" w:fill="auto"/>
        <w:tcBorders>
          <w:left w:val="single" w:color="404040" w:sz="4" w:space="0"/>
        </w:tcBorders>
      </w:tcPr>
    </w:tblStylePr>
    <w:tblStylePr w:type="lastRow">
      <w:rPr>
        <w:i/>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1 Light"/>
    <w:basedOn w:val="928"/>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tex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1 Light Accent 1"/>
    <w:basedOn w:val="928"/>
    <w:uiPriority w:val="99"/>
    <w:pPr>
      <w:pBdr/>
      <w:spacing/>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5b9bd5"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1 Light Accent 2"/>
    <w:basedOn w:val="928"/>
    <w:uiPriority w:val="99"/>
    <w:pPr>
      <w:pBdr/>
      <w:spacing/>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ed7d31"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1 Light Accent 3"/>
    <w:basedOn w:val="928"/>
    <w:uiPriority w:val="99"/>
    <w:pPr>
      <w:pBdr/>
      <w:spacing/>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a5a5a5"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1 Light Accent 4"/>
    <w:basedOn w:val="928"/>
    <w:uiPriority w:val="99"/>
    <w:pPr>
      <w:pBdr/>
      <w:spacing/>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ffc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1 Light Accent 5"/>
    <w:basedOn w:val="928"/>
    <w:uiPriority w:val="99"/>
    <w:pPr>
      <w:pBdr/>
      <w:spacing/>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4472c4"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1 Light Accent 6"/>
    <w:basedOn w:val="928"/>
    <w:uiPriority w:val="99"/>
    <w:pPr>
      <w:pBdr/>
      <w:spacing/>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70ad47"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2"/>
    <w:basedOn w:val="928"/>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000000" w:themeColor="tex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2 Accent 1"/>
    <w:basedOn w:val="928"/>
    <w:uiPriority w:val="99"/>
    <w:pPr>
      <w:pBdr/>
      <w:spacing/>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sz w:val="22"/>
      </w:rPr>
      <w:pPr>
        <w:pBdr/>
        <w:spacing/>
        <w:ind/>
      </w:pPr>
      <w:tblPr>
        <w:tblBorders/>
      </w:tblPr>
      <w:tcPr>
        <w:shd w:val="clear" w:color="ffffff" w:fill="ddeaf6" w:themeFill="accent1" w:themeFillTint="34"/>
        <w:tcBorders/>
      </w:tcPr>
    </w:tblStylePr>
    <w:tblStylePr w:type="band1Vert">
      <w:rPr>
        <w:sz w:val="22"/>
      </w:rPr>
      <w:pPr>
        <w:pBdr/>
        <w:spacing/>
        <w:ind/>
      </w:pPr>
      <w:tblPr>
        <w:tblBorders/>
      </w:tblPr>
      <w:tcPr>
        <w:shd w:val="clear" w:color="ffffff"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5b9bd5"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2 Accent 2"/>
    <w:basedOn w:val="928"/>
    <w:uiPriority w:val="99"/>
    <w:pPr>
      <w:pBdr/>
      <w:spacing/>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ed7d31"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2 Accent 3"/>
    <w:basedOn w:val="928"/>
    <w:uiPriority w:val="99"/>
    <w:pPr>
      <w:pBdr/>
      <w:spacing/>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a5a5a5"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2 Accent 4"/>
    <w:basedOn w:val="928"/>
    <w:uiPriority w:val="99"/>
    <w:pPr>
      <w:pBdr/>
      <w:spacing/>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ffc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2 Accent 5"/>
    <w:basedOn w:val="928"/>
    <w:uiPriority w:val="99"/>
    <w:pPr>
      <w:pBdr/>
      <w:spacing/>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ffffff" w:fill="d8e2f3" w:themeFill="accent5" w:themeFillTint="34"/>
        <w:tcBorders/>
      </w:tcPr>
    </w:tblStylePr>
    <w:tblStylePr w:type="band1Vert">
      <w:rPr>
        <w:sz w:val="22"/>
      </w:rPr>
      <w:pPr>
        <w:pBdr/>
        <w:spacing/>
        <w:ind/>
      </w:pPr>
      <w:tblPr>
        <w:tblBorders/>
      </w:tblPr>
      <w:tcPr>
        <w:shd w:val="clear" w:color="ffffff"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2 Accent 6"/>
    <w:basedOn w:val="928"/>
    <w:uiPriority w:val="99"/>
    <w:pPr>
      <w:pBdr/>
      <w:spacing/>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3"/>
    <w:basedOn w:val="928"/>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3 Accent 1"/>
    <w:basedOn w:val="928"/>
    <w:uiPriority w:val="99"/>
    <w:pPr>
      <w:pBdr/>
      <w:spacing/>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sz w:val="22"/>
      </w:rPr>
      <w:pPr>
        <w:pBdr/>
        <w:spacing/>
        <w:ind/>
      </w:pPr>
      <w:tblPr>
        <w:tblBorders/>
      </w:tblPr>
      <w:tcPr>
        <w:shd w:val="clear" w:color="ffffff" w:fill="ddeaf6" w:themeFill="accent1" w:themeFillTint="34"/>
        <w:tcBorders/>
      </w:tcPr>
    </w:tblStylePr>
    <w:tblStylePr w:type="band1Vert">
      <w:rPr>
        <w:sz w:val="22"/>
      </w:rPr>
      <w:pPr>
        <w:pBdr/>
        <w:spacing/>
        <w:ind/>
      </w:pPr>
      <w:tblPr>
        <w:tblBorders/>
      </w:tblPr>
      <w:tcPr>
        <w:shd w:val="clear" w:color="ffffff"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3 Accent 2"/>
    <w:basedOn w:val="928"/>
    <w:uiPriority w:val="99"/>
    <w:pPr>
      <w:pBdr/>
      <w:spacing/>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3 Accent 3"/>
    <w:basedOn w:val="928"/>
    <w:uiPriority w:val="99"/>
    <w:pPr>
      <w:pBdr/>
      <w:spacing/>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3 Accent 4"/>
    <w:basedOn w:val="928"/>
    <w:uiPriority w:val="99"/>
    <w:pPr>
      <w:pBdr/>
      <w:spacing/>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3 Accent 5"/>
    <w:basedOn w:val="928"/>
    <w:uiPriority w:val="99"/>
    <w:pPr>
      <w:pBdr/>
      <w:spacing/>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ffffff" w:fill="d8e2f3" w:themeFill="accent5" w:themeFillTint="34"/>
        <w:tcBorders/>
      </w:tcPr>
    </w:tblStylePr>
    <w:tblStylePr w:type="band1Vert">
      <w:rPr>
        <w:sz w:val="22"/>
      </w:rPr>
      <w:pPr>
        <w:pBdr/>
        <w:spacing/>
        <w:ind/>
      </w:pPr>
      <w:tblPr>
        <w:tblBorders/>
      </w:tblPr>
      <w:tcPr>
        <w:shd w:val="clear" w:color="ffffff"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3 Accent 6"/>
    <w:basedOn w:val="928"/>
    <w:uiPriority w:val="99"/>
    <w:pPr>
      <w:pBdr/>
      <w:spacing/>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4"/>
    <w:basedOn w:val="928"/>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4 Accent 1"/>
    <w:basedOn w:val="928"/>
    <w:uiPriority w:val="59"/>
    <w:pPr>
      <w:pBdr/>
      <w:spacing/>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sz w:val="22"/>
      </w:rPr>
      <w:pPr>
        <w:pBdr/>
        <w:spacing/>
        <w:ind/>
      </w:pPr>
      <w:tblPr>
        <w:tblBorders/>
      </w:tblPr>
      <w:tcPr>
        <w:shd w:val="clear" w:color="ffffff" w:fill="deebf6" w:themeFill="accent1" w:themeFillTint="32"/>
        <w:tcBorders/>
      </w:tcPr>
    </w:tblStylePr>
    <w:tblStylePr w:type="band1Vert">
      <w:rPr>
        <w:sz w:val="22"/>
      </w:rPr>
      <w:pPr>
        <w:pBdr/>
        <w:spacing/>
        <w:ind/>
      </w:pPr>
      <w:tblPr>
        <w:tblBorders/>
      </w:tblPr>
      <w:tcPr>
        <w:shd w:val="clear" w:color="ffffff"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68a2d8" w:themeFill="accent1" w:themeFillTint="EA"/>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4 Accent 2"/>
    <w:basedOn w:val="928"/>
    <w:uiPriority w:val="59"/>
    <w:pPr>
      <w:pBdr/>
      <w:spacing/>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184" w:themeFill="accent2" w:themeFillTint="97"/>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4 Accent 3"/>
    <w:basedOn w:val="928"/>
    <w:uiPriority w:val="59"/>
    <w:pPr>
      <w:pBdr/>
      <w:spacing/>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hemeFillTint="FE"/>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4 Accent 4"/>
    <w:basedOn w:val="928"/>
    <w:uiPriority w:val="59"/>
    <w:pPr>
      <w:pBdr/>
      <w:spacing/>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5" w:themeFill="accent4" w:themeFillTint="9A"/>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4 Accent 5"/>
    <w:basedOn w:val="928"/>
    <w:uiPriority w:val="59"/>
    <w:pPr>
      <w:pBdr/>
      <w:spacing/>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sz w:val="22"/>
      </w:rPr>
      <w:pPr>
        <w:pBdr/>
        <w:spacing/>
        <w:ind/>
      </w:pPr>
      <w:tblPr>
        <w:tblBorders/>
      </w:tblPr>
      <w:tcPr>
        <w:shd w:val="clear" w:color="ffffff" w:fill="d8e2f3" w:themeFill="accent5" w:themeFillTint="34"/>
        <w:tcBorders/>
      </w:tcPr>
    </w:tblStylePr>
    <w:tblStylePr w:type="band1Vert">
      <w:rPr>
        <w:sz w:val="22"/>
      </w:rPr>
      <w:pPr>
        <w:pBdr/>
        <w:spacing/>
        <w:ind/>
      </w:pPr>
      <w:tblPr>
        <w:tblBorders/>
      </w:tblPr>
      <w:tcPr>
        <w:shd w:val="clear" w:color="ffffff"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4 Accent 6"/>
    <w:basedOn w:val="928"/>
    <w:uiPriority w:val="59"/>
    <w:pPr>
      <w:pBdr/>
      <w:spacing/>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5 Dark"/>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8a8a8a" w:themeFill="text1" w:themeFillTint="75"/>
        <w:tcBorders/>
      </w:tcPr>
    </w:tblStylePr>
    <w:tblStylePr w:type="band1Vert">
      <w:pPr>
        <w:pBdr/>
        <w:spacing/>
        <w:ind/>
      </w:pPr>
      <w:tblPr>
        <w:tblBorders/>
      </w:tblPr>
      <w:tcPr>
        <w:shd w:val="clear" w:color="ffffff"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000000" w:themeFill="text1"/>
        <w:tcBorders/>
      </w:tcPr>
    </w:tblStylePr>
    <w:tblStylePr w:type="firstRow">
      <w:rPr>
        <w:b/>
        <w:sz w:val="22"/>
      </w:rPr>
      <w:pPr>
        <w:pBdr/>
        <w:spacing/>
        <w:ind/>
      </w:pPr>
      <w:tblPr>
        <w:tblBorders/>
      </w:tblPr>
      <w:tcPr>
        <w:shd w:val="clear" w:color="ffffff" w:fill="000000" w:themeFill="text1"/>
        <w:tcBorders/>
      </w:tcPr>
    </w:tblStylePr>
    <w:tblStylePr w:type="lastCol">
      <w:rPr>
        <w:b/>
        <w:sz w:val="22"/>
      </w:rPr>
      <w:pPr>
        <w:pBdr/>
        <w:spacing/>
        <w:ind/>
      </w:pPr>
      <w:tblPr>
        <w:tblBorders/>
      </w:tblPr>
      <w:tcPr>
        <w:shd w:val="clear" w:color="ffffff" w:fill="000000" w:themeFill="text1"/>
        <w:tcBorders/>
      </w:tcPr>
    </w:tblStylePr>
    <w:tblStylePr w:type="lastRow">
      <w:rPr>
        <w:b/>
        <w:sz w:val="22"/>
      </w:rPr>
      <w:pPr>
        <w:pBdr/>
        <w:spacing/>
        <w:ind/>
      </w:pPr>
      <w:tblPr>
        <w:tblBorders/>
      </w:tblPr>
      <w:tcPr>
        <w:shd w:val="clear" w:color="ffffff"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customStyle="1">
    <w:name w:val="Grid Table 5 Dark- Accent 1"/>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b3d0eb" w:themeFill="accent1" w:themeFillTint="75"/>
        <w:tcBorders/>
      </w:tcPr>
    </w:tblStylePr>
    <w:tblStylePr w:type="band1Vert">
      <w:pPr>
        <w:pBdr/>
        <w:spacing/>
        <w:ind/>
      </w:pPr>
      <w:tblPr>
        <w:tblBorders/>
      </w:tblPr>
      <w:tcPr>
        <w:shd w:val="clear" w:color="ffffff"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5b9bd5" w:themeFill="accent1"/>
        <w:tcBorders/>
      </w:tcPr>
    </w:tblStylePr>
    <w:tblStylePr w:type="firstRow">
      <w:rPr>
        <w:b/>
        <w:sz w:val="22"/>
      </w:rPr>
      <w:pPr>
        <w:pBdr/>
        <w:spacing/>
        <w:ind/>
      </w:pPr>
      <w:tblPr>
        <w:tblBorders/>
      </w:tblPr>
      <w:tcPr>
        <w:shd w:val="clear" w:color="ffffff" w:fill="5b9bd5" w:themeFill="accent1"/>
        <w:tcBorders/>
      </w:tcPr>
    </w:tblStylePr>
    <w:tblStylePr w:type="lastCol">
      <w:rPr>
        <w:b/>
        <w:sz w:val="22"/>
      </w:rPr>
      <w:pPr>
        <w:pBdr/>
        <w:spacing/>
        <w:ind/>
      </w:pPr>
      <w:tblPr>
        <w:tblBorders/>
      </w:tblPr>
      <w:tcPr>
        <w:shd w:val="clear" w:color="ffffff" w:fill="5b9bd5" w:themeFill="accent1"/>
        <w:tcBorders/>
      </w:tcPr>
    </w:tblStylePr>
    <w:tblStylePr w:type="lastRow">
      <w:rPr>
        <w:b/>
        <w:sz w:val="22"/>
      </w:rPr>
      <w:pPr>
        <w:pBdr/>
        <w:spacing/>
        <w:ind/>
      </w:pPr>
      <w:tblPr>
        <w:tblBorders/>
      </w:tblPr>
      <w:tcPr>
        <w:shd w:val="clear" w:color="ffffff"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5 Dark Accent 2"/>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f6c3a0" w:themeFill="accent2" w:themeFillTint="75"/>
        <w:tcBorders/>
      </w:tcPr>
    </w:tblStylePr>
    <w:tblStylePr w:type="band1Vert">
      <w:pPr>
        <w:pBdr/>
        <w:spacing/>
        <w:ind/>
      </w:pPr>
      <w:tblPr>
        <w:tblBorders/>
      </w:tblPr>
      <w:tcPr>
        <w:shd w:val="clear" w:color="ffffff"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ed7d31" w:themeFill="accent2"/>
        <w:tcBorders/>
      </w:tcPr>
    </w:tblStylePr>
    <w:tblStylePr w:type="firstRow">
      <w:rPr>
        <w:b/>
        <w:sz w:val="22"/>
      </w:rPr>
      <w:pPr>
        <w:pBdr/>
        <w:spacing/>
        <w:ind/>
      </w:pPr>
      <w:tblPr>
        <w:tblBorders/>
      </w:tblPr>
      <w:tcPr>
        <w:shd w:val="clear" w:color="ffffff" w:fill="ed7d31" w:themeFill="accent2"/>
        <w:tcBorders/>
      </w:tcPr>
    </w:tblStylePr>
    <w:tblStylePr w:type="lastCol">
      <w:rPr>
        <w:b/>
        <w:sz w:val="22"/>
      </w:rPr>
      <w:pPr>
        <w:pBdr/>
        <w:spacing/>
        <w:ind/>
      </w:pPr>
      <w:tblPr>
        <w:tblBorders/>
      </w:tblPr>
      <w:tcPr>
        <w:shd w:val="clear" w:color="ffffff" w:fill="ed7d31" w:themeFill="accent2"/>
        <w:tcBorders/>
      </w:tcPr>
    </w:tblStylePr>
    <w:tblStylePr w:type="lastRow">
      <w:rPr>
        <w:b/>
        <w:sz w:val="22"/>
      </w:rPr>
      <w:pPr>
        <w:pBdr/>
        <w:spacing/>
        <w:ind/>
      </w:pPr>
      <w:tblPr>
        <w:tblBorders/>
      </w:tblPr>
      <w:tcPr>
        <w:shd w:val="clear" w:color="ffffff"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5 Dark Accent 3"/>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d5d5d5" w:themeFill="accent3" w:themeFillTint="75"/>
        <w:tcBorders/>
      </w:tcPr>
    </w:tblStylePr>
    <w:tblStylePr w:type="band1Vert">
      <w:pPr>
        <w:pBdr/>
        <w:spacing/>
        <w:ind/>
      </w:pPr>
      <w:tblPr>
        <w:tblBorders/>
      </w:tblPr>
      <w:tcPr>
        <w:shd w:val="clear" w:color="ffffff"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a5a5a5" w:themeFill="accent3"/>
        <w:tcBorders/>
      </w:tcPr>
    </w:tblStylePr>
    <w:tblStylePr w:type="firstRow">
      <w:rPr>
        <w:b/>
        <w:sz w:val="22"/>
      </w:rPr>
      <w:pPr>
        <w:pBdr/>
        <w:spacing/>
        <w:ind/>
      </w:pPr>
      <w:tblPr>
        <w:tblBorders/>
      </w:tblPr>
      <w:tcPr>
        <w:shd w:val="clear" w:color="ffffff" w:fill="a5a5a5" w:themeFill="accent3"/>
        <w:tcBorders/>
      </w:tcPr>
    </w:tblStylePr>
    <w:tblStylePr w:type="lastCol">
      <w:rPr>
        <w:b/>
        <w:sz w:val="22"/>
      </w:rPr>
      <w:pPr>
        <w:pBdr/>
        <w:spacing/>
        <w:ind/>
      </w:pPr>
      <w:tblPr>
        <w:tblBorders/>
      </w:tblPr>
      <w:tcPr>
        <w:shd w:val="clear" w:color="ffffff" w:fill="a5a5a5" w:themeFill="accent3"/>
        <w:tcBorders/>
      </w:tcPr>
    </w:tblStylePr>
    <w:tblStylePr w:type="lastRow">
      <w:rPr>
        <w:b/>
        <w:sz w:val="22"/>
      </w:rPr>
      <w:pPr>
        <w:pBdr/>
        <w:spacing/>
        <w:ind/>
      </w:pPr>
      <w:tblPr>
        <w:tblBorders/>
      </w:tblPr>
      <w:tcPr>
        <w:shd w:val="clear" w:color="ffffff"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customStyle="1">
    <w:name w:val="Grid Table 5 Dark- Accent 4"/>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ffe28a" w:themeFill="accent4" w:themeFillTint="75"/>
        <w:tcBorders/>
      </w:tcPr>
    </w:tblStylePr>
    <w:tblStylePr w:type="band1Vert">
      <w:pPr>
        <w:pBdr/>
        <w:spacing/>
        <w:ind/>
      </w:pPr>
      <w:tblPr>
        <w:tblBorders/>
      </w:tblPr>
      <w:tcPr>
        <w:shd w:val="clear" w:color="ffffff"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ffc000" w:themeFill="accent4"/>
        <w:tcBorders/>
      </w:tcPr>
    </w:tblStylePr>
    <w:tblStylePr w:type="firstRow">
      <w:rPr>
        <w:b/>
        <w:sz w:val="22"/>
      </w:rPr>
      <w:pPr>
        <w:pBdr/>
        <w:spacing/>
        <w:ind/>
      </w:pPr>
      <w:tblPr>
        <w:tblBorders/>
      </w:tblPr>
      <w:tcPr>
        <w:shd w:val="clear" w:color="ffffff" w:fill="ffc000" w:themeFill="accent4"/>
        <w:tcBorders/>
      </w:tcPr>
    </w:tblStylePr>
    <w:tblStylePr w:type="lastCol">
      <w:rPr>
        <w:b/>
        <w:sz w:val="22"/>
      </w:rPr>
      <w:pPr>
        <w:pBdr/>
        <w:spacing/>
        <w:ind/>
      </w:pPr>
      <w:tblPr>
        <w:tblBorders/>
      </w:tblPr>
      <w:tcPr>
        <w:shd w:val="clear" w:color="ffffff" w:fill="ffc000" w:themeFill="accent4"/>
        <w:tcBorders/>
      </w:tcPr>
    </w:tblStylePr>
    <w:tblStylePr w:type="lastRow">
      <w:rPr>
        <w:b/>
        <w:sz w:val="22"/>
      </w:rPr>
      <w:pPr>
        <w:pBdr/>
        <w:spacing/>
        <w:ind/>
      </w:pPr>
      <w:tblPr>
        <w:tblBorders/>
      </w:tblPr>
      <w:tcPr>
        <w:shd w:val="clear" w:color="ffffff"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5 Dark Accent 5"/>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a9bee4" w:themeFill="accent5" w:themeFillTint="75"/>
        <w:tcBorders/>
      </w:tcPr>
    </w:tblStylePr>
    <w:tblStylePr w:type="band1Vert">
      <w:pPr>
        <w:pBdr/>
        <w:spacing/>
        <w:ind/>
      </w:pPr>
      <w:tblPr>
        <w:tblBorders/>
      </w:tblPr>
      <w:tcPr>
        <w:shd w:val="clear" w:color="ffffff"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4472c4" w:themeFill="accent5"/>
        <w:tcBorders/>
      </w:tcPr>
    </w:tblStylePr>
    <w:tblStylePr w:type="firstRow">
      <w:rPr>
        <w:b/>
        <w:sz w:val="22"/>
      </w:rPr>
      <w:pPr>
        <w:pBdr/>
        <w:spacing/>
        <w:ind/>
      </w:pPr>
      <w:tblPr>
        <w:tblBorders/>
      </w:tblPr>
      <w:tcPr>
        <w:shd w:val="clear" w:color="ffffff" w:fill="4472c4" w:themeFill="accent5"/>
        <w:tcBorders/>
      </w:tcPr>
    </w:tblStylePr>
    <w:tblStylePr w:type="lastCol">
      <w:rPr>
        <w:b/>
        <w:sz w:val="22"/>
      </w:rPr>
      <w:pPr>
        <w:pBdr/>
        <w:spacing/>
        <w:ind/>
      </w:pPr>
      <w:tblPr>
        <w:tblBorders/>
      </w:tblPr>
      <w:tcPr>
        <w:shd w:val="clear" w:color="ffffff" w:fill="4472c4" w:themeFill="accent5"/>
        <w:tcBorders/>
      </w:tcPr>
    </w:tblStylePr>
    <w:tblStylePr w:type="lastRow">
      <w:rPr>
        <w:b/>
        <w:sz w:val="22"/>
      </w:rPr>
      <w:pPr>
        <w:pBdr/>
        <w:spacing/>
        <w:ind/>
      </w:pPr>
      <w:tblPr>
        <w:tblBorders/>
      </w:tblPr>
      <w:tcPr>
        <w:shd w:val="clear" w:color="ffffff"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5 Dark Accent 6"/>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bcdba8" w:themeFill="accent6" w:themeFillTint="75"/>
        <w:tcBorders/>
      </w:tcPr>
    </w:tblStylePr>
    <w:tblStylePr w:type="band1Vert">
      <w:pPr>
        <w:pBdr/>
        <w:spacing/>
        <w:ind/>
      </w:pPr>
      <w:tblPr>
        <w:tblBorders/>
      </w:tblPr>
      <w:tcPr>
        <w:shd w:val="clear" w:color="ffffff"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70ad47" w:themeFill="accent6"/>
        <w:tcBorders/>
      </w:tcPr>
    </w:tblStylePr>
    <w:tblStylePr w:type="firstRow">
      <w:rPr>
        <w:b/>
        <w:sz w:val="22"/>
      </w:rPr>
      <w:pPr>
        <w:pBdr/>
        <w:spacing/>
        <w:ind/>
      </w:pPr>
      <w:tblPr>
        <w:tblBorders/>
      </w:tblPr>
      <w:tcPr>
        <w:shd w:val="clear" w:color="ffffff" w:fill="70ad47" w:themeFill="accent6"/>
        <w:tcBorders/>
      </w:tcPr>
    </w:tblStylePr>
    <w:tblStylePr w:type="lastCol">
      <w:rPr>
        <w:b/>
        <w:sz w:val="22"/>
      </w:rPr>
      <w:pPr>
        <w:pBdr/>
        <w:spacing/>
        <w:ind/>
      </w:pPr>
      <w:tblPr>
        <w:tblBorders/>
      </w:tblPr>
      <w:tcPr>
        <w:shd w:val="clear" w:color="ffffff" w:fill="70ad47" w:themeFill="accent6"/>
        <w:tcBorders/>
      </w:tcPr>
    </w:tblStylePr>
    <w:tblStylePr w:type="lastRow">
      <w:rPr>
        <w:b/>
        <w:sz w:val="22"/>
      </w:rPr>
      <w:pPr>
        <w:pBdr/>
        <w:spacing/>
        <w:ind/>
      </w:pPr>
      <w:tblPr>
        <w:tblBorders/>
      </w:tblPr>
      <w:tcPr>
        <w:shd w:val="clear" w:color="ffffff"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6 Colorful"/>
    <w:basedOn w:val="928"/>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cbcbcb" w:themeFill="text1" w:themeFillTint="34"/>
        <w:tcBorders/>
      </w:tcPr>
    </w:tblStylePr>
    <w:tblStylePr w:type="band1Vert">
      <w:pPr>
        <w:pBdr/>
        <w:spacing/>
        <w:ind/>
      </w:pPr>
      <w:tblPr>
        <w:tblBorders/>
      </w:tblPr>
      <w:tcPr>
        <w:shd w:val="clear" w:color="ffffff" w:fill="cbcbcb" w:themeFill="text1" w:themeFillTint="34"/>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6 Colorful Accent 1"/>
    <w:basedOn w:val="928"/>
    <w:uiPriority w:val="99"/>
    <w:pPr>
      <w:pBdr/>
      <w:spacing/>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deaf6" w:themeFill="accent1" w:themeFillTint="34"/>
        <w:tcBorders/>
      </w:tcPr>
    </w:tblStylePr>
    <w:tblStylePr w:type="band1Vert">
      <w:pPr>
        <w:pBdr/>
        <w:spacing/>
        <w:ind/>
      </w:pPr>
      <w:tblPr>
        <w:tblBorders/>
      </w:tblPr>
      <w:tcPr>
        <w:shd w:val="clear" w:color="ffffff" w:fill="ddea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5b9bd5" w:themeColor="accent1"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6 Colorful Accent 2"/>
    <w:basedOn w:val="928"/>
    <w:uiPriority w:val="99"/>
    <w:pPr>
      <w:pBdr/>
      <w:spacing/>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ed7d31" w:themeColor="accent2"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6 Colorful Accent 3"/>
    <w:basedOn w:val="928"/>
    <w:uiPriority w:val="99"/>
    <w:pPr>
      <w:pBdr/>
      <w:spacing/>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cecec" w:themeFill="accent3" w:themeFillTint="34"/>
        <w:tcBorders/>
      </w:tcPr>
    </w:tblStylePr>
    <w:tblStylePr w:type="band1Vert">
      <w:pPr>
        <w:pBdr/>
        <w:spacing/>
        <w:ind/>
      </w:pPr>
      <w:tblPr>
        <w:tblBorders/>
      </w:tblPr>
      <w:tcPr>
        <w:shd w:val="clear" w:color="ffffff" w:fill="ececec"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a5a5a5" w:themeColor="accent3"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6 Colorful Accent 4"/>
    <w:basedOn w:val="928"/>
    <w:uiPriority w:val="99"/>
    <w:pPr>
      <w:pBdr/>
      <w:spacing/>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ffc000" w:themeColor="accent4"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6 Colorful Accent 5"/>
    <w:basedOn w:val="928"/>
    <w:uiPriority w:val="99"/>
    <w:pPr>
      <w:pBdr/>
      <w:spacing/>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color w:val="254275" w:themeColor="accent5" w:themeShade="95"/>
        <w:sz w:val="22"/>
      </w:rPr>
      <w:pPr>
        <w:pBdr/>
        <w:spacing/>
        <w:ind/>
      </w:pPr>
      <w:tblPr>
        <w:tblBorders/>
      </w:tblPr>
      <w:tcPr>
        <w:shd w:val="clear" w:color="ffffff" w:fill="d8e2f3" w:themeFill="accent5" w:themeFillTint="34"/>
        <w:tcBorders/>
      </w:tcPr>
    </w:tblStylePr>
    <w:tblStylePr w:type="band1Vert">
      <w:pPr>
        <w:pBdr/>
        <w:spacing/>
        <w:ind/>
      </w:pPr>
      <w:tblPr>
        <w:tblBorders/>
      </w:tblPr>
      <w:tcPr>
        <w:shd w:val="clear" w:color="ffffff" w:fill="d8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4472c4"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6 Colorful Accent 6"/>
    <w:basedOn w:val="928"/>
    <w:uiPriority w:val="99"/>
    <w:pPr>
      <w:pBdr/>
      <w:spacing/>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54275" w:themeColor="accent5" w:themeShade="95"/>
        <w:sz w:val="22"/>
      </w:rPr>
      <w:pPr>
        <w:pBdr/>
        <w:spacing/>
        <w:ind/>
      </w:pPr>
      <w:tblPr>
        <w:tblBorders/>
      </w:tblPr>
      <w:tcPr>
        <w:shd w:val="clear" w:color="ffffff" w:fill="e1efd8" w:themeFill="accent6" w:themeFillTint="34"/>
        <w:tcBorders/>
      </w:tcPr>
    </w:tblStylePr>
    <w:tblStylePr w:type="band1Vert">
      <w:pPr>
        <w:pBdr/>
        <w:spacing/>
        <w:ind/>
      </w:pPr>
      <w:tblPr>
        <w:tblBorders/>
      </w:tblPr>
      <w:tcPr>
        <w:shd w:val="clear" w:color="ffffff" w:fill="e1efd8" w:themeFill="accent6"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70ad47"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7 Colorful"/>
    <w:basedOn w:val="928"/>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ffffff" w:themeFill="text1" w:themeFillTint="00"/>
        <w:tcBorders/>
      </w:tcPr>
    </w:tblStylePr>
    <w:tblStylePr w:type="band1Vert">
      <w:pPr>
        <w:pBdr/>
        <w:spacing/>
        <w:ind/>
      </w:pPr>
      <w:tblPr>
        <w:tblBorders/>
      </w:tblPr>
      <w:tcPr>
        <w:shd w:val="clear" w:color="ffffff" w:fill="ffffff" w:themeFill="text1" w:themeFillTint="0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7 Colorful Accent 1"/>
    <w:basedOn w:val="928"/>
    <w:uiPriority w:val="99"/>
    <w:pPr>
      <w:pBdr/>
      <w:spacing/>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deaf6" w:themeFill="accent1" w:themeFillTint="34"/>
        <w:tcBorders/>
      </w:tcPr>
    </w:tblStylePr>
    <w:tblStylePr w:type="band1Vert">
      <w:pPr>
        <w:pBdr/>
        <w:spacing/>
        <w:ind/>
      </w:pPr>
      <w:tblPr>
        <w:tblBorders/>
      </w:tblPr>
      <w:tcPr>
        <w:shd w:val="clear" w:color="ffffff" w:fill="ddea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07abd"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b/>
        <w:color w:val="307abd"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307abd" w:themeColor="accent1" w:themeTint="80"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b/>
        <w:color w:val="307abd" w:themeColor="accent1" w:themeTint="80" w:themeShade="95"/>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7 Colorful Accent 2"/>
    <w:basedOn w:val="928"/>
    <w:uiPriority w:val="99"/>
    <w:pPr>
      <w:pBdr/>
      <w:spacing/>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b/>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b/>
        <w:color w:val="ca5d12" w:themeColor="accent2" w:themeTint="97" w:themeShade="95"/>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7 Colorful Accent 3"/>
    <w:basedOn w:val="928"/>
    <w:uiPriority w:val="99"/>
    <w:pPr>
      <w:pBdr/>
      <w:spacing/>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cecec" w:themeFill="accent3" w:themeFillTint="34"/>
        <w:tcBorders/>
      </w:tcPr>
    </w:tblStylePr>
    <w:tblStylePr w:type="band1Vert">
      <w:pPr>
        <w:pBdr/>
        <w:spacing/>
        <w:ind/>
      </w:pPr>
      <w:tblPr>
        <w:tblBorders/>
      </w:tblPr>
      <w:tcPr>
        <w:shd w:val="clear" w:color="ffffff" w:fill="ececec"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06060"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b/>
        <w:color w:val="606060"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606060" w:themeColor="accent3" w:themeTint="FE" w:themeShade="95"/>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b/>
        <w:color w:val="606060" w:themeColor="accent3" w:themeTint="FE" w:themeShade="95"/>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7 Colorful Accent 4"/>
    <w:basedOn w:val="928"/>
    <w:uiPriority w:val="99"/>
    <w:pPr>
      <w:pBdr/>
      <w:spacing/>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b/>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b/>
        <w:color w:val="d09d00" w:themeColor="accent4" w:themeTint="9A" w:themeShade="95"/>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7 Colorful Accent 5"/>
    <w:basedOn w:val="928"/>
    <w:uiPriority w:val="99"/>
    <w:pPr>
      <w:pBdr/>
      <w:spacing/>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color w:val="254275" w:themeColor="accent5" w:themeShade="95"/>
        <w:sz w:val="22"/>
      </w:rPr>
      <w:pPr>
        <w:pBdr/>
        <w:spacing/>
        <w:ind/>
      </w:pPr>
      <w:tblPr>
        <w:tblBorders/>
      </w:tblPr>
      <w:tcPr>
        <w:shd w:val="clear" w:color="ffffff" w:fill="d8e2f3" w:themeFill="accent5" w:themeFillTint="34"/>
        <w:tcBorders/>
      </w:tcPr>
    </w:tblStylePr>
    <w:tblStylePr w:type="band1Vert">
      <w:pPr>
        <w:pBdr/>
        <w:spacing/>
        <w:ind/>
      </w:pPr>
      <w:tblPr>
        <w:tblBorders/>
      </w:tblPr>
      <w:tcPr>
        <w:shd w:val="clear" w:color="ffffff" w:fill="d8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275"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b/>
        <w:color w:val="254275"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254275" w:themeColor="accent5" w:themeShade="95"/>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b/>
        <w:color w:val="254275" w:themeColor="accent5" w:themeShade="95"/>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7 Colorful Accent 6"/>
    <w:basedOn w:val="928"/>
    <w:uiPriority w:val="99"/>
    <w:pPr>
      <w:pBdr/>
      <w:spacing/>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529" w:themeColor="accent6" w:themeShade="95"/>
        <w:sz w:val="22"/>
      </w:rPr>
      <w:pPr>
        <w:pBdr/>
        <w:spacing/>
        <w:ind/>
      </w:pPr>
      <w:tblPr>
        <w:tblBorders/>
      </w:tblPr>
      <w:tcPr>
        <w:shd w:val="clear" w:color="ffffff" w:fill="e1efd8" w:themeFill="accent6" w:themeFillTint="34"/>
        <w:tcBorders/>
      </w:tcPr>
    </w:tblStylePr>
    <w:tblStylePr w:type="band1Vert">
      <w:pPr>
        <w:pBdr/>
        <w:spacing/>
        <w:ind/>
      </w:pPr>
      <w:tblPr>
        <w:tblBorders/>
      </w:tblPr>
      <w:tcPr>
        <w:shd w:val="clear" w:color="ffffff" w:fill="e1efd8" w:themeFill="accent6" w:themeFillTint="34"/>
        <w:tcBorders/>
      </w:tcPr>
    </w:tblStylePr>
    <w:tblStylePr w:type="band2Horz">
      <w:rPr>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5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b/>
        <w:color w:val="416529"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416529" w:themeColor="accent6" w:themeShade="95"/>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b/>
        <w:color w:val="416529" w:themeColor="accent6" w:themeShade="95"/>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1 Light"/>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1 Light Accent 1"/>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1 Light Accent 2"/>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1 Light Accent 3"/>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1 Light Accent 4"/>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1 Light Accent 5"/>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cfdbf0" w:themeFill="accent5" w:themeFillTint="40"/>
        <w:tcBorders/>
      </w:tcPr>
    </w:tblStylePr>
    <w:tblStylePr w:type="band1Vert">
      <w:pPr>
        <w:pBdr/>
        <w:spacing/>
        <w:ind/>
      </w:pPr>
      <w:tblPr>
        <w:tblBorders/>
      </w:tblPr>
      <w:tcPr>
        <w:shd w:val="clear" w:color="ffffff"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1 Light Accent 6"/>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2"/>
    <w:basedOn w:val="928"/>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sz w:val="22"/>
      </w:rPr>
      <w:pPr>
        <w:pBdr/>
        <w:spacing/>
        <w:ind/>
      </w:pPr>
      <w:tblPr>
        <w:tblBorders/>
      </w:tblPr>
      <w:tcPr>
        <w:shd w:val="clear" w:color="ffffff" w:fill="bfbfbf" w:themeFill="text1" w:themeFillTint="40"/>
        <w:tcBorders/>
      </w:tcPr>
    </w:tblStylePr>
    <w:tblStylePr w:type="band1Vert">
      <w:rPr>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2 Accent 1"/>
    <w:basedOn w:val="928"/>
    <w:uiPriority w:val="99"/>
    <w:pPr>
      <w:pBdr/>
      <w:spacing/>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ffffff" w:fill="d5e5f4" w:themeFill="accent1" w:themeFillTint="40"/>
        <w:tcBorders/>
      </w:tcPr>
    </w:tblStylePr>
    <w:tblStylePr w:type="band1Vert">
      <w:rPr>
        <w:sz w:val="22"/>
      </w:rPr>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2 Accent 2"/>
    <w:basedOn w:val="928"/>
    <w:uiPriority w:val="99"/>
    <w:pPr>
      <w:pBdr/>
      <w:spacing/>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2 Accent 3"/>
    <w:basedOn w:val="928"/>
    <w:uiPriority w:val="99"/>
    <w:pPr>
      <w:pBdr/>
      <w:spacing/>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2 Accent 4"/>
    <w:basedOn w:val="928"/>
    <w:uiPriority w:val="99"/>
    <w:pPr>
      <w:pBdr/>
      <w:spacing/>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2 Accent 5"/>
    <w:basedOn w:val="928"/>
    <w:uiPriority w:val="99"/>
    <w:pPr>
      <w:pBdr/>
      <w:spacing/>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ffffff" w:fill="cfdbf0" w:themeFill="accent5" w:themeFillTint="40"/>
        <w:tcBorders/>
      </w:tcPr>
    </w:tblStylePr>
    <w:tblStylePr w:type="band1Vert">
      <w:rPr>
        <w:sz w:val="22"/>
      </w:rPr>
      <w:pPr>
        <w:pBdr/>
        <w:spacing/>
        <w:ind/>
      </w:pPr>
      <w:tblPr>
        <w:tblBorders/>
      </w:tblPr>
      <w:tcPr>
        <w:shd w:val="clear" w:color="ffffff"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2 Accent 6"/>
    <w:basedOn w:val="928"/>
    <w:uiPriority w:val="99"/>
    <w:pPr>
      <w:pBdr/>
      <w:spacing/>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ffffff" w:fill="daebcf" w:themeFill="accent6" w:themeFillTint="40"/>
        <w:tcBorders/>
      </w:tcPr>
    </w:tblStylePr>
    <w:tblStylePr w:type="band1Vert">
      <w:rPr>
        <w:sz w:val="22"/>
      </w:rPr>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3"/>
    <w:basedOn w:val="928"/>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sz w:val="22"/>
      </w:rPr>
      <w:pPr>
        <w:pBdr/>
        <w:spacing/>
        <w:ind/>
      </w:pPr>
      <w:tblPr>
        <w:tblBorders/>
      </w:tblPr>
      <w:tcPr>
        <w:tcBorders>
          <w:top w:val="single" w:color="000000" w:themeColor="text1" w:sz="4" w:space="0"/>
          <w:bottom w:val="single" w:color="000000" w:themeColor="text1" w:sz="4" w:space="0"/>
        </w:tcBorders>
      </w:tcPr>
    </w:tblStylePr>
    <w:tblStylePr w:type="band1Vert">
      <w:rPr>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3 Accent 1"/>
    <w:basedOn w:val="928"/>
    <w:uiPriority w:val="99"/>
    <w:pPr>
      <w:pBdr/>
      <w:spacing/>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sz w:val="22"/>
      </w:rPr>
      <w:pPr>
        <w:pBdr/>
        <w:spacing/>
        <w:ind/>
      </w:pPr>
      <w:tblPr>
        <w:tblBorders/>
      </w:tblPr>
      <w:tcPr>
        <w:tcBorders>
          <w:top w:val="single" w:color="5b9bd5" w:themeColor="accent1" w:sz="4" w:space="0"/>
          <w:bottom w:val="single" w:color="5b9bd5" w:themeColor="accent1" w:sz="4" w:space="0"/>
        </w:tcBorders>
      </w:tcPr>
    </w:tblStylePr>
    <w:tblStylePr w:type="band1Vert">
      <w:rPr>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3 Accent 2"/>
    <w:basedOn w:val="928"/>
    <w:uiPriority w:val="99"/>
    <w:pPr>
      <w:pBdr/>
      <w:spacing/>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sz w:val="22"/>
      </w:rPr>
      <w:pPr>
        <w:pBdr/>
        <w:spacing/>
        <w:ind/>
      </w:pPr>
      <w:tblPr>
        <w:tblBorders/>
      </w:tblPr>
      <w:tcPr>
        <w:tcBorders>
          <w:top w:val="single" w:color="ed7d31" w:themeColor="accent2" w:sz="4" w:space="0"/>
          <w:bottom w:val="single" w:color="ed7d31" w:themeColor="accent2" w:sz="4" w:space="0"/>
        </w:tcBorders>
      </w:tcPr>
    </w:tblStylePr>
    <w:tblStylePr w:type="band1Vert">
      <w:rPr>
        <w:sz w:val="22"/>
      </w:rPr>
      <w:pPr>
        <w:pBdr/>
        <w:spacing/>
        <w:ind/>
      </w:pPr>
      <w:tblPr>
        <w:tblBorders/>
      </w:tblPr>
      <w:tcPr>
        <w:tcBorders>
          <w:left w:val="single" w:color="ed7d31" w:themeColor="accent2" w:sz="4" w:space="0"/>
          <w:right w:val="single" w:color="ed7d31"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184"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3 Accent 3"/>
    <w:basedOn w:val="928"/>
    <w:uiPriority w:val="99"/>
    <w:pPr>
      <w:pBdr/>
      <w:spacing/>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sz w:val="22"/>
      </w:rPr>
      <w:pPr>
        <w:pBdr/>
        <w:spacing/>
        <w:ind/>
      </w:pPr>
      <w:tblPr>
        <w:tblBorders/>
      </w:tblPr>
      <w:tcPr>
        <w:tcBorders>
          <w:top w:val="single" w:color="a5a5a5" w:themeColor="accent3" w:sz="4" w:space="0"/>
          <w:bottom w:val="single" w:color="a5a5a5" w:themeColor="accent3" w:sz="4" w:space="0"/>
        </w:tcBorders>
      </w:tcPr>
    </w:tblStylePr>
    <w:tblStylePr w:type="band1Vert">
      <w:rPr>
        <w:sz w:val="22"/>
      </w:rPr>
      <w:pPr>
        <w:pBdr/>
        <w:spacing/>
        <w:ind/>
      </w:pPr>
      <w:tblPr>
        <w:tblBorders/>
      </w:tblPr>
      <w:tcPr>
        <w:tcBorders>
          <w:left w:val="single" w:color="a5a5a5" w:themeColor="accent3" w:sz="4" w:space="0"/>
          <w:right w:val="single" w:color="a5a5a5"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3 Accent 4"/>
    <w:basedOn w:val="928"/>
    <w:uiPriority w:val="99"/>
    <w:pPr>
      <w:pBdr/>
      <w:spacing/>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sz w:val="22"/>
      </w:rPr>
      <w:pPr>
        <w:pBdr/>
        <w:spacing/>
        <w:ind/>
      </w:pPr>
      <w:tblPr>
        <w:tblBorders/>
      </w:tblPr>
      <w:tcPr>
        <w:tcBorders>
          <w:top w:val="single" w:color="ffc000" w:themeColor="accent4" w:sz="4" w:space="0"/>
          <w:bottom w:val="single" w:color="ffc000" w:themeColor="accent4" w:sz="4" w:space="0"/>
        </w:tcBorders>
      </w:tcPr>
    </w:tblStylePr>
    <w:tblStylePr w:type="band1Vert">
      <w:rPr>
        <w:sz w:val="22"/>
      </w:rPr>
      <w:pPr>
        <w:pBdr/>
        <w:spacing/>
        <w:ind/>
      </w:pPr>
      <w:tblPr>
        <w:tblBorders/>
      </w:tblPr>
      <w:tcPr>
        <w:tcBorders>
          <w:left w:val="single" w:color="ffc000" w:themeColor="accent4" w:sz="4" w:space="0"/>
          <w:right w:val="single" w:color="ffc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5"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3 Accent 5"/>
    <w:basedOn w:val="928"/>
    <w:uiPriority w:val="99"/>
    <w:pPr>
      <w:pBdr/>
      <w:spacing/>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sz w:val="22"/>
      </w:rPr>
      <w:pPr>
        <w:pBdr/>
        <w:spacing/>
        <w:ind/>
      </w:pPr>
      <w:tblPr>
        <w:tblBorders/>
      </w:tblPr>
      <w:tcPr>
        <w:tcBorders>
          <w:top w:val="single" w:color="4472c4" w:themeColor="accent5" w:sz="4" w:space="0"/>
          <w:bottom w:val="single" w:color="4472c4" w:themeColor="accent5" w:sz="4" w:space="0"/>
        </w:tcBorders>
      </w:tcPr>
    </w:tblStylePr>
    <w:tblStylePr w:type="band1Vert">
      <w:rPr>
        <w:sz w:val="22"/>
      </w:rPr>
      <w:pPr>
        <w:pBdr/>
        <w:spacing/>
        <w:ind/>
      </w:pPr>
      <w:tblPr>
        <w:tblBorders/>
      </w:tblPr>
      <w:tcPr>
        <w:tcBorders>
          <w:left w:val="single" w:color="4472c4" w:themeColor="accent5" w:sz="4" w:space="0"/>
          <w:right w:val="single" w:color="4472c4"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8da9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3 Accent 6"/>
    <w:basedOn w:val="928"/>
    <w:uiPriority w:val="99"/>
    <w:pPr>
      <w:pBdr/>
      <w:spacing/>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sz w:val="22"/>
      </w:rPr>
      <w:pPr>
        <w:pBdr/>
        <w:spacing/>
        <w:ind/>
      </w:pPr>
      <w:tblPr>
        <w:tblBorders/>
      </w:tblPr>
      <w:tcPr>
        <w:tcBorders>
          <w:top w:val="single" w:color="70ad47" w:themeColor="accent6" w:sz="4" w:space="0"/>
          <w:bottom w:val="single" w:color="70ad47" w:themeColor="accent6" w:sz="4" w:space="0"/>
        </w:tcBorders>
      </w:tcPr>
    </w:tblStylePr>
    <w:tblStylePr w:type="band1Vert">
      <w:rPr>
        <w:sz w:val="22"/>
      </w:rPr>
      <w:pPr>
        <w:pBdr/>
        <w:spacing/>
        <w:ind/>
      </w:pPr>
      <w:tblPr>
        <w:tblBorders/>
      </w:tblPr>
      <w:tcPr>
        <w:tcBorders>
          <w:left w:val="single" w:color="70ad47" w:themeColor="accent6" w:sz="4" w:space="0"/>
          <w:right w:val="single" w:color="70ad47"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9d08e"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4"/>
    <w:basedOn w:val="928"/>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sz w:val="22"/>
      </w:rPr>
      <w:pPr>
        <w:pBdr/>
        <w:spacing/>
        <w:ind/>
      </w:pPr>
      <w:tblPr>
        <w:tblBorders/>
      </w:tblPr>
      <w:tcPr>
        <w:shd w:val="clear" w:color="ffffff" w:fill="bfbfbf" w:themeFill="text1" w:themeFillTint="40"/>
        <w:tcBorders/>
      </w:tcPr>
    </w:tblStylePr>
    <w:tblStylePr w:type="band1Vert">
      <w:rPr>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4 Accent 1"/>
    <w:basedOn w:val="928"/>
    <w:uiPriority w:val="99"/>
    <w:pPr>
      <w:pBdr/>
      <w:spacing/>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ffffff" w:fill="d5e5f4" w:themeFill="accent1" w:themeFillTint="40"/>
        <w:tcBorders/>
      </w:tcPr>
    </w:tblStylePr>
    <w:tblStylePr w:type="band1Vert">
      <w:rPr>
        <w:sz w:val="22"/>
      </w:rPr>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4 Accent 2"/>
    <w:basedOn w:val="928"/>
    <w:uiPriority w:val="99"/>
    <w:pPr>
      <w:pBdr/>
      <w:spacing/>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4 Accent 3"/>
    <w:basedOn w:val="928"/>
    <w:uiPriority w:val="99"/>
    <w:pPr>
      <w:pBdr/>
      <w:spacing/>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4 Accent 4"/>
    <w:basedOn w:val="928"/>
    <w:uiPriority w:val="99"/>
    <w:pPr>
      <w:pBdr/>
      <w:spacing/>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4 Accent 5"/>
    <w:basedOn w:val="928"/>
    <w:uiPriority w:val="99"/>
    <w:pPr>
      <w:pBdr/>
      <w:spacing/>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ffffff" w:fill="cfdbf0" w:themeFill="accent5" w:themeFillTint="40"/>
        <w:tcBorders/>
      </w:tcPr>
    </w:tblStylePr>
    <w:tblStylePr w:type="band1Vert">
      <w:rPr>
        <w:sz w:val="22"/>
      </w:rPr>
      <w:pPr>
        <w:pBdr/>
        <w:spacing/>
        <w:ind/>
      </w:pPr>
      <w:tblPr>
        <w:tblBorders/>
      </w:tblPr>
      <w:tcPr>
        <w:shd w:val="clear" w:color="ffffff"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4 Accent 6"/>
    <w:basedOn w:val="928"/>
    <w:uiPriority w:val="99"/>
    <w:pPr>
      <w:pBdr/>
      <w:spacing/>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ffffff" w:fill="daebcf" w:themeFill="accent6" w:themeFillTint="40"/>
        <w:tcBorders/>
      </w:tcPr>
    </w:tblStylePr>
    <w:tblStylePr w:type="band1Vert">
      <w:rPr>
        <w:sz w:val="22"/>
      </w:rPr>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5 Dark"/>
    <w:basedOn w:val="928"/>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ffffff"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7f7f7f" w:themeFill="text1" w:themeFillTint="80"/>
        <w:tcBorders>
          <w:top w:val="single" w:color="000000"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5 Dark Accent 1"/>
    <w:basedOn w:val="928"/>
    <w:uiPriority w:val="99"/>
    <w:pPr>
      <w:pBdr/>
      <w:spacing/>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cPr>
      <w:tcBorders/>
    </w:tcPr>
    <w:tblStylePr w:type="band1Horz">
      <w:pPr>
        <w:pBdr/>
        <w:spacing/>
        <w:ind/>
      </w:pPr>
      <w:tblPr>
        <w:tblBorders/>
      </w:tblPr>
      <w:tcPr>
        <w:shd w:val="clear" w:color="ffffff"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5 Dark Accent 2"/>
    <w:basedOn w:val="928"/>
    <w:uiPriority w:val="99"/>
    <w:pPr>
      <w:pBdr/>
      <w:spacing/>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fffff"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ed7d31"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f4b184" w:themeFill="accent2" w:themeFillTint="97"/>
        <w:tcBorders>
          <w:top w:val="single" w:color="ed7d31"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ed7d31"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5 Dark Accent 3"/>
    <w:basedOn w:val="928"/>
    <w:uiPriority w:val="99"/>
    <w:pPr>
      <w:pBdr/>
      <w:spacing/>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ffffff"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5a5a5"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c9c9c9" w:themeFill="accent3" w:themeFillTint="98"/>
        <w:tcBorders>
          <w:top w:val="single" w:color="a5a5a5"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5a5a5"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5 Dark Accent 4"/>
    <w:basedOn w:val="928"/>
    <w:uiPriority w:val="99"/>
    <w:pPr>
      <w:pBdr/>
      <w:spacing/>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ffff"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c000"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ffd865" w:themeFill="accent4" w:themeFillTint="9A"/>
        <w:tcBorders>
          <w:top w:val="single" w:color="ffc000"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c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5 Dark Accent 5"/>
    <w:basedOn w:val="928"/>
    <w:uiPriority w:val="99"/>
    <w:pPr>
      <w:pBdr/>
      <w:spacing/>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tblPr>
    <w:tcPr>
      <w:tcBorders/>
    </w:tcPr>
    <w:tblStylePr w:type="band1Horz">
      <w:pPr>
        <w:pBdr/>
        <w:spacing/>
        <w:ind/>
      </w:pPr>
      <w:tblPr>
        <w:tblBorders/>
      </w:tblPr>
      <w:tcPr>
        <w:shd w:val="clear" w:color="ffffff"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8da9db" w:themeFill="accent5" w:themeFillTint="9A"/>
        <w:tcBorders>
          <w:top w:val="single" w:color="4472c4"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5 Dark Accent 6"/>
    <w:basedOn w:val="928"/>
    <w:uiPriority w:val="99"/>
    <w:pPr>
      <w:pBdr/>
      <w:spacing/>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ffffff"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0ad47"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a9d08e" w:themeFill="accent6" w:themeFillTint="98"/>
        <w:tcBorders>
          <w:top w:val="single" w:color="70ad47"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0ad47"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6 Colorful"/>
    <w:basedOn w:val="928"/>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6 Colorful Accent 1"/>
    <w:basedOn w:val="928"/>
    <w:uiPriority w:val="99"/>
    <w:pPr>
      <w:pBdr/>
      <w:spacing/>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color w:val="245b8d" w:themeColor="accent1" w:themeShade="95"/>
        <w:sz w:val="22"/>
      </w:rPr>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5b9bd5"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6 Colorful Accent 2"/>
    <w:basedOn w:val="928"/>
    <w:uiPriority w:val="99"/>
    <w:pPr>
      <w:pBdr/>
      <w:spacing/>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ed7d31" w:themeColor="accent2"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6 Colorful Accent 3"/>
    <w:basedOn w:val="928"/>
    <w:uiPriority w:val="99"/>
    <w:pPr>
      <w:pBdr/>
      <w:spacing/>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a5a5a5" w:themeColor="accent3"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6 Colorful Accent 4"/>
    <w:basedOn w:val="928"/>
    <w:uiPriority w:val="99"/>
    <w:pPr>
      <w:pBdr/>
      <w:spacing/>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ffc000" w:themeColor="accent4"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6 Colorful Accent 5"/>
    <w:basedOn w:val="928"/>
    <w:uiPriority w:val="99"/>
    <w:pPr>
      <w:pBdr/>
      <w:spacing/>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cfdbf0" w:themeFill="accent5" w:themeFillTint="40"/>
        <w:tcBorders/>
      </w:tcPr>
    </w:tblStylePr>
    <w:tblStylePr w:type="band1Vert">
      <w:pPr>
        <w:pBdr/>
        <w:spacing/>
        <w:ind/>
      </w:pPr>
      <w:tblPr>
        <w:tblBorders/>
      </w:tblPr>
      <w:tcPr>
        <w:shd w:val="clear" w:color="ffffff" w:fill="cfdb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4472c4" w:themeColor="accent5"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6 Colorful Accent 6"/>
    <w:basedOn w:val="928"/>
    <w:uiPriority w:val="99"/>
    <w:pPr>
      <w:pBdr/>
      <w:spacing/>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70ad47" w:themeColor="accent6"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7 Colorful"/>
    <w:basedOn w:val="928"/>
    <w:uiPriority w:val="99"/>
    <w:pPr>
      <w:pBdr/>
      <w:spacing/>
      <w:ind/>
    </w:pPr>
    <w:tblPr>
      <w:tblStyleRowBandSize w:val="1"/>
      <w:tblStyleColBandSize w:val="1"/>
      <w:tblBorders>
        <w:right w:val="single" w:color="7f7f7f"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7 Colorful Accent 1"/>
    <w:basedOn w:val="928"/>
    <w:uiPriority w:val="99"/>
    <w:pPr>
      <w:pBdr/>
      <w:spacing/>
      <w:ind/>
    </w:pPr>
    <w:tblPr>
      <w:tblStyleRowBandSize w:val="1"/>
      <w:tblStyleColBandSize w:val="1"/>
      <w:tblBorders>
        <w:right w:val="single" w:color="5b9bd5" w:themeColor="accent1" w:sz="4" w:space="0"/>
      </w:tblBorders>
    </w:tblPr>
    <w:tcPr>
      <w:tcBorders/>
    </w:tcPr>
    <w:tblStylePr w:type="band1Horz">
      <w:rPr>
        <w:color w:val="245b8d" w:themeColor="accent1" w:themeShade="95"/>
        <w:sz w:val="22"/>
      </w:rPr>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b8d"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i/>
        <w:color w:val="245b8d"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245b8d" w:themeColor="accent1"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i/>
        <w:color w:val="245b8d" w:themeColor="accent1" w:themeShade="95"/>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7 Colorful Accent 2"/>
    <w:basedOn w:val="928"/>
    <w:uiPriority w:val="99"/>
    <w:pPr>
      <w:pBdr/>
      <w:spacing/>
      <w:ind/>
    </w:pPr>
    <w:tblPr>
      <w:tblStyleRowBandSize w:val="1"/>
      <w:tblStyleColBandSize w:val="1"/>
      <w:tblBorders>
        <w:right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i/>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i/>
        <w:color w:val="ca5d12" w:themeColor="accent2" w:themeTint="97" w:themeShade="95"/>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7 Colorful Accent 3"/>
    <w:basedOn w:val="928"/>
    <w:uiPriority w:val="99"/>
    <w:pPr>
      <w:pBdr/>
      <w:spacing/>
      <w:ind/>
    </w:pPr>
    <w:tblPr>
      <w:tblStyleRowBandSize w:val="1"/>
      <w:tblStyleColBandSize w:val="1"/>
      <w:tblBorders>
        <w:right w:val="single" w:color="c9c9c9"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57575"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i/>
        <w:color w:val="757575"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757575" w:themeColor="accent3" w:themeTint="98" w:themeShade="95"/>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i/>
        <w:color w:val="757575" w:themeColor="accent3" w:themeTint="98" w:themeShade="95"/>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7 Colorful Accent 4"/>
    <w:basedOn w:val="928"/>
    <w:uiPriority w:val="99"/>
    <w:pPr>
      <w:pBdr/>
      <w:spacing/>
      <w:ind/>
    </w:pPr>
    <w:tblPr>
      <w:tblStyleRowBandSize w:val="1"/>
      <w:tblStyleColBandSize w:val="1"/>
      <w:tblBorders>
        <w:right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i/>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i/>
        <w:color w:val="d09d00" w:themeColor="accent4" w:themeTint="9A" w:themeShade="95"/>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7 Colorful Accent 5"/>
    <w:basedOn w:val="928"/>
    <w:uiPriority w:val="99"/>
    <w:pPr>
      <w:pBdr/>
      <w:spacing/>
      <w:ind/>
    </w:pPr>
    <w:tblPr>
      <w:tblStyleRowBandSize w:val="1"/>
      <w:tblStyleColBandSize w:val="1"/>
      <w:tblBorders>
        <w:right w:val="single" w:color="8da9db"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cfdbf0" w:themeFill="accent5" w:themeFillTint="40"/>
        <w:tcBorders/>
      </w:tcPr>
    </w:tblStylePr>
    <w:tblStylePr w:type="band1Vert">
      <w:pPr>
        <w:pBdr/>
        <w:spacing/>
        <w:ind/>
      </w:pPr>
      <w:tblPr>
        <w:tblBorders/>
      </w:tblPr>
      <w:tcPr>
        <w:shd w:val="clear" w:color="ffffff" w:fill="cfdb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5ba0"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i/>
        <w:color w:val="335ba0"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335ba0" w:themeColor="accent5" w:themeTint="9A" w:themeShade="95"/>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i/>
        <w:color w:val="335ba0" w:themeColor="accent5" w:themeTint="9A" w:themeShade="95"/>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7 Colorful Accent 6"/>
    <w:basedOn w:val="928"/>
    <w:uiPriority w:val="99"/>
    <w:pPr>
      <w:pBdr/>
      <w:spacing/>
      <w:ind/>
    </w:pPr>
    <w:tblPr>
      <w:tblStyleRowBandSize w:val="1"/>
      <w:tblStyleColBandSize w:val="1"/>
      <w:tblBorders>
        <w:right w:val="single" w:color="a9d08e"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e923c"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i/>
        <w:color w:val="5e923c"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5e923c" w:themeColor="accent6" w:themeTint="98" w:themeShade="95"/>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i/>
        <w:color w:val="5e923c" w:themeColor="accent6" w:themeTint="98" w:themeShade="95"/>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Lined - Accent"/>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fff" w:themeFill="text1" w:themeFillTint="00"/>
        <w:tcBorders/>
      </w:tcPr>
    </w:tblStylePr>
    <w:tblStylePr w:type="band2Vert">
      <w:rPr>
        <w:sz w:val="22"/>
      </w:rPr>
      <w:pPr>
        <w:pBdr/>
        <w:spacing/>
        <w:ind/>
      </w:pPr>
      <w:tblPr>
        <w:tblBorders/>
      </w:tblPr>
      <w:tcPr>
        <w:shd w:val="clear" w:color="ffffff" w:fill="ffffff" w:themeFill="text1" w:themeFillTint="00"/>
        <w:tcBorders/>
      </w:tcPr>
    </w:tblStylePr>
    <w:tblStylePr w:type="firstCol">
      <w:rPr>
        <w:sz w:val="22"/>
      </w:rPr>
      <w:pPr>
        <w:pBdr/>
        <w:spacing/>
        <w:ind/>
      </w:pPr>
      <w:tblPr>
        <w:tblBorders/>
      </w:tblPr>
      <w:tcPr>
        <w:shd w:val="clear" w:color="ffffff" w:fill="7f7f7f" w:themeFill="text1" w:themeFillTint="80"/>
        <w:tcBorders/>
      </w:tcPr>
    </w:tblStylePr>
    <w:tblStylePr w:type="firstRow">
      <w:rPr>
        <w:sz w:val="22"/>
      </w:rPr>
      <w:pPr>
        <w:pBdr/>
        <w:spacing/>
        <w:ind/>
      </w:pPr>
      <w:tblPr>
        <w:tblBorders/>
      </w:tblPr>
      <w:tcPr>
        <w:shd w:val="clear" w:color="ffffff" w:fill="7f7f7f" w:themeFill="text1" w:themeFillTint="80"/>
        <w:tcBorders/>
      </w:tcPr>
    </w:tblStylePr>
    <w:tblStylePr w:type="lastCol">
      <w:rPr>
        <w:sz w:val="22"/>
      </w:rPr>
      <w:pPr>
        <w:pBdr/>
        <w:spacing/>
        <w:ind/>
      </w:pPr>
      <w:tblPr>
        <w:tblBorders/>
      </w:tblPr>
      <w:tcPr>
        <w:shd w:val="clear" w:color="ffffff" w:fill="7f7f7f" w:themeFill="text1" w:themeFillTint="80"/>
        <w:tcBorders/>
      </w:tcPr>
    </w:tblStylePr>
    <w:tblStylePr w:type="lastRow">
      <w:rPr>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Lined - Accent 1"/>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bdff1" w:themeFill="accent1" w:themeFillTint="50"/>
        <w:tcBorders/>
      </w:tcPr>
    </w:tblStylePr>
    <w:tblStylePr w:type="band2Vert">
      <w:rPr>
        <w:sz w:val="22"/>
      </w:rPr>
      <w:pPr>
        <w:pBdr/>
        <w:spacing/>
        <w:ind/>
      </w:pPr>
      <w:tblPr>
        <w:tblBorders/>
      </w:tblPr>
      <w:tcPr>
        <w:shd w:val="clear" w:color="ffffff" w:fill="cbdff1" w:themeFill="accent1" w:themeFillTint="50"/>
        <w:tcBorders/>
      </w:tcPr>
    </w:tblStylePr>
    <w:tblStylePr w:type="firstCol">
      <w:rPr>
        <w:sz w:val="22"/>
      </w:rPr>
      <w:pPr>
        <w:pBdr/>
        <w:spacing/>
        <w:ind/>
      </w:pPr>
      <w:tblPr>
        <w:tblBorders/>
      </w:tblPr>
      <w:tcPr>
        <w:shd w:val="clear" w:color="ffffff" w:fill="68a2d8" w:themeFill="accent1" w:themeFillTint="EA"/>
        <w:tcBorders/>
      </w:tcPr>
    </w:tblStylePr>
    <w:tblStylePr w:type="firstRow">
      <w:rPr>
        <w:sz w:val="22"/>
      </w:rPr>
      <w:pPr>
        <w:pBdr/>
        <w:spacing/>
        <w:ind/>
      </w:pPr>
      <w:tblPr>
        <w:tblBorders/>
      </w:tblPr>
      <w:tcPr>
        <w:shd w:val="clear" w:color="ffffff" w:fill="68a2d8" w:themeFill="accent1" w:themeFillTint="EA"/>
        <w:tcBorders/>
      </w:tcPr>
    </w:tblStylePr>
    <w:tblStylePr w:type="lastCol">
      <w:rPr>
        <w:sz w:val="22"/>
      </w:rPr>
      <w:pPr>
        <w:pBdr/>
        <w:spacing/>
        <w:ind/>
      </w:pPr>
      <w:tblPr>
        <w:tblBorders/>
      </w:tblPr>
      <w:tcPr>
        <w:shd w:val="clear" w:color="ffffff" w:fill="68a2d8" w:themeFill="accent1" w:themeFillTint="EA"/>
        <w:tcBorders/>
      </w:tcPr>
    </w:tblStylePr>
    <w:tblStylePr w:type="lastRow">
      <w:rPr>
        <w:sz w:val="22"/>
      </w:rPr>
      <w:pPr>
        <w:pBdr/>
        <w:spacing/>
        <w:ind/>
      </w:pPr>
      <w:tblPr>
        <w:tblBorders/>
      </w:tblPr>
      <w:tcPr>
        <w:shd w:val="clear" w:color="ffffff"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Lined - Accent 2"/>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5d6" w:themeFill="accent2" w:themeFillTint="32"/>
        <w:tcBorders/>
      </w:tcPr>
    </w:tblStylePr>
    <w:tblStylePr w:type="band2Vert">
      <w:rPr>
        <w:sz w:val="22"/>
      </w:rPr>
      <w:pPr>
        <w:pBdr/>
        <w:spacing/>
        <w:ind/>
      </w:pPr>
      <w:tblPr>
        <w:tblBorders/>
      </w:tblPr>
      <w:tcPr>
        <w:shd w:val="clear" w:color="ffffff" w:fill="fbe5d6" w:themeFill="accent2" w:themeFillTint="32"/>
        <w:tcBorders/>
      </w:tcPr>
    </w:tblStylePr>
    <w:tblStylePr w:type="firstCol">
      <w:rPr>
        <w:sz w:val="22"/>
      </w:rPr>
      <w:pPr>
        <w:pBdr/>
        <w:spacing/>
        <w:ind/>
      </w:pPr>
      <w:tblPr>
        <w:tblBorders/>
      </w:tblPr>
      <w:tcPr>
        <w:shd w:val="clear" w:color="ffffff" w:fill="f4b184" w:themeFill="accent2" w:themeFillTint="97"/>
        <w:tcBorders/>
      </w:tcPr>
    </w:tblStylePr>
    <w:tblStylePr w:type="firstRow">
      <w:rPr>
        <w:sz w:val="22"/>
      </w:rPr>
      <w:pPr>
        <w:pBdr/>
        <w:spacing/>
        <w:ind/>
      </w:pPr>
      <w:tblPr>
        <w:tblBorders/>
      </w:tblPr>
      <w:tcPr>
        <w:shd w:val="clear" w:color="ffffff" w:fill="f4b184" w:themeFill="accent2" w:themeFillTint="97"/>
        <w:tcBorders/>
      </w:tcPr>
    </w:tblStylePr>
    <w:tblStylePr w:type="lastCol">
      <w:rPr>
        <w:sz w:val="22"/>
      </w:rPr>
      <w:pPr>
        <w:pBdr/>
        <w:spacing/>
        <w:ind/>
      </w:pPr>
      <w:tblPr>
        <w:tblBorders/>
      </w:tblPr>
      <w:tcPr>
        <w:shd w:val="clear" w:color="ffffff" w:fill="f4b184" w:themeFill="accent2" w:themeFillTint="97"/>
        <w:tcBorders/>
      </w:tcPr>
    </w:tblStylePr>
    <w:tblStylePr w:type="lastRow">
      <w:rPr>
        <w:sz w:val="22"/>
      </w:rPr>
      <w:pPr>
        <w:pBdr/>
        <w:spacing/>
        <w:ind/>
      </w:pPr>
      <w:tblPr>
        <w:tblBorders/>
      </w:tblPr>
      <w:tcPr>
        <w:shd w:val="clear" w:color="ffffff"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Lined - Accent 3"/>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cecec" w:themeFill="accent3" w:themeFillTint="34"/>
        <w:tcBorders/>
      </w:tcPr>
    </w:tblStylePr>
    <w:tblStylePr w:type="band2Vert">
      <w:rPr>
        <w:sz w:val="22"/>
      </w:rPr>
      <w:pPr>
        <w:pBdr/>
        <w:spacing/>
        <w:ind/>
      </w:pPr>
      <w:tblPr>
        <w:tblBorders/>
      </w:tblPr>
      <w:tcPr>
        <w:shd w:val="clear" w:color="ffffff" w:fill="ececec"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Lined - Accent 4"/>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2cb" w:themeFill="accent4" w:themeFillTint="34"/>
        <w:tcBorders/>
      </w:tcPr>
    </w:tblStylePr>
    <w:tblStylePr w:type="band2Vert">
      <w:rPr>
        <w:sz w:val="22"/>
      </w:rPr>
      <w:pPr>
        <w:pBdr/>
        <w:spacing/>
        <w:ind/>
      </w:pPr>
      <w:tblPr>
        <w:tblBorders/>
      </w:tblPr>
      <w:tcPr>
        <w:shd w:val="clear" w:color="ffffff" w:fill="fff2cb" w:themeFill="accent4" w:themeFillTint="34"/>
        <w:tcBorders/>
      </w:tcPr>
    </w:tblStylePr>
    <w:tblStylePr w:type="firstCol">
      <w:rPr>
        <w:sz w:val="22"/>
      </w:rPr>
      <w:pPr>
        <w:pBdr/>
        <w:spacing/>
        <w:ind/>
      </w:pPr>
      <w:tblPr>
        <w:tblBorders/>
      </w:tblPr>
      <w:tcPr>
        <w:shd w:val="clear" w:color="ffffff" w:fill="ffd865" w:themeFill="accent4" w:themeFillTint="9A"/>
        <w:tcBorders/>
      </w:tcPr>
    </w:tblStylePr>
    <w:tblStylePr w:type="firstRow">
      <w:rPr>
        <w:sz w:val="22"/>
      </w:rPr>
      <w:pPr>
        <w:pBdr/>
        <w:spacing/>
        <w:ind/>
      </w:pPr>
      <w:tblPr>
        <w:tblBorders/>
      </w:tblPr>
      <w:tcPr>
        <w:shd w:val="clear" w:color="ffffff" w:fill="ffd865" w:themeFill="accent4" w:themeFillTint="9A"/>
        <w:tcBorders/>
      </w:tcPr>
    </w:tblStylePr>
    <w:tblStylePr w:type="lastCol">
      <w:rPr>
        <w:sz w:val="22"/>
      </w:rPr>
      <w:pPr>
        <w:pBdr/>
        <w:spacing/>
        <w:ind/>
      </w:pPr>
      <w:tblPr>
        <w:tblBorders/>
      </w:tblPr>
      <w:tcPr>
        <w:shd w:val="clear" w:color="ffffff" w:fill="ffd865" w:themeFill="accent4" w:themeFillTint="9A"/>
        <w:tcBorders/>
      </w:tcPr>
    </w:tblStylePr>
    <w:tblStylePr w:type="lastRow">
      <w:rPr>
        <w:sz w:val="22"/>
      </w:rPr>
      <w:pPr>
        <w:pBdr/>
        <w:spacing/>
        <w:ind/>
      </w:pPr>
      <w:tblPr>
        <w:tblBorders/>
      </w:tblPr>
      <w:tcPr>
        <w:shd w:val="clear" w:color="ffffff"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Lined - Accent 5"/>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8e2f3" w:themeFill="accent5" w:themeFillTint="34"/>
        <w:tcBorders/>
      </w:tcPr>
    </w:tblStylePr>
    <w:tblStylePr w:type="band2Vert">
      <w:rPr>
        <w:sz w:val="22"/>
      </w:rPr>
      <w:pPr>
        <w:pBdr/>
        <w:spacing/>
        <w:ind/>
      </w:pPr>
      <w:tblPr>
        <w:tblBorders/>
      </w:tblPr>
      <w:tcPr>
        <w:shd w:val="clear" w:color="ffffff" w:fill="d8e2f3"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Lined - Accent 6"/>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1efd8" w:themeFill="accent6" w:themeFillTint="34"/>
        <w:tcBorders/>
      </w:tcPr>
    </w:tblStylePr>
    <w:tblStylePr w:type="band2Vert">
      <w:rPr>
        <w:sz w:val="22"/>
      </w:rPr>
      <w:pPr>
        <w:pBdr/>
        <w:spacing/>
        <w:ind/>
      </w:pPr>
      <w:tblPr>
        <w:tblBorders/>
      </w:tblPr>
      <w:tcPr>
        <w:shd w:val="clear" w:color="ffffff" w:fill="e1efd8"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Bordered &amp; Lined - Accent"/>
    <w:basedOn w:val="928"/>
    <w:uiPriority w:val="99"/>
    <w:pPr>
      <w:pBdr/>
      <w:spacing/>
      <w:ind/>
    </w:p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fff" w:themeFill="text1" w:themeFillTint="00"/>
        <w:tcBorders/>
      </w:tcPr>
    </w:tblStylePr>
    <w:tblStylePr w:type="band2Vert">
      <w:rPr>
        <w:sz w:val="22"/>
      </w:rPr>
      <w:pPr>
        <w:pBdr/>
        <w:spacing/>
        <w:ind/>
      </w:pPr>
      <w:tblPr>
        <w:tblBorders/>
      </w:tblPr>
      <w:tcPr>
        <w:shd w:val="clear" w:color="ffffff" w:fill="ffffff" w:themeFill="text1" w:themeFillTint="00"/>
        <w:tcBorders/>
      </w:tcPr>
    </w:tblStylePr>
    <w:tblStylePr w:type="firstCol">
      <w:rPr>
        <w:sz w:val="22"/>
      </w:rPr>
      <w:pPr>
        <w:pBdr/>
        <w:spacing/>
        <w:ind/>
      </w:pPr>
      <w:tblPr>
        <w:tblBorders/>
      </w:tblPr>
      <w:tcPr>
        <w:shd w:val="clear" w:color="ffffff" w:fill="7f7f7f" w:themeFill="text1" w:themeFillTint="80"/>
        <w:tcBorders/>
      </w:tcPr>
    </w:tblStylePr>
    <w:tblStylePr w:type="firstRow">
      <w:rPr>
        <w:sz w:val="22"/>
      </w:rPr>
      <w:pPr>
        <w:pBdr/>
        <w:spacing/>
        <w:ind/>
      </w:pPr>
      <w:tblPr>
        <w:tblBorders/>
      </w:tblPr>
      <w:tcPr>
        <w:shd w:val="clear" w:color="ffffff" w:fill="7f7f7f" w:themeFill="text1" w:themeFillTint="80"/>
        <w:tcBorders/>
      </w:tcPr>
    </w:tblStylePr>
    <w:tblStylePr w:type="lastCol">
      <w:rPr>
        <w:sz w:val="22"/>
      </w:rPr>
      <w:pPr>
        <w:pBdr/>
        <w:spacing/>
        <w:ind/>
      </w:pPr>
      <w:tblPr>
        <w:tblBorders/>
      </w:tblPr>
      <w:tcPr>
        <w:shd w:val="clear" w:color="ffffff" w:fill="7f7f7f" w:themeFill="text1" w:themeFillTint="80"/>
        <w:tcBorders/>
      </w:tcPr>
    </w:tblStylePr>
    <w:tblStylePr w:type="lastRow">
      <w:rPr>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customStyle="1">
    <w:name w:val="Bordered &amp; Lined - Accent 1"/>
    <w:basedOn w:val="928"/>
    <w:uiPriority w:val="99"/>
    <w:pPr>
      <w:pBdr/>
      <w:spacing/>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bdff1" w:themeFill="accent1" w:themeFillTint="50"/>
        <w:tcBorders/>
      </w:tcPr>
    </w:tblStylePr>
    <w:tblStylePr w:type="band2Vert">
      <w:rPr>
        <w:sz w:val="22"/>
      </w:rPr>
      <w:pPr>
        <w:pBdr/>
        <w:spacing/>
        <w:ind/>
      </w:pPr>
      <w:tblPr>
        <w:tblBorders/>
      </w:tblPr>
      <w:tcPr>
        <w:shd w:val="clear" w:color="ffffff" w:fill="cbdff1" w:themeFill="accent1" w:themeFillTint="50"/>
        <w:tcBorders/>
      </w:tcPr>
    </w:tblStylePr>
    <w:tblStylePr w:type="firstCol">
      <w:rPr>
        <w:sz w:val="22"/>
      </w:rPr>
      <w:pPr>
        <w:pBdr/>
        <w:spacing/>
        <w:ind/>
      </w:pPr>
      <w:tblPr>
        <w:tblBorders/>
      </w:tblPr>
      <w:tcPr>
        <w:shd w:val="clear" w:color="ffffff" w:fill="68a2d8" w:themeFill="accent1" w:themeFillTint="EA"/>
        <w:tcBorders/>
      </w:tcPr>
    </w:tblStylePr>
    <w:tblStylePr w:type="firstRow">
      <w:rPr>
        <w:sz w:val="22"/>
      </w:rPr>
      <w:pPr>
        <w:pBdr/>
        <w:spacing/>
        <w:ind/>
      </w:pPr>
      <w:tblPr>
        <w:tblBorders/>
      </w:tblPr>
      <w:tcPr>
        <w:shd w:val="clear" w:color="ffffff" w:fill="68a2d8" w:themeFill="accent1" w:themeFillTint="EA"/>
        <w:tcBorders/>
      </w:tcPr>
    </w:tblStylePr>
    <w:tblStylePr w:type="lastCol">
      <w:rPr>
        <w:sz w:val="22"/>
      </w:rPr>
      <w:pPr>
        <w:pBdr/>
        <w:spacing/>
        <w:ind/>
      </w:pPr>
      <w:tblPr>
        <w:tblBorders/>
      </w:tblPr>
      <w:tcPr>
        <w:shd w:val="clear" w:color="ffffff" w:fill="68a2d8" w:themeFill="accent1" w:themeFillTint="EA"/>
        <w:tcBorders/>
      </w:tcPr>
    </w:tblStylePr>
    <w:tblStylePr w:type="lastRow">
      <w:rPr>
        <w:sz w:val="22"/>
      </w:rPr>
      <w:pPr>
        <w:pBdr/>
        <w:spacing/>
        <w:ind/>
      </w:pPr>
      <w:tblPr>
        <w:tblBorders/>
      </w:tblPr>
      <w:tcPr>
        <w:shd w:val="clear" w:color="ffffff"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Bordered &amp; Lined - Accent 2"/>
    <w:basedOn w:val="928"/>
    <w:uiPriority w:val="99"/>
    <w:pPr>
      <w:pBdr/>
      <w:spacing/>
      <w:ind/>
    </w:pPr>
    <w:tblPr>
      <w:tblStyleRowBandSize w:val="1"/>
      <w:tblStyleColBandSize w:val="1"/>
      <w:tblBorders>
        <w:top w:val="single" w:color="ed7d31" w:themeColor="accent2" w:sz="4" w:space="0"/>
        <w:left w:val="single" w:color="ed7d31" w:themeColor="accent2" w:sz="4" w:space="0"/>
        <w:bottom w:val="single" w:color="ed7d31" w:themeColor="accent2" w:sz="4" w:space="0"/>
        <w:right w:val="single" w:color="ed7d31" w:themeColor="accent2" w:sz="4" w:space="0"/>
        <w:insideH w:val="single" w:color="ed7d31" w:themeColor="accent2" w:sz="4" w:space="0"/>
        <w:insideV w:val="single" w:color="ed7d31" w:themeColor="accent2"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5d6" w:themeFill="accent2" w:themeFillTint="32"/>
        <w:tcBorders/>
      </w:tcPr>
    </w:tblStylePr>
    <w:tblStylePr w:type="band2Vert">
      <w:rPr>
        <w:sz w:val="22"/>
      </w:rPr>
      <w:pPr>
        <w:pBdr/>
        <w:spacing/>
        <w:ind/>
      </w:pPr>
      <w:tblPr>
        <w:tblBorders/>
      </w:tblPr>
      <w:tcPr>
        <w:shd w:val="clear" w:color="ffffff" w:fill="fbe5d6" w:themeFill="accent2" w:themeFillTint="32"/>
        <w:tcBorders/>
      </w:tcPr>
    </w:tblStylePr>
    <w:tblStylePr w:type="firstCol">
      <w:rPr>
        <w:sz w:val="22"/>
      </w:rPr>
      <w:pPr>
        <w:pBdr/>
        <w:spacing/>
        <w:ind/>
      </w:pPr>
      <w:tblPr>
        <w:tblBorders/>
      </w:tblPr>
      <w:tcPr>
        <w:shd w:val="clear" w:color="ffffff" w:fill="f4b184" w:themeFill="accent2" w:themeFillTint="97"/>
        <w:tcBorders/>
      </w:tcPr>
    </w:tblStylePr>
    <w:tblStylePr w:type="firstRow">
      <w:rPr>
        <w:sz w:val="22"/>
      </w:rPr>
      <w:pPr>
        <w:pBdr/>
        <w:spacing/>
        <w:ind/>
      </w:pPr>
      <w:tblPr>
        <w:tblBorders/>
      </w:tblPr>
      <w:tcPr>
        <w:shd w:val="clear" w:color="ffffff" w:fill="f4b184" w:themeFill="accent2" w:themeFillTint="97"/>
        <w:tcBorders/>
      </w:tcPr>
    </w:tblStylePr>
    <w:tblStylePr w:type="lastCol">
      <w:rPr>
        <w:sz w:val="22"/>
      </w:rPr>
      <w:pPr>
        <w:pBdr/>
        <w:spacing/>
        <w:ind/>
      </w:pPr>
      <w:tblPr>
        <w:tblBorders/>
      </w:tblPr>
      <w:tcPr>
        <w:shd w:val="clear" w:color="ffffff" w:fill="f4b184" w:themeFill="accent2" w:themeFillTint="97"/>
        <w:tcBorders/>
      </w:tcPr>
    </w:tblStylePr>
    <w:tblStylePr w:type="lastRow">
      <w:rPr>
        <w:sz w:val="22"/>
      </w:rPr>
      <w:pPr>
        <w:pBdr/>
        <w:spacing/>
        <w:ind/>
      </w:pPr>
      <w:tblPr>
        <w:tblBorders/>
      </w:tblPr>
      <w:tcPr>
        <w:shd w:val="clear" w:color="ffffff"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Bordered &amp; Lined - Accent 3"/>
    <w:basedOn w:val="928"/>
    <w:uiPriority w:val="99"/>
    <w:pPr>
      <w:pBdr/>
      <w:spacing/>
      <w:ind/>
    </w:p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insideH w:val="single" w:color="a5a5a5" w:themeColor="accent3" w:sz="4" w:space="0"/>
        <w:insideV w:val="single" w:color="a5a5a5" w:themeColor="accent3"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cecec" w:themeFill="accent3" w:themeFillTint="34"/>
        <w:tcBorders/>
      </w:tcPr>
    </w:tblStylePr>
    <w:tblStylePr w:type="band2Vert">
      <w:rPr>
        <w:sz w:val="22"/>
      </w:rPr>
      <w:pPr>
        <w:pBdr/>
        <w:spacing/>
        <w:ind/>
      </w:pPr>
      <w:tblPr>
        <w:tblBorders/>
      </w:tblPr>
      <w:tcPr>
        <w:shd w:val="clear" w:color="ffffff" w:fill="ececec"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Bordered &amp; Lined - Accent 4"/>
    <w:basedOn w:val="928"/>
    <w:uiPriority w:val="99"/>
    <w:pPr>
      <w:pBdr/>
      <w:spacing/>
      <w:ind/>
    </w:pPr>
    <w:tblPr>
      <w:tblStyleRowBandSize w:val="1"/>
      <w:tblStyleColBandSize w:val="1"/>
      <w:tblBorders>
        <w:top w:val="single" w:color="ffc000" w:themeColor="accent4" w:sz="4" w:space="0"/>
        <w:left w:val="single" w:color="ffc000" w:themeColor="accent4" w:sz="4" w:space="0"/>
        <w:bottom w:val="single" w:color="ffc000" w:themeColor="accent4" w:sz="4" w:space="0"/>
        <w:right w:val="single" w:color="ffc000" w:themeColor="accent4" w:sz="4" w:space="0"/>
        <w:insideH w:val="single" w:color="ffc000" w:themeColor="accent4" w:sz="4" w:space="0"/>
        <w:insideV w:val="single" w:color="ffc000" w:themeColor="accent4"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2cb" w:themeFill="accent4" w:themeFillTint="34"/>
        <w:tcBorders/>
      </w:tcPr>
    </w:tblStylePr>
    <w:tblStylePr w:type="band2Vert">
      <w:rPr>
        <w:sz w:val="22"/>
      </w:rPr>
      <w:pPr>
        <w:pBdr/>
        <w:spacing/>
        <w:ind/>
      </w:pPr>
      <w:tblPr>
        <w:tblBorders/>
      </w:tblPr>
      <w:tcPr>
        <w:shd w:val="clear" w:color="ffffff" w:fill="fff2cb" w:themeFill="accent4" w:themeFillTint="34"/>
        <w:tcBorders/>
      </w:tcPr>
    </w:tblStylePr>
    <w:tblStylePr w:type="firstCol">
      <w:rPr>
        <w:sz w:val="22"/>
      </w:rPr>
      <w:pPr>
        <w:pBdr/>
        <w:spacing/>
        <w:ind/>
      </w:pPr>
      <w:tblPr>
        <w:tblBorders/>
      </w:tblPr>
      <w:tcPr>
        <w:shd w:val="clear" w:color="ffffff" w:fill="ffd865" w:themeFill="accent4" w:themeFillTint="9A"/>
        <w:tcBorders/>
      </w:tcPr>
    </w:tblStylePr>
    <w:tblStylePr w:type="firstRow">
      <w:rPr>
        <w:sz w:val="22"/>
      </w:rPr>
      <w:pPr>
        <w:pBdr/>
        <w:spacing/>
        <w:ind/>
      </w:pPr>
      <w:tblPr>
        <w:tblBorders/>
      </w:tblPr>
      <w:tcPr>
        <w:shd w:val="clear" w:color="ffffff" w:fill="ffd865" w:themeFill="accent4" w:themeFillTint="9A"/>
        <w:tcBorders/>
      </w:tcPr>
    </w:tblStylePr>
    <w:tblStylePr w:type="lastCol">
      <w:rPr>
        <w:sz w:val="22"/>
      </w:rPr>
      <w:pPr>
        <w:pBdr/>
        <w:spacing/>
        <w:ind/>
      </w:pPr>
      <w:tblPr>
        <w:tblBorders/>
      </w:tblPr>
      <w:tcPr>
        <w:shd w:val="clear" w:color="ffffff" w:fill="ffd865" w:themeFill="accent4" w:themeFillTint="9A"/>
        <w:tcBorders/>
      </w:tcPr>
    </w:tblStylePr>
    <w:tblStylePr w:type="lastRow">
      <w:rPr>
        <w:sz w:val="22"/>
      </w:rPr>
      <w:pPr>
        <w:pBdr/>
        <w:spacing/>
        <w:ind/>
      </w:pPr>
      <w:tblPr>
        <w:tblBorders/>
      </w:tblPr>
      <w:tcPr>
        <w:shd w:val="clear" w:color="ffffff"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Bordered &amp; Lined - Accent 5"/>
    <w:basedOn w:val="928"/>
    <w:uiPriority w:val="99"/>
    <w:pPr>
      <w:pBdr/>
      <w:spacing/>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8e2f3" w:themeFill="accent5" w:themeFillTint="34"/>
        <w:tcBorders/>
      </w:tcPr>
    </w:tblStylePr>
    <w:tblStylePr w:type="band2Vert">
      <w:rPr>
        <w:sz w:val="22"/>
      </w:rPr>
      <w:pPr>
        <w:pBdr/>
        <w:spacing/>
        <w:ind/>
      </w:pPr>
      <w:tblPr>
        <w:tblBorders/>
      </w:tblPr>
      <w:tcPr>
        <w:shd w:val="clear" w:color="ffffff" w:fill="d8e2f3"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Bordered &amp; Lined - Accent 6"/>
    <w:basedOn w:val="928"/>
    <w:uiPriority w:val="99"/>
    <w:pPr>
      <w:pBdr/>
      <w:spacing/>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1efd8" w:themeFill="accent6" w:themeFillTint="34"/>
        <w:tcBorders/>
      </w:tcPr>
    </w:tblStylePr>
    <w:tblStylePr w:type="band2Vert">
      <w:rPr>
        <w:sz w:val="22"/>
      </w:rPr>
      <w:pPr>
        <w:pBdr/>
        <w:spacing/>
        <w:ind/>
      </w:pPr>
      <w:tblPr>
        <w:tblBorders/>
      </w:tblPr>
      <w:tcPr>
        <w:shd w:val="clear" w:color="ffffff" w:fill="e1efd8"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Bordered"/>
    <w:basedOn w:val="928"/>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text1" w:sz="12" w:space="0"/>
        </w:tcBorders>
      </w:tcPr>
    </w:tblStylePr>
    <w:tblStylePr w:type="lastCol">
      <w:rPr>
        <w:sz w:val="22"/>
      </w:rPr>
      <w:pPr>
        <w:pBdr/>
        <w:spacing/>
        <w:ind/>
      </w:pPr>
      <w:tblPr>
        <w:tblBorders/>
      </w:tblPr>
      <w:tcPr>
        <w:tcBorders>
          <w:left w:val="single" w:color="000000" w:themeColor="text1" w:sz="12" w:space="0"/>
        </w:tcBorders>
      </w:tcPr>
    </w:tblStylePr>
    <w:tblStylePr w:type="lastRow">
      <w:rPr>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Bordered - Accent 1"/>
    <w:basedOn w:val="928"/>
    <w:uiPriority w:val="99"/>
    <w:pPr>
      <w:pBdr/>
      <w:spacing/>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5b9bd5" w:themeColor="accent1" w:sz="12" w:space="0"/>
        </w:tcBorders>
      </w:tcPr>
    </w:tblStylePr>
    <w:tblStylePr w:type="lastCol">
      <w:rPr>
        <w:sz w:val="22"/>
      </w:rPr>
      <w:pPr>
        <w:pBdr/>
        <w:spacing/>
        <w:ind/>
      </w:pPr>
      <w:tblPr>
        <w:tblBorders/>
      </w:tblPr>
      <w:tcPr>
        <w:tcBorders>
          <w:left w:val="single" w:color="5b9bd5" w:themeColor="accent1" w:sz="12" w:space="0"/>
        </w:tcBorders>
      </w:tcPr>
    </w:tblStylePr>
    <w:tblStylePr w:type="lastRow">
      <w:rPr>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Bordered - Accent 2"/>
    <w:basedOn w:val="928"/>
    <w:uiPriority w:val="99"/>
    <w:pPr>
      <w:pBdr/>
      <w:spacing/>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ed7d31" w:themeColor="accent2" w:sz="12" w:space="0"/>
        </w:tcBorders>
      </w:tcPr>
    </w:tblStylePr>
    <w:tblStylePr w:type="lastCol">
      <w:rPr>
        <w:sz w:val="22"/>
      </w:rPr>
      <w:pPr>
        <w:pBdr/>
        <w:spacing/>
        <w:ind/>
      </w:pPr>
      <w:tblPr>
        <w:tblBorders/>
      </w:tblPr>
      <w:tcPr>
        <w:tcBorders>
          <w:left w:val="single" w:color="ed7d31" w:themeColor="accent2" w:sz="12" w:space="0"/>
        </w:tcBorders>
      </w:tcPr>
    </w:tblStylePr>
    <w:tblStylePr w:type="lastRow">
      <w:rPr>
        <w:sz w:val="22"/>
      </w:rPr>
      <w:pPr>
        <w:pBdr/>
        <w:spacing/>
        <w:ind/>
      </w:pPr>
      <w:tblPr>
        <w:tblBorders/>
      </w:tblPr>
      <w:tcPr>
        <w:tcBorders>
          <w:top w:val="single" w:color="ed7d31"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Bordered - Accent 3"/>
    <w:basedOn w:val="928"/>
    <w:uiPriority w:val="99"/>
    <w:pPr>
      <w:pBdr/>
      <w:spacing/>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a5a5a5" w:themeColor="accent3" w:sz="12" w:space="0"/>
        </w:tcBorders>
      </w:tcPr>
    </w:tblStylePr>
    <w:tblStylePr w:type="lastCol">
      <w:rPr>
        <w:sz w:val="22"/>
      </w:rPr>
      <w:pPr>
        <w:pBdr/>
        <w:spacing/>
        <w:ind/>
      </w:pPr>
      <w:tblPr>
        <w:tblBorders/>
      </w:tblPr>
      <w:tcPr>
        <w:tcBorders>
          <w:left w:val="single" w:color="a5a5a5" w:themeColor="accent3" w:sz="12" w:space="0"/>
        </w:tcBorders>
      </w:tcPr>
    </w:tblStylePr>
    <w:tblStylePr w:type="lastRow">
      <w:rPr>
        <w:sz w:val="22"/>
      </w:rPr>
      <w:pPr>
        <w:pBdr/>
        <w:spacing/>
        <w:ind/>
      </w:pPr>
      <w:tblPr>
        <w:tblBorders/>
      </w:tblPr>
      <w:tcPr>
        <w:tcBorders>
          <w:top w:val="single" w:color="a5a5a5"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Bordered - Accent 4"/>
    <w:basedOn w:val="928"/>
    <w:uiPriority w:val="99"/>
    <w:pPr>
      <w:pBdr/>
      <w:spacing/>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ffc000" w:themeColor="accent4" w:sz="12" w:space="0"/>
        </w:tcBorders>
      </w:tcPr>
    </w:tblStylePr>
    <w:tblStylePr w:type="lastCol">
      <w:rPr>
        <w:sz w:val="22"/>
      </w:rPr>
      <w:pPr>
        <w:pBdr/>
        <w:spacing/>
        <w:ind/>
      </w:pPr>
      <w:tblPr>
        <w:tblBorders/>
      </w:tblPr>
      <w:tcPr>
        <w:tcBorders>
          <w:left w:val="single" w:color="ffc000" w:themeColor="accent4" w:sz="12" w:space="0"/>
        </w:tcBorders>
      </w:tcPr>
    </w:tblStylePr>
    <w:tblStylePr w:type="lastRow">
      <w:rPr>
        <w:sz w:val="22"/>
      </w:rPr>
      <w:pPr>
        <w:pBdr/>
        <w:spacing/>
        <w:ind/>
      </w:pPr>
      <w:tblPr>
        <w:tblBorders/>
      </w:tblPr>
      <w:tcPr>
        <w:tcBorders>
          <w:top w:val="single" w:color="ffc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Bordered - Accent 5"/>
    <w:basedOn w:val="928"/>
    <w:uiPriority w:val="99"/>
    <w:pPr>
      <w:pBdr/>
      <w:spacing/>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4472c4" w:themeColor="accent5" w:sz="12" w:space="0"/>
        </w:tcBorders>
      </w:tcPr>
    </w:tblStylePr>
    <w:tblStylePr w:type="lastCol">
      <w:rPr>
        <w:sz w:val="22"/>
      </w:rPr>
      <w:pPr>
        <w:pBdr/>
        <w:spacing/>
        <w:ind/>
      </w:pPr>
      <w:tblPr>
        <w:tblBorders/>
      </w:tblPr>
      <w:tcPr>
        <w:tcBorders>
          <w:left w:val="single" w:color="4472c4" w:themeColor="accent5" w:sz="12" w:space="0"/>
        </w:tcBorders>
      </w:tcPr>
    </w:tblStylePr>
    <w:tblStylePr w:type="lastRow">
      <w:rPr>
        <w:sz w:val="22"/>
      </w:rPr>
      <w:pPr>
        <w:pBdr/>
        <w:spacing/>
        <w:ind/>
      </w:pPr>
      <w:tblPr>
        <w:tblBorders/>
      </w:tblPr>
      <w:tcPr>
        <w:tcBorders>
          <w:top w:val="single" w:color="4472c4"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Bordered - Accent 6"/>
    <w:basedOn w:val="928"/>
    <w:uiPriority w:val="99"/>
    <w:pPr>
      <w:pBdr/>
      <w:spacing/>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70ad47" w:themeColor="accent6" w:sz="12" w:space="0"/>
        </w:tcBorders>
      </w:tcPr>
    </w:tblStylePr>
    <w:tblStylePr w:type="lastCol">
      <w:rPr>
        <w:sz w:val="22"/>
      </w:rPr>
      <w:pPr>
        <w:pBdr/>
        <w:spacing/>
        <w:ind/>
      </w:pPr>
      <w:tblPr>
        <w:tblBorders/>
      </w:tblPr>
      <w:tcPr>
        <w:tcBorders>
          <w:left w:val="single" w:color="70ad47" w:themeColor="accent6" w:sz="12" w:space="0"/>
        </w:tcBorders>
      </w:tcPr>
    </w:tblStylePr>
    <w:tblStylePr w:type="lastRow">
      <w:rPr>
        <w:sz w:val="22"/>
      </w:rPr>
      <w:pPr>
        <w:pBdr/>
        <w:spacing/>
        <w:ind/>
      </w:pPr>
      <w:tblPr>
        <w:tblBorders/>
      </w:tblPr>
      <w:tcPr>
        <w:tcBorders>
          <w:top w:val="single" w:color="70ad47"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customXml" Target="../customXml/item1.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hyperlink" Target="https://else.fcim.utm.md/course/view.php?id=2318" TargetMode="External"/><Relationship Id="rId21" Type="http://schemas.openxmlformats.org/officeDocument/2006/relationships/hyperlink" Target="https://www.php.net/" TargetMode="External"/><Relationship Id="rId22" Type="http://schemas.openxmlformats.org/officeDocument/2006/relationships/hyperlink" Target="https://www.w3schools.com/js/DEFAULT.asp" TargetMode="External"/><Relationship Id="rId23" Type="http://schemas.openxmlformats.org/officeDocument/2006/relationships/hyperlink" Target="https://chatgpt.co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gradFill>
        <a:gradFill>
          <a:gsLst>
            <a:gs pos="0">
              <a:schemeClr val="phClr">
                <a:shade val="51000"/>
              </a:schemeClr>
            </a:gs>
            <a:gs pos="80000">
              <a:schemeClr val="phClr">
                <a:shade val="93000"/>
              </a:schemeClr>
            </a:gs>
            <a:gs pos="100000">
              <a:schemeClr val="phClr">
                <a:shade val="94000"/>
              </a:schemeClr>
            </a:gs>
          </a:gsLst>
          <a:lin ang="16200000" scaled="0"/>
        </a:gradFill>
      </a:fillStyleLst>
      <a:lnStyleLst>
        <a:ln w="6350" cap="flat" cmpd="sng" algn="ctr"/>
        <a:ln w="12700" cap="flat" cmpd="sng" algn="ctr"/>
        <a:ln w="19050" cap="flat" cmpd="sng" algn="ctr"/>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gradFill>
        <a:gradFill>
          <a:gsLst>
            <a:gs pos="0">
              <a:schemeClr val="phClr">
                <a:tint val="80000"/>
              </a:schemeClr>
            </a:gs>
            <a:gs pos="100000">
              <a:schemeClr val="phClr">
                <a:shade val="3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4E7D2-678D-492B-9252-07F6B207D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en-US</dc:language>
  <cp:revision>171</cp:revision>
  <dcterms:created xsi:type="dcterms:W3CDTF">2024-12-19T21:12:00Z</dcterms:created>
  <dcterms:modified xsi:type="dcterms:W3CDTF">2025-06-02T07:24:56Z</dcterms:modified>
</cp:coreProperties>
</file>