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655-1548814113673" w:id="1"/>
      <w:bookmarkEnd w:id="1"/>
      <w:r>
        <w:rPr>
          <w:rFonts w:ascii="Arial" w:hAnsi="Arial" w:cs="Arial" w:eastAsia="Arial"/>
          <w:color w:val="333333"/>
          <w:sz w:val="24"/>
          <w:highlight w:val="white"/>
        </w:rPr>
        <w:t xml:space="preserve">CentOS 7.3 安装redis 4.0.2服务 </w:t>
      </w:r>
    </w:p>
    <w:p>
      <w:pPr/>
      <w:bookmarkStart w:name="4510-1548814134354" w:id="2"/>
      <w:bookmarkEnd w:id="2"/>
      <w:r>
        <w:rPr>
          <w:rFonts w:ascii="Arial" w:hAnsi="Arial" w:cs="Arial" w:eastAsia="Arial"/>
          <w:color w:val="333333"/>
          <w:sz w:val="24"/>
          <w:highlight w:val="white"/>
        </w:rPr>
        <w:t xml:space="preserve">1、下载解压 </w:t>
      </w:r>
    </w:p>
    <w:p>
      <w:pPr/>
      <w:bookmarkStart w:name="6026-1548814134354" w:id="3"/>
      <w:bookmarkEnd w:id="3"/>
      <w:r>
        <w:rPr>
          <w:rFonts w:ascii="Arial" w:hAnsi="Arial" w:cs="Arial" w:eastAsia="Arial"/>
          <w:color w:val="333333"/>
          <w:sz w:val="24"/>
          <w:highlight w:val="white"/>
        </w:rPr>
        <w:t xml:space="preserve">下载地址：/home/gjc/ </w:t>
      </w:r>
    </w:p>
    <w:p>
      <w:pPr/>
      <w:bookmarkStart w:name="5720-1548814134354" w:id="4"/>
      <w:bookmarkEnd w:id="4"/>
      <w:r>
        <w:rPr>
          <w:rFonts w:ascii="Arial" w:hAnsi="Arial" w:cs="Arial" w:eastAsia="Arial"/>
          <w:color w:val="333333"/>
          <w:sz w:val="24"/>
          <w:highlight w:val="white"/>
        </w:rPr>
        <w:t xml:space="preserve">wget http://download.redis.io/releases/redis-4.0.2.tar.gz </w:t>
      </w:r>
    </w:p>
    <w:p>
      <w:pPr/>
      <w:bookmarkStart w:name="6849-1548814134354" w:id="5"/>
      <w:bookmarkEnd w:id="5"/>
      <w:r>
        <w:rPr>
          <w:rFonts w:ascii="Arial" w:hAnsi="Arial" w:cs="Arial" w:eastAsia="Arial"/>
          <w:color w:val="333333"/>
          <w:sz w:val="24"/>
          <w:highlight w:val="white"/>
        </w:rPr>
        <w:t xml:space="preserve">解压文件 </w:t>
      </w:r>
    </w:p>
    <w:p>
      <w:pPr/>
      <w:bookmarkStart w:name="5099-1548814134354" w:id="6"/>
      <w:bookmarkEnd w:id="6"/>
      <w:r>
        <w:rPr>
          <w:rFonts w:ascii="Arial" w:hAnsi="Arial" w:cs="Arial" w:eastAsia="Arial"/>
          <w:color w:val="333333"/>
          <w:sz w:val="24"/>
          <w:highlight w:val="white"/>
        </w:rPr>
        <w:t xml:space="preserve">tar zxvf redis-4.0.2.tar.gz </w:t>
      </w:r>
    </w:p>
    <w:p>
      <w:pPr/>
      <w:bookmarkStart w:name="8036-1548814134354" w:id="7"/>
      <w:bookmarkEnd w:id="7"/>
      <w:r>
        <w:rPr>
          <w:rFonts w:ascii="Arial" w:hAnsi="Arial" w:cs="Arial" w:eastAsia="Arial"/>
          <w:color w:val="333333"/>
          <w:sz w:val="24"/>
          <w:highlight w:val="white"/>
        </w:rPr>
        <w:t xml:space="preserve">2、安装 </w:t>
      </w:r>
    </w:p>
    <w:p>
      <w:pPr/>
      <w:bookmarkStart w:name="1651-1548814134354" w:id="8"/>
      <w:bookmarkEnd w:id="8"/>
      <w:r>
        <w:rPr>
          <w:rFonts w:ascii="Arial" w:hAnsi="Arial" w:cs="Arial" w:eastAsia="Arial"/>
          <w:color w:val="333333"/>
          <w:sz w:val="24"/>
          <w:highlight w:val="white"/>
        </w:rPr>
        <w:t xml:space="preserve">1）确保环境已安装gcc及tcl </w:t>
      </w:r>
    </w:p>
    <w:p>
      <w:pPr/>
      <w:bookmarkStart w:name="9415-1548814134354" w:id="9"/>
      <w:bookmarkEnd w:id="9"/>
      <w:r>
        <w:rPr>
          <w:rFonts w:ascii="Arial" w:hAnsi="Arial" w:cs="Arial" w:eastAsia="Arial"/>
          <w:color w:val="333333"/>
          <w:sz w:val="24"/>
          <w:highlight w:val="white"/>
        </w:rPr>
        <w:t xml:space="preserve">可以使用yum install gcc安装gcc；使用yum install tcl安装tcl </w:t>
      </w:r>
    </w:p>
    <w:p>
      <w:pPr/>
      <w:bookmarkStart w:name="4987-1548814134354" w:id="10"/>
      <w:bookmarkEnd w:id="10"/>
      <w:r>
        <w:rPr>
          <w:rFonts w:ascii="Arial" w:hAnsi="Arial" w:cs="Arial" w:eastAsia="Arial"/>
          <w:color w:val="333333"/>
          <w:sz w:val="24"/>
          <w:highlight w:val="white"/>
        </w:rPr>
        <w:t xml:space="preserve">2）执行make和make install命令 </w:t>
      </w:r>
    </w:p>
    <w:p>
      <w:pPr/>
      <w:bookmarkStart w:name="4080-1548814134354" w:id="11"/>
      <w:bookmarkEnd w:id="11"/>
      <w:r>
        <w:rPr>
          <w:rFonts w:ascii="Arial" w:hAnsi="Arial" w:cs="Arial" w:eastAsia="Arial"/>
          <w:color w:val="333333"/>
          <w:sz w:val="24"/>
          <w:highlight w:val="white"/>
        </w:rPr>
        <w:t xml:space="preserve">切换到redis文件夹下，执行make命令，执行完成后； </w:t>
      </w:r>
    </w:p>
    <w:p>
      <w:pPr/>
      <w:bookmarkStart w:name="8520-1548814134354" w:id="12"/>
      <w:bookmarkEnd w:id="12"/>
      <w:r>
        <w:rPr>
          <w:rFonts w:ascii="Arial" w:hAnsi="Arial" w:cs="Arial" w:eastAsia="Arial"/>
          <w:color w:val="333333"/>
          <w:sz w:val="24"/>
          <w:highlight w:val="white"/>
        </w:rPr>
        <w:t xml:space="preserve">切换当redis-4.0.2/src路径下，执行make install命令； </w:t>
      </w:r>
    </w:p>
    <w:p>
      <w:pPr/>
      <w:bookmarkStart w:name="3728-1548814134354" w:id="13"/>
      <w:bookmarkEnd w:id="13"/>
      <w:r>
        <w:rPr>
          <w:rFonts w:ascii="Arial" w:hAnsi="Arial" w:cs="Arial" w:eastAsia="Arial"/>
          <w:color w:val="333333"/>
          <w:sz w:val="24"/>
          <w:highlight w:val="white"/>
        </w:rPr>
        <w:t xml:space="preserve">执行完成后，按照提示执行make test命令，测试没有问题，则安装成功。 </w:t>
      </w:r>
    </w:p>
    <w:p>
      <w:pPr/>
      <w:bookmarkStart w:name="8246-1548814134354" w:id="14"/>
      <w:bookmarkEnd w:id="14"/>
      <w:r>
        <w:rPr>
          <w:rFonts w:ascii="Arial" w:hAnsi="Arial" w:cs="Arial" w:eastAsia="Arial"/>
          <w:color w:val="333333"/>
          <w:sz w:val="24"/>
          <w:highlight w:val="white"/>
        </w:rPr>
        <w:t xml:space="preserve">3、配置redis </w:t>
      </w:r>
    </w:p>
    <w:p>
      <w:pPr/>
      <w:bookmarkStart w:name="3210-1548814134354" w:id="15"/>
      <w:bookmarkEnd w:id="15"/>
      <w:r>
        <w:rPr>
          <w:rFonts w:ascii="Arial" w:hAnsi="Arial" w:cs="Arial" w:eastAsia="Arial"/>
          <w:color w:val="333333"/>
          <w:sz w:val="24"/>
          <w:highlight w:val="white"/>
        </w:rPr>
        <w:t xml:space="preserve">1）远程访问 </w:t>
      </w:r>
    </w:p>
    <w:p>
      <w:pPr/>
      <w:bookmarkStart w:name="6047-1548814134354" w:id="16"/>
      <w:bookmarkEnd w:id="16"/>
      <w:r>
        <w:rPr>
          <w:rFonts w:ascii="Arial" w:hAnsi="Arial" w:cs="Arial" w:eastAsia="Arial"/>
          <w:color w:val="333333"/>
          <w:sz w:val="24"/>
          <w:highlight w:val="white"/>
        </w:rPr>
        <w:t xml:space="preserve">注释掉ip绑定 #bind 127.0.0.1 </w:t>
      </w:r>
    </w:p>
    <w:p>
      <w:pPr/>
      <w:bookmarkStart w:name="4492-1548814134354" w:id="17"/>
      <w:bookmarkEnd w:id="17"/>
      <w:r>
        <w:rPr>
          <w:rFonts w:ascii="Arial" w:hAnsi="Arial" w:cs="Arial" w:eastAsia="Arial"/>
          <w:color w:val="333333"/>
          <w:sz w:val="24"/>
          <w:highlight w:val="white"/>
        </w:rPr>
        <w:t xml:space="preserve">protected-mode no 设置为no </w:t>
      </w:r>
    </w:p>
    <w:p>
      <w:pPr/>
      <w:bookmarkStart w:name="4626-1548814134354" w:id="18"/>
      <w:bookmarkEnd w:id="18"/>
      <w:r>
        <w:rPr>
          <w:rFonts w:ascii="Arial" w:hAnsi="Arial" w:cs="Arial" w:eastAsia="Arial"/>
          <w:color w:val="333333"/>
          <w:sz w:val="24"/>
          <w:highlight w:val="white"/>
        </w:rPr>
        <w:t xml:space="preserve">2）后台运行 </w:t>
      </w:r>
    </w:p>
    <w:p>
      <w:pPr/>
      <w:bookmarkStart w:name="1088-1548814134354" w:id="19"/>
      <w:bookmarkEnd w:id="19"/>
      <w:r>
        <w:rPr>
          <w:rFonts w:ascii="Arial" w:hAnsi="Arial" w:cs="Arial" w:eastAsia="Arial"/>
          <w:color w:val="333333"/>
          <w:sz w:val="24"/>
          <w:highlight w:val="white"/>
        </w:rPr>
        <w:t xml:space="preserve">设置 daemonize yes </w:t>
      </w:r>
    </w:p>
    <w:p>
      <w:pPr/>
      <w:bookmarkStart w:name="6336-1548814134354" w:id="20"/>
      <w:bookmarkEnd w:id="20"/>
      <w:r>
        <w:rPr>
          <w:rFonts w:ascii="Arial" w:hAnsi="Arial" w:cs="Arial" w:eastAsia="Arial"/>
          <w:color w:val="333333"/>
          <w:sz w:val="24"/>
          <w:highlight w:val="white"/>
        </w:rPr>
        <w:t xml:space="preserve">3）密码访问 </w:t>
      </w:r>
    </w:p>
    <w:p>
      <w:pPr/>
      <w:bookmarkStart w:name="2770-1548814134354" w:id="21"/>
      <w:bookmarkEnd w:id="21"/>
      <w:r>
        <w:rPr>
          <w:rFonts w:ascii="Arial" w:hAnsi="Arial" w:cs="Arial" w:eastAsia="Arial"/>
          <w:color w:val="333333"/>
          <w:sz w:val="24"/>
          <w:highlight w:val="white"/>
        </w:rPr>
        <w:t xml:space="preserve">设置requirepass yourpassword </w:t>
      </w:r>
    </w:p>
    <w:p>
      <w:pPr/>
      <w:bookmarkStart w:name="9597-1548814134354" w:id="22"/>
      <w:bookmarkEnd w:id="22"/>
      <w:r>
        <w:rPr>
          <w:rFonts w:ascii="Arial" w:hAnsi="Arial" w:cs="Arial" w:eastAsia="Arial"/>
          <w:color w:val="333333"/>
          <w:sz w:val="24"/>
          <w:highlight w:val="white"/>
        </w:rPr>
        <w:t xml:space="preserve">4）端口号 </w:t>
      </w:r>
    </w:p>
    <w:p>
      <w:pPr/>
      <w:bookmarkStart w:name="8921-1548814134354" w:id="23"/>
      <w:bookmarkEnd w:id="23"/>
      <w:r>
        <w:rPr>
          <w:rFonts w:ascii="Arial" w:hAnsi="Arial" w:cs="Arial" w:eastAsia="Arial"/>
          <w:color w:val="333333"/>
          <w:sz w:val="24"/>
          <w:highlight w:val="white"/>
        </w:rPr>
        <w:t xml:space="preserve">默认为6379：port 6379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2019-02-25T04:59:27Z</dcterms:created>
  <dc:creator>Apache POI</dc:creator>
</cp:coreProperties>
</file>