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EBE45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МІНІСТЕРСТВО ОСВІТИ І НАУКИ УКРАЇНИ</w:t>
      </w:r>
    </w:p>
    <w:p w14:paraId="6A0D711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КРЕМЕНЧУЦЬКИЙ НАЦІОНАЛЬНИЙ УНІВЕРСИТЕТ </w:t>
      </w:r>
    </w:p>
    <w:p w14:paraId="4FB1810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ІМЕНІ МИХАЙЛА ОСТРОГРАДСЬКОГО</w:t>
      </w:r>
    </w:p>
    <w:p w14:paraId="016AD57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НАВЧАЛЬНО-НАУКОВИЙ ІНСТИТУТ ЕЛЕКТРИЧНОЇ ІНЖЕНЕРІЇ </w:t>
      </w:r>
    </w:p>
    <w:p w14:paraId="4E42E52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ТА ІНФОРМАЦІЙНИХ ТЕХНОЛОГІЙ</w:t>
      </w:r>
    </w:p>
    <w:p w14:paraId="1DA8DF0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КАФЕДРА АВТОМАТИЗАЦІЇ ТА ІНФОРМАЦІЙНИХ СИСТЕМ</w:t>
      </w:r>
    </w:p>
    <w:p w14:paraId="291D62C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НАВЧАЛЬНА ДИСЦИПЛІНА</w:t>
      </w:r>
    </w:p>
    <w:p w14:paraId="638BC5A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«АЛГОРИТМИ І СТРУКТУРИ ДАНИХ»</w:t>
      </w:r>
    </w:p>
    <w:p w14:paraId="0AED40F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6E65E18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ЗВІТ</w:t>
      </w:r>
    </w:p>
    <w:p w14:paraId="4F1609E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З ПРАКТИЧНОЇ РОБОТИ №2</w:t>
      </w:r>
    </w:p>
    <w:p w14:paraId="4030DD23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Виконав: </w:t>
      </w:r>
    </w:p>
    <w:p w14:paraId="6709036A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студент групи КН-24-1</w:t>
      </w:r>
    </w:p>
    <w:p w14:paraId="59BF6500">
      <w:pPr>
        <w:wordWrap w:val="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Дзюба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А.</w:t>
      </w:r>
      <w:bookmarkStart w:id="0" w:name="_GoBack"/>
      <w:bookmarkEnd w:id="0"/>
    </w:p>
    <w:p w14:paraId="4AF0C898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Перевірив:</w:t>
      </w:r>
    </w:p>
    <w:p w14:paraId="4D20AFF7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доцент кафедри АІС</w:t>
      </w:r>
    </w:p>
    <w:p w14:paraId="6315D77E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Сидоренко В.М.</w:t>
      </w:r>
    </w:p>
    <w:p w14:paraId="6CC5B16C"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14:paraId="10E2D5C6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14:paraId="458D152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Тема</w:t>
      </w:r>
      <w:r>
        <w:rPr>
          <w:rFonts w:ascii="Times New Roman" w:hAnsi="Times New Roman" w:eastAsia="Times New Roman" w:cs="Times New Roman"/>
          <w:sz w:val="28"/>
          <w:szCs w:val="28"/>
        </w:rPr>
        <w:t>: Асимптотична складність алгоритмів. Інші нотації.</w:t>
      </w:r>
    </w:p>
    <w:p w14:paraId="4DD31ACC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eastAsia="Times New Roman" w:cs="Times New Roman"/>
          <w:sz w:val="28"/>
          <w:szCs w:val="28"/>
        </w:rPr>
        <w:t>: Набути практичних навичок у розв’язанні задач на оцінку</w:t>
      </w:r>
    </w:p>
    <w:p w14:paraId="03FC09BD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асимптотичної складності алгоритмів у Ω, Θ, , , -нотаціях.</w:t>
      </w:r>
    </w:p>
    <w:p w14:paraId="4F519E30"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Хід роботи</w:t>
      </w:r>
    </w:p>
    <w:p w14:paraId="739ABCB5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1. Ознайомитися з теоретичним матеріалом та прикладами виконання </w:t>
      </w:r>
    </w:p>
    <w:p w14:paraId="7008D9CC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завдання</w:t>
      </w:r>
    </w:p>
    <w:p w14:paraId="2F07B15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2. Визначити своє завдання: 6 та 11:</w:t>
      </w:r>
    </w:p>
    <w:p w14:paraId="0DF0A687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drawing>
          <wp:inline distT="0" distB="0" distL="114300" distR="114300">
            <wp:extent cx="5723890" cy="581025"/>
            <wp:effectExtent l="0" t="0" r="0" b="0"/>
            <wp:docPr id="1352467682" name="Изображение 1352467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67682" name="Изображение 135246768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7B34">
      <w:pPr>
        <w:jc w:val="left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drawing>
          <wp:inline distT="0" distB="0" distL="114300" distR="114300">
            <wp:extent cx="5723890" cy="485775"/>
            <wp:effectExtent l="0" t="0" r="0" b="0"/>
            <wp:docPr id="381220607" name="Изображение 381220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20607" name="Изображение 38122060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D80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3.Виконати поставленне завдання:</w:t>
      </w:r>
    </w:p>
    <w:p w14:paraId="36726951">
      <w:pPr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1)</w:t>
      </w:r>
      <w:r>
        <w:drawing>
          <wp:inline distT="0" distB="0" distL="114300" distR="114300">
            <wp:extent cx="5723890" cy="3568700"/>
            <wp:effectExtent l="0" t="0" r="6350" b="12700"/>
            <wp:docPr id="1224563770" name="Изображение 1224563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63770" name="Изображение 122456377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2)</w:t>
      </w:r>
    </w:p>
    <w:p w14:paraId="7D6F27F4"/>
    <w:p w14:paraId="09F34CCE">
      <w:pPr>
        <w:shd w:val="clear" w:color="auto" w:fill="FFFFFF" w:themeFill="background1"/>
        <w:spacing w:before="0" w:beforeAutospacing="0" w:after="0" w:afterAutospacing="0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z w:val="28"/>
          <w:szCs w:val="28"/>
          <w:lang w:val="ru-RU"/>
        </w:rPr>
      </w:pPr>
      <w:r>
        <w:drawing>
          <wp:inline distT="0" distB="0" distL="114300" distR="114300">
            <wp:extent cx="6318250" cy="4629785"/>
            <wp:effectExtent l="0" t="0" r="6350" b="3175"/>
            <wp:docPr id="528067357" name="Изображение 528067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67357" name="Изображение 52806735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z w:val="28"/>
          <w:szCs w:val="28"/>
          <w:lang w:val="ru-RU"/>
        </w:rPr>
        <w:t>3.Контрольні питання.</w:t>
      </w:r>
    </w:p>
    <w:p w14:paraId="5B7AAC64">
      <w:pPr>
        <w:shd w:val="clear" w:color="auto" w:fill="FFFFFF" w:themeFill="background1"/>
        <w:spacing w:before="0" w:beforeAutospacing="0" w:after="0" w:afterAutospac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  <w:lang w:val="ru-RU"/>
        </w:rPr>
      </w:pPr>
      <w: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1"/>
          <w:szCs w:val="21"/>
          <w:lang w:val="ru-RU"/>
        </w:rPr>
        <w:t>1) Щ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8"/>
          <w:szCs w:val="28"/>
          <w:lang w:val="ru-RU"/>
        </w:rPr>
        <w:t>о таке асимптотична складність алгоритму? - .Асимптотична складність алгоритму це характеристика , яка визначає відношення часу виконання певної дії до кількості вхідних даних у алгоритмі.</w:t>
      </w:r>
    </w:p>
    <w:p w14:paraId="0776FA95">
      <w:pPr>
        <w:shd w:val="clear" w:color="auto" w:fill="FFFFFF" w:themeFill="background1"/>
        <w:spacing w:before="0" w:beforeAutospacing="0" w:after="0" w:afterAutospacing="0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8"/>
          <w:szCs w:val="28"/>
          <w:lang w:val="ru-RU"/>
        </w:rPr>
        <w:t>2)Які інші нотації, крім O-нотації, використовуються для вираження асимптотичної складності? - Ω (Омега-нотація) Θ (Тета-нотація) o (Мала о-нотація)ω (Мала омега-нотація) .</w:t>
      </w:r>
    </w:p>
    <w:p w14:paraId="30EC159D">
      <w:pPr>
        <w:shd w:val="clear" w:color="auto" w:fill="FFFFFF" w:themeFill="background1"/>
        <w:spacing w:before="0" w:beforeAutospacing="0" w:after="0" w:afterAutospacing="0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8"/>
          <w:szCs w:val="28"/>
          <w:lang w:val="ru-RU"/>
        </w:rPr>
        <w:t>3)Як визначити асимптотичну складність алгоритму за допомогою символів Θ і Ω? - (Омега нотація) Нехай 𝑓 і 𝑔 – дві функції, що відображають натуральні числа на додатні дійсні числа. Тоді 𝑓(𝑛) = Ω(𝑔(𝑛)), якщо ∃ 𝑐 &gt; 0 та натуральна константа 𝑛0, така, що 𝑓(𝑛) ≥ 𝑐𝑔(𝑛) для ∀𝑛 ≥ 𝑛0. (Тета-нотація) Нехай 𝑓 та 𝑔 – функції натурального аргумента і дійсних значень. Тоді 𝑓(𝑛) = Θ(𝑔(𝑛)), якщо ∃ дійсні 𝑐1, 𝑐2 &gt; 0 та натуральна константа 𝑛0, така, що 𝑐1𝑔(𝑛) ≤ 𝑓(𝑛) ≤ 𝑐2𝑔(𝑛) для ∀𝑛 ≥ 𝑛0 .</w:t>
      </w:r>
    </w:p>
    <w:p w14:paraId="36FC3316">
      <w:pPr>
        <w:shd w:val="clear" w:color="auto" w:fill="FFFFFF" w:themeFill="background1"/>
        <w:spacing w:before="0" w:beforeAutospacing="0" w:after="0" w:afterAutospacing="0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8"/>
          <w:szCs w:val="28"/>
          <w:lang w:val="ru-RU"/>
        </w:rPr>
        <w:t>4)Яка різниця між O-нотацією, Θ-нотацією і Ω-нотацією? - О-нотація визначає верхню межу алгоритму.Θ-нотація визначає верхню і нижню межу алгоритму Ω-нотація визначає нижню межу алгоритму.</w:t>
      </w:r>
    </w:p>
    <w:p w14:paraId="07570CFE">
      <w:pPr>
        <w:shd w:val="clear" w:color="auto" w:fill="FFFFFF" w:themeFill="background1"/>
        <w:spacing w:before="0" w:beforeAutospacing="0" w:after="0" w:afterAutospacing="0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8"/>
          <w:szCs w:val="28"/>
          <w:lang w:val="ru-RU"/>
        </w:rPr>
        <w:t>5)Які основні властивості інших нотацій, таких як o (маленька о), ω (маленька омега) та 𝑜 (маленька о з верхнім індексом)? - маленька о нотація позначає менше зростання(рівності бути не може) маленька ω нотація - позначає більше зростання (рівності бути не може) маленька о з верхнім індексом - позначення дуже швидкого спадання відносно іншої функції.</w:t>
      </w:r>
    </w:p>
    <w:p w14:paraId="437B8510">
      <w:pPr>
        <w:shd w:val="clear" w:color="auto" w:fill="FFFFFF" w:themeFill="background1"/>
        <w:spacing w:before="0" w:beforeAutospacing="0" w:after="0" w:afterAutospacing="0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8"/>
          <w:szCs w:val="28"/>
          <w:lang w:val="ru-RU"/>
        </w:rPr>
      </w:pPr>
    </w:p>
    <w:p w14:paraId="4D84EC6C">
      <w:pPr>
        <w:shd w:val="clear" w:color="auto" w:fill="FFFFFF" w:themeFill="background1"/>
        <w:spacing w:before="0" w:beforeAutospacing="0" w:after="0" w:afterAutospacing="0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8"/>
          <w:szCs w:val="28"/>
          <w:lang w:val="ru-RU"/>
        </w:rPr>
      </w:pPr>
    </w:p>
    <w:p w14:paraId="2BA67E17">
      <w:pPr>
        <w:shd w:val="clear" w:color="auto" w:fill="FFFFFF" w:themeFill="background1"/>
        <w:spacing w:before="0" w:beforeAutospacing="0" w:after="0" w:afterAutospacing="0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8"/>
          <w:szCs w:val="28"/>
          <w:lang w:val="ru-RU"/>
        </w:rPr>
      </w:pPr>
    </w:p>
    <w:p w14:paraId="33E078E5">
      <w:pPr>
        <w:shd w:val="clear" w:color="auto" w:fill="FFFFFF" w:themeFill="background1"/>
        <w:spacing w:before="0" w:beforeAutospacing="0" w:after="0" w:afterAutospac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8"/>
          <w:szCs w:val="28"/>
          <w:lang w:val="ru-RU"/>
        </w:rPr>
      </w:pPr>
    </w:p>
    <w:p w14:paraId="589B74E3">
      <w:pPr>
        <w:shd w:val="clear" w:color="auto" w:fill="FFFFFF" w:themeFill="background1"/>
        <w:spacing w:before="0" w:beforeAutospacing="0" w:after="0" w:afterAutospacing="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z w:val="28"/>
          <w:szCs w:val="28"/>
          <w:lang w:val="ru-RU"/>
        </w:rPr>
      </w:pPr>
    </w:p>
    <w:p w14:paraId="7501EB66"/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stem-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8A6FD0"/>
    <w:rsid w:val="03557DC1"/>
    <w:rsid w:val="0E9A8350"/>
    <w:rsid w:val="11DE2FD3"/>
    <w:rsid w:val="14EDE6FD"/>
    <w:rsid w:val="1D6F5E54"/>
    <w:rsid w:val="2293F802"/>
    <w:rsid w:val="2B72ABD3"/>
    <w:rsid w:val="2F620C89"/>
    <w:rsid w:val="37395084"/>
    <w:rsid w:val="4293DE41"/>
    <w:rsid w:val="4D60C06D"/>
    <w:rsid w:val="51F94846"/>
    <w:rsid w:val="5317FBEF"/>
    <w:rsid w:val="558A6FD0"/>
    <w:rsid w:val="5733452E"/>
    <w:rsid w:val="58F7D3D6"/>
    <w:rsid w:val="5B181776"/>
    <w:rsid w:val="600203A9"/>
    <w:rsid w:val="6185F3FD"/>
    <w:rsid w:val="6A93C79D"/>
    <w:rsid w:val="7107765A"/>
    <w:rsid w:val="71442801"/>
    <w:rsid w:val="721424D1"/>
    <w:rsid w:val="72A764A2"/>
    <w:rsid w:val="77257EE2"/>
    <w:rsid w:val="790D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TotalTime>1</TotalTime>
  <ScaleCrop>false</ScaleCrop>
  <LinksUpToDate>false</LinksUpToDate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2025-03-21T16:29:00Z</dcterms:created>
  <dc:creator>Олексій Саєнко</dc:creator>
  <cp:lastModifiedBy>Даніл Дзюба</cp:lastModifiedBy>
  <dcterms:modified xsi:type="dcterms:W3CDTF">2025-06-16T19:11:35Z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1049-12.2.0.21183</vt:lpwstr>
  </property>
  <property fmtid="{D5CDD505-2E9C-101B-9397-08002B2CF9AE}" pid="3" name="ICV">
    <vt:lpwstr>F374AF8A28C34541844206519BBC9C50_12</vt:lpwstr>
  </property>
</Properties>
</file>