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C6677F" w:rsidRDefault="00115A07" w:rsidP="007C63F7">
          <w:pPr>
            <w:ind w:left="708" w:hanging="708"/>
          </w:pPr>
        </w:p>
        <w:p w:rsidR="00115A07" w:rsidRPr="00C6677F" w:rsidRDefault="00115A07"/>
        <w:p w:rsidR="00115A07" w:rsidRPr="00C6677F" w:rsidRDefault="007E7136" w:rsidP="00035AFF">
          <w:pPr>
            <w:jc w:val="both"/>
          </w:pPr>
          <w:r w:rsidRPr="007E7136">
            <w:rPr>
              <w:noProof/>
              <w:lang w:eastAsia="es-ES"/>
            </w:rPr>
            <w:pict>
              <v:rect id="_x0000_s1040" style="position:absolute;left:0;text-align:left;margin-left:37.2pt;margin-top:164.35pt;width:425.2pt;height:119.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40">
                  <w:txbxContent>
                    <w:p w:rsidR="00E67D50" w:rsidRDefault="00E67D50" w:rsidP="00122BA9">
                      <w:pPr>
                        <w:pBdr>
                          <w:left w:val="single" w:sz="48" w:space="4" w:color="244061" w:themeColor="accent1" w:themeShade="80"/>
                        </w:pBdr>
                        <w:spacing w:after="0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035AFF">
                        <w:rPr>
                          <w:b/>
                          <w:bCs/>
                          <w:noProof/>
                          <w:color w:val="1F497D" w:themeColor="text2"/>
                          <w:sz w:val="72"/>
                          <w:szCs w:val="72"/>
                          <w:lang w:val="es-ES" w:eastAsia="es-ES"/>
                        </w:rPr>
                        <w:drawing>
                          <wp:inline distT="0" distB="0" distL="0" distR="0">
                            <wp:extent cx="2352675" cy="666750"/>
                            <wp:effectExtent l="19050" t="0" r="9525" b="0"/>
                            <wp:docPr id="14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-11756366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E67D50" w:rsidRPr="00035AFF" w:rsidRDefault="00E67D50" w:rsidP="00035AFF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Manual de l’administrador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="005C093E" w:rsidRPr="00C6677F">
            <w:rPr>
              <w:b/>
              <w:bCs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7E7136">
            <w:rPr>
              <w:b/>
              <w:bCs/>
              <w:noProof/>
              <w:lang w:eastAsia="es-ES"/>
            </w:rPr>
            <w:pict>
              <v:rect id="_x0000_s1039" style="position:absolute;left:0;text-align:left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E67D50" w:rsidRDefault="00E67D50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C6677F">
            <w:rPr>
              <w:b/>
              <w:bCs/>
            </w:rPr>
            <w:br w:type="page"/>
          </w:r>
        </w:p>
      </w:sdtContent>
    </w:sdt>
    <w:p w:rsidR="00B17A6B" w:rsidRPr="00C6677F" w:rsidRDefault="00B17A6B" w:rsidP="00276181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C6677F">
        <w:rPr>
          <w:rFonts w:ascii="Arial" w:hAnsi="Arial" w:cs="Arial"/>
          <w:b/>
          <w:color w:val="548DD4" w:themeColor="text2" w:themeTint="99"/>
          <w:sz w:val="40"/>
          <w:szCs w:val="40"/>
        </w:rPr>
        <w:lastRenderedPageBreak/>
        <w:t>Control documentació</w:t>
      </w:r>
    </w:p>
    <w:p w:rsidR="00276181" w:rsidRPr="00C6677F" w:rsidRDefault="00276181" w:rsidP="00D66142"/>
    <w:p w:rsidR="00B17A6B" w:rsidRPr="00C6677F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C6677F">
        <w:rPr>
          <w:rFonts w:ascii="Arial" w:hAnsi="Arial" w:cs="Arial"/>
          <w:b/>
          <w:color w:val="548DD4" w:themeColor="text2" w:themeTint="99"/>
          <w:sz w:val="32"/>
          <w:szCs w:val="32"/>
        </w:rPr>
        <w:t>Descripció del document</w:t>
      </w:r>
    </w:p>
    <w:p w:rsidR="00B17A6B" w:rsidRPr="00C6677F" w:rsidRDefault="00374760" w:rsidP="004E67A1">
      <w:pPr>
        <w:jc w:val="both"/>
      </w:pPr>
      <w:r w:rsidRPr="00C6677F">
        <w:t>El present document explica com administrar l’aplicació Helium, és a dir, com administrar les persones, els rols, els entorns i els dies festius.</w:t>
      </w:r>
    </w:p>
    <w:p w:rsidR="00B17A6B" w:rsidRPr="00C6677F" w:rsidRDefault="00B17A6B" w:rsidP="00276181"/>
    <w:p w:rsidR="00B17A6B" w:rsidRPr="00C6677F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C6677F">
        <w:rPr>
          <w:rFonts w:ascii="Arial" w:hAnsi="Arial" w:cs="Arial"/>
          <w:b/>
          <w:color w:val="548DD4" w:themeColor="text2" w:themeTint="99"/>
          <w:sz w:val="32"/>
          <w:szCs w:val="32"/>
        </w:rPr>
        <w:t>Històric de versions</w:t>
      </w:r>
    </w:p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2480"/>
        <w:gridCol w:w="1417"/>
        <w:gridCol w:w="4575"/>
      </w:tblGrid>
      <w:tr w:rsidR="001159D0" w:rsidRPr="00C6677F" w:rsidTr="00B4295B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bookmarkStart w:id="0" w:name="OLE_LINK4"/>
            <w:bookmarkStart w:id="1" w:name="OLE_LINK5"/>
            <w:r w:rsidRPr="00C6677F">
              <w:rPr>
                <w:sz w:val="22"/>
                <w:szCs w:val="22"/>
                <w:lang w:val="ca-ES"/>
              </w:rPr>
              <w:t>VERSIÓ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DATA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DESCRIPCIÓ</w:t>
            </w:r>
          </w:p>
        </w:tc>
      </w:tr>
      <w:bookmarkEnd w:id="0"/>
      <w:bookmarkEnd w:id="1"/>
      <w:tr w:rsidR="001159D0" w:rsidRPr="00C6677F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b w:val="0"/>
                <w:sz w:val="22"/>
                <w:szCs w:val="22"/>
                <w:lang w:val="ca-ES"/>
              </w:rPr>
              <w:t>1.0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E41F8" w:rsidP="00B4295B">
            <w:pPr>
              <w:jc w:val="both"/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Joan Galmés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8E41F8" w:rsidP="008E41F8">
            <w:pPr>
              <w:jc w:val="center"/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03</w:t>
            </w:r>
            <w:r w:rsidR="001159D0" w:rsidRPr="00C6677F">
              <w:rPr>
                <w:sz w:val="22"/>
                <w:szCs w:val="22"/>
                <w:lang w:val="ca-ES"/>
              </w:rPr>
              <w:t>/0</w:t>
            </w:r>
            <w:r w:rsidRPr="00C6677F">
              <w:rPr>
                <w:sz w:val="22"/>
                <w:szCs w:val="22"/>
                <w:lang w:val="ca-ES"/>
              </w:rPr>
              <w:t>5</w:t>
            </w:r>
            <w:r w:rsidR="001159D0" w:rsidRPr="00C6677F">
              <w:rPr>
                <w:sz w:val="22"/>
                <w:szCs w:val="22"/>
                <w:lang w:val="ca-ES"/>
              </w:rPr>
              <w:t>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Versió</w:t>
            </w:r>
            <w:r w:rsidR="00A1672A" w:rsidRPr="00C6677F">
              <w:rPr>
                <w:sz w:val="22"/>
                <w:szCs w:val="22"/>
                <w:lang w:val="ca-ES"/>
              </w:rPr>
              <w:t xml:space="preserve"> original</w:t>
            </w:r>
          </w:p>
        </w:tc>
      </w:tr>
      <w:tr w:rsidR="00FA6911" w:rsidRPr="00C6677F" w:rsidTr="008952AE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C6677F" w:rsidRDefault="00FA6911" w:rsidP="00FA6911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b w:val="0"/>
                <w:sz w:val="22"/>
                <w:szCs w:val="22"/>
                <w:lang w:val="ca-ES"/>
              </w:rPr>
              <w:t>1.1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C6677F" w:rsidRDefault="00FA6911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C6677F" w:rsidRDefault="00FA6911" w:rsidP="008952AE">
            <w:pPr>
              <w:jc w:val="center"/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24/09/2010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C6677F" w:rsidRDefault="00FA6911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Modificacions versió 2.0.1</w:t>
            </w:r>
          </w:p>
        </w:tc>
      </w:tr>
      <w:tr w:rsidR="001159D0" w:rsidRPr="00C6677F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30245" w:rsidP="00B4295B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b w:val="0"/>
                <w:sz w:val="22"/>
                <w:szCs w:val="22"/>
                <w:lang w:val="ca-ES"/>
              </w:rPr>
              <w:t>1.2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30245" w:rsidP="00B4295B">
            <w:pPr>
              <w:jc w:val="both"/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30245" w:rsidP="00B4295B">
            <w:pPr>
              <w:jc w:val="center"/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13/03/2012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30245" w:rsidP="00B4295B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Actualitzar a versió 2.3 de Helium</w:t>
            </w:r>
          </w:p>
        </w:tc>
      </w:tr>
      <w:tr w:rsidR="001159D0" w:rsidRPr="00C6677F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1159D0" w:rsidP="00B4295B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1159D0" w:rsidP="00B4295B">
            <w:pPr>
              <w:jc w:val="both"/>
              <w:cnfStyle w:val="000000000000"/>
              <w:rPr>
                <w:sz w:val="22"/>
                <w:szCs w:val="22"/>
                <w:lang w:val="ca-E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1159D0" w:rsidP="00B4295B">
            <w:pPr>
              <w:jc w:val="center"/>
              <w:cnfStyle w:val="000000000000"/>
              <w:rPr>
                <w:sz w:val="22"/>
                <w:szCs w:val="22"/>
                <w:lang w:val="ca-ES"/>
              </w:rPr>
            </w:pP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1159D0" w:rsidP="00B4295B">
            <w:pPr>
              <w:cnfStyle w:val="000000000000"/>
              <w:rPr>
                <w:sz w:val="22"/>
                <w:szCs w:val="22"/>
                <w:lang w:val="ca-ES"/>
              </w:rPr>
            </w:pPr>
          </w:p>
        </w:tc>
      </w:tr>
    </w:tbl>
    <w:p w:rsidR="00B17A6B" w:rsidRPr="00C6677F" w:rsidRDefault="00B17A6B">
      <w:r w:rsidRPr="00C6677F">
        <w:br w:type="page"/>
      </w:r>
    </w:p>
    <w:p w:rsidR="00B17A6B" w:rsidRPr="00C6677F" w:rsidRDefault="00B17A6B" w:rsidP="00B17A6B"/>
    <w:p w:rsidR="00E035F4" w:rsidRPr="00C6677F" w:rsidRDefault="00E035F4" w:rsidP="00E035F4">
      <w:pPr>
        <w:jc w:val="center"/>
        <w:rPr>
          <w:color w:val="17365D" w:themeColor="text2" w:themeShade="BF"/>
        </w:rPr>
      </w:pPr>
      <w:r w:rsidRPr="00C6677F">
        <w:rPr>
          <w:b/>
          <w:color w:val="17365D" w:themeColor="text2" w:themeShade="BF"/>
          <w:sz w:val="52"/>
          <w:szCs w:val="52"/>
        </w:rPr>
        <w:t>INDEX</w:t>
      </w:r>
    </w:p>
    <w:p w:rsidR="001E6339" w:rsidRDefault="007E7136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r w:rsidRPr="007E7136">
        <w:fldChar w:fldCharType="begin"/>
      </w:r>
      <w:r w:rsidR="00DA1C9A" w:rsidRPr="00C6677F">
        <w:instrText xml:space="preserve"> TOC \o "1-3" \h \z \u </w:instrText>
      </w:r>
      <w:r w:rsidRPr="007E7136">
        <w:fldChar w:fldCharType="separate"/>
      </w:r>
      <w:hyperlink w:anchor="_Toc320260271" w:history="1">
        <w:r w:rsidR="001E6339" w:rsidRPr="009703F7">
          <w:rPr>
            <w:rStyle w:val="Hipervnculo"/>
            <w:noProof/>
          </w:rPr>
          <w:t>1</w:t>
        </w:r>
        <w:r w:rsidR="001E6339">
          <w:rPr>
            <w:rFonts w:eastAsiaTheme="minorEastAsia"/>
            <w:b w:val="0"/>
            <w:noProof/>
            <w:lang w:val="es-ES" w:eastAsia="es-ES"/>
          </w:rPr>
          <w:tab/>
        </w:r>
        <w:r w:rsidR="001E6339" w:rsidRPr="009703F7">
          <w:rPr>
            <w:rStyle w:val="Hipervnculo"/>
            <w:noProof/>
          </w:rPr>
          <w:t>Introducció</w:t>
        </w:r>
        <w:r w:rsidR="001E63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6339">
          <w:rPr>
            <w:noProof/>
            <w:webHidden/>
          </w:rPr>
          <w:instrText xml:space="preserve"> PAGEREF _Toc320260271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63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6339" w:rsidRDefault="007E7136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0260272" w:history="1">
        <w:r w:rsidR="001E6339" w:rsidRPr="009703F7">
          <w:rPr>
            <w:rStyle w:val="Hipervnculo"/>
            <w:noProof/>
          </w:rPr>
          <w:t>2</w:t>
        </w:r>
        <w:r w:rsidR="001E6339">
          <w:rPr>
            <w:rFonts w:eastAsiaTheme="minorEastAsia"/>
            <w:b w:val="0"/>
            <w:noProof/>
            <w:lang w:val="es-ES" w:eastAsia="es-ES"/>
          </w:rPr>
          <w:tab/>
        </w:r>
        <w:r w:rsidR="001E6339" w:rsidRPr="009703F7">
          <w:rPr>
            <w:rStyle w:val="Hipervnculo"/>
            <w:noProof/>
          </w:rPr>
          <w:t>Gestió de persones i rols</w:t>
        </w:r>
        <w:r w:rsidR="001E63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6339">
          <w:rPr>
            <w:noProof/>
            <w:webHidden/>
          </w:rPr>
          <w:instrText xml:space="preserve"> PAGEREF _Toc320260272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63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6339" w:rsidRDefault="007E713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260273" w:history="1">
        <w:r w:rsidR="001E6339" w:rsidRPr="009703F7">
          <w:rPr>
            <w:rStyle w:val="Hipervnculo"/>
            <w:noProof/>
          </w:rPr>
          <w:t>2.1</w:t>
        </w:r>
        <w:r w:rsidR="001E6339">
          <w:rPr>
            <w:rFonts w:eastAsiaTheme="minorEastAsia"/>
            <w:noProof/>
            <w:lang w:val="es-ES" w:eastAsia="es-ES"/>
          </w:rPr>
          <w:tab/>
        </w:r>
        <w:r w:rsidR="001E6339" w:rsidRPr="009703F7">
          <w:rPr>
            <w:rStyle w:val="Hipervnculo"/>
            <w:noProof/>
          </w:rPr>
          <w:t>Persones</w:t>
        </w:r>
        <w:r w:rsidR="001E63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6339">
          <w:rPr>
            <w:noProof/>
            <w:webHidden/>
          </w:rPr>
          <w:instrText xml:space="preserve"> PAGEREF _Toc320260273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63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6339" w:rsidRDefault="007E713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260274" w:history="1">
        <w:r w:rsidR="001E6339" w:rsidRPr="009703F7">
          <w:rPr>
            <w:rStyle w:val="Hipervnculo"/>
            <w:noProof/>
          </w:rPr>
          <w:t>2.2</w:t>
        </w:r>
        <w:r w:rsidR="001E6339">
          <w:rPr>
            <w:rFonts w:eastAsiaTheme="minorEastAsia"/>
            <w:noProof/>
            <w:lang w:val="es-ES" w:eastAsia="es-ES"/>
          </w:rPr>
          <w:tab/>
        </w:r>
        <w:r w:rsidR="001E6339" w:rsidRPr="009703F7">
          <w:rPr>
            <w:rStyle w:val="Hipervnculo"/>
            <w:noProof/>
          </w:rPr>
          <w:t>Rols</w:t>
        </w:r>
        <w:r w:rsidR="001E63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6339">
          <w:rPr>
            <w:noProof/>
            <w:webHidden/>
          </w:rPr>
          <w:instrText xml:space="preserve"> PAGEREF _Toc320260274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633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6339" w:rsidRDefault="007E7136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0260275" w:history="1">
        <w:r w:rsidR="001E6339" w:rsidRPr="009703F7">
          <w:rPr>
            <w:rStyle w:val="Hipervnculo"/>
            <w:noProof/>
          </w:rPr>
          <w:t>3</w:t>
        </w:r>
        <w:r w:rsidR="001E6339">
          <w:rPr>
            <w:rFonts w:eastAsiaTheme="minorEastAsia"/>
            <w:b w:val="0"/>
            <w:noProof/>
            <w:lang w:val="es-ES" w:eastAsia="es-ES"/>
          </w:rPr>
          <w:tab/>
        </w:r>
        <w:r w:rsidR="001E6339" w:rsidRPr="009703F7">
          <w:rPr>
            <w:rStyle w:val="Hipervnculo"/>
            <w:noProof/>
          </w:rPr>
          <w:t>Gestió d’entorns</w:t>
        </w:r>
        <w:r w:rsidR="001E63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6339">
          <w:rPr>
            <w:noProof/>
            <w:webHidden/>
          </w:rPr>
          <w:instrText xml:space="preserve"> PAGEREF _Toc320260275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63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6339" w:rsidRDefault="007E713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260276" w:history="1">
        <w:r w:rsidR="001E6339" w:rsidRPr="009703F7">
          <w:rPr>
            <w:rStyle w:val="Hipervnculo"/>
            <w:noProof/>
          </w:rPr>
          <w:t>3.1</w:t>
        </w:r>
        <w:r w:rsidR="001E6339">
          <w:rPr>
            <w:rFonts w:eastAsiaTheme="minorEastAsia"/>
            <w:noProof/>
            <w:lang w:val="es-ES" w:eastAsia="es-ES"/>
          </w:rPr>
          <w:tab/>
        </w:r>
        <w:r w:rsidR="001E6339" w:rsidRPr="009703F7">
          <w:rPr>
            <w:rStyle w:val="Hipervnculo"/>
            <w:noProof/>
          </w:rPr>
          <w:t>Manteniment dels entorns</w:t>
        </w:r>
        <w:r w:rsidR="001E63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6339">
          <w:rPr>
            <w:noProof/>
            <w:webHidden/>
          </w:rPr>
          <w:instrText xml:space="preserve"> PAGEREF _Toc320260276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63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6339" w:rsidRDefault="007E713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260277" w:history="1">
        <w:r w:rsidR="001E6339" w:rsidRPr="009703F7">
          <w:rPr>
            <w:rStyle w:val="Hipervnculo"/>
            <w:noProof/>
          </w:rPr>
          <w:t>3.2</w:t>
        </w:r>
        <w:r w:rsidR="001E6339">
          <w:rPr>
            <w:rFonts w:eastAsiaTheme="minorEastAsia"/>
            <w:noProof/>
            <w:lang w:val="es-ES" w:eastAsia="es-ES"/>
          </w:rPr>
          <w:tab/>
        </w:r>
        <w:r w:rsidR="001E6339" w:rsidRPr="009703F7">
          <w:rPr>
            <w:rStyle w:val="Hipervnculo"/>
            <w:noProof/>
          </w:rPr>
          <w:t>Permisos dels entorns</w:t>
        </w:r>
        <w:r w:rsidR="001E63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6339">
          <w:rPr>
            <w:noProof/>
            <w:webHidden/>
          </w:rPr>
          <w:instrText xml:space="preserve"> PAGEREF _Toc320260277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633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6339" w:rsidRDefault="007E7136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0260278" w:history="1">
        <w:r w:rsidR="001E6339" w:rsidRPr="009703F7">
          <w:rPr>
            <w:rStyle w:val="Hipervnculo"/>
            <w:noProof/>
          </w:rPr>
          <w:t>4</w:t>
        </w:r>
        <w:r w:rsidR="001E6339">
          <w:rPr>
            <w:rFonts w:eastAsiaTheme="minorEastAsia"/>
            <w:b w:val="0"/>
            <w:noProof/>
            <w:lang w:val="es-ES" w:eastAsia="es-ES"/>
          </w:rPr>
          <w:tab/>
        </w:r>
        <w:r w:rsidR="001E6339" w:rsidRPr="009703F7">
          <w:rPr>
            <w:rStyle w:val="Hipervnculo"/>
            <w:noProof/>
          </w:rPr>
          <w:t>Festius</w:t>
        </w:r>
        <w:r w:rsidR="001E63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6339">
          <w:rPr>
            <w:noProof/>
            <w:webHidden/>
          </w:rPr>
          <w:instrText xml:space="preserve"> PAGEREF _Toc320260278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633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6339" w:rsidRDefault="007E7136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0260279" w:history="1">
        <w:r w:rsidR="001E6339" w:rsidRPr="009703F7">
          <w:rPr>
            <w:rStyle w:val="Hipervnculo"/>
            <w:noProof/>
          </w:rPr>
          <w:t>5</w:t>
        </w:r>
        <w:r w:rsidR="001E6339">
          <w:rPr>
            <w:rFonts w:eastAsiaTheme="minorEastAsia"/>
            <w:b w:val="0"/>
            <w:noProof/>
            <w:lang w:val="es-ES" w:eastAsia="es-ES"/>
          </w:rPr>
          <w:tab/>
        </w:r>
        <w:r w:rsidR="001E6339" w:rsidRPr="009703F7">
          <w:rPr>
            <w:rStyle w:val="Hipervnculo"/>
            <w:noProof/>
          </w:rPr>
          <w:t>Reassignacions</w:t>
        </w:r>
        <w:r w:rsidR="001E63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6339">
          <w:rPr>
            <w:noProof/>
            <w:webHidden/>
          </w:rPr>
          <w:instrText xml:space="preserve"> PAGEREF _Toc320260279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633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6339" w:rsidRDefault="007E7136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320260280" w:history="1">
        <w:r w:rsidR="001E6339" w:rsidRPr="009703F7">
          <w:rPr>
            <w:rStyle w:val="Hipervnculo"/>
            <w:noProof/>
          </w:rPr>
          <w:t>6</w:t>
        </w:r>
        <w:r w:rsidR="001E6339">
          <w:rPr>
            <w:rFonts w:eastAsiaTheme="minorEastAsia"/>
            <w:b w:val="0"/>
            <w:noProof/>
            <w:lang w:val="es-ES" w:eastAsia="es-ES"/>
          </w:rPr>
          <w:tab/>
        </w:r>
        <w:r w:rsidR="001E6339" w:rsidRPr="009703F7">
          <w:rPr>
            <w:rStyle w:val="Hipervnculo"/>
            <w:noProof/>
          </w:rPr>
          <w:t>Configuració de càrrecs i àrees de gestió interna</w:t>
        </w:r>
        <w:r w:rsidR="001E63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6339">
          <w:rPr>
            <w:noProof/>
            <w:webHidden/>
          </w:rPr>
          <w:instrText xml:space="preserve"> PAGEREF _Toc320260280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633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6339" w:rsidRDefault="007E713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260281" w:history="1">
        <w:r w:rsidR="001E6339" w:rsidRPr="009703F7">
          <w:rPr>
            <w:rStyle w:val="Hipervnculo"/>
            <w:noProof/>
          </w:rPr>
          <w:t>6.1</w:t>
        </w:r>
        <w:r w:rsidR="001E6339">
          <w:rPr>
            <w:rFonts w:eastAsiaTheme="minorEastAsia"/>
            <w:noProof/>
            <w:lang w:val="es-ES" w:eastAsia="es-ES"/>
          </w:rPr>
          <w:tab/>
        </w:r>
        <w:r w:rsidR="001E6339" w:rsidRPr="009703F7">
          <w:rPr>
            <w:rStyle w:val="Hipervnculo"/>
            <w:noProof/>
          </w:rPr>
          <w:t>Gestió d’informació dels càrrecs</w:t>
        </w:r>
        <w:r w:rsidR="001E63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6339">
          <w:rPr>
            <w:noProof/>
            <w:webHidden/>
          </w:rPr>
          <w:instrText xml:space="preserve"> PAGEREF _Toc320260281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633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6339" w:rsidRDefault="007E713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20260282" w:history="1">
        <w:r w:rsidR="001E6339" w:rsidRPr="009703F7">
          <w:rPr>
            <w:rStyle w:val="Hipervnculo"/>
            <w:noProof/>
          </w:rPr>
          <w:t>6.2</w:t>
        </w:r>
        <w:r w:rsidR="001E6339">
          <w:rPr>
            <w:rFonts w:eastAsiaTheme="minorEastAsia"/>
            <w:noProof/>
            <w:lang w:val="es-ES" w:eastAsia="es-ES"/>
          </w:rPr>
          <w:tab/>
        </w:r>
        <w:r w:rsidR="001E6339" w:rsidRPr="009703F7">
          <w:rPr>
            <w:rStyle w:val="Hipervnculo"/>
            <w:noProof/>
          </w:rPr>
          <w:t>Gestió d’informació de les àrees</w:t>
        </w:r>
        <w:r w:rsidR="001E63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6339">
          <w:rPr>
            <w:noProof/>
            <w:webHidden/>
          </w:rPr>
          <w:instrText xml:space="preserve"> PAGEREF _Toc320260282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633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35F4" w:rsidRPr="00C6677F" w:rsidRDefault="007E7136" w:rsidP="00E03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677F">
        <w:fldChar w:fldCharType="end"/>
      </w:r>
      <w:r w:rsidR="00E035F4" w:rsidRPr="00C6677F">
        <w:br w:type="page"/>
      </w:r>
    </w:p>
    <w:p w:rsidR="00A85BF6" w:rsidRPr="00C6677F" w:rsidRDefault="00D41569" w:rsidP="00BF6573">
      <w:pPr>
        <w:pStyle w:val="Ttulo1"/>
      </w:pPr>
      <w:bookmarkStart w:id="2" w:name="_Toc320260271"/>
      <w:r w:rsidRPr="00C6677F">
        <w:lastRenderedPageBreak/>
        <w:t>Introducció</w:t>
      </w:r>
      <w:bookmarkEnd w:id="2"/>
    </w:p>
    <w:p w:rsidR="00D125CA" w:rsidRPr="00C6677F" w:rsidRDefault="00DB5E39" w:rsidP="00735AF2">
      <w:pPr>
        <w:jc w:val="both"/>
      </w:pPr>
      <w:r w:rsidRPr="00C6677F">
        <w:rPr>
          <w:noProof/>
          <w:lang w:val="es-ES" w:eastAsia="es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866775</wp:posOffset>
            </wp:positionV>
            <wp:extent cx="6305550" cy="1666875"/>
            <wp:effectExtent l="190500" t="152400" r="171450" b="142875"/>
            <wp:wrapTight wrapText="bothSides">
              <wp:wrapPolygon edited="0">
                <wp:start x="0" y="-1975"/>
                <wp:lineTo x="-392" y="-1234"/>
                <wp:lineTo x="-653" y="247"/>
                <wp:lineTo x="-587" y="21723"/>
                <wp:lineTo x="-131" y="23451"/>
                <wp:lineTo x="0" y="23451"/>
                <wp:lineTo x="21535" y="23451"/>
                <wp:lineTo x="21665" y="23451"/>
                <wp:lineTo x="22122" y="21970"/>
                <wp:lineTo x="22122" y="21723"/>
                <wp:lineTo x="22187" y="18021"/>
                <wp:lineTo x="22187" y="741"/>
                <wp:lineTo x="21861" y="-1481"/>
                <wp:lineTo x="21535" y="-1975"/>
                <wp:lineTo x="0" y="-1975"/>
              </wp:wrapPolygon>
            </wp:wrapTight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125CA" w:rsidRPr="00C6677F">
        <w:t xml:space="preserve">Per a poder administrar l’aplicació </w:t>
      </w:r>
      <w:r w:rsidR="00567A12" w:rsidRPr="00C6677F">
        <w:t xml:space="preserve">és necessari </w:t>
      </w:r>
      <w:proofErr w:type="spellStart"/>
      <w:r w:rsidR="00567A12" w:rsidRPr="00C6677F">
        <w:t>autenticar-se</w:t>
      </w:r>
      <w:proofErr w:type="spellEnd"/>
      <w:r w:rsidR="00567A12" w:rsidRPr="00C6677F">
        <w:t xml:space="preserve"> amb </w:t>
      </w:r>
      <w:r w:rsidR="00D125CA" w:rsidRPr="00C6677F">
        <w:t>un usuari amb permisos d’administrador</w:t>
      </w:r>
      <w:r w:rsidR="00567A12" w:rsidRPr="00C6677F">
        <w:t xml:space="preserve"> (rol HEL_ADMIN)</w:t>
      </w:r>
      <w:r w:rsidR="00D125CA" w:rsidRPr="00C6677F">
        <w:t xml:space="preserve">. </w:t>
      </w:r>
      <w:r w:rsidR="00567A12" w:rsidRPr="00C6677F">
        <w:t xml:space="preserve">Els usuaris administradors tindran accés al menú de la barra superior anomenat Configuració (veure </w:t>
      </w:r>
      <w:fldSimple w:instr=" REF _Ref260649976 \h  \* MERGEFORMAT ">
        <w:r w:rsidR="00567A12" w:rsidRPr="00C6677F">
          <w:rPr>
            <w:i/>
          </w:rPr>
          <w:t xml:space="preserve">Figura </w:t>
        </w:r>
        <w:r w:rsidR="00567A12" w:rsidRPr="00C6677F">
          <w:rPr>
            <w:i/>
            <w:noProof/>
          </w:rPr>
          <w:t>1</w:t>
        </w:r>
      </w:fldSimple>
      <w:r w:rsidR="00567A12" w:rsidRPr="00C6677F">
        <w:t>).</w:t>
      </w:r>
    </w:p>
    <w:p w:rsidR="00D125CA" w:rsidRPr="00C6677F" w:rsidRDefault="00D125CA" w:rsidP="00D125CA">
      <w:pPr>
        <w:pStyle w:val="Epgrafe"/>
      </w:pPr>
      <w:bookmarkStart w:id="3" w:name="_Ref260649976"/>
      <w:r w:rsidRPr="00C6677F">
        <w:t xml:space="preserve">Figura </w:t>
      </w:r>
      <w:fldSimple w:instr=" SEQ Figura \* ARABIC ">
        <w:r w:rsidR="002F7FE9">
          <w:rPr>
            <w:noProof/>
          </w:rPr>
          <w:t>1</w:t>
        </w:r>
      </w:fldSimple>
      <w:bookmarkEnd w:id="3"/>
      <w:r w:rsidRPr="00C6677F">
        <w:t xml:space="preserve">. Menú de configuració amb l’opció dels càrrecs al </w:t>
      </w:r>
      <w:proofErr w:type="spellStart"/>
      <w:r w:rsidRPr="00C6677F">
        <w:t>jBPM</w:t>
      </w:r>
      <w:proofErr w:type="spellEnd"/>
    </w:p>
    <w:p w:rsidR="00D41569" w:rsidRPr="00C6677F" w:rsidRDefault="00D41569" w:rsidP="00D125CA">
      <w:pPr>
        <w:jc w:val="center"/>
      </w:pPr>
      <w:r w:rsidRPr="00C6677F">
        <w:br w:type="page"/>
      </w:r>
    </w:p>
    <w:p w:rsidR="00D41569" w:rsidRPr="00C6677F" w:rsidRDefault="006F4714" w:rsidP="00BF6573">
      <w:pPr>
        <w:pStyle w:val="Ttulo1"/>
      </w:pPr>
      <w:bookmarkStart w:id="4" w:name="_Toc320260272"/>
      <w:r w:rsidRPr="00C6677F">
        <w:lastRenderedPageBreak/>
        <w:t>Gestió de persones i rols</w:t>
      </w:r>
      <w:bookmarkEnd w:id="4"/>
    </w:p>
    <w:p w:rsidR="006F4714" w:rsidRPr="00C6677F" w:rsidRDefault="006F4714" w:rsidP="006F4714">
      <w:r w:rsidRPr="00C6677F">
        <w:t>Helium es pot configurar per a gestionar les persones i rols de l’aplicació o per a agafar aquestes dades d’una aplicació externa. Per a més detalls es pot consultar la descripció dels paràmetres al manual d’instal·lació i configuració.</w:t>
      </w:r>
    </w:p>
    <w:p w:rsidR="006F4714" w:rsidRPr="00C6677F" w:rsidRDefault="006F4714" w:rsidP="006F4714">
      <w:r w:rsidRPr="00C6677F">
        <w:t>Les persones seran les destinatàries de les tasques dels diferents expedients que gestiona Helium i també intervindran a l’hora de definir els diferents organigrames per a formar part de les diferents àrees o assumint algun càrrec. Una persona pot tenir o no definit un usuari per a accedir a l’aplicació.</w:t>
      </w:r>
      <w:r w:rsidR="00344085" w:rsidRPr="00C6677F">
        <w:t xml:space="preserve"> Les persones sense usuari definit no podran entrar a l’aplicació i únicament podran ser emprades (a títol informatiu) com a membres d’una àrea o assumir càrrecs.</w:t>
      </w:r>
    </w:p>
    <w:p w:rsidR="006F4714" w:rsidRPr="00C6677F" w:rsidRDefault="006F4714" w:rsidP="006F4714">
      <w:r w:rsidRPr="00C6677F">
        <w:t>Les persones podran formar part d’un o més rols. Els rols s’</w:t>
      </w:r>
      <w:r w:rsidR="00344085" w:rsidRPr="00C6677F">
        <w:t>utilitzen</w:t>
      </w:r>
      <w:r w:rsidRPr="00C6677F">
        <w:t xml:space="preserve"> per a assignar permisos als entorns i a les definicions de procés.</w:t>
      </w:r>
    </w:p>
    <w:p w:rsidR="006F4714" w:rsidRPr="00C6677F" w:rsidRDefault="006F4714" w:rsidP="006F4714">
      <w:r w:rsidRPr="00C6677F">
        <w:t xml:space="preserve">Si s’ha configurat l’aplicació per a gestionar les persones i els rols de l’aplicació apareixeran al menú de configuració </w:t>
      </w:r>
      <w:r w:rsidR="00344085" w:rsidRPr="00C6677F">
        <w:t>aquestes dues entrades</w:t>
      </w:r>
      <w:r w:rsidRPr="00C6677F">
        <w:t>:</w:t>
      </w:r>
    </w:p>
    <w:p w:rsidR="006F4714" w:rsidRPr="00C6677F" w:rsidRDefault="006F4714" w:rsidP="006F4714">
      <w:pPr>
        <w:pStyle w:val="Prrafodelista"/>
        <w:numPr>
          <w:ilvl w:val="0"/>
          <w:numId w:val="26"/>
        </w:numPr>
      </w:pPr>
      <w:r w:rsidRPr="00C6677F">
        <w:t>Persones</w:t>
      </w:r>
    </w:p>
    <w:p w:rsidR="006F4714" w:rsidRPr="00C6677F" w:rsidRDefault="006F4714" w:rsidP="006F4714">
      <w:pPr>
        <w:pStyle w:val="Prrafodelista"/>
        <w:numPr>
          <w:ilvl w:val="0"/>
          <w:numId w:val="26"/>
        </w:numPr>
      </w:pPr>
      <w:r w:rsidRPr="00C6677F">
        <w:t>Rols</w:t>
      </w:r>
    </w:p>
    <w:p w:rsidR="00B075E6" w:rsidRPr="00C6677F" w:rsidRDefault="00BF6573" w:rsidP="00BF6573">
      <w:pPr>
        <w:pStyle w:val="Ttulo2"/>
      </w:pPr>
      <w:bookmarkStart w:id="5" w:name="_Toc320260273"/>
      <w:r w:rsidRPr="00C6677F">
        <w:t>Persones</w:t>
      </w:r>
      <w:bookmarkEnd w:id="5"/>
    </w:p>
    <w:p w:rsidR="00735AF2" w:rsidRPr="00C6677F" w:rsidRDefault="00735AF2" w:rsidP="004E67A1">
      <w:pPr>
        <w:jc w:val="both"/>
      </w:pPr>
      <w:r w:rsidRPr="00C6677F">
        <w:t xml:space="preserve">Les persones es </w:t>
      </w:r>
      <w:r w:rsidR="00457947" w:rsidRPr="00C6677F">
        <w:t>gestionen a dins la corresponen</w:t>
      </w:r>
      <w:r w:rsidR="00D27ACF" w:rsidRPr="00C6677F">
        <w:t>t</w:t>
      </w:r>
      <w:r w:rsidR="00457947" w:rsidRPr="00C6677F">
        <w:t xml:space="preserve"> opció del menú </w:t>
      </w:r>
      <w:r w:rsidRPr="00C6677F">
        <w:t xml:space="preserve">“Configuració → Persones” (Veure </w:t>
      </w:r>
      <w:fldSimple w:instr=" REF _Ref260650065 \h  \* MERGEFORMAT ">
        <w:r w:rsidR="00830245" w:rsidRPr="00C6677F">
          <w:rPr>
            <w:i/>
          </w:rPr>
          <w:t xml:space="preserve">Figura </w:t>
        </w:r>
        <w:r w:rsidR="00830245" w:rsidRPr="00C6677F">
          <w:rPr>
            <w:i/>
            <w:noProof/>
          </w:rPr>
          <w:t>2</w:t>
        </w:r>
      </w:fldSimple>
      <w:r w:rsidRPr="00C6677F">
        <w:t>).</w:t>
      </w:r>
    </w:p>
    <w:p w:rsidR="00735AF2" w:rsidRPr="00C6677F" w:rsidRDefault="007E7136" w:rsidP="003957F7">
      <w:pPr>
        <w:keepNext/>
        <w:jc w:val="center"/>
      </w:pPr>
      <w:r w:rsidRPr="007E7136">
        <w:rPr>
          <w:noProof/>
          <w:lang w:eastAsia="es-ES"/>
        </w:rPr>
        <w:pict>
          <v:rect id="_x0000_s1053" style="position:absolute;left:0;text-align:left;margin-left:164.7pt;margin-top:43.55pt;width:96.75pt;height:24pt;z-index:251676672" filled="f" fillcolor="white [3201]" strokecolor="#c0504d [3205]" strokeweight="1pt">
            <v:stroke dashstyle="dash"/>
            <v:shadow color="#868686"/>
          </v:rect>
        </w:pict>
      </w:r>
      <w:r w:rsidR="003957F7" w:rsidRPr="00C6677F">
        <w:rPr>
          <w:noProof/>
          <w:lang w:val="es-ES" w:eastAsia="es-ES"/>
        </w:rPr>
        <w:drawing>
          <wp:inline distT="0" distB="0" distL="0" distR="0">
            <wp:extent cx="1276350" cy="1666875"/>
            <wp:effectExtent l="190500" t="152400" r="171450" b="1428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5AF2" w:rsidRPr="00C6677F" w:rsidRDefault="00735AF2" w:rsidP="00735AF2">
      <w:pPr>
        <w:pStyle w:val="Epgrafe"/>
      </w:pPr>
      <w:bookmarkStart w:id="6" w:name="_Ref260650065"/>
      <w:r w:rsidRPr="00C6677F">
        <w:t xml:space="preserve">Figura </w:t>
      </w:r>
      <w:fldSimple w:instr=" SEQ Figura \* ARABIC ">
        <w:r w:rsidR="002F7FE9">
          <w:rPr>
            <w:noProof/>
          </w:rPr>
          <w:t>2</w:t>
        </w:r>
      </w:fldSimple>
      <w:bookmarkEnd w:id="6"/>
      <w:r w:rsidRPr="00C6677F">
        <w:t>.</w:t>
      </w:r>
      <w:r w:rsidR="00457947" w:rsidRPr="00C6677F">
        <w:t xml:space="preserve"> Opció de menú de configuració de persones</w:t>
      </w:r>
      <w:r w:rsidRPr="00C6677F">
        <w:t>.</w:t>
      </w:r>
    </w:p>
    <w:p w:rsidR="00735AF2" w:rsidRPr="00C6677F" w:rsidRDefault="009043A4" w:rsidP="004E67A1">
      <w:pPr>
        <w:jc w:val="both"/>
      </w:pPr>
      <w:r w:rsidRPr="00C6677F">
        <w:t xml:space="preserve">Aquesta opció ens presenta un llistat amb les persones donades d’alta a dins </w:t>
      </w:r>
      <w:r w:rsidR="00003C05" w:rsidRPr="00C6677F">
        <w:t>l’aplicació</w:t>
      </w:r>
      <w:r w:rsidR="00735AF2" w:rsidRPr="00C6677F">
        <w:t xml:space="preserve"> (</w:t>
      </w:r>
      <w:r w:rsidR="00D27ACF" w:rsidRPr="00C6677F">
        <w:t>v</w:t>
      </w:r>
      <w:r w:rsidR="00735AF2" w:rsidRPr="00C6677F">
        <w:t xml:space="preserve">eure </w:t>
      </w:r>
      <w:fldSimple w:instr=" REF _Ref260650144 \h  \* MERGEFORMAT ">
        <w:r w:rsidR="00830245" w:rsidRPr="00C6677F">
          <w:rPr>
            <w:i/>
          </w:rPr>
          <w:t xml:space="preserve">Figura </w:t>
        </w:r>
        <w:r w:rsidR="00830245" w:rsidRPr="00C6677F">
          <w:rPr>
            <w:i/>
            <w:noProof/>
          </w:rPr>
          <w:t>3</w:t>
        </w:r>
      </w:fldSimple>
      <w:r w:rsidR="00735AF2" w:rsidRPr="00C6677F">
        <w:t>)</w:t>
      </w:r>
      <w:r w:rsidRPr="00C6677F">
        <w:t xml:space="preserve">. Des d’aquest llistat tenim </w:t>
      </w:r>
      <w:r w:rsidR="00735AF2" w:rsidRPr="00C6677F">
        <w:t>la possibilitat d</w:t>
      </w:r>
      <w:r w:rsidRPr="00C6677F">
        <w:t>e crear, modificar i eliminar les persones</w:t>
      </w:r>
      <w:r w:rsidR="00735AF2" w:rsidRPr="00C6677F">
        <w:t>.</w:t>
      </w:r>
    </w:p>
    <w:p w:rsidR="004D486B" w:rsidRPr="00C6677F" w:rsidRDefault="004D486B" w:rsidP="004D486B">
      <w:pPr>
        <w:jc w:val="both"/>
      </w:pPr>
      <w:r w:rsidRPr="00C6677F">
        <w:t xml:space="preserve">Aquest llistat disposa d’un filtre per a poder consultar persones de les quals coneixem alguna dada. Si no </w:t>
      </w:r>
      <w:proofErr w:type="spellStart"/>
      <w:r w:rsidRPr="00C6677F">
        <w:t>especificam</w:t>
      </w:r>
      <w:proofErr w:type="spellEnd"/>
      <w:r w:rsidRPr="00C6677F">
        <w:t xml:space="preserve"> cap criteri de consulta en el llistat apareixeran totes les persones donades d’alta a l’aplicació.</w:t>
      </w:r>
    </w:p>
    <w:p w:rsidR="00735AF2" w:rsidRPr="00C6677F" w:rsidRDefault="00892DF9" w:rsidP="00735AF2">
      <w:pPr>
        <w:keepNext/>
        <w:jc w:val="center"/>
      </w:pPr>
      <w:r w:rsidRPr="00C6677F">
        <w:rPr>
          <w:noProof/>
          <w:lang w:val="es-ES" w:eastAsia="es-ES"/>
        </w:rPr>
        <w:lastRenderedPageBreak/>
        <w:drawing>
          <wp:inline distT="0" distB="0" distL="0" distR="0">
            <wp:extent cx="5400040" cy="2676830"/>
            <wp:effectExtent l="190500" t="152400" r="162560" b="1425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5AF2" w:rsidRPr="00C6677F" w:rsidRDefault="00735AF2" w:rsidP="00735AF2">
      <w:pPr>
        <w:pStyle w:val="Epgrafe"/>
      </w:pPr>
      <w:bookmarkStart w:id="7" w:name="_Ref260650144"/>
      <w:r w:rsidRPr="00C6677F">
        <w:t xml:space="preserve">Figura </w:t>
      </w:r>
      <w:fldSimple w:instr=" SEQ Figura \* ARABIC ">
        <w:r w:rsidR="002F7FE9">
          <w:rPr>
            <w:noProof/>
          </w:rPr>
          <w:t>3</w:t>
        </w:r>
      </w:fldSimple>
      <w:bookmarkEnd w:id="7"/>
      <w:r w:rsidRPr="00C6677F">
        <w:t>. Llistat de persones de l</w:t>
      </w:r>
      <w:r w:rsidR="0077053E" w:rsidRPr="00C6677F">
        <w:t>’aplicació</w:t>
      </w:r>
      <w:r w:rsidRPr="00C6677F">
        <w:t>.</w:t>
      </w:r>
    </w:p>
    <w:p w:rsidR="00892DF9" w:rsidRPr="00C6677F" w:rsidRDefault="00892DF9" w:rsidP="004E67A1">
      <w:pPr>
        <w:jc w:val="both"/>
      </w:pPr>
      <w:r w:rsidRPr="00C6677F">
        <w:t xml:space="preserve">Per a donar d’alta una nova persona s’ha de fer clic a damunt el botó </w:t>
      </w:r>
      <w:r w:rsidRPr="00C6677F">
        <w:rPr>
          <w:noProof/>
          <w:lang w:val="es-ES" w:eastAsia="es-ES"/>
        </w:rPr>
        <w:drawing>
          <wp:inline distT="0" distB="0" distL="0" distR="0">
            <wp:extent cx="1085850" cy="20955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 xml:space="preserve">. Per a modificar les dades d’una persona </w:t>
      </w:r>
      <w:r w:rsidR="0077053E" w:rsidRPr="00C6677F">
        <w:t>s</w:t>
      </w:r>
      <w:r w:rsidRPr="00C6677F">
        <w:t xml:space="preserve">’ha de fer clic a damunt la línea de la persona. Per a esborrar una persona s’ha de fer clic a damunt la icona </w:t>
      </w:r>
      <w:r w:rsidRPr="00C6677F">
        <w:rPr>
          <w:noProof/>
          <w:lang w:val="es-ES" w:eastAsia="es-ES"/>
        </w:rPr>
        <w:drawing>
          <wp:inline distT="0" distB="0" distL="0" distR="0">
            <wp:extent cx="133350" cy="1333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892DF9" w:rsidRPr="00C6677F" w:rsidRDefault="0081514C" w:rsidP="004E67A1">
      <w:pPr>
        <w:jc w:val="both"/>
      </w:pPr>
      <w:r w:rsidRPr="00C6677F">
        <w:t xml:space="preserve">Si es crear una </w:t>
      </w:r>
      <w:r w:rsidR="00DD0754" w:rsidRPr="00C6677F">
        <w:t xml:space="preserve">nova persona o es modifica una persona ja creada apareix un formulari com el de la </w:t>
      </w:r>
      <w:fldSimple w:instr=" REF _Ref260650576 \h  \* MERGEFORMAT ">
        <w:r w:rsidR="00DD0754" w:rsidRPr="00C6677F">
          <w:rPr>
            <w:i/>
          </w:rPr>
          <w:t xml:space="preserve">Figura </w:t>
        </w:r>
        <w:r w:rsidR="00DD0754" w:rsidRPr="00C6677F">
          <w:rPr>
            <w:i/>
            <w:noProof/>
          </w:rPr>
          <w:t>4</w:t>
        </w:r>
      </w:fldSimple>
      <w:r w:rsidR="00DD0754" w:rsidRPr="00C6677F">
        <w:t>.</w:t>
      </w:r>
    </w:p>
    <w:p w:rsidR="00DD0754" w:rsidRPr="00C6677F" w:rsidRDefault="000E139B" w:rsidP="00DD0754">
      <w:pPr>
        <w:keepNext/>
        <w:jc w:val="center"/>
      </w:pPr>
      <w:r w:rsidRPr="00C6677F">
        <w:rPr>
          <w:noProof/>
          <w:lang w:val="es-ES" w:eastAsia="es-ES"/>
        </w:rPr>
        <w:drawing>
          <wp:inline distT="0" distB="0" distL="0" distR="0">
            <wp:extent cx="5400040" cy="2826432"/>
            <wp:effectExtent l="190500" t="152400" r="162560" b="126318"/>
            <wp:docPr id="1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6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0754" w:rsidRPr="00C6677F" w:rsidRDefault="00DD0754" w:rsidP="00DD0754">
      <w:pPr>
        <w:pStyle w:val="Epgrafe"/>
      </w:pPr>
      <w:r w:rsidRPr="00C6677F">
        <w:t xml:space="preserve">Figura </w:t>
      </w:r>
      <w:fldSimple w:instr=" SEQ Figura \* ARABIC ">
        <w:r w:rsidR="002F7FE9">
          <w:rPr>
            <w:noProof/>
          </w:rPr>
          <w:t>4</w:t>
        </w:r>
      </w:fldSimple>
      <w:r w:rsidRPr="00C6677F">
        <w:t>. Formulari amb les dades d’una persona.</w:t>
      </w:r>
    </w:p>
    <w:p w:rsidR="00DD0754" w:rsidRPr="00C6677F" w:rsidRDefault="00DD0754" w:rsidP="004E67A1">
      <w:pPr>
        <w:jc w:val="both"/>
      </w:pPr>
      <w:r w:rsidRPr="00C6677F">
        <w:lastRenderedPageBreak/>
        <w:t>En aquest formulari es poden introduir les dades de la persona i els rols que t</w:t>
      </w:r>
      <w:r w:rsidR="000E139B" w:rsidRPr="00C6677F">
        <w:t>i</w:t>
      </w:r>
      <w:r w:rsidRPr="00C6677F">
        <w:t>ndrà per a accedir a l’aplicació</w:t>
      </w:r>
      <w:r w:rsidR="000E139B" w:rsidRPr="00C6677F">
        <w:t>.</w:t>
      </w:r>
    </w:p>
    <w:p w:rsidR="000E139B" w:rsidRPr="00C6677F" w:rsidRDefault="007C63F7" w:rsidP="004E67A1">
      <w:pPr>
        <w:jc w:val="both"/>
      </w:pPr>
      <w:r w:rsidRPr="00C6677F">
        <w:t>Les dades de la persona só</w:t>
      </w:r>
      <w:r w:rsidR="000E139B" w:rsidRPr="00C6677F">
        <w:t>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0E139B" w:rsidRPr="00C6677F" w:rsidTr="00C7428A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0E139B" w:rsidRPr="00C6677F" w:rsidRDefault="000E139B" w:rsidP="008952AE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0E139B" w:rsidRPr="00C6677F" w:rsidRDefault="000E139B" w:rsidP="008952A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0E139B" w:rsidRPr="00C6677F" w:rsidRDefault="000E139B" w:rsidP="008952A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0E139B" w:rsidRPr="00C6677F" w:rsidTr="00C7428A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Codi de la persona</w:t>
            </w:r>
          </w:p>
        </w:tc>
      </w:tr>
      <w:tr w:rsidR="000E139B" w:rsidRPr="00C6677F" w:rsidTr="00C7428A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Nom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Nom de la persona</w:t>
            </w:r>
          </w:p>
        </w:tc>
      </w:tr>
      <w:tr w:rsidR="000E139B" w:rsidRPr="00C6677F" w:rsidTr="00C7428A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Primer llinatge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Primer llinatge de la persona</w:t>
            </w:r>
          </w:p>
        </w:tc>
      </w:tr>
      <w:tr w:rsidR="00C7428A" w:rsidRPr="00C6677F" w:rsidTr="00C7428A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Segon llinatge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Segon llinatge de la persona</w:t>
            </w:r>
          </w:p>
        </w:tc>
      </w:tr>
      <w:tr w:rsidR="000E139B" w:rsidRPr="00C6677F" w:rsidTr="00C7428A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DNI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DNI de la persona</w:t>
            </w:r>
          </w:p>
        </w:tc>
      </w:tr>
      <w:tr w:rsidR="00C7428A" w:rsidRPr="00C6677F" w:rsidTr="00C7428A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A/E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Adreça electrònica de la persona</w:t>
            </w:r>
          </w:p>
        </w:tc>
      </w:tr>
      <w:tr w:rsidR="000E139B" w:rsidRPr="00C6677F" w:rsidTr="00C7428A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Sexe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Per indicar el gènere de la persona</w:t>
            </w:r>
          </w:p>
        </w:tc>
      </w:tr>
      <w:tr w:rsidR="00C7428A" w:rsidRPr="00C6677F" w:rsidTr="00C7428A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Persona amb accés a l’aplicació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0E139B" w:rsidRPr="00C6677F" w:rsidRDefault="000E139B" w:rsidP="000E139B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 xml:space="preserve">Indica si aquesta persona té accés a l’aplicació o només s’emprarà per a </w:t>
            </w:r>
            <w:proofErr w:type="spellStart"/>
            <w:r w:rsidRPr="00C6677F">
              <w:rPr>
                <w:sz w:val="22"/>
                <w:szCs w:val="22"/>
                <w:lang w:val="ca-ES"/>
              </w:rPr>
              <w:t>utilizar</w:t>
            </w:r>
            <w:proofErr w:type="spellEnd"/>
            <w:r w:rsidRPr="00C6677F">
              <w:rPr>
                <w:sz w:val="22"/>
                <w:szCs w:val="22"/>
                <w:lang w:val="ca-ES"/>
              </w:rPr>
              <w:t xml:space="preserve"> les seves dades en </w:t>
            </w:r>
            <w:proofErr w:type="spellStart"/>
            <w:r w:rsidRPr="00C6677F">
              <w:rPr>
                <w:sz w:val="22"/>
                <w:szCs w:val="22"/>
                <w:lang w:val="ca-ES"/>
              </w:rPr>
              <w:t>algún</w:t>
            </w:r>
            <w:proofErr w:type="spellEnd"/>
            <w:r w:rsidRPr="00C6677F">
              <w:rPr>
                <w:sz w:val="22"/>
                <w:szCs w:val="22"/>
                <w:lang w:val="ca-ES"/>
              </w:rPr>
              <w:t xml:space="preserve"> expedient.</w:t>
            </w:r>
          </w:p>
        </w:tc>
      </w:tr>
    </w:tbl>
    <w:p w:rsidR="000E139B" w:rsidRPr="00C6677F" w:rsidRDefault="000E139B" w:rsidP="004E67A1">
      <w:pPr>
        <w:jc w:val="both"/>
      </w:pPr>
    </w:p>
    <w:p w:rsidR="00C7428A" w:rsidRPr="00C6677F" w:rsidRDefault="00191603" w:rsidP="004E67A1">
      <w:pPr>
        <w:jc w:val="both"/>
      </w:pPr>
      <w:r w:rsidRPr="00C6677F">
        <w:t xml:space="preserve">Si s’activa l’opció </w:t>
      </w:r>
      <w:r w:rsidRPr="00C6677F">
        <w:rPr>
          <w:i/>
        </w:rPr>
        <w:t>Persona amb accés a l’aplicació</w:t>
      </w:r>
      <w:r w:rsidRPr="00C6677F">
        <w:t xml:space="preserve"> es poden modificar les credencials d’autenticació a l’aplicació</w:t>
      </w:r>
      <w:r w:rsidR="00104E83" w:rsidRPr="00C6677F">
        <w:t xml:space="preserve"> i també els rols associats a aquesta persona.</w:t>
      </w:r>
    </w:p>
    <w:p w:rsidR="00104E83" w:rsidRPr="00C6677F" w:rsidRDefault="00104E83" w:rsidP="004E67A1">
      <w:pPr>
        <w:jc w:val="both"/>
      </w:pPr>
      <w:r w:rsidRPr="00C6677F">
        <w:t>En funció dels rols assignats, els usuaris tindran diferents nivells d’accés a l’aplicació i als expedients.</w:t>
      </w:r>
    </w:p>
    <w:p w:rsidR="00B075E6" w:rsidRPr="00C6677F" w:rsidRDefault="00BF6573" w:rsidP="00BF6573">
      <w:pPr>
        <w:pStyle w:val="Ttulo2"/>
      </w:pPr>
      <w:bookmarkStart w:id="8" w:name="_Toc320260274"/>
      <w:r w:rsidRPr="00C6677F">
        <w:t>Rols</w:t>
      </w:r>
      <w:bookmarkEnd w:id="8"/>
    </w:p>
    <w:p w:rsidR="008952AE" w:rsidRPr="00C6677F" w:rsidRDefault="00D27ACF" w:rsidP="008952AE">
      <w:pPr>
        <w:jc w:val="both"/>
      </w:pPr>
      <w:r w:rsidRPr="00C6677F">
        <w:t>Els rols</w:t>
      </w:r>
      <w:r w:rsidR="008952AE" w:rsidRPr="00C6677F">
        <w:t xml:space="preserve"> es gestionen a dins la corresponen</w:t>
      </w:r>
      <w:r w:rsidRPr="00C6677F">
        <w:t>t</w:t>
      </w:r>
      <w:r w:rsidR="008952AE" w:rsidRPr="00C6677F">
        <w:t xml:space="preserve"> opció del menú “Configuració → Rols” (veure  </w:t>
      </w:r>
      <w:fldSimple w:instr=" REF _Ref260655438 \h  \* MERGEFORMAT ">
        <w:r w:rsidR="008952AE" w:rsidRPr="00C6677F">
          <w:rPr>
            <w:i/>
          </w:rPr>
          <w:t xml:space="preserve">Figura </w:t>
        </w:r>
        <w:r w:rsidR="008952AE" w:rsidRPr="00C6677F">
          <w:rPr>
            <w:i/>
            <w:noProof/>
          </w:rPr>
          <w:t>5</w:t>
        </w:r>
      </w:fldSimple>
      <w:r w:rsidR="008952AE" w:rsidRPr="00C6677F">
        <w:t>).</w:t>
      </w:r>
    </w:p>
    <w:p w:rsidR="00237CA6" w:rsidRPr="00C6677F" w:rsidRDefault="007E7136" w:rsidP="00237CA6">
      <w:pPr>
        <w:keepNext/>
        <w:jc w:val="center"/>
      </w:pPr>
      <w:r w:rsidRPr="007E7136">
        <w:rPr>
          <w:noProof/>
          <w:lang w:eastAsia="es-ES"/>
        </w:rPr>
        <w:pict>
          <v:rect id="_x0000_s1055" style="position:absolute;left:0;text-align:left;margin-left:164.7pt;margin-top:61.9pt;width:96.75pt;height:24pt;z-index:251677696" filled="f" fillcolor="white [3201]" strokecolor="#c0504d [3205]" strokeweight="1pt">
            <v:stroke dashstyle="dash"/>
            <v:shadow color="#868686"/>
          </v:rect>
        </w:pict>
      </w:r>
      <w:r w:rsidR="00801602" w:rsidRPr="00C6677F">
        <w:rPr>
          <w:noProof/>
          <w:lang w:val="es-ES" w:eastAsia="es-ES"/>
        </w:rPr>
        <w:drawing>
          <wp:inline distT="0" distB="0" distL="0" distR="0">
            <wp:extent cx="1276350" cy="1666875"/>
            <wp:effectExtent l="190500" t="152400" r="171450" b="142875"/>
            <wp:docPr id="15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2AE" w:rsidRPr="00C6677F" w:rsidRDefault="008952AE" w:rsidP="008952AE">
      <w:pPr>
        <w:pStyle w:val="Epgrafe"/>
      </w:pPr>
      <w:bookmarkStart w:id="9" w:name="_Ref260655438"/>
      <w:r w:rsidRPr="00C6677F">
        <w:t xml:space="preserve">Figura </w:t>
      </w:r>
      <w:fldSimple w:instr=" SEQ Figura \* ARABIC ">
        <w:r w:rsidR="002F7FE9">
          <w:rPr>
            <w:noProof/>
          </w:rPr>
          <w:t>5</w:t>
        </w:r>
      </w:fldSimple>
      <w:bookmarkEnd w:id="9"/>
      <w:r w:rsidRPr="00C6677F">
        <w:t xml:space="preserve">. Opció de menú </w:t>
      </w:r>
      <w:r w:rsidR="00D27ACF" w:rsidRPr="00C6677F">
        <w:t xml:space="preserve">de configuració de </w:t>
      </w:r>
      <w:r w:rsidRPr="00C6677F">
        <w:t>rols.</w:t>
      </w:r>
    </w:p>
    <w:p w:rsidR="008952AE" w:rsidRPr="00C6677F" w:rsidRDefault="008952AE" w:rsidP="0077053E">
      <w:pPr>
        <w:jc w:val="both"/>
      </w:pPr>
      <w:r w:rsidRPr="00C6677F">
        <w:t xml:space="preserve">Aquesta opció ens presenta un llistat amb els rols donats d’alta a dins l’aplicació (veure </w:t>
      </w:r>
      <w:fldSimple w:instr=" REF _Ref260656315 \h  \* MERGEFORMAT ">
        <w:r w:rsidRPr="00C6677F">
          <w:rPr>
            <w:i/>
          </w:rPr>
          <w:t xml:space="preserve">Figura </w:t>
        </w:r>
        <w:r w:rsidRPr="00C6677F">
          <w:rPr>
            <w:i/>
            <w:noProof/>
          </w:rPr>
          <w:t>6</w:t>
        </w:r>
      </w:fldSimple>
      <w:r w:rsidRPr="00C6677F">
        <w:t xml:space="preserve">). </w:t>
      </w:r>
      <w:r w:rsidR="004D486B" w:rsidRPr="00C6677F">
        <w:t xml:space="preserve">Des d’aquest llistat tenim la possibilitat de crear, modificar i eliminar els rols. </w:t>
      </w:r>
    </w:p>
    <w:p w:rsidR="008952AE" w:rsidRPr="00C6677F" w:rsidRDefault="0077053E" w:rsidP="008952AE">
      <w:pPr>
        <w:keepNext/>
        <w:jc w:val="center"/>
      </w:pPr>
      <w:r w:rsidRPr="00C6677F">
        <w:rPr>
          <w:noProof/>
          <w:lang w:val="es-ES" w:eastAsia="es-ES"/>
        </w:rPr>
        <w:lastRenderedPageBreak/>
        <w:drawing>
          <wp:inline distT="0" distB="0" distL="0" distR="0">
            <wp:extent cx="5400040" cy="1828725"/>
            <wp:effectExtent l="190500" t="152400" r="162560" b="1334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53E" w:rsidRPr="00C6677F" w:rsidRDefault="0077053E" w:rsidP="0077053E">
      <w:pPr>
        <w:pStyle w:val="Epgrafe"/>
      </w:pPr>
      <w:r w:rsidRPr="00C6677F">
        <w:t xml:space="preserve">Figura </w:t>
      </w:r>
      <w:fldSimple w:instr=" SEQ Figura \* ARABIC ">
        <w:r w:rsidR="002F7FE9">
          <w:rPr>
            <w:noProof/>
          </w:rPr>
          <w:t>6</w:t>
        </w:r>
      </w:fldSimple>
      <w:r w:rsidRPr="00C6677F">
        <w:t>. Llistat de rols de l'aplicació.</w:t>
      </w:r>
    </w:p>
    <w:p w:rsidR="008952AE" w:rsidRPr="00C6677F" w:rsidRDefault="008952AE" w:rsidP="008952AE">
      <w:pPr>
        <w:jc w:val="both"/>
      </w:pPr>
      <w:r w:rsidRPr="00C6677F">
        <w:t xml:space="preserve">Per a donar d’alta </w:t>
      </w:r>
      <w:r w:rsidR="0077053E" w:rsidRPr="00C6677F">
        <w:t>un nou rol</w:t>
      </w:r>
      <w:r w:rsidRPr="00C6677F">
        <w:t xml:space="preserve"> s’ha de fer clic a damunt el botó </w:t>
      </w:r>
      <w:r w:rsidR="0077053E" w:rsidRPr="00C6677F">
        <w:rPr>
          <w:noProof/>
          <w:lang w:val="es-ES" w:eastAsia="es-ES"/>
        </w:rPr>
        <w:drawing>
          <wp:inline distT="0" distB="0" distL="0" distR="0">
            <wp:extent cx="676275" cy="209550"/>
            <wp:effectExtent l="19050" t="0" r="9525" b="0"/>
            <wp:docPr id="2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 xml:space="preserve">. Per a modificar les dades </w:t>
      </w:r>
      <w:r w:rsidR="0077053E" w:rsidRPr="00C6677F">
        <w:t>d’un rol</w:t>
      </w:r>
      <w:r w:rsidRPr="00C6677F">
        <w:t xml:space="preserve"> </w:t>
      </w:r>
      <w:r w:rsidR="0077053E" w:rsidRPr="00C6677F">
        <w:t>s</w:t>
      </w:r>
      <w:r w:rsidRPr="00C6677F">
        <w:t xml:space="preserve">’ha </w:t>
      </w:r>
      <w:r w:rsidR="0077053E" w:rsidRPr="00C6677F">
        <w:t>de fer clic a damunt la línea del rol</w:t>
      </w:r>
      <w:r w:rsidRPr="00C6677F">
        <w:t xml:space="preserve">. Per a esborrar </w:t>
      </w:r>
      <w:r w:rsidR="0077053E" w:rsidRPr="00C6677F">
        <w:t>un rol</w:t>
      </w:r>
      <w:r w:rsidRPr="00C6677F">
        <w:t xml:space="preserve"> s’ha de fer clic a damunt la icona </w:t>
      </w:r>
      <w:r w:rsidRPr="00C6677F">
        <w:rPr>
          <w:noProof/>
          <w:lang w:val="es-ES" w:eastAsia="es-ES"/>
        </w:rPr>
        <w:drawing>
          <wp:inline distT="0" distB="0" distL="0" distR="0">
            <wp:extent cx="133350" cy="133350"/>
            <wp:effectExtent l="19050" t="0" r="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8952AE" w:rsidRPr="00C6677F" w:rsidRDefault="008952AE" w:rsidP="008952AE">
      <w:pPr>
        <w:jc w:val="both"/>
      </w:pPr>
      <w:r w:rsidRPr="00C6677F">
        <w:t xml:space="preserve">Si es crear una nova persona o es modifica una persona ja creada apareix un formulari com el de la </w:t>
      </w:r>
      <w:r w:rsidR="007E7136" w:rsidRPr="00C6677F">
        <w:fldChar w:fldCharType="begin"/>
      </w:r>
      <w:r w:rsidR="0077053E" w:rsidRPr="00C6677F">
        <w:instrText xml:space="preserve"> REF _Ref320098719 \h </w:instrText>
      </w:r>
      <w:r w:rsidR="007E7136" w:rsidRPr="00C6677F">
        <w:fldChar w:fldCharType="separate"/>
      </w:r>
      <w:r w:rsidR="0077053E" w:rsidRPr="00C6677F">
        <w:t xml:space="preserve">Figura </w:t>
      </w:r>
      <w:r w:rsidR="0077053E" w:rsidRPr="00C6677F">
        <w:rPr>
          <w:noProof/>
        </w:rPr>
        <w:t>7</w:t>
      </w:r>
      <w:r w:rsidR="007E7136" w:rsidRPr="00C6677F">
        <w:fldChar w:fldCharType="end"/>
      </w:r>
      <w:r w:rsidRPr="00C6677F">
        <w:t>.</w:t>
      </w:r>
    </w:p>
    <w:p w:rsidR="008952AE" w:rsidRPr="00C6677F" w:rsidRDefault="0077053E" w:rsidP="008952AE">
      <w:pPr>
        <w:keepNext/>
        <w:jc w:val="center"/>
      </w:pPr>
      <w:r w:rsidRPr="00C6677F">
        <w:rPr>
          <w:noProof/>
          <w:lang w:val="es-ES" w:eastAsia="es-ES"/>
        </w:rPr>
        <w:drawing>
          <wp:inline distT="0" distB="0" distL="0" distR="0">
            <wp:extent cx="5400040" cy="2200265"/>
            <wp:effectExtent l="190500" t="152400" r="162560" b="1238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2AE" w:rsidRPr="00C6677F" w:rsidRDefault="0077053E" w:rsidP="008952AE">
      <w:pPr>
        <w:pStyle w:val="Epgrafe"/>
      </w:pPr>
      <w:bookmarkStart w:id="10" w:name="_Ref320098719"/>
      <w:r w:rsidRPr="00C6677F">
        <w:t xml:space="preserve">Figura </w:t>
      </w:r>
      <w:fldSimple w:instr=" SEQ Figura \* ARABIC ">
        <w:r w:rsidR="002F7FE9">
          <w:rPr>
            <w:noProof/>
          </w:rPr>
          <w:t>7</w:t>
        </w:r>
      </w:fldSimple>
      <w:bookmarkEnd w:id="10"/>
      <w:r w:rsidR="008952AE" w:rsidRPr="00C6677F">
        <w:t xml:space="preserve">. Formulari amb les dades </w:t>
      </w:r>
      <w:r w:rsidRPr="00C6677F">
        <w:t>d’un rol</w:t>
      </w:r>
      <w:r w:rsidR="008952AE" w:rsidRPr="00C6677F">
        <w:t>.</w:t>
      </w:r>
    </w:p>
    <w:p w:rsidR="008952AE" w:rsidRPr="00C6677F" w:rsidRDefault="008952AE" w:rsidP="008952AE">
      <w:pPr>
        <w:jc w:val="both"/>
      </w:pPr>
      <w:r w:rsidRPr="00C6677F">
        <w:t>En aquest formulari</w:t>
      </w:r>
      <w:r w:rsidR="00DF267D" w:rsidRPr="00C6677F">
        <w:t xml:space="preserve"> es poden introduir les dades per a donar d’alta o modificar el rol</w:t>
      </w:r>
      <w:r w:rsidRPr="00C6677F">
        <w:t>.</w:t>
      </w:r>
    </w:p>
    <w:p w:rsidR="008952AE" w:rsidRPr="00C6677F" w:rsidRDefault="008952AE" w:rsidP="008952AE">
      <w:pPr>
        <w:jc w:val="both"/>
      </w:pPr>
      <w:r w:rsidRPr="00C6677F">
        <w:t xml:space="preserve">Les dades </w:t>
      </w:r>
      <w:r w:rsidR="00DF267D" w:rsidRPr="00C6677F">
        <w:t>del rol</w:t>
      </w:r>
      <w:r w:rsidR="007C63F7" w:rsidRPr="00C6677F">
        <w:t xml:space="preserve"> só</w:t>
      </w:r>
      <w:r w:rsidRPr="00C6677F">
        <w:t>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8952AE" w:rsidRPr="00C6677F" w:rsidTr="008952AE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8952AE" w:rsidRPr="00C6677F" w:rsidRDefault="008952AE" w:rsidP="008952AE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8952AE" w:rsidRPr="00C6677F" w:rsidRDefault="008952AE" w:rsidP="008952A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8952AE" w:rsidRPr="00C6677F" w:rsidRDefault="008952AE" w:rsidP="008952A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8952AE" w:rsidRPr="00C6677F" w:rsidTr="008952AE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52AE" w:rsidRPr="00C6677F" w:rsidRDefault="008952AE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8952AE" w:rsidRPr="00C6677F" w:rsidRDefault="008952AE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52AE" w:rsidRPr="00C6677F" w:rsidRDefault="008952AE" w:rsidP="00DF267D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 xml:space="preserve">Codi </w:t>
            </w:r>
            <w:r w:rsidR="00DF267D" w:rsidRPr="00C6677F">
              <w:rPr>
                <w:sz w:val="22"/>
                <w:szCs w:val="22"/>
                <w:lang w:val="ca-ES"/>
              </w:rPr>
              <w:t>del rol</w:t>
            </w:r>
          </w:p>
        </w:tc>
      </w:tr>
      <w:tr w:rsidR="008952AE" w:rsidRPr="00C6677F" w:rsidTr="008952AE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8952AE" w:rsidRPr="00C6677F" w:rsidRDefault="00DF267D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Descripció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8952AE" w:rsidRPr="00C6677F" w:rsidRDefault="008952AE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8952AE" w:rsidRPr="00C6677F" w:rsidRDefault="00DF267D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Text descriptiu del rol</w:t>
            </w:r>
          </w:p>
        </w:tc>
      </w:tr>
    </w:tbl>
    <w:p w:rsidR="008952AE" w:rsidRPr="00C6677F" w:rsidRDefault="008952AE" w:rsidP="008952AE">
      <w:pPr>
        <w:jc w:val="both"/>
      </w:pPr>
    </w:p>
    <w:p w:rsidR="008952AE" w:rsidRPr="00C6677F" w:rsidRDefault="00DF267D" w:rsidP="008952AE">
      <w:pPr>
        <w:jc w:val="both"/>
      </w:pPr>
      <w:r w:rsidRPr="00C6677F">
        <w:lastRenderedPageBreak/>
        <w:t>Els rols donats d’</w:t>
      </w:r>
      <w:r w:rsidR="007C63F7" w:rsidRPr="00C6677F">
        <w:t>alta só</w:t>
      </w:r>
      <w:r w:rsidRPr="00C6677F">
        <w:t>n els que apareixen al formulari d’introducció de dades de la persona.</w:t>
      </w:r>
    </w:p>
    <w:p w:rsidR="00055BE9" w:rsidRDefault="00BE5EE0" w:rsidP="008952AE">
      <w:pPr>
        <w:jc w:val="both"/>
      </w:pPr>
      <w:r w:rsidRPr="00C6677F">
        <w:t>A l’aplicació es creen per defecte els rols HEL_USER i HEL_</w:t>
      </w:r>
      <w:proofErr w:type="spellStart"/>
      <w:r w:rsidRPr="00C6677F">
        <w:t>ADMIN</w:t>
      </w:r>
      <w:proofErr w:type="spellEnd"/>
      <w:r w:rsidRPr="00C6677F">
        <w:t>, que corresponen amb el rol d’usuari i el rol d’administrador de l’aplicació. Aquests dos rols no es poden esborrar donat que s’utilitzen per a la gestió interna dels permisos de l’aplicació. Si es volen esborrar l’aplicació mostrarà un missatge d’error.</w:t>
      </w:r>
    </w:p>
    <w:p w:rsidR="00055BE9" w:rsidRDefault="00055BE9">
      <w:r>
        <w:br w:type="page"/>
      </w:r>
    </w:p>
    <w:p w:rsidR="00BE5EE0" w:rsidRPr="00C6677F" w:rsidRDefault="00BE5EE0" w:rsidP="008952AE">
      <w:pPr>
        <w:jc w:val="both"/>
      </w:pPr>
    </w:p>
    <w:p w:rsidR="00BF6573" w:rsidRPr="00C6677F" w:rsidRDefault="00D27ACF" w:rsidP="00D27ACF">
      <w:pPr>
        <w:pStyle w:val="Ttulo1"/>
      </w:pPr>
      <w:bookmarkStart w:id="11" w:name="_Toc320260275"/>
      <w:r w:rsidRPr="00C6677F">
        <w:t>Gestió d’entorns</w:t>
      </w:r>
      <w:bookmarkEnd w:id="11"/>
    </w:p>
    <w:p w:rsidR="00BE5EE0" w:rsidRDefault="00D27ACF" w:rsidP="004E67A1">
      <w:pPr>
        <w:jc w:val="both"/>
      </w:pPr>
      <w:r w:rsidRPr="00C6677F">
        <w:t>Tots els expedients que es tramiten a dins l’aplicació pertanyen a un entorn determinat. Els entorns també permeten definir els permisos amb els quals hi accedeixen els diferents usuaris o rols</w:t>
      </w:r>
      <w:r w:rsidR="000D13D1" w:rsidRPr="00C6677F">
        <w:t>.</w:t>
      </w:r>
    </w:p>
    <w:p w:rsidR="00B15A97" w:rsidRPr="00C6677F" w:rsidRDefault="00B15A97" w:rsidP="00B15A97">
      <w:pPr>
        <w:pStyle w:val="Ttulo2"/>
      </w:pPr>
      <w:bookmarkStart w:id="12" w:name="_Toc320260276"/>
      <w:r>
        <w:t>Manteniment dels entorns</w:t>
      </w:r>
      <w:bookmarkEnd w:id="12"/>
    </w:p>
    <w:p w:rsidR="000D13D1" w:rsidRPr="00C6677F" w:rsidRDefault="00D27ACF" w:rsidP="004E67A1">
      <w:pPr>
        <w:jc w:val="both"/>
      </w:pPr>
      <w:r w:rsidRPr="00C6677F">
        <w:t>Els entorns es gestionen a dins la corresponent opció del menú</w:t>
      </w:r>
      <w:r w:rsidR="000D13D1" w:rsidRPr="00C6677F">
        <w:t xml:space="preserve"> “Configuració → Entorns” (</w:t>
      </w:r>
      <w:r w:rsidRPr="00C6677F">
        <w:t>v</w:t>
      </w:r>
      <w:r w:rsidR="000D13D1" w:rsidRPr="00C6677F">
        <w:t xml:space="preserve">eure </w:t>
      </w:r>
      <w:fldSimple w:instr=" REF _Ref260651005 \h  \* MERGEFORMAT ">
        <w:r w:rsidR="00830245" w:rsidRPr="00C6677F">
          <w:rPr>
            <w:i/>
          </w:rPr>
          <w:t xml:space="preserve">Figura </w:t>
        </w:r>
        <w:r w:rsidR="00830245" w:rsidRPr="00C6677F">
          <w:rPr>
            <w:i/>
            <w:noProof/>
          </w:rPr>
          <w:t>8</w:t>
        </w:r>
      </w:fldSimple>
      <w:r w:rsidR="000D13D1" w:rsidRPr="00C6677F">
        <w:t>).</w:t>
      </w:r>
    </w:p>
    <w:p w:rsidR="000D13D1" w:rsidRPr="00C6677F" w:rsidRDefault="007E7136" w:rsidP="000D13D1">
      <w:pPr>
        <w:keepNext/>
        <w:jc w:val="center"/>
      </w:pPr>
      <w:r w:rsidRPr="007E7136">
        <w:rPr>
          <w:noProof/>
          <w:lang w:eastAsia="es-ES"/>
        </w:rPr>
        <w:pict>
          <v:rect id="_x0000_s1056" style="position:absolute;left:0;text-align:left;margin-left:164.7pt;margin-top:80.85pt;width:96.75pt;height:24pt;z-index:251678720" filled="f" fillcolor="white [3201]" strokecolor="#c0504d [3205]" strokeweight="1pt">
            <v:stroke dashstyle="dash"/>
            <v:shadow color="#868686"/>
          </v:rect>
        </w:pict>
      </w:r>
      <w:r w:rsidR="00D27ACF" w:rsidRPr="00C6677F">
        <w:rPr>
          <w:noProof/>
          <w:lang w:val="es-ES" w:eastAsia="es-ES"/>
        </w:rPr>
        <w:drawing>
          <wp:inline distT="0" distB="0" distL="0" distR="0">
            <wp:extent cx="1276350" cy="1666875"/>
            <wp:effectExtent l="190500" t="152400" r="171450" b="142875"/>
            <wp:docPr id="2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13D1" w:rsidRPr="00C6677F" w:rsidRDefault="000D13D1" w:rsidP="000D13D1">
      <w:pPr>
        <w:pStyle w:val="Epgrafe"/>
      </w:pPr>
      <w:bookmarkStart w:id="13" w:name="_Ref260651005"/>
      <w:r w:rsidRPr="00C6677F">
        <w:t xml:space="preserve">Figura </w:t>
      </w:r>
      <w:fldSimple w:instr=" SEQ Figura \* ARABIC ">
        <w:r w:rsidR="002F7FE9">
          <w:rPr>
            <w:noProof/>
          </w:rPr>
          <w:t>8</w:t>
        </w:r>
      </w:fldSimple>
      <w:bookmarkEnd w:id="13"/>
      <w:r w:rsidRPr="00C6677F">
        <w:t xml:space="preserve">. Opció de menú </w:t>
      </w:r>
      <w:r w:rsidR="00D27ACF" w:rsidRPr="00C6677F">
        <w:t>de configuració</w:t>
      </w:r>
      <w:r w:rsidRPr="00C6677F">
        <w:t xml:space="preserve"> </w:t>
      </w:r>
      <w:r w:rsidR="00D27ACF" w:rsidRPr="00C6677F">
        <w:t>d’</w:t>
      </w:r>
      <w:r w:rsidRPr="00C6677F">
        <w:t>entorns.</w:t>
      </w:r>
    </w:p>
    <w:p w:rsidR="00003C05" w:rsidRPr="00C6677F" w:rsidRDefault="00003C05" w:rsidP="00003C05">
      <w:pPr>
        <w:jc w:val="both"/>
      </w:pPr>
      <w:r w:rsidRPr="00C6677F">
        <w:t xml:space="preserve">Aquesta opció ens presenta un llistat amb els entorns donats d’alta a dins l’aplicació (veure </w:t>
      </w:r>
      <w:r w:rsidR="007E7136" w:rsidRPr="00C6677F">
        <w:fldChar w:fldCharType="begin"/>
      </w:r>
      <w:r w:rsidRPr="00C6677F">
        <w:instrText xml:space="preserve"> REF _Ref260651286 \h </w:instrText>
      </w:r>
      <w:r w:rsidR="007E7136" w:rsidRPr="00C6677F">
        <w:fldChar w:fldCharType="separate"/>
      </w:r>
      <w:r w:rsidRPr="00C6677F">
        <w:t xml:space="preserve">Figura </w:t>
      </w:r>
      <w:r w:rsidRPr="00C6677F">
        <w:rPr>
          <w:noProof/>
        </w:rPr>
        <w:t>9</w:t>
      </w:r>
      <w:r w:rsidR="007E7136" w:rsidRPr="00C6677F">
        <w:fldChar w:fldCharType="end"/>
      </w:r>
      <w:r w:rsidRPr="00C6677F">
        <w:t xml:space="preserve">). Des d’aquest llistat tenim la possibilitat de crear, modificar i eliminar els </w:t>
      </w:r>
      <w:r w:rsidR="00427B27" w:rsidRPr="00C6677F">
        <w:t>entorns</w:t>
      </w:r>
      <w:r w:rsidRPr="00C6677F">
        <w:t xml:space="preserve">. </w:t>
      </w:r>
    </w:p>
    <w:p w:rsidR="00B7321E" w:rsidRPr="00C6677F" w:rsidRDefault="00B7321E" w:rsidP="004E67A1">
      <w:pPr>
        <w:jc w:val="both"/>
      </w:pPr>
      <w:r w:rsidRPr="00C6677F">
        <w:rPr>
          <w:noProof/>
          <w:lang w:val="es-ES" w:eastAsia="es-ES"/>
        </w:rPr>
        <w:drawing>
          <wp:inline distT="0" distB="0" distL="0" distR="0">
            <wp:extent cx="5400040" cy="1459118"/>
            <wp:effectExtent l="190500" t="152400" r="162560" b="141082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91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13D1" w:rsidRPr="00C6677F" w:rsidRDefault="000D13D1" w:rsidP="000D13D1">
      <w:pPr>
        <w:pStyle w:val="Epgrafe"/>
      </w:pPr>
      <w:bookmarkStart w:id="14" w:name="_Ref260651286"/>
      <w:r w:rsidRPr="00C6677F">
        <w:t xml:space="preserve">Figura </w:t>
      </w:r>
      <w:fldSimple w:instr=" SEQ Figura \* ARABIC ">
        <w:r w:rsidR="002F7FE9">
          <w:rPr>
            <w:noProof/>
          </w:rPr>
          <w:t>9</w:t>
        </w:r>
      </w:fldSimple>
      <w:bookmarkEnd w:id="14"/>
      <w:r w:rsidRPr="00C6677F">
        <w:t>. Llistat d'entorns.</w:t>
      </w:r>
    </w:p>
    <w:p w:rsidR="00AE0504" w:rsidRPr="00C6677F" w:rsidRDefault="00AE0504" w:rsidP="00AE0504">
      <w:pPr>
        <w:jc w:val="both"/>
      </w:pPr>
      <w:r w:rsidRPr="00C6677F">
        <w:t>Per a donar d’alta un</w:t>
      </w:r>
      <w:r w:rsidR="0073138A" w:rsidRPr="00C6677F">
        <w:t xml:space="preserve"> nou entorn</w:t>
      </w:r>
      <w:r w:rsidRPr="00C6677F">
        <w:t xml:space="preserve"> s’ha de fer clic a damunt el botó </w:t>
      </w:r>
      <w:r w:rsidR="0073138A" w:rsidRPr="00C6677F">
        <w:rPr>
          <w:noProof/>
          <w:lang w:val="es-ES" w:eastAsia="es-ES"/>
        </w:rPr>
        <w:drawing>
          <wp:inline distT="0" distB="0" distL="0" distR="0">
            <wp:extent cx="885825" cy="209550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 Per a modificar les dades d’un</w:t>
      </w:r>
      <w:r w:rsidR="0073138A" w:rsidRPr="00C6677F">
        <w:t xml:space="preserve"> entorn</w:t>
      </w:r>
      <w:r w:rsidRPr="00C6677F">
        <w:t xml:space="preserve"> s’ha de fer clic a damunt la línea de l</w:t>
      </w:r>
      <w:r w:rsidR="0073138A" w:rsidRPr="00C6677F">
        <w:t>’entorn</w:t>
      </w:r>
      <w:r w:rsidRPr="00C6677F">
        <w:t xml:space="preserve">. Per a esborrar </w:t>
      </w:r>
      <w:r w:rsidR="0073138A" w:rsidRPr="00C6677F">
        <w:t>un entorn</w:t>
      </w:r>
      <w:r w:rsidRPr="00C6677F">
        <w:t xml:space="preserve"> s’ha de fer clic a damunt la icona </w:t>
      </w:r>
      <w:r w:rsidRPr="00C6677F">
        <w:rPr>
          <w:noProof/>
          <w:lang w:val="es-ES" w:eastAsia="es-ES"/>
        </w:rPr>
        <w:drawing>
          <wp:inline distT="0" distB="0" distL="0" distR="0">
            <wp:extent cx="133350" cy="133350"/>
            <wp:effectExtent l="19050" t="0" r="0" b="0"/>
            <wp:docPr id="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B40C2F" w:rsidRPr="00C6677F" w:rsidRDefault="00AE0504" w:rsidP="00AE0504">
      <w:pPr>
        <w:jc w:val="both"/>
      </w:pPr>
      <w:r w:rsidRPr="00C6677F">
        <w:t xml:space="preserve">Si es crear un nou entorn o es modifica un entorn ja creat apareix un formulari com el de la </w:t>
      </w:r>
      <w:fldSimple w:instr=" REF _Ref260651529 \h  \* MERGEFORMAT ">
        <w:r w:rsidR="00830245" w:rsidRPr="00C6677F">
          <w:rPr>
            <w:i/>
          </w:rPr>
          <w:t xml:space="preserve">Figura </w:t>
        </w:r>
        <w:r w:rsidR="00830245" w:rsidRPr="00C6677F">
          <w:rPr>
            <w:i/>
            <w:noProof/>
          </w:rPr>
          <w:t>10</w:t>
        </w:r>
      </w:fldSimple>
      <w:r w:rsidRPr="00C6677F">
        <w:t>.</w:t>
      </w:r>
    </w:p>
    <w:p w:rsidR="00B40C2F" w:rsidRPr="00C6677F" w:rsidRDefault="008E0D5C" w:rsidP="00B40C2F">
      <w:pPr>
        <w:keepNext/>
        <w:jc w:val="center"/>
      </w:pPr>
      <w:r w:rsidRPr="00C6677F">
        <w:rPr>
          <w:noProof/>
          <w:lang w:val="es-ES" w:eastAsia="es-ES"/>
        </w:rPr>
        <w:lastRenderedPageBreak/>
        <w:drawing>
          <wp:inline distT="0" distB="0" distL="0" distR="0">
            <wp:extent cx="5400040" cy="2679871"/>
            <wp:effectExtent l="190500" t="152400" r="162560" b="139529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98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13D1" w:rsidRPr="00C6677F" w:rsidRDefault="00B40C2F" w:rsidP="00B40C2F">
      <w:pPr>
        <w:pStyle w:val="Epgrafe"/>
      </w:pPr>
      <w:bookmarkStart w:id="15" w:name="_Ref260651529"/>
      <w:r w:rsidRPr="00C6677F">
        <w:t xml:space="preserve">Figura </w:t>
      </w:r>
      <w:fldSimple w:instr=" SEQ Figura \* ARABIC ">
        <w:r w:rsidR="002F7FE9">
          <w:rPr>
            <w:noProof/>
          </w:rPr>
          <w:t>10</w:t>
        </w:r>
      </w:fldSimple>
      <w:bookmarkEnd w:id="15"/>
      <w:r w:rsidRPr="00C6677F">
        <w:t xml:space="preserve">. Formulari </w:t>
      </w:r>
      <w:r w:rsidR="00AE0504" w:rsidRPr="00C6677F">
        <w:t>amb les dades d’un entorn</w:t>
      </w:r>
      <w:r w:rsidRPr="00C6677F">
        <w:t>.</w:t>
      </w:r>
    </w:p>
    <w:p w:rsidR="00F72D71" w:rsidRPr="00C6677F" w:rsidRDefault="00F72D71" w:rsidP="00F72D71">
      <w:pPr>
        <w:jc w:val="both"/>
      </w:pPr>
      <w:r w:rsidRPr="00C6677F">
        <w:t>En aquest formulari es poden introduir les dades de l’entorn i els rols que tindrà per a accedir a l’aplicació.</w:t>
      </w:r>
    </w:p>
    <w:p w:rsidR="00F72D71" w:rsidRPr="00C6677F" w:rsidRDefault="00F72D71" w:rsidP="00F72D71">
      <w:pPr>
        <w:jc w:val="both"/>
      </w:pPr>
      <w:r w:rsidRPr="00C6677F">
        <w:t>Les dades de l’entorn són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F72D71" w:rsidRPr="00C6677F" w:rsidTr="00E67D50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F72D71" w:rsidRPr="00C6677F" w:rsidRDefault="00F72D71" w:rsidP="00E67D50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F72D71" w:rsidRPr="00C6677F" w:rsidRDefault="00F72D71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F72D71" w:rsidRPr="00C6677F" w:rsidRDefault="00F72D71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F72D71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2D71" w:rsidRPr="00C6677F" w:rsidRDefault="00F72D71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2D71" w:rsidRPr="00C6677F" w:rsidRDefault="00F72D71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2D71" w:rsidRPr="00C6677F" w:rsidRDefault="00F72D71" w:rsidP="00852960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 xml:space="preserve">Codi de </w:t>
            </w:r>
            <w:r w:rsidR="00852960">
              <w:rPr>
                <w:sz w:val="22"/>
                <w:szCs w:val="22"/>
                <w:lang w:val="ca-ES"/>
              </w:rPr>
              <w:t>l’entorn</w:t>
            </w:r>
          </w:p>
        </w:tc>
      </w:tr>
      <w:tr w:rsidR="00F72D71" w:rsidRPr="00C6677F" w:rsidTr="00E67D50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F72D71" w:rsidRPr="00C6677F" w:rsidRDefault="00852960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Títol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72D71" w:rsidRPr="00C6677F" w:rsidRDefault="00F72D71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F72D71" w:rsidRPr="00C6677F" w:rsidRDefault="00852960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Títol de l’entorn</w:t>
            </w:r>
          </w:p>
        </w:tc>
      </w:tr>
      <w:tr w:rsidR="00F72D71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2D71" w:rsidRPr="00C6677F" w:rsidRDefault="00852960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Descripció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2D71" w:rsidRPr="00C6677F" w:rsidRDefault="00852960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2D71" w:rsidRPr="00C6677F" w:rsidRDefault="00852960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Text descriptiu de l’entorn</w:t>
            </w:r>
          </w:p>
        </w:tc>
      </w:tr>
      <w:tr w:rsidR="00F72D71" w:rsidRPr="00C6677F" w:rsidTr="00E67D50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F72D71" w:rsidRPr="00C6677F" w:rsidRDefault="00852960" w:rsidP="0085296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Actiu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72D71" w:rsidRPr="00C6677F" w:rsidRDefault="00852960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F72D71" w:rsidRPr="00C6677F" w:rsidRDefault="00852960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Indica si l’entorn està o no actiu</w:t>
            </w:r>
          </w:p>
        </w:tc>
      </w:tr>
    </w:tbl>
    <w:p w:rsidR="00F72D71" w:rsidRDefault="00F72D71" w:rsidP="00F72D71">
      <w:pPr>
        <w:jc w:val="both"/>
      </w:pPr>
    </w:p>
    <w:p w:rsidR="003E6DF6" w:rsidRPr="00C6677F" w:rsidRDefault="003E6DF6" w:rsidP="00F72D71">
      <w:pPr>
        <w:jc w:val="both"/>
      </w:pPr>
      <w:r>
        <w:t xml:space="preserve">Els entorns inactius no </w:t>
      </w:r>
      <w:r w:rsidR="00DC6A01">
        <w:t>podran ser accedits per cap persona.</w:t>
      </w:r>
    </w:p>
    <w:p w:rsidR="00F72D71" w:rsidRPr="00C6677F" w:rsidRDefault="00B15A97" w:rsidP="00B15A97">
      <w:pPr>
        <w:pStyle w:val="Ttulo2"/>
      </w:pPr>
      <w:bookmarkStart w:id="16" w:name="_Toc320260277"/>
      <w:r>
        <w:t>Permisos dels entorns</w:t>
      </w:r>
      <w:bookmarkEnd w:id="16"/>
    </w:p>
    <w:p w:rsidR="005B7A32" w:rsidRDefault="00AD6EA2" w:rsidP="004E67A1">
      <w:pPr>
        <w:jc w:val="both"/>
      </w:pPr>
      <w:r w:rsidRPr="00C6677F">
        <w:t xml:space="preserve">Per a </w:t>
      </w:r>
      <w:r w:rsidR="00AC18F0">
        <w:t>gestionar</w:t>
      </w:r>
      <w:r w:rsidRPr="00C6677F">
        <w:t xml:space="preserve"> els permisos de l’entorn, hem de fer clic damunt el botó </w:t>
      </w:r>
      <w:r w:rsidR="00AC18F0">
        <w:rPr>
          <w:noProof/>
          <w:lang w:val="es-ES" w:eastAsia="es-ES"/>
        </w:rPr>
        <w:drawing>
          <wp:inline distT="0" distB="0" distL="0" distR="0">
            <wp:extent cx="809625" cy="209550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18F0">
        <w:t xml:space="preserve"> del llistat d’entorns (v</w:t>
      </w:r>
      <w:r w:rsidRPr="00C6677F">
        <w:t xml:space="preserve">eure </w:t>
      </w:r>
      <w:fldSimple w:instr=" REF _Ref260651286 \h  \* MERGEFORMAT ">
        <w:r w:rsidR="00830245" w:rsidRPr="00C6677F">
          <w:rPr>
            <w:i/>
          </w:rPr>
          <w:t xml:space="preserve">Figura </w:t>
        </w:r>
        <w:r w:rsidR="00830245" w:rsidRPr="00C6677F">
          <w:rPr>
            <w:i/>
            <w:noProof/>
          </w:rPr>
          <w:t>9</w:t>
        </w:r>
      </w:fldSimple>
      <w:r w:rsidRPr="00C6677F">
        <w:t>).</w:t>
      </w:r>
      <w:r w:rsidR="00891A9D" w:rsidRPr="00C6677F">
        <w:t xml:space="preserve"> </w:t>
      </w:r>
      <w:r w:rsidR="00AC18F0">
        <w:t xml:space="preserve">En la nova pantalla apareix un llistat amb els permisos actualment </w:t>
      </w:r>
      <w:r w:rsidR="005B7A32">
        <w:t>donats d’alta i se’ns ofereix la possibilitat de crear-ne de nous o esborrar els ja creats.</w:t>
      </w:r>
    </w:p>
    <w:p w:rsidR="005B7A32" w:rsidRDefault="005B7A32" w:rsidP="004E67A1">
      <w:pPr>
        <w:jc w:val="both"/>
      </w:pPr>
      <w:r w:rsidRPr="00C6677F">
        <w:t>Per a donar d’alta un nou</w:t>
      </w:r>
      <w:r>
        <w:t xml:space="preserve"> permís s’han d’omplir les dades del formulari i fer clic a damunt el botó </w:t>
      </w:r>
      <w:r>
        <w:rPr>
          <w:noProof/>
          <w:lang w:val="es-ES" w:eastAsia="es-ES"/>
        </w:rPr>
        <w:drawing>
          <wp:inline distT="0" distB="0" distL="0" distR="0">
            <wp:extent cx="600075" cy="209550"/>
            <wp:effectExtent l="1905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Per a esborrar un </w:t>
      </w:r>
      <w:r w:rsidRPr="00C6677F">
        <w:t xml:space="preserve">s’ha de fer clic a damunt la icona </w:t>
      </w:r>
      <w:r w:rsidRPr="00C6677F">
        <w:rPr>
          <w:noProof/>
          <w:lang w:val="es-ES" w:eastAsia="es-ES"/>
        </w:rPr>
        <w:drawing>
          <wp:inline distT="0" distB="0" distL="0" distR="0">
            <wp:extent cx="133350" cy="133350"/>
            <wp:effectExtent l="19050" t="0" r="0" b="0"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891A9D" w:rsidRPr="00C6677F" w:rsidRDefault="00427B27" w:rsidP="00891A9D">
      <w:pPr>
        <w:keepNext/>
        <w:jc w:val="center"/>
      </w:pPr>
      <w:r w:rsidRPr="00C6677F">
        <w:rPr>
          <w:noProof/>
          <w:lang w:val="es-ES" w:eastAsia="es-ES"/>
        </w:rPr>
        <w:lastRenderedPageBreak/>
        <w:drawing>
          <wp:inline distT="0" distB="0" distL="0" distR="0">
            <wp:extent cx="5400040" cy="2190089"/>
            <wp:effectExtent l="190500" t="152400" r="162560" b="134011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0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1A9D" w:rsidRPr="00C6677F" w:rsidRDefault="00891A9D" w:rsidP="00891A9D">
      <w:pPr>
        <w:pStyle w:val="Epgrafe"/>
      </w:pPr>
      <w:bookmarkStart w:id="17" w:name="_Ref260653211"/>
      <w:r w:rsidRPr="00C6677F">
        <w:t xml:space="preserve">Figura </w:t>
      </w:r>
      <w:fldSimple w:instr=" SEQ Figura \* ARABIC ">
        <w:r w:rsidR="002F7FE9">
          <w:rPr>
            <w:noProof/>
          </w:rPr>
          <w:t>11</w:t>
        </w:r>
      </w:fldSimple>
      <w:bookmarkEnd w:id="17"/>
      <w:r w:rsidRPr="00C6677F">
        <w:t xml:space="preserve">. </w:t>
      </w:r>
      <w:r w:rsidR="005B7A32">
        <w:t>Pantalla de manteniment de permiso</w:t>
      </w:r>
      <w:r w:rsidRPr="00C6677F">
        <w:t>s de l'entorn.</w:t>
      </w:r>
    </w:p>
    <w:p w:rsidR="00891A9D" w:rsidRDefault="005B7A32" w:rsidP="00891A9D">
      <w:r>
        <w:t>Les dades a emplenar per a afegir un nou permís son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5B7A32" w:rsidRPr="00C6677F" w:rsidTr="00E67D50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5B7A32" w:rsidRPr="00C6677F" w:rsidRDefault="005B7A32" w:rsidP="00E67D50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5B7A32" w:rsidRPr="00C6677F" w:rsidRDefault="005B7A32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5B7A32" w:rsidRPr="00C6677F" w:rsidRDefault="005B7A32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5B7A32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7A32" w:rsidRPr="00C6677F" w:rsidRDefault="005B7A32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Usuari/Rol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5B7A32" w:rsidRPr="00C6677F" w:rsidRDefault="005B7A32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7A32" w:rsidRPr="00C6677F" w:rsidRDefault="005B7A32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Codi de l’usuari o rol al que volem donar permisos</w:t>
            </w:r>
          </w:p>
        </w:tc>
      </w:tr>
      <w:tr w:rsidR="005B7A32" w:rsidRPr="00C6677F" w:rsidTr="00E67D50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5B7A32" w:rsidRPr="00C6677F" w:rsidRDefault="005B7A32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Permisos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5B7A32" w:rsidRPr="00C6677F" w:rsidRDefault="005B7A32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5B7A32" w:rsidRPr="00C6677F" w:rsidRDefault="005B7A32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Seleccionar els permisos que volem donar</w:t>
            </w:r>
          </w:p>
        </w:tc>
      </w:tr>
      <w:tr w:rsidR="005B7A32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7A32" w:rsidRPr="00C6677F" w:rsidRDefault="005B7A32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És usuari?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5B7A32" w:rsidRPr="00C6677F" w:rsidRDefault="005B7A32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7A32" w:rsidRPr="00C6677F" w:rsidRDefault="005B7A32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Si està actiu vol dir que el codi introduït és d’un usuari. Si esta desactivat vol dir que el codi introduït és d’un rol.</w:t>
            </w:r>
          </w:p>
        </w:tc>
      </w:tr>
    </w:tbl>
    <w:p w:rsidR="00891A9D" w:rsidRDefault="00891A9D" w:rsidP="00B7677C"/>
    <w:p w:rsidR="00B7677C" w:rsidRDefault="00B7677C" w:rsidP="00B7677C">
      <w:r>
        <w:t>El significat de cada un dels permisos és el següent:</w:t>
      </w:r>
    </w:p>
    <w:p w:rsidR="00B7677C" w:rsidRDefault="00B7677C" w:rsidP="00B7677C">
      <w:pPr>
        <w:pStyle w:val="Prrafodelista"/>
        <w:numPr>
          <w:ilvl w:val="0"/>
          <w:numId w:val="27"/>
        </w:numPr>
      </w:pPr>
      <w:proofErr w:type="spellStart"/>
      <w:r>
        <w:t>READ</w:t>
      </w:r>
      <w:proofErr w:type="spellEnd"/>
      <w:r>
        <w:t>: Permís per a accedir a l’entorn.</w:t>
      </w:r>
    </w:p>
    <w:p w:rsidR="00B7677C" w:rsidRDefault="00B7677C" w:rsidP="00B7677C">
      <w:pPr>
        <w:pStyle w:val="Prrafodelista"/>
        <w:numPr>
          <w:ilvl w:val="0"/>
          <w:numId w:val="27"/>
        </w:numPr>
      </w:pPr>
      <w:proofErr w:type="spellStart"/>
      <w:r>
        <w:t>DESIGN</w:t>
      </w:r>
      <w:proofErr w:type="spellEnd"/>
      <w:r>
        <w:t>: Permís per a accedir a les opcions de disseny de l’entorn.</w:t>
      </w:r>
    </w:p>
    <w:p w:rsidR="00B7677C" w:rsidRDefault="00B7677C" w:rsidP="00B7677C">
      <w:pPr>
        <w:pStyle w:val="Prrafodelista"/>
        <w:numPr>
          <w:ilvl w:val="0"/>
          <w:numId w:val="27"/>
        </w:numPr>
      </w:pPr>
      <w:proofErr w:type="spellStart"/>
      <w:r>
        <w:t>ORGANIZATION</w:t>
      </w:r>
      <w:proofErr w:type="spellEnd"/>
      <w:r>
        <w:t>: Permís per a gestionar l’organigrama de l’entorn.</w:t>
      </w:r>
    </w:p>
    <w:p w:rsidR="00B7677C" w:rsidRPr="00C6677F" w:rsidRDefault="00B7677C" w:rsidP="00B7677C">
      <w:pPr>
        <w:pStyle w:val="Prrafodelista"/>
        <w:numPr>
          <w:ilvl w:val="0"/>
          <w:numId w:val="27"/>
        </w:numPr>
      </w:pPr>
      <w:proofErr w:type="spellStart"/>
      <w:r>
        <w:t>ADMINISTRATOR</w:t>
      </w:r>
      <w:proofErr w:type="spellEnd"/>
      <w:r>
        <w:t>: Permís que engloba tots els anteriors.</w:t>
      </w:r>
    </w:p>
    <w:p w:rsidR="0098630C" w:rsidRPr="00C6677F" w:rsidRDefault="0098630C" w:rsidP="00986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 w:rsidRPr="00C6677F">
        <w:t>En el cas que es vulguin emprar els rols HEL_USER i HEL_ADMIN per a configurar els permisos d’un entorn s’ha de tenir en compte que els noms del rol a emprar hauran de ser ROLE_USER i ROLE_ADMIN respectivament. Això és degut a que HEL_USER i HEL_ADMIN no són realment els noms dels rols que empra internament l’aplicació i només s’empren per a definir la seguretat a dins el descriptor de l’aplicació.</w:t>
      </w:r>
    </w:p>
    <w:p w:rsidR="00055BE9" w:rsidRDefault="00055BE9">
      <w:r>
        <w:br w:type="page"/>
      </w:r>
    </w:p>
    <w:p w:rsidR="00BF6573" w:rsidRDefault="00BF6573" w:rsidP="00684CF3">
      <w:pPr>
        <w:pStyle w:val="Ttulo1"/>
      </w:pPr>
      <w:bookmarkStart w:id="18" w:name="_Toc320260278"/>
      <w:r w:rsidRPr="00C6677F">
        <w:lastRenderedPageBreak/>
        <w:t>Festius</w:t>
      </w:r>
      <w:bookmarkEnd w:id="18"/>
    </w:p>
    <w:p w:rsidR="0070511F" w:rsidRDefault="0070511F" w:rsidP="00B7677C">
      <w:r>
        <w:t xml:space="preserve">Una de les característiques de l’aplicació és la capacitat per a controlar els diversos terminis relatius a la tramitació dels expedients. Per a calcular la data de venciment dels terminis expressats en dies laborables és necessari conèixer els dies laborables per a l’any en curs. </w:t>
      </w:r>
    </w:p>
    <w:p w:rsidR="00CB7CC8" w:rsidRPr="00C6677F" w:rsidRDefault="0070511F" w:rsidP="0070511F">
      <w:r>
        <w:t>Aquesta informació es pot gestionar a l’aplicació mitjançant una opció de menú “Configuració → Festius” (v</w:t>
      </w:r>
      <w:r w:rsidR="00CB7CC8" w:rsidRPr="00C6677F">
        <w:t>eure</w:t>
      </w:r>
      <w:r>
        <w:t xml:space="preserve"> </w:t>
      </w:r>
      <w:r w:rsidR="007E7136">
        <w:fldChar w:fldCharType="begin"/>
      </w:r>
      <w:r>
        <w:instrText xml:space="preserve"> REF _Ref320113056 \h </w:instrText>
      </w:r>
      <w:r w:rsidR="007E7136">
        <w:fldChar w:fldCharType="separate"/>
      </w:r>
      <w:r>
        <w:t xml:space="preserve">Figura </w:t>
      </w:r>
      <w:r>
        <w:rPr>
          <w:noProof/>
        </w:rPr>
        <w:t>12</w:t>
      </w:r>
      <w:r w:rsidR="007E7136">
        <w:fldChar w:fldCharType="end"/>
      </w:r>
      <w:r w:rsidR="00CB7CC8" w:rsidRPr="00C6677F">
        <w:t>)</w:t>
      </w:r>
      <w:r>
        <w:t xml:space="preserve"> </w:t>
      </w:r>
      <w:r w:rsidR="00CB7CC8" w:rsidRPr="00C6677F">
        <w:t>.</w:t>
      </w:r>
    </w:p>
    <w:p w:rsidR="0070511F" w:rsidRDefault="007E7136" w:rsidP="0070511F">
      <w:pPr>
        <w:keepNext/>
        <w:jc w:val="center"/>
      </w:pPr>
      <w:r>
        <w:rPr>
          <w:noProof/>
          <w:lang w:val="es-ES" w:eastAsia="es-ES"/>
        </w:rPr>
        <w:pict>
          <v:rect id="_x0000_s1058" style="position:absolute;left:0;text-align:left;margin-left:164.7pt;margin-top:100.05pt;width:96.75pt;height:24pt;z-index:251681792" filled="f" fillcolor="white [3201]" strokecolor="#c0504d [3205]" strokeweight="1pt">
            <v:stroke dashstyle="dash"/>
            <v:shadow color="#868686"/>
          </v:rect>
        </w:pict>
      </w:r>
      <w:r w:rsidR="0070511F" w:rsidRPr="0070511F">
        <w:rPr>
          <w:noProof/>
          <w:lang w:val="es-ES" w:eastAsia="es-ES"/>
        </w:rPr>
        <w:drawing>
          <wp:inline distT="0" distB="0" distL="0" distR="0">
            <wp:extent cx="1276350" cy="1666875"/>
            <wp:effectExtent l="190500" t="152400" r="171450" b="142875"/>
            <wp:docPr id="4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7CC8" w:rsidRPr="00C6677F" w:rsidRDefault="0070511F" w:rsidP="0070511F">
      <w:pPr>
        <w:pStyle w:val="Epgrafe"/>
      </w:pPr>
      <w:bookmarkStart w:id="19" w:name="_Ref320113056"/>
      <w:r>
        <w:t xml:space="preserve">Figura </w:t>
      </w:r>
      <w:fldSimple w:instr=" SEQ Figura \* ARABIC ">
        <w:r w:rsidR="002F7FE9">
          <w:rPr>
            <w:noProof/>
          </w:rPr>
          <w:t>12</w:t>
        </w:r>
      </w:fldSimple>
      <w:bookmarkEnd w:id="19"/>
      <w:r>
        <w:t>. Opció de menú de configuració de dies festius.</w:t>
      </w:r>
    </w:p>
    <w:p w:rsidR="00CB7CC8" w:rsidRDefault="00464D93" w:rsidP="004E67A1">
      <w:pPr>
        <w:jc w:val="both"/>
      </w:pPr>
      <w:r>
        <w:t xml:space="preserve">Al fer clic a damunt la opció del menú apareixerà una pantalla amb el calendari per l’any actual (veure </w:t>
      </w:r>
      <w:r w:rsidR="007E7136">
        <w:fldChar w:fldCharType="begin"/>
      </w:r>
      <w:r>
        <w:instrText xml:space="preserve"> REF _Ref320115011 \h </w:instrText>
      </w:r>
      <w:r w:rsidR="007E7136">
        <w:fldChar w:fldCharType="separate"/>
      </w:r>
      <w:r>
        <w:t xml:space="preserve">Figura </w:t>
      </w:r>
      <w:r>
        <w:rPr>
          <w:noProof/>
        </w:rPr>
        <w:t>13</w:t>
      </w:r>
      <w:r w:rsidR="007E7136">
        <w:fldChar w:fldCharType="end"/>
      </w:r>
      <w:r>
        <w:t>). En aquesta pantalla podeu fer clic sobre qualsevol dia de l’any per a marcar-lo com a dia festiu. Per a desmarcar un dia festiu basta tornar a fer clic a damunt.</w:t>
      </w:r>
      <w:r w:rsidR="00CB7CC8" w:rsidRPr="003B77E9">
        <w:t xml:space="preserve"> </w:t>
      </w:r>
    </w:p>
    <w:p w:rsidR="00464D93" w:rsidRPr="003B77E9" w:rsidRDefault="00464D93" w:rsidP="004E67A1">
      <w:pPr>
        <w:jc w:val="both"/>
      </w:pPr>
      <w:r>
        <w:t>Si es vol configurar el dies festius per una altre any s’ha de seleccionar l’any desitjat al desplegable que indica l’any seleccionat.</w:t>
      </w:r>
    </w:p>
    <w:p w:rsidR="003B77E9" w:rsidRDefault="00970583" w:rsidP="003B77E9">
      <w:pPr>
        <w:keepNext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145654"/>
            <wp:effectExtent l="190500" t="152400" r="162560" b="130946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5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74E0" w:rsidRDefault="003B77E9" w:rsidP="003B77E9">
      <w:pPr>
        <w:pStyle w:val="Epgrafe"/>
      </w:pPr>
      <w:bookmarkStart w:id="20" w:name="_Ref320115011"/>
      <w:r>
        <w:t xml:space="preserve">Figura </w:t>
      </w:r>
      <w:fldSimple w:instr=" SEQ Figura \* ARABIC ">
        <w:r w:rsidR="002F7FE9">
          <w:rPr>
            <w:noProof/>
          </w:rPr>
          <w:t>13</w:t>
        </w:r>
      </w:fldSimple>
      <w:bookmarkEnd w:id="20"/>
      <w:r>
        <w:t>. Pantalla de gestió del calendari de festius.</w:t>
      </w:r>
    </w:p>
    <w:p w:rsidR="003074E0" w:rsidRDefault="003074E0" w:rsidP="003074E0">
      <w:pPr>
        <w:rPr>
          <w:color w:val="000000" w:themeColor="text1"/>
          <w:szCs w:val="18"/>
        </w:rPr>
      </w:pPr>
      <w:r>
        <w:br w:type="page"/>
      </w:r>
    </w:p>
    <w:p w:rsidR="004A440C" w:rsidRPr="00C6677F" w:rsidRDefault="004A440C" w:rsidP="00684CF3">
      <w:pPr>
        <w:pStyle w:val="Ttulo1"/>
      </w:pPr>
      <w:bookmarkStart w:id="21" w:name="_Toc320260279"/>
      <w:r w:rsidRPr="00C6677F">
        <w:lastRenderedPageBreak/>
        <w:t>Reassignacions</w:t>
      </w:r>
      <w:bookmarkEnd w:id="21"/>
    </w:p>
    <w:p w:rsidR="004A440C" w:rsidRPr="00C6677F" w:rsidRDefault="004A440C" w:rsidP="004A440C">
      <w:pPr>
        <w:jc w:val="both"/>
      </w:pPr>
      <w:r w:rsidRPr="00C6677F">
        <w:t xml:space="preserve">Aquesta opció ens permet redirigir les tasques d’un usuari entre dues dates. Per a configurar les reassignacions s’ha d’anar a l’opció de menú “Configuració → Reassignacions” (Veure </w:t>
      </w:r>
      <w:r w:rsidR="007E7136" w:rsidRPr="00C6677F">
        <w:fldChar w:fldCharType="begin"/>
      </w:r>
      <w:r w:rsidRPr="00C6677F">
        <w:instrText xml:space="preserve"> REF _Ref273092376 \h </w:instrText>
      </w:r>
      <w:r w:rsidR="007E7136" w:rsidRPr="00C6677F">
        <w:fldChar w:fldCharType="separate"/>
      </w:r>
      <w:r w:rsidR="00830245" w:rsidRPr="00C6677F">
        <w:t xml:space="preserve">Figura </w:t>
      </w:r>
      <w:r w:rsidR="00830245" w:rsidRPr="00C6677F">
        <w:rPr>
          <w:noProof/>
        </w:rPr>
        <w:t>17</w:t>
      </w:r>
      <w:r w:rsidR="007E7136" w:rsidRPr="00C6677F">
        <w:fldChar w:fldCharType="end"/>
      </w:r>
      <w:r w:rsidRPr="00C6677F">
        <w:t>).</w:t>
      </w:r>
    </w:p>
    <w:p w:rsidR="00476F3E" w:rsidRDefault="007E7136" w:rsidP="00476F3E">
      <w:pPr>
        <w:keepNext/>
        <w:jc w:val="center"/>
      </w:pPr>
      <w:r>
        <w:rPr>
          <w:noProof/>
          <w:lang w:val="es-ES" w:eastAsia="es-ES"/>
        </w:rPr>
        <w:pict>
          <v:rect id="_x0000_s1059" style="position:absolute;left:0;text-align:left;margin-left:166.2pt;margin-top:106.4pt;width:96.75pt;height:24pt;z-index:251682816" filled="f" fillcolor="white [3201]" strokecolor="#c0504d [3205]" strokeweight="1pt">
            <v:stroke dashstyle="dash"/>
            <v:shadow color="#868686"/>
          </v:rect>
        </w:pict>
      </w:r>
      <w:r w:rsidR="004A440C" w:rsidRPr="00C6677F">
        <w:rPr>
          <w:noProof/>
          <w:lang w:eastAsia="es-ES"/>
        </w:rPr>
        <w:t xml:space="preserve"> </w:t>
      </w:r>
      <w:r w:rsidR="004A440C" w:rsidRPr="00C6677F">
        <w:rPr>
          <w:noProof/>
          <w:lang w:val="es-ES" w:eastAsia="es-ES"/>
        </w:rPr>
        <w:drawing>
          <wp:inline distT="0" distB="0" distL="0" distR="0">
            <wp:extent cx="1276350" cy="1485900"/>
            <wp:effectExtent l="190500" t="152400" r="171450" b="13335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440C" w:rsidRPr="00C6677F" w:rsidRDefault="00476F3E" w:rsidP="00476F3E">
      <w:pPr>
        <w:pStyle w:val="Epgrafe"/>
      </w:pPr>
      <w:r>
        <w:t xml:space="preserve">Figura </w:t>
      </w:r>
      <w:fldSimple w:instr=" SEQ Figura \* ARABIC ">
        <w:r w:rsidR="002F7FE9">
          <w:rPr>
            <w:noProof/>
          </w:rPr>
          <w:t>14</w:t>
        </w:r>
      </w:fldSimple>
      <w:r>
        <w:t>.Opció de menú de configuració de reassignacions.</w:t>
      </w:r>
    </w:p>
    <w:p w:rsidR="004A440C" w:rsidRPr="00C6677F" w:rsidRDefault="004A440C" w:rsidP="004A440C">
      <w:r w:rsidRPr="00C6677F">
        <w:t>Una vegada a dins es veurà un llistat amb les reassignacions donades d’alta fins a aquest moment</w:t>
      </w:r>
      <w:r w:rsidR="00997414" w:rsidRPr="00C6677F">
        <w:t>. En aquesta pantalla tenim la possibilitat de crear una nova reassignació, modificar-ne una d’existent o eliminar-ne una</w:t>
      </w:r>
      <w:r w:rsidRPr="00C6677F">
        <w:t xml:space="preserve"> (Veure </w:t>
      </w:r>
      <w:r w:rsidR="007E7136" w:rsidRPr="00C6677F">
        <w:fldChar w:fldCharType="begin"/>
      </w:r>
      <w:r w:rsidR="004179F6" w:rsidRPr="00C6677F">
        <w:instrText xml:space="preserve"> REF _Ref273092483 \h </w:instrText>
      </w:r>
      <w:r w:rsidR="007E7136" w:rsidRPr="00C6677F">
        <w:fldChar w:fldCharType="separate"/>
      </w:r>
      <w:r w:rsidR="00830245" w:rsidRPr="00C6677F">
        <w:t xml:space="preserve">Figura </w:t>
      </w:r>
      <w:r w:rsidR="00830245" w:rsidRPr="00C6677F">
        <w:rPr>
          <w:noProof/>
        </w:rPr>
        <w:t>18</w:t>
      </w:r>
      <w:r w:rsidR="007E7136" w:rsidRPr="00C6677F">
        <w:fldChar w:fldCharType="end"/>
      </w:r>
      <w:r w:rsidRPr="00C6677F">
        <w:t>).</w:t>
      </w:r>
    </w:p>
    <w:p w:rsidR="00476F3E" w:rsidRDefault="004179F6" w:rsidP="00476F3E">
      <w:pPr>
        <w:keepNext/>
        <w:jc w:val="center"/>
      </w:pPr>
      <w:r w:rsidRPr="00C6677F">
        <w:rPr>
          <w:noProof/>
          <w:lang w:val="es-ES" w:eastAsia="es-ES"/>
        </w:rPr>
        <w:drawing>
          <wp:inline distT="0" distB="0" distL="0" distR="0">
            <wp:extent cx="5400040" cy="1034897"/>
            <wp:effectExtent l="190500" t="152400" r="162560" b="127153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4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440C" w:rsidRPr="00C6677F" w:rsidRDefault="00476F3E" w:rsidP="00476F3E">
      <w:pPr>
        <w:pStyle w:val="Epgrafe"/>
      </w:pPr>
      <w:r>
        <w:t xml:space="preserve">Figura </w:t>
      </w:r>
      <w:fldSimple w:instr=" SEQ Figura \* ARABIC ">
        <w:r w:rsidR="002F7FE9">
          <w:rPr>
            <w:noProof/>
          </w:rPr>
          <w:t>15</w:t>
        </w:r>
      </w:fldSimple>
      <w:r>
        <w:t>. Llistat de reassignacions</w:t>
      </w:r>
    </w:p>
    <w:p w:rsidR="004A440C" w:rsidRPr="00C6677F" w:rsidRDefault="008D2B1A" w:rsidP="004A440C">
      <w:pPr>
        <w:jc w:val="both"/>
      </w:pPr>
      <w:r w:rsidRPr="00C6677F">
        <w:t xml:space="preserve">Per a inserir una nova reassignació hem de fer clic damunt el botó “Nova reassignació” i per modificar-ne una hem de fer clic damunt l’usuari </w:t>
      </w:r>
      <w:r w:rsidR="00476F3E" w:rsidRPr="00C6677F">
        <w:t>origen</w:t>
      </w:r>
      <w:r w:rsidRPr="00C6677F">
        <w:t xml:space="preserve">. En qualsevol d’ambdós casos, ens sortirà un formulari que haurem d’emplenar (Veure </w:t>
      </w:r>
      <w:r w:rsidR="007E7136" w:rsidRPr="00C6677F">
        <w:fldChar w:fldCharType="begin"/>
      </w:r>
      <w:r w:rsidRPr="00C6677F">
        <w:instrText xml:space="preserve"> REF _Ref273092965 \h </w:instrText>
      </w:r>
      <w:r w:rsidR="007E7136" w:rsidRPr="00C6677F">
        <w:fldChar w:fldCharType="separate"/>
      </w:r>
      <w:r w:rsidR="00830245" w:rsidRPr="00C6677F">
        <w:t xml:space="preserve">Figura </w:t>
      </w:r>
      <w:r w:rsidR="00830245" w:rsidRPr="00C6677F">
        <w:rPr>
          <w:noProof/>
        </w:rPr>
        <w:t>19</w:t>
      </w:r>
      <w:r w:rsidR="007E7136" w:rsidRPr="00C6677F">
        <w:fldChar w:fldCharType="end"/>
      </w:r>
      <w:r w:rsidRPr="00C6677F">
        <w:t>).</w:t>
      </w:r>
      <w:r w:rsidR="00996FC3" w:rsidRPr="00C6677F">
        <w:t xml:space="preserve"> </w:t>
      </w:r>
    </w:p>
    <w:p w:rsidR="004A440C" w:rsidRPr="00C6677F" w:rsidRDefault="008D2B1A" w:rsidP="004A440C">
      <w:pPr>
        <w:keepNext/>
        <w:jc w:val="center"/>
      </w:pPr>
      <w:r w:rsidRPr="00C6677F">
        <w:rPr>
          <w:noProof/>
          <w:lang w:val="es-ES" w:eastAsia="es-ES"/>
        </w:rPr>
        <w:drawing>
          <wp:inline distT="0" distB="0" distL="0" distR="0">
            <wp:extent cx="5400040" cy="1547135"/>
            <wp:effectExtent l="190500" t="152400" r="162560" b="12926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7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6F3E" w:rsidRPr="00C6677F" w:rsidRDefault="00476F3E" w:rsidP="00476F3E">
      <w:pPr>
        <w:pStyle w:val="Epgrafe"/>
      </w:pPr>
      <w:bookmarkStart w:id="22" w:name="_Ref273092483"/>
      <w:bookmarkStart w:id="23" w:name="_Ref273092965"/>
      <w:r w:rsidRPr="00C6677F">
        <w:t xml:space="preserve">Figura </w:t>
      </w:r>
      <w:fldSimple w:instr=" SEQ Figura \* ARABIC ">
        <w:r w:rsidR="002F7FE9">
          <w:rPr>
            <w:noProof/>
          </w:rPr>
          <w:t>16</w:t>
        </w:r>
      </w:fldSimple>
      <w:bookmarkEnd w:id="22"/>
      <w:r w:rsidRPr="00C6677F">
        <w:t xml:space="preserve">. </w:t>
      </w:r>
      <w:r>
        <w:t>Formulari de definició d’una reassignació.</w:t>
      </w:r>
    </w:p>
    <w:bookmarkEnd w:id="23"/>
    <w:p w:rsidR="004A440C" w:rsidRPr="00C6677F" w:rsidRDefault="004A440C" w:rsidP="004A440C">
      <w:r w:rsidRPr="00C6677F">
        <w:lastRenderedPageBreak/>
        <w:t>Els camps del formulari a emplenar són els següents:</w:t>
      </w:r>
    </w:p>
    <w:p w:rsidR="004A440C" w:rsidRPr="00C6677F" w:rsidRDefault="008D2B1A" w:rsidP="004A440C">
      <w:pPr>
        <w:pStyle w:val="Prrafodelista"/>
        <w:numPr>
          <w:ilvl w:val="0"/>
          <w:numId w:val="24"/>
        </w:numPr>
      </w:pPr>
      <w:r w:rsidRPr="00C6677F">
        <w:t>Usuari d’origen</w:t>
      </w:r>
      <w:r w:rsidR="004A440C" w:rsidRPr="00C6677F">
        <w:t xml:space="preserve">: </w:t>
      </w:r>
      <w:r w:rsidR="00667192" w:rsidRPr="00C6677F">
        <w:t xml:space="preserve"> </w:t>
      </w:r>
      <w:r w:rsidRPr="00C6677F">
        <w:t>usuari d’origen per a la reassignació</w:t>
      </w:r>
      <w:r w:rsidR="004A440C" w:rsidRPr="00C6677F">
        <w:t>.</w:t>
      </w:r>
    </w:p>
    <w:p w:rsidR="004A440C" w:rsidRPr="00C6677F" w:rsidRDefault="008D2B1A" w:rsidP="004A440C">
      <w:pPr>
        <w:pStyle w:val="Prrafodelista"/>
        <w:numPr>
          <w:ilvl w:val="0"/>
          <w:numId w:val="24"/>
        </w:numPr>
      </w:pPr>
      <w:r w:rsidRPr="00C6677F">
        <w:t>Usuari destí: usuari que serà el destinatari de les tasques</w:t>
      </w:r>
      <w:r w:rsidR="004A440C" w:rsidRPr="00C6677F">
        <w:t>.</w:t>
      </w:r>
    </w:p>
    <w:p w:rsidR="004A440C" w:rsidRPr="00C6677F" w:rsidRDefault="008D2B1A" w:rsidP="004A440C">
      <w:pPr>
        <w:pStyle w:val="Prrafodelista"/>
        <w:numPr>
          <w:ilvl w:val="0"/>
          <w:numId w:val="24"/>
        </w:numPr>
      </w:pPr>
      <w:r w:rsidRPr="00C6677F">
        <w:t>Data d’inici</w:t>
      </w:r>
      <w:r w:rsidR="004A440C" w:rsidRPr="00C6677F">
        <w:t xml:space="preserve">: </w:t>
      </w:r>
      <w:r w:rsidRPr="00C6677F">
        <w:t>data d’inici de la vigència de la reassignació</w:t>
      </w:r>
      <w:r w:rsidR="004A440C" w:rsidRPr="00C6677F">
        <w:t>.</w:t>
      </w:r>
    </w:p>
    <w:p w:rsidR="00424A47" w:rsidRPr="00C6677F" w:rsidRDefault="008D2B1A" w:rsidP="004A440C">
      <w:pPr>
        <w:pStyle w:val="Prrafodelista"/>
        <w:numPr>
          <w:ilvl w:val="0"/>
          <w:numId w:val="24"/>
        </w:numPr>
      </w:pPr>
      <w:r w:rsidRPr="00C6677F">
        <w:t>Data fi</w:t>
      </w:r>
      <w:r w:rsidR="004A440C" w:rsidRPr="00C6677F">
        <w:t xml:space="preserve">: </w:t>
      </w:r>
      <w:r w:rsidRPr="00C6677F">
        <w:t>data de fi de la vigència de la reassignació</w:t>
      </w:r>
      <w:r w:rsidR="004A440C" w:rsidRPr="00C6677F">
        <w:t>.</w:t>
      </w:r>
    </w:p>
    <w:p w:rsidR="003074E0" w:rsidRDefault="00C51582" w:rsidP="00C51582">
      <w:r w:rsidRPr="00C6677F">
        <w:t xml:space="preserve">Per a esborrar una reassignació cal fer clic damunt la creu vermella (Veure </w:t>
      </w:r>
      <w:r w:rsidR="007E7136" w:rsidRPr="00C6677F">
        <w:fldChar w:fldCharType="begin"/>
      </w:r>
      <w:r w:rsidRPr="00C6677F">
        <w:instrText xml:space="preserve"> REF _Ref273092483 \h </w:instrText>
      </w:r>
      <w:r w:rsidR="007E7136" w:rsidRPr="00C6677F">
        <w:fldChar w:fldCharType="separate"/>
      </w:r>
      <w:r w:rsidR="00830245" w:rsidRPr="00C6677F">
        <w:t xml:space="preserve">Figura </w:t>
      </w:r>
      <w:r w:rsidR="00830245" w:rsidRPr="00C6677F">
        <w:rPr>
          <w:noProof/>
        </w:rPr>
        <w:t>18</w:t>
      </w:r>
      <w:r w:rsidR="007E7136" w:rsidRPr="00C6677F">
        <w:fldChar w:fldCharType="end"/>
      </w:r>
      <w:r w:rsidRPr="00C6677F">
        <w:t>). Aleshores, Helium ens demanarà si estam segurs d’eliminar la reassignació (ja que és una acció irreversible). Si és així, premem en acceptar i s’esborrarà la reassignació.</w:t>
      </w:r>
    </w:p>
    <w:p w:rsidR="003074E0" w:rsidRDefault="003074E0">
      <w:r>
        <w:br w:type="page"/>
      </w:r>
    </w:p>
    <w:p w:rsidR="00F0556F" w:rsidRDefault="00F0556F" w:rsidP="00F0556F">
      <w:pPr>
        <w:pStyle w:val="Ttulo1"/>
      </w:pPr>
      <w:bookmarkStart w:id="24" w:name="_Toc320260280"/>
      <w:r>
        <w:lastRenderedPageBreak/>
        <w:t>Configuració de càrrecs i àrees de gestió interna</w:t>
      </w:r>
      <w:bookmarkEnd w:id="24"/>
    </w:p>
    <w:p w:rsidR="001567C0" w:rsidRDefault="001567C0" w:rsidP="001567C0">
      <w:r>
        <w:t xml:space="preserve">Es pot configurar l’aplicació Helium per a utilitzar les taules internes de </w:t>
      </w:r>
      <w:proofErr w:type="spellStart"/>
      <w:r>
        <w:t>jBPM</w:t>
      </w:r>
      <w:proofErr w:type="spellEnd"/>
      <w:r>
        <w:t xml:space="preserve"> </w:t>
      </w:r>
      <w:r w:rsidR="001A0605">
        <w:t xml:space="preserve">(JBPM_ID) </w:t>
      </w:r>
      <w:r>
        <w:t>com a font d’informació sobre les àrees i càrrecs.</w:t>
      </w:r>
      <w:r w:rsidR="001A0605">
        <w:t xml:space="preserve"> En aquest cas, però, la informació que proporcionen les taules JBPM_ID sobre àrees i càrrecs no és suficient per cobrir les necessitats de l’aplicació i es fa necessari gestionar aquesta informació des de dues noves opcions del menú de configuració.</w:t>
      </w:r>
    </w:p>
    <w:p w:rsidR="001567C0" w:rsidRPr="001567C0" w:rsidRDefault="001A0605" w:rsidP="001567C0">
      <w:r>
        <w:t xml:space="preserve">Per tant, si </w:t>
      </w:r>
      <w:r w:rsidR="001567C0">
        <w:t xml:space="preserve">la configuració de Helium indica que tant les àrees com els càrrecs es gestionen mitjançant les taules internes de </w:t>
      </w:r>
      <w:proofErr w:type="spellStart"/>
      <w:r w:rsidR="001567C0">
        <w:t>jBPM</w:t>
      </w:r>
      <w:proofErr w:type="spellEnd"/>
      <w:r w:rsidR="001567C0">
        <w:t xml:space="preserve"> (JBPM_ID) apareixeran dues noves opcions al </w:t>
      </w:r>
      <w:proofErr w:type="spellStart"/>
      <w:r w:rsidR="001567C0">
        <w:t>menu</w:t>
      </w:r>
      <w:proofErr w:type="spellEnd"/>
      <w:r w:rsidR="001567C0">
        <w:t xml:space="preserve"> de configuració</w:t>
      </w:r>
      <w:r w:rsidR="00DB0FF1">
        <w:t xml:space="preserve"> (veure </w:t>
      </w:r>
      <w:r w:rsidR="007E7136">
        <w:fldChar w:fldCharType="begin"/>
      </w:r>
      <w:r w:rsidR="00DB0FF1">
        <w:instrText xml:space="preserve"> REF _Ref320256871 \h </w:instrText>
      </w:r>
      <w:r w:rsidR="007E7136">
        <w:fldChar w:fldCharType="separate"/>
      </w:r>
      <w:r w:rsidR="00DB0FF1">
        <w:t xml:space="preserve">Figura </w:t>
      </w:r>
      <w:r w:rsidR="00DB0FF1">
        <w:rPr>
          <w:noProof/>
        </w:rPr>
        <w:t>17</w:t>
      </w:r>
      <w:r w:rsidR="007E7136">
        <w:fldChar w:fldCharType="end"/>
      </w:r>
      <w:r w:rsidR="00DB0FF1">
        <w:t>)</w:t>
      </w:r>
      <w:r w:rsidR="001567C0">
        <w:t>.</w:t>
      </w:r>
    </w:p>
    <w:p w:rsidR="001A0605" w:rsidRDefault="007E7136" w:rsidP="001A0605">
      <w:pPr>
        <w:keepNext/>
        <w:jc w:val="center"/>
      </w:pPr>
      <w:r>
        <w:rPr>
          <w:noProof/>
          <w:lang w:val="es-ES" w:eastAsia="es-ES"/>
        </w:rPr>
        <w:pict>
          <v:rect id="_x0000_s1060" style="position:absolute;left:0;text-align:left;margin-left:164.7pt;margin-top:92.7pt;width:96.75pt;height:40.5pt;z-index:251683840" filled="f" fillcolor="white [3201]" strokecolor="#c0504d [3205]" strokeweight="1pt">
            <v:stroke dashstyle="dash"/>
            <v:shadow color="#868686"/>
          </v:rect>
        </w:pict>
      </w:r>
      <w:r w:rsidR="00970583">
        <w:rPr>
          <w:noProof/>
          <w:lang w:val="es-ES" w:eastAsia="es-ES"/>
        </w:rPr>
        <w:drawing>
          <wp:inline distT="0" distB="0" distL="0" distR="0">
            <wp:extent cx="1276350" cy="2047875"/>
            <wp:effectExtent l="190500" t="152400" r="171450" b="1428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556F" w:rsidRDefault="001A0605" w:rsidP="001A0605">
      <w:pPr>
        <w:pStyle w:val="Epgrafe"/>
      </w:pPr>
      <w:bookmarkStart w:id="25" w:name="_Ref320256871"/>
      <w:r>
        <w:t xml:space="preserve">Figura </w:t>
      </w:r>
      <w:fldSimple w:instr=" SEQ Figura \* ARABIC ">
        <w:r w:rsidR="002F7FE9">
          <w:rPr>
            <w:noProof/>
          </w:rPr>
          <w:t>17</w:t>
        </w:r>
      </w:fldSimple>
      <w:bookmarkEnd w:id="25"/>
      <w:r>
        <w:t>. Opcions de menú per a gestionar la informació d’àrees i càrrecs.</w:t>
      </w:r>
    </w:p>
    <w:p w:rsidR="001E6339" w:rsidRDefault="001E6339" w:rsidP="001E6339">
      <w:pPr>
        <w:pStyle w:val="Ttulo2"/>
      </w:pPr>
      <w:bookmarkStart w:id="26" w:name="_Toc320260281"/>
      <w:r>
        <w:t>Gestió d’informació dels càrrecs</w:t>
      </w:r>
      <w:bookmarkEnd w:id="26"/>
    </w:p>
    <w:p w:rsidR="001E6339" w:rsidRPr="00C6677F" w:rsidRDefault="001E6339" w:rsidP="001E6339">
      <w:pPr>
        <w:jc w:val="both"/>
      </w:pPr>
      <w:r>
        <w:t>La informació de les àrees es gestiona a dins la corresponent opció de menú “Configuració → Càrrecs</w:t>
      </w:r>
      <w:r w:rsidRPr="00C6677F">
        <w:t xml:space="preserve">” </w:t>
      </w:r>
      <w:r>
        <w:t xml:space="preserve">(veure </w:t>
      </w:r>
      <w:r w:rsidR="007E7136">
        <w:fldChar w:fldCharType="begin"/>
      </w:r>
      <w:r>
        <w:instrText xml:space="preserve"> REF _Ref320256871 \h </w:instrText>
      </w:r>
      <w:r w:rsidR="007E7136">
        <w:fldChar w:fldCharType="separate"/>
      </w:r>
      <w:r>
        <w:t xml:space="preserve">Figura </w:t>
      </w:r>
      <w:r>
        <w:rPr>
          <w:noProof/>
        </w:rPr>
        <w:t>17</w:t>
      </w:r>
      <w:r w:rsidR="007E7136">
        <w:fldChar w:fldCharType="end"/>
      </w:r>
      <w:r>
        <w:t>).</w:t>
      </w:r>
    </w:p>
    <w:p w:rsidR="001E6339" w:rsidRDefault="001E6339" w:rsidP="001E6339">
      <w:pPr>
        <w:jc w:val="both"/>
      </w:pPr>
      <w:r w:rsidRPr="00C6677F">
        <w:t xml:space="preserve">Aquesta opció ens presenta un llistat amb </w:t>
      </w:r>
      <w:r>
        <w:t xml:space="preserve">dues pipelles a on es poden consultar els càrrecs amb la informació ja introduïda i els càrrecs encara sense configurar (veure </w:t>
      </w:r>
      <w:r w:rsidR="007E7136">
        <w:fldChar w:fldCharType="begin"/>
      </w:r>
      <w:r>
        <w:instrText xml:space="preserve"> REF _Ref320259941 \h </w:instrText>
      </w:r>
      <w:r w:rsidR="007E7136">
        <w:fldChar w:fldCharType="separate"/>
      </w:r>
      <w:r>
        <w:t xml:space="preserve">Figura </w:t>
      </w:r>
      <w:r>
        <w:rPr>
          <w:noProof/>
        </w:rPr>
        <w:t>20</w:t>
      </w:r>
      <w:r w:rsidR="007E7136">
        <w:fldChar w:fldCharType="end"/>
      </w:r>
      <w:r>
        <w:t>).</w:t>
      </w:r>
      <w:r w:rsidRPr="00C6677F">
        <w:t xml:space="preserve"> </w:t>
      </w:r>
      <w:r>
        <w:t xml:space="preserve">Des de la pipella </w:t>
      </w:r>
      <w:r w:rsidRPr="00E67D50">
        <w:rPr>
          <w:i/>
        </w:rPr>
        <w:t>Configurats</w:t>
      </w:r>
      <w:r>
        <w:t xml:space="preserve"> tenim la possibilitat d’editar o esborrar la configuració d’un càrrec mentre que des de la pipella </w:t>
      </w:r>
      <w:r w:rsidRPr="00E67D50">
        <w:rPr>
          <w:i/>
        </w:rPr>
        <w:t>Sense configurar</w:t>
      </w:r>
      <w:r>
        <w:t xml:space="preserve"> tenim la possibilitat de configurar un càrrec no configurat.</w:t>
      </w:r>
      <w:r w:rsidRPr="00C6677F">
        <w:t xml:space="preserve"> </w:t>
      </w:r>
    </w:p>
    <w:p w:rsidR="001E6339" w:rsidRDefault="001E6339" w:rsidP="001E6339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1128068"/>
            <wp:effectExtent l="190500" t="152400" r="162560" b="129232"/>
            <wp:docPr id="66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8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6339" w:rsidRPr="00C6677F" w:rsidRDefault="001E6339" w:rsidP="001E6339">
      <w:pPr>
        <w:pStyle w:val="Epgrafe"/>
      </w:pPr>
      <w:bookmarkStart w:id="27" w:name="_Ref320259941"/>
      <w:r>
        <w:t xml:space="preserve">Figura </w:t>
      </w:r>
      <w:fldSimple w:instr=" SEQ Figura \* ARABIC ">
        <w:r>
          <w:rPr>
            <w:noProof/>
          </w:rPr>
          <w:t>20</w:t>
        </w:r>
      </w:fldSimple>
      <w:bookmarkEnd w:id="27"/>
      <w:r>
        <w:t>. Llistat de càrrecs configurats.</w:t>
      </w:r>
    </w:p>
    <w:p w:rsidR="001E6339" w:rsidRPr="00C6677F" w:rsidRDefault="001E6339" w:rsidP="001E6339">
      <w:pPr>
        <w:jc w:val="both"/>
      </w:pPr>
    </w:p>
    <w:p w:rsidR="001E6339" w:rsidRPr="00C6677F" w:rsidRDefault="001E6339" w:rsidP="001E6339">
      <w:pPr>
        <w:jc w:val="both"/>
      </w:pPr>
      <w:r w:rsidRPr="00C6677F">
        <w:t xml:space="preserve">Per a </w:t>
      </w:r>
      <w:r>
        <w:t xml:space="preserve">configurar un càrrec de la pipella </w:t>
      </w:r>
      <w:r w:rsidRPr="00556AB8">
        <w:rPr>
          <w:i/>
        </w:rPr>
        <w:t>Sense configurar</w:t>
      </w:r>
      <w:r>
        <w:t xml:space="preserve"> </w:t>
      </w:r>
      <w:r w:rsidRPr="00C6677F">
        <w:t xml:space="preserve">s’ha de fer clic a damunt el botó </w:t>
      </w:r>
      <w:r>
        <w:rPr>
          <w:noProof/>
          <w:lang w:val="es-ES" w:eastAsia="es-ES"/>
        </w:rPr>
        <w:drawing>
          <wp:inline distT="0" distB="0" distL="0" distR="0">
            <wp:extent cx="847725" cy="209550"/>
            <wp:effectExtent l="19050" t="0" r="9525" b="0"/>
            <wp:docPr id="67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 xml:space="preserve">. </w:t>
      </w:r>
      <w:r>
        <w:t xml:space="preserve">Per a modificar les dades d’un càrrec ja </w:t>
      </w:r>
      <w:r w:rsidRPr="00C6677F">
        <w:t>s’ha de fer clic a damunt la línea de l’</w:t>
      </w:r>
      <w:r>
        <w:t xml:space="preserve">àrea a dins la pipella </w:t>
      </w:r>
      <w:r w:rsidRPr="00556AB8">
        <w:rPr>
          <w:i/>
        </w:rPr>
        <w:t>Configura</w:t>
      </w:r>
      <w:r>
        <w:rPr>
          <w:i/>
        </w:rPr>
        <w:t>t</w:t>
      </w:r>
      <w:r w:rsidRPr="00556AB8">
        <w:rPr>
          <w:i/>
        </w:rPr>
        <w:t>s</w:t>
      </w:r>
      <w:r w:rsidRPr="00C6677F">
        <w:t xml:space="preserve">. Per a esborrar </w:t>
      </w:r>
      <w:r>
        <w:t>un càrrec</w:t>
      </w:r>
      <w:r w:rsidRPr="00C6677F">
        <w:t xml:space="preserve"> s’ha de fer clic a damunt la icona </w:t>
      </w:r>
      <w:r w:rsidRPr="00C6677F">
        <w:rPr>
          <w:noProof/>
          <w:lang w:val="es-ES" w:eastAsia="es-ES"/>
        </w:rPr>
        <w:drawing>
          <wp:inline distT="0" distB="0" distL="0" distR="0">
            <wp:extent cx="133350" cy="133350"/>
            <wp:effectExtent l="19050" t="0" r="0" b="0"/>
            <wp:docPr id="6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1E6339" w:rsidRPr="00C6677F" w:rsidRDefault="001E6339" w:rsidP="001E6339">
      <w:pPr>
        <w:jc w:val="both"/>
      </w:pPr>
      <w:r w:rsidRPr="00C6677F">
        <w:t xml:space="preserve">Si </w:t>
      </w:r>
      <w:r>
        <w:t>es modifica la configuració d’un càrrec o es crea la configuració de nou</w:t>
      </w:r>
      <w:r w:rsidRPr="00C6677F">
        <w:t xml:space="preserve"> apareix un formulari com el de la</w:t>
      </w:r>
      <w:r>
        <w:t xml:space="preserve"> </w:t>
      </w:r>
      <w:r w:rsidR="007E7136">
        <w:fldChar w:fldCharType="begin"/>
      </w:r>
      <w:r>
        <w:instrText xml:space="preserve"> REF _Ref320258906 \h </w:instrText>
      </w:r>
      <w:r w:rsidR="007E7136">
        <w:fldChar w:fldCharType="separate"/>
      </w:r>
      <w:r>
        <w:t xml:space="preserve">Figura </w:t>
      </w:r>
      <w:r>
        <w:rPr>
          <w:noProof/>
        </w:rPr>
        <w:t>19</w:t>
      </w:r>
      <w:r w:rsidR="007E7136">
        <w:fldChar w:fldCharType="end"/>
      </w:r>
      <w:r w:rsidRPr="00C6677F">
        <w:t>.</w:t>
      </w:r>
    </w:p>
    <w:p w:rsidR="001E6339" w:rsidRDefault="001E6339" w:rsidP="001E6339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443114"/>
            <wp:effectExtent l="190500" t="152400" r="162560" b="138286"/>
            <wp:docPr id="69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3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6339" w:rsidRPr="00C6677F" w:rsidRDefault="001E6339" w:rsidP="001E6339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21</w:t>
        </w:r>
      </w:fldSimple>
      <w:r>
        <w:t>. Formulari amb les dades d’un càrrec.</w:t>
      </w:r>
    </w:p>
    <w:p w:rsidR="001E6339" w:rsidRPr="00C6677F" w:rsidRDefault="001E6339" w:rsidP="001E6339">
      <w:pPr>
        <w:jc w:val="both"/>
      </w:pPr>
      <w:r w:rsidRPr="00C6677F">
        <w:t>En aquest formulari es po</w:t>
      </w:r>
      <w:r>
        <w:t>den introduir les dades per a configurar el càrrec.</w:t>
      </w:r>
      <w:r w:rsidRPr="00C6677F">
        <w:t xml:space="preserve"> </w:t>
      </w:r>
      <w:r>
        <w:t>Els camps del formulari</w:t>
      </w:r>
      <w:r w:rsidRPr="00C6677F">
        <w:t xml:space="preserve"> són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1E6339" w:rsidRPr="00C6677F" w:rsidTr="00F21299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1E6339" w:rsidRPr="00C6677F" w:rsidRDefault="001E6339" w:rsidP="00F21299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1E6339" w:rsidRPr="00C6677F" w:rsidRDefault="001E6339" w:rsidP="00F2129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1E6339" w:rsidRPr="00C6677F" w:rsidRDefault="001E6339" w:rsidP="00F2129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1E6339" w:rsidRPr="00C6677F" w:rsidTr="00F21299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6339" w:rsidRPr="00C6677F" w:rsidRDefault="001E6339" w:rsidP="00F2129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1E6339" w:rsidRPr="00C6677F" w:rsidRDefault="001E6339" w:rsidP="00F21299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6339" w:rsidRPr="00C6677F" w:rsidRDefault="001E6339" w:rsidP="00F21299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Codi del càrrec (no editable)</w:t>
            </w:r>
          </w:p>
        </w:tc>
      </w:tr>
      <w:tr w:rsidR="001E6339" w:rsidRPr="00C6677F" w:rsidTr="00F21299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1E6339" w:rsidRPr="00C6677F" w:rsidRDefault="001E6339" w:rsidP="00F2129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Nom home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E6339" w:rsidRPr="00C6677F" w:rsidRDefault="001E6339" w:rsidP="00F21299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1E6339" w:rsidRPr="00C6677F" w:rsidRDefault="001E6339" w:rsidP="00F21299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Nom del càrrec per homes</w:t>
            </w:r>
          </w:p>
        </w:tc>
      </w:tr>
      <w:tr w:rsidR="001E6339" w:rsidRPr="00C6677F" w:rsidTr="00F21299">
        <w:trPr>
          <w:cnfStyle w:val="000000100000"/>
          <w:trHeight w:val="340"/>
        </w:trPr>
        <w:tc>
          <w:tcPr>
            <w:cnfStyle w:val="001000000000"/>
            <w:tcW w:w="2518" w:type="dxa"/>
            <w:shd w:val="clear" w:color="auto" w:fill="FFFFFF" w:themeFill="background1"/>
          </w:tcPr>
          <w:p w:rsidR="001E6339" w:rsidRPr="00C6677F" w:rsidRDefault="001E6339" w:rsidP="00F2129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Nom dona</w:t>
            </w:r>
          </w:p>
        </w:tc>
        <w:tc>
          <w:tcPr>
            <w:tcW w:w="1276" w:type="dxa"/>
            <w:shd w:val="clear" w:color="auto" w:fill="FFFFFF" w:themeFill="background1"/>
          </w:tcPr>
          <w:p w:rsidR="001E6339" w:rsidRPr="00C6677F" w:rsidRDefault="001E6339" w:rsidP="00F21299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FFFFFF" w:themeFill="background1"/>
          </w:tcPr>
          <w:p w:rsidR="001E6339" w:rsidRPr="00C6677F" w:rsidRDefault="001E6339" w:rsidP="00F21299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Nom del càrrec per dones</w:t>
            </w:r>
          </w:p>
        </w:tc>
      </w:tr>
      <w:tr w:rsidR="001E6339" w:rsidRPr="00C6677F" w:rsidTr="00F21299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1E6339" w:rsidRPr="00C6677F" w:rsidRDefault="001E6339" w:rsidP="00F2129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Tractament home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E6339" w:rsidRPr="00C6677F" w:rsidRDefault="001E6339" w:rsidP="00F21299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1E6339" w:rsidRPr="00C6677F" w:rsidRDefault="001E6339" w:rsidP="00F21299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Tractament per als homes</w:t>
            </w:r>
          </w:p>
        </w:tc>
      </w:tr>
      <w:tr w:rsidR="001E6339" w:rsidRPr="00C6677F" w:rsidTr="00F21299">
        <w:trPr>
          <w:cnfStyle w:val="000000100000"/>
          <w:trHeight w:val="340"/>
        </w:trPr>
        <w:tc>
          <w:tcPr>
            <w:cnfStyle w:val="001000000000"/>
            <w:tcW w:w="2518" w:type="dxa"/>
            <w:shd w:val="clear" w:color="auto" w:fill="FFFFFF" w:themeFill="background1"/>
          </w:tcPr>
          <w:p w:rsidR="001E6339" w:rsidRPr="00C6677F" w:rsidRDefault="001E6339" w:rsidP="00F2129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Tractament dona</w:t>
            </w:r>
          </w:p>
        </w:tc>
        <w:tc>
          <w:tcPr>
            <w:tcW w:w="1276" w:type="dxa"/>
            <w:shd w:val="clear" w:color="auto" w:fill="FFFFFF" w:themeFill="background1"/>
          </w:tcPr>
          <w:p w:rsidR="001E6339" w:rsidRPr="00C6677F" w:rsidRDefault="001E6339" w:rsidP="00F21299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FFFFFF" w:themeFill="background1"/>
          </w:tcPr>
          <w:p w:rsidR="001E6339" w:rsidRPr="00C6677F" w:rsidRDefault="001E6339" w:rsidP="00F21299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Tractament per a les dones</w:t>
            </w:r>
          </w:p>
        </w:tc>
      </w:tr>
      <w:tr w:rsidR="001E6339" w:rsidRPr="00C6677F" w:rsidTr="00F21299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1E6339" w:rsidRPr="00C6677F" w:rsidRDefault="001E6339" w:rsidP="00F2129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Sexe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E6339" w:rsidRPr="00C6677F" w:rsidRDefault="001E6339" w:rsidP="00F21299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1E6339" w:rsidRPr="00C6677F" w:rsidRDefault="001E6339" w:rsidP="00F21299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Gènere per al càrrec</w:t>
            </w:r>
          </w:p>
        </w:tc>
      </w:tr>
      <w:tr w:rsidR="001E6339" w:rsidRPr="00C6677F" w:rsidTr="00F21299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6339" w:rsidRPr="00C6677F" w:rsidRDefault="001E6339" w:rsidP="00F2129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Descripció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1E6339" w:rsidRPr="00C6677F" w:rsidRDefault="001E6339" w:rsidP="00F21299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6339" w:rsidRPr="00C6677F" w:rsidRDefault="001E6339" w:rsidP="00F21299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Text descriptiu del càrrec</w:t>
            </w:r>
          </w:p>
        </w:tc>
      </w:tr>
    </w:tbl>
    <w:p w:rsidR="001E6339" w:rsidRPr="00C6677F" w:rsidRDefault="001E6339" w:rsidP="001E6339"/>
    <w:p w:rsidR="00874AF7" w:rsidRDefault="00874AF7" w:rsidP="00874AF7">
      <w:pPr>
        <w:pStyle w:val="Ttulo2"/>
      </w:pPr>
      <w:bookmarkStart w:id="28" w:name="_Toc320260282"/>
      <w:r>
        <w:lastRenderedPageBreak/>
        <w:t>Gestió d’</w:t>
      </w:r>
      <w:r w:rsidR="00E67D50">
        <w:t xml:space="preserve">informació de les </w:t>
      </w:r>
      <w:r>
        <w:t>àrees</w:t>
      </w:r>
      <w:bookmarkEnd w:id="28"/>
    </w:p>
    <w:p w:rsidR="00E67D50" w:rsidRPr="00C6677F" w:rsidRDefault="00E67D50" w:rsidP="00E67D50">
      <w:pPr>
        <w:jc w:val="both"/>
      </w:pPr>
      <w:r>
        <w:t>La informació de les àrees es gestiona a dins la corresponent opció de menú “Configuració → Àrees</w:t>
      </w:r>
      <w:r w:rsidRPr="00C6677F">
        <w:t xml:space="preserve">” </w:t>
      </w:r>
      <w:r>
        <w:t xml:space="preserve">(veure </w:t>
      </w:r>
      <w:r w:rsidR="007E7136">
        <w:fldChar w:fldCharType="begin"/>
      </w:r>
      <w:r>
        <w:instrText xml:space="preserve"> REF _Ref320256871 \h </w:instrText>
      </w:r>
      <w:r w:rsidR="007E7136">
        <w:fldChar w:fldCharType="separate"/>
      </w:r>
      <w:r>
        <w:t xml:space="preserve">Figura </w:t>
      </w:r>
      <w:r>
        <w:rPr>
          <w:noProof/>
        </w:rPr>
        <w:t>17</w:t>
      </w:r>
      <w:r w:rsidR="007E7136">
        <w:fldChar w:fldCharType="end"/>
      </w:r>
      <w:r>
        <w:t>).</w:t>
      </w:r>
    </w:p>
    <w:p w:rsidR="00E67D50" w:rsidRDefault="00E67D50" w:rsidP="00E67D50">
      <w:pPr>
        <w:jc w:val="both"/>
      </w:pPr>
      <w:r w:rsidRPr="00C6677F">
        <w:t xml:space="preserve">Aquesta opció ens presenta un llistat amb </w:t>
      </w:r>
      <w:r>
        <w:t xml:space="preserve">dues pipelles a on es poden consultar les àrees amb la informació ja introduïda i les àrees encara sense configurar </w:t>
      </w:r>
      <w:r w:rsidR="00037535">
        <w:t xml:space="preserve">(veure </w:t>
      </w:r>
      <w:r w:rsidR="007E7136">
        <w:fldChar w:fldCharType="begin"/>
      </w:r>
      <w:r w:rsidR="00037535">
        <w:instrText xml:space="preserve"> REF _Ref320258344 \h </w:instrText>
      </w:r>
      <w:r w:rsidR="007E7136">
        <w:fldChar w:fldCharType="separate"/>
      </w:r>
      <w:r w:rsidR="00037535">
        <w:t xml:space="preserve">Figura </w:t>
      </w:r>
      <w:r w:rsidR="00037535">
        <w:rPr>
          <w:noProof/>
        </w:rPr>
        <w:t>18</w:t>
      </w:r>
      <w:r w:rsidR="007E7136">
        <w:fldChar w:fldCharType="end"/>
      </w:r>
      <w:r w:rsidR="00037535">
        <w:t>).</w:t>
      </w:r>
      <w:r w:rsidRPr="00C6677F">
        <w:t xml:space="preserve"> </w:t>
      </w:r>
      <w:r>
        <w:t xml:space="preserve">Des de la pipella </w:t>
      </w:r>
      <w:r w:rsidRPr="00E67D50">
        <w:rPr>
          <w:i/>
        </w:rPr>
        <w:t>Configura</w:t>
      </w:r>
      <w:r w:rsidR="00DF036F">
        <w:rPr>
          <w:i/>
        </w:rPr>
        <w:t>de</w:t>
      </w:r>
      <w:r w:rsidRPr="00E67D50">
        <w:rPr>
          <w:i/>
        </w:rPr>
        <w:t>s</w:t>
      </w:r>
      <w:r>
        <w:t xml:space="preserve"> tenim la possibilitat d’editar o esborrar la configuració d’una àrea mentre que des de la pipella </w:t>
      </w:r>
      <w:r w:rsidRPr="00E67D50">
        <w:rPr>
          <w:i/>
        </w:rPr>
        <w:t>Sense configurar</w:t>
      </w:r>
      <w:r>
        <w:t xml:space="preserve"> tenim la possibilitat de configurar una àrea no configurada.</w:t>
      </w:r>
      <w:r w:rsidRPr="00C6677F">
        <w:t xml:space="preserve"> </w:t>
      </w:r>
    </w:p>
    <w:p w:rsidR="00E67D50" w:rsidRDefault="00037535" w:rsidP="00E67D50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1121393"/>
            <wp:effectExtent l="190500" t="152400" r="162560" b="135907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1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7D50" w:rsidRPr="00C6677F" w:rsidRDefault="00E67D50" w:rsidP="00037535">
      <w:pPr>
        <w:pStyle w:val="Epgrafe"/>
      </w:pPr>
      <w:bookmarkStart w:id="29" w:name="_Ref320258344"/>
      <w:r>
        <w:t xml:space="preserve">Figura </w:t>
      </w:r>
      <w:fldSimple w:instr=" SEQ Figura \* ARABIC ">
        <w:r w:rsidR="002F7FE9">
          <w:rPr>
            <w:noProof/>
          </w:rPr>
          <w:t>18</w:t>
        </w:r>
      </w:fldSimple>
      <w:bookmarkEnd w:id="29"/>
      <w:r>
        <w:t xml:space="preserve">. Llistat </w:t>
      </w:r>
      <w:r w:rsidR="00037535">
        <w:t>d’àrees configurades.</w:t>
      </w:r>
    </w:p>
    <w:p w:rsidR="00E67D50" w:rsidRPr="00C6677F" w:rsidRDefault="00E67D50" w:rsidP="00E67D50">
      <w:pPr>
        <w:jc w:val="both"/>
      </w:pPr>
    </w:p>
    <w:p w:rsidR="00E67D50" w:rsidRPr="00C6677F" w:rsidRDefault="00E67D50" w:rsidP="00E67D50">
      <w:pPr>
        <w:jc w:val="both"/>
      </w:pPr>
      <w:r w:rsidRPr="00C6677F">
        <w:t xml:space="preserve">Per a </w:t>
      </w:r>
      <w:r w:rsidR="00556AB8">
        <w:t xml:space="preserve">configurar una àrea de la pipella </w:t>
      </w:r>
      <w:r w:rsidR="00556AB8" w:rsidRPr="00556AB8">
        <w:rPr>
          <w:i/>
        </w:rPr>
        <w:t>Sense configurar</w:t>
      </w:r>
      <w:r w:rsidR="00556AB8">
        <w:t xml:space="preserve"> </w:t>
      </w:r>
      <w:r w:rsidRPr="00C6677F">
        <w:t xml:space="preserve">s’ha de fer clic a damunt el botó </w:t>
      </w:r>
      <w:r w:rsidR="00556AB8">
        <w:rPr>
          <w:noProof/>
          <w:lang w:val="es-ES" w:eastAsia="es-ES"/>
        </w:rPr>
        <w:drawing>
          <wp:inline distT="0" distB="0" distL="0" distR="0">
            <wp:extent cx="847725" cy="209550"/>
            <wp:effectExtent l="19050" t="0" r="952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 xml:space="preserve">. </w:t>
      </w:r>
      <w:r w:rsidR="00556AB8">
        <w:t xml:space="preserve">Per a modificar les dades d’una àrea ja </w:t>
      </w:r>
      <w:r w:rsidRPr="00C6677F">
        <w:t>s’ha de fer clic a damunt la línea de l’</w:t>
      </w:r>
      <w:r w:rsidR="00556AB8">
        <w:t xml:space="preserve">àrea a dins la pipella </w:t>
      </w:r>
      <w:r w:rsidR="00556AB8" w:rsidRPr="00556AB8">
        <w:rPr>
          <w:i/>
        </w:rPr>
        <w:t>Configurades</w:t>
      </w:r>
      <w:r w:rsidRPr="00C6677F">
        <w:t>. Per a esborrar un</w:t>
      </w:r>
      <w:r w:rsidR="00556AB8">
        <w:t>a àrea</w:t>
      </w:r>
      <w:r w:rsidRPr="00C6677F">
        <w:t xml:space="preserve"> s’ha de fer clic a damunt la icona </w:t>
      </w:r>
      <w:r w:rsidRPr="00C6677F">
        <w:rPr>
          <w:noProof/>
          <w:lang w:val="es-ES" w:eastAsia="es-ES"/>
        </w:rPr>
        <w:drawing>
          <wp:inline distT="0" distB="0" distL="0" distR="0">
            <wp:extent cx="133350" cy="133350"/>
            <wp:effectExtent l="19050" t="0" r="0" b="0"/>
            <wp:docPr id="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E67D50" w:rsidRPr="00C6677F" w:rsidRDefault="00E67D50" w:rsidP="00E67D50">
      <w:pPr>
        <w:jc w:val="both"/>
      </w:pPr>
      <w:r w:rsidRPr="00C6677F">
        <w:t xml:space="preserve">Si </w:t>
      </w:r>
      <w:r w:rsidR="00A100BA">
        <w:t>es modifica la configuració d’una àrea o es crea la configuració de nou</w:t>
      </w:r>
      <w:r w:rsidRPr="00C6677F">
        <w:t xml:space="preserve"> apareix un formulari com el de la</w:t>
      </w:r>
      <w:r w:rsidR="00A100BA">
        <w:t xml:space="preserve"> </w:t>
      </w:r>
      <w:r w:rsidR="007E7136">
        <w:fldChar w:fldCharType="begin"/>
      </w:r>
      <w:r w:rsidR="00A100BA">
        <w:instrText xml:space="preserve"> REF _Ref320258906 \h </w:instrText>
      </w:r>
      <w:r w:rsidR="007E7136">
        <w:fldChar w:fldCharType="separate"/>
      </w:r>
      <w:r w:rsidR="00A100BA">
        <w:t xml:space="preserve">Figura </w:t>
      </w:r>
      <w:r w:rsidR="00A100BA">
        <w:rPr>
          <w:noProof/>
        </w:rPr>
        <w:t>19</w:t>
      </w:r>
      <w:r w:rsidR="007E7136">
        <w:fldChar w:fldCharType="end"/>
      </w:r>
      <w:r w:rsidRPr="00C6677F">
        <w:t>.</w:t>
      </w:r>
    </w:p>
    <w:p w:rsidR="00A100BA" w:rsidRDefault="00A100BA" w:rsidP="00A100BA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2408126"/>
            <wp:effectExtent l="190500" t="152400" r="162560" b="125524"/>
            <wp:docPr id="53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81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7D50" w:rsidRPr="00C6677F" w:rsidRDefault="00A100BA" w:rsidP="00A100BA">
      <w:pPr>
        <w:pStyle w:val="Epgrafe"/>
      </w:pPr>
      <w:bookmarkStart w:id="30" w:name="_Ref320258906"/>
      <w:r>
        <w:t xml:space="preserve">Figura </w:t>
      </w:r>
      <w:fldSimple w:instr=" SEQ Figura \* ARABIC ">
        <w:r w:rsidR="002F7FE9">
          <w:rPr>
            <w:noProof/>
          </w:rPr>
          <w:t>19</w:t>
        </w:r>
      </w:fldSimple>
      <w:bookmarkEnd w:id="30"/>
      <w:r>
        <w:t>. Formulari amb les dades d’una àrea.</w:t>
      </w:r>
    </w:p>
    <w:p w:rsidR="00E67D50" w:rsidRPr="00C6677F" w:rsidRDefault="00E67D50" w:rsidP="00E67D50">
      <w:pPr>
        <w:jc w:val="both"/>
      </w:pPr>
      <w:r w:rsidRPr="00C6677F">
        <w:lastRenderedPageBreak/>
        <w:t>En aquest formulari es po</w:t>
      </w:r>
      <w:r w:rsidR="00AC0A7E">
        <w:t>den introduir les dades per a configurar l’àrea.</w:t>
      </w:r>
      <w:r w:rsidR="00AC0A7E" w:rsidRPr="00C6677F">
        <w:t xml:space="preserve"> </w:t>
      </w:r>
      <w:r w:rsidR="00AC0A7E">
        <w:t>Els camps del formulari</w:t>
      </w:r>
      <w:r w:rsidRPr="00C6677F">
        <w:t xml:space="preserve"> són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E67D50" w:rsidRPr="00C6677F" w:rsidTr="00E67D50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E67D50" w:rsidRPr="00C6677F" w:rsidRDefault="00E67D50" w:rsidP="00E67D50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E67D50" w:rsidRPr="00C6677F" w:rsidRDefault="00E67D50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E67D50" w:rsidRPr="00C6677F" w:rsidRDefault="00E67D50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E67D50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67D50" w:rsidRPr="00C6677F" w:rsidRDefault="00E67D50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E67D50" w:rsidRPr="00C6677F" w:rsidRDefault="00E67D50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7D50" w:rsidRPr="00C6677F" w:rsidRDefault="00AC0A7E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Codi de l’àrea (no editable)</w:t>
            </w:r>
          </w:p>
        </w:tc>
      </w:tr>
      <w:tr w:rsidR="00E67D50" w:rsidRPr="00C6677F" w:rsidTr="00E67D50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E67D50" w:rsidRPr="00C6677F" w:rsidRDefault="00AC0A7E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Nom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E67D50" w:rsidRPr="00C6677F" w:rsidRDefault="00E67D50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E67D50" w:rsidRPr="00C6677F" w:rsidRDefault="00E67D50" w:rsidP="00AC0A7E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Títol de l’</w:t>
            </w:r>
            <w:r w:rsidR="00AC0A7E">
              <w:rPr>
                <w:sz w:val="22"/>
                <w:szCs w:val="22"/>
                <w:lang w:val="ca-ES"/>
              </w:rPr>
              <w:t>àrea</w:t>
            </w:r>
          </w:p>
        </w:tc>
      </w:tr>
      <w:tr w:rsidR="00E67D50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67D50" w:rsidRPr="00C6677F" w:rsidRDefault="00E67D50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Descripció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E67D50" w:rsidRPr="00C6677F" w:rsidRDefault="00E67D50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7D50" w:rsidRPr="00C6677F" w:rsidRDefault="00E67D50" w:rsidP="00AC0A7E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Text descriptiu de l’</w:t>
            </w:r>
            <w:r w:rsidR="00AC0A7E">
              <w:rPr>
                <w:sz w:val="22"/>
                <w:szCs w:val="22"/>
                <w:lang w:val="ca-ES"/>
              </w:rPr>
              <w:t>àrea</w:t>
            </w:r>
          </w:p>
        </w:tc>
      </w:tr>
    </w:tbl>
    <w:p w:rsidR="00C51582" w:rsidRPr="00C6677F" w:rsidRDefault="00C51582" w:rsidP="001E6339">
      <w:pPr>
        <w:pStyle w:val="Ttulo2"/>
        <w:numPr>
          <w:ilvl w:val="0"/>
          <w:numId w:val="0"/>
        </w:numPr>
      </w:pPr>
    </w:p>
    <w:sectPr w:rsidR="00C51582" w:rsidRPr="00C6677F" w:rsidSect="00A223DB">
      <w:headerReference w:type="default" r:id="rId36"/>
      <w:footerReference w:type="default" r:id="rId37"/>
      <w:headerReference w:type="first" r:id="rId38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B79" w:rsidRDefault="00FB1B79" w:rsidP="008052C3">
      <w:pPr>
        <w:spacing w:after="0" w:line="240" w:lineRule="auto"/>
      </w:pPr>
      <w:r>
        <w:separator/>
      </w:r>
    </w:p>
  </w:endnote>
  <w:endnote w:type="continuationSeparator" w:id="1">
    <w:p w:rsidR="00FB1B79" w:rsidRDefault="00FB1B79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E67D50" w:rsidTr="00B9082A">
      <w:tc>
        <w:tcPr>
          <w:tcW w:w="4820" w:type="dxa"/>
          <w:vAlign w:val="center"/>
        </w:tcPr>
        <w:p w:rsidR="00E67D50" w:rsidRPr="00532944" w:rsidRDefault="00E67D50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E67D50" w:rsidRPr="00532944" w:rsidRDefault="00E67D50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="007E7136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="007E7136" w:rsidRPr="00532944">
            <w:rPr>
              <w:rStyle w:val="Nmerodepgina"/>
              <w:sz w:val="20"/>
              <w:szCs w:val="20"/>
            </w:rPr>
            <w:fldChar w:fldCharType="separate"/>
          </w:r>
          <w:r w:rsidR="00D66142">
            <w:rPr>
              <w:rStyle w:val="Nmerodepgina"/>
              <w:noProof/>
              <w:sz w:val="20"/>
              <w:szCs w:val="20"/>
            </w:rPr>
            <w:t>2</w:t>
          </w:r>
          <w:r w:rsidR="007E7136"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="007E7136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="007E7136" w:rsidRPr="00532944">
            <w:rPr>
              <w:rStyle w:val="Nmerodepgina"/>
              <w:sz w:val="20"/>
              <w:szCs w:val="20"/>
            </w:rPr>
            <w:fldChar w:fldCharType="separate"/>
          </w:r>
          <w:r w:rsidR="00D66142">
            <w:rPr>
              <w:rStyle w:val="Nmerodepgina"/>
              <w:noProof/>
              <w:sz w:val="20"/>
              <w:szCs w:val="20"/>
            </w:rPr>
            <w:t>20</w:t>
          </w:r>
          <w:r w:rsidR="007E7136"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E67D50" w:rsidRDefault="00E67D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B79" w:rsidRDefault="00FB1B79" w:rsidP="008052C3">
      <w:pPr>
        <w:spacing w:after="0" w:line="240" w:lineRule="auto"/>
      </w:pPr>
      <w:r>
        <w:separator/>
      </w:r>
    </w:p>
  </w:footnote>
  <w:footnote w:type="continuationSeparator" w:id="1">
    <w:p w:rsidR="00FB1B79" w:rsidRDefault="00FB1B79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E67D50" w:rsidTr="00B9082A">
      <w:trPr>
        <w:trHeight w:val="420"/>
      </w:trPr>
      <w:tc>
        <w:tcPr>
          <w:tcW w:w="3350" w:type="dxa"/>
          <w:vAlign w:val="center"/>
        </w:tcPr>
        <w:p w:rsidR="00E67D50" w:rsidRDefault="00E67D50" w:rsidP="00532944">
          <w:pPr>
            <w:pStyle w:val="Encabezado"/>
            <w:jc w:val="center"/>
          </w:pPr>
          <w:r w:rsidRPr="00CB5521">
            <w:rPr>
              <w:noProof/>
              <w:lang w:val="es-ES" w:eastAsia="es-ES"/>
            </w:rPr>
            <w:drawing>
              <wp:inline distT="0" distB="0" distL="0" distR="0">
                <wp:extent cx="1400175" cy="561975"/>
                <wp:effectExtent l="19050" t="0" r="9525" b="0"/>
                <wp:docPr id="20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E67D50" w:rsidRDefault="00E67D50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 xml:space="preserve">Manual de </w:t>
              </w:r>
              <w:proofErr w:type="spellStart"/>
              <w:r>
                <w:rPr>
                  <w:lang w:val="es-ES"/>
                </w:rPr>
                <w:t>l’administrador</w:t>
              </w:r>
              <w:proofErr w:type="spellEnd"/>
            </w:p>
          </w:tc>
        </w:sdtContent>
      </w:sdt>
      <w:tc>
        <w:tcPr>
          <w:tcW w:w="3270" w:type="dxa"/>
          <w:vAlign w:val="center"/>
        </w:tcPr>
        <w:p w:rsidR="00E67D50" w:rsidRDefault="007E7136" w:rsidP="003163CE">
          <w:pPr>
            <w:jc w:val="cen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E67D50">
            <w:rPr>
              <w:noProof/>
            </w:rPr>
            <w:t>manual_admin.docx</w:t>
          </w:r>
          <w:r>
            <w:fldChar w:fldCharType="end"/>
          </w:r>
        </w:p>
      </w:tc>
    </w:tr>
  </w:tbl>
  <w:p w:rsidR="00E67D50" w:rsidRDefault="00E67D5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E67D50" w:rsidTr="003C00DA">
      <w:tc>
        <w:tcPr>
          <w:tcW w:w="5495" w:type="dxa"/>
        </w:tcPr>
        <w:p w:rsidR="00E67D50" w:rsidRDefault="00E67D50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400175" cy="561975"/>
                <wp:effectExtent l="19050" t="0" r="9525" b="0"/>
                <wp:docPr id="19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E67D50" w:rsidRDefault="00E67D50">
          <w:pPr>
            <w:pStyle w:val="Encabezado"/>
          </w:pPr>
        </w:p>
      </w:tc>
      <w:tc>
        <w:tcPr>
          <w:tcW w:w="2800" w:type="dxa"/>
        </w:tcPr>
        <w:p w:rsidR="00E67D50" w:rsidRDefault="00E67D50">
          <w:pPr>
            <w:pStyle w:val="Encabezado"/>
          </w:pPr>
          <w:r w:rsidRPr="00B17A6B">
            <w:rPr>
              <w:noProof/>
              <w:lang w:val="es-ES" w:eastAsia="es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67D50" w:rsidRDefault="00E67D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7B7"/>
    <w:multiLevelType w:val="hybridMultilevel"/>
    <w:tmpl w:val="E9260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41763"/>
    <w:multiLevelType w:val="hybridMultilevel"/>
    <w:tmpl w:val="DE642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05A6D"/>
    <w:multiLevelType w:val="hybridMultilevel"/>
    <w:tmpl w:val="9BDCD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40635"/>
    <w:multiLevelType w:val="hybridMultilevel"/>
    <w:tmpl w:val="6E5AD250"/>
    <w:lvl w:ilvl="0" w:tplc="A16A10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5439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1E7E78F3"/>
    <w:multiLevelType w:val="hybridMultilevel"/>
    <w:tmpl w:val="B5E0EDDC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242D2"/>
    <w:multiLevelType w:val="hybridMultilevel"/>
    <w:tmpl w:val="8794E03A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60A6F"/>
    <w:multiLevelType w:val="hybridMultilevel"/>
    <w:tmpl w:val="EBE2F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D4169"/>
    <w:multiLevelType w:val="hybridMultilevel"/>
    <w:tmpl w:val="2A569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37640"/>
    <w:multiLevelType w:val="hybridMultilevel"/>
    <w:tmpl w:val="A5089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D1A38"/>
    <w:multiLevelType w:val="hybridMultilevel"/>
    <w:tmpl w:val="16029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82E9F"/>
    <w:multiLevelType w:val="hybridMultilevel"/>
    <w:tmpl w:val="8DFA1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759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4260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EA54A80"/>
    <w:multiLevelType w:val="hybridMultilevel"/>
    <w:tmpl w:val="99D2854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7434CA"/>
    <w:multiLevelType w:val="hybridMultilevel"/>
    <w:tmpl w:val="E5AE019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05359"/>
    <w:multiLevelType w:val="hybridMultilevel"/>
    <w:tmpl w:val="80EA2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D02AB6"/>
    <w:multiLevelType w:val="hybridMultilevel"/>
    <w:tmpl w:val="7734623E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8FA0681"/>
    <w:multiLevelType w:val="hybridMultilevel"/>
    <w:tmpl w:val="4DCA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1C85B65"/>
    <w:multiLevelType w:val="hybridMultilevel"/>
    <w:tmpl w:val="FA7C3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D82C0E"/>
    <w:multiLevelType w:val="hybridMultilevel"/>
    <w:tmpl w:val="B4967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ED59F3"/>
    <w:multiLevelType w:val="hybridMultilevel"/>
    <w:tmpl w:val="ECE82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3C707E"/>
    <w:multiLevelType w:val="hybridMultilevel"/>
    <w:tmpl w:val="E0A817D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ED62DD"/>
    <w:multiLevelType w:val="hybridMultilevel"/>
    <w:tmpl w:val="E3D6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B3573B"/>
    <w:multiLevelType w:val="hybridMultilevel"/>
    <w:tmpl w:val="B52846E4"/>
    <w:lvl w:ilvl="0" w:tplc="AD86A21C">
      <w:start w:val="1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  <w:color w:val="FFFFFF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6">
    <w:nsid w:val="7DB02BEB"/>
    <w:multiLevelType w:val="hybridMultilevel"/>
    <w:tmpl w:val="1BDAFB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26"/>
  </w:num>
  <w:num w:numId="5">
    <w:abstractNumId w:val="15"/>
  </w:num>
  <w:num w:numId="6">
    <w:abstractNumId w:val="23"/>
  </w:num>
  <w:num w:numId="7">
    <w:abstractNumId w:val="5"/>
  </w:num>
  <w:num w:numId="8">
    <w:abstractNumId w:val="17"/>
  </w:num>
  <w:num w:numId="9">
    <w:abstractNumId w:val="6"/>
  </w:num>
  <w:num w:numId="10">
    <w:abstractNumId w:val="24"/>
  </w:num>
  <w:num w:numId="11">
    <w:abstractNumId w:val="12"/>
  </w:num>
  <w:num w:numId="12">
    <w:abstractNumId w:val="7"/>
  </w:num>
  <w:num w:numId="13">
    <w:abstractNumId w:val="21"/>
  </w:num>
  <w:num w:numId="14">
    <w:abstractNumId w:val="18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9"/>
  </w:num>
  <w:num w:numId="20">
    <w:abstractNumId w:val="10"/>
  </w:num>
  <w:num w:numId="21">
    <w:abstractNumId w:val="25"/>
  </w:num>
  <w:num w:numId="22">
    <w:abstractNumId w:val="4"/>
  </w:num>
  <w:num w:numId="23">
    <w:abstractNumId w:val="22"/>
  </w:num>
  <w:num w:numId="24">
    <w:abstractNumId w:val="3"/>
  </w:num>
  <w:num w:numId="25">
    <w:abstractNumId w:val="20"/>
  </w:num>
  <w:num w:numId="26">
    <w:abstractNumId w:val="16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22B8"/>
    <w:rsid w:val="00003C05"/>
    <w:rsid w:val="00013F31"/>
    <w:rsid w:val="000215FC"/>
    <w:rsid w:val="0003250E"/>
    <w:rsid w:val="00035AFF"/>
    <w:rsid w:val="00037535"/>
    <w:rsid w:val="00055BE9"/>
    <w:rsid w:val="000601F9"/>
    <w:rsid w:val="0006485A"/>
    <w:rsid w:val="00071F82"/>
    <w:rsid w:val="00080EFA"/>
    <w:rsid w:val="000A4C69"/>
    <w:rsid w:val="000B0AD6"/>
    <w:rsid w:val="000B15FB"/>
    <w:rsid w:val="000D13D1"/>
    <w:rsid w:val="000E139B"/>
    <w:rsid w:val="00101F96"/>
    <w:rsid w:val="00104E83"/>
    <w:rsid w:val="001069F9"/>
    <w:rsid w:val="001159D0"/>
    <w:rsid w:val="00115A07"/>
    <w:rsid w:val="00122BA9"/>
    <w:rsid w:val="00132112"/>
    <w:rsid w:val="001551D5"/>
    <w:rsid w:val="001567C0"/>
    <w:rsid w:val="00161534"/>
    <w:rsid w:val="00164E6C"/>
    <w:rsid w:val="001654E4"/>
    <w:rsid w:val="0018291E"/>
    <w:rsid w:val="00184105"/>
    <w:rsid w:val="0018723E"/>
    <w:rsid w:val="00191603"/>
    <w:rsid w:val="001A0605"/>
    <w:rsid w:val="001A644A"/>
    <w:rsid w:val="001A7B4A"/>
    <w:rsid w:val="001B78C9"/>
    <w:rsid w:val="001D3CB4"/>
    <w:rsid w:val="001D57E6"/>
    <w:rsid w:val="001E6339"/>
    <w:rsid w:val="001F7D36"/>
    <w:rsid w:val="00202E8B"/>
    <w:rsid w:val="00203E3B"/>
    <w:rsid w:val="00213362"/>
    <w:rsid w:val="00213C65"/>
    <w:rsid w:val="00237CA6"/>
    <w:rsid w:val="00260B6B"/>
    <w:rsid w:val="0027137C"/>
    <w:rsid w:val="00276181"/>
    <w:rsid w:val="002854D5"/>
    <w:rsid w:val="0028739C"/>
    <w:rsid w:val="002D18FB"/>
    <w:rsid w:val="002E0061"/>
    <w:rsid w:val="002E1561"/>
    <w:rsid w:val="002F4917"/>
    <w:rsid w:val="002F7FE9"/>
    <w:rsid w:val="00302C35"/>
    <w:rsid w:val="00304877"/>
    <w:rsid w:val="003074E0"/>
    <w:rsid w:val="003163CE"/>
    <w:rsid w:val="00322051"/>
    <w:rsid w:val="00336BD8"/>
    <w:rsid w:val="00344085"/>
    <w:rsid w:val="00356EAB"/>
    <w:rsid w:val="00367B6D"/>
    <w:rsid w:val="00374760"/>
    <w:rsid w:val="00381387"/>
    <w:rsid w:val="003957F7"/>
    <w:rsid w:val="003A38ED"/>
    <w:rsid w:val="003A5509"/>
    <w:rsid w:val="003B77E9"/>
    <w:rsid w:val="003C00DA"/>
    <w:rsid w:val="003E6DF6"/>
    <w:rsid w:val="0040546C"/>
    <w:rsid w:val="00411D97"/>
    <w:rsid w:val="00414A3E"/>
    <w:rsid w:val="004179F6"/>
    <w:rsid w:val="00424A47"/>
    <w:rsid w:val="00427B27"/>
    <w:rsid w:val="00445A86"/>
    <w:rsid w:val="00457947"/>
    <w:rsid w:val="00460B8A"/>
    <w:rsid w:val="00464D93"/>
    <w:rsid w:val="004707A3"/>
    <w:rsid w:val="0047176E"/>
    <w:rsid w:val="00476F3E"/>
    <w:rsid w:val="004772CB"/>
    <w:rsid w:val="004A0053"/>
    <w:rsid w:val="004A440C"/>
    <w:rsid w:val="004B28C8"/>
    <w:rsid w:val="004C2F74"/>
    <w:rsid w:val="004D18C8"/>
    <w:rsid w:val="004D486B"/>
    <w:rsid w:val="004D7205"/>
    <w:rsid w:val="004E140E"/>
    <w:rsid w:val="004E67A1"/>
    <w:rsid w:val="004F34DD"/>
    <w:rsid w:val="004F5397"/>
    <w:rsid w:val="00532944"/>
    <w:rsid w:val="00533171"/>
    <w:rsid w:val="00533CC3"/>
    <w:rsid w:val="005475F4"/>
    <w:rsid w:val="00556AB8"/>
    <w:rsid w:val="00566A33"/>
    <w:rsid w:val="00567A12"/>
    <w:rsid w:val="0058287F"/>
    <w:rsid w:val="00597F52"/>
    <w:rsid w:val="005A0A30"/>
    <w:rsid w:val="005A5E01"/>
    <w:rsid w:val="005B63A8"/>
    <w:rsid w:val="005B7A32"/>
    <w:rsid w:val="005C093E"/>
    <w:rsid w:val="005E00A8"/>
    <w:rsid w:val="005E62FF"/>
    <w:rsid w:val="005E6C9F"/>
    <w:rsid w:val="005F0822"/>
    <w:rsid w:val="005F504F"/>
    <w:rsid w:val="00604577"/>
    <w:rsid w:val="006164E0"/>
    <w:rsid w:val="006164E5"/>
    <w:rsid w:val="00631DD0"/>
    <w:rsid w:val="006340F0"/>
    <w:rsid w:val="0064290A"/>
    <w:rsid w:val="0065233A"/>
    <w:rsid w:val="00657A0E"/>
    <w:rsid w:val="00657DB1"/>
    <w:rsid w:val="00667192"/>
    <w:rsid w:val="00684CF3"/>
    <w:rsid w:val="006B1B63"/>
    <w:rsid w:val="006B732C"/>
    <w:rsid w:val="006D0276"/>
    <w:rsid w:val="006E1942"/>
    <w:rsid w:val="006F4714"/>
    <w:rsid w:val="0070511F"/>
    <w:rsid w:val="0073138A"/>
    <w:rsid w:val="007351F5"/>
    <w:rsid w:val="007354A5"/>
    <w:rsid w:val="00735AF2"/>
    <w:rsid w:val="0073773A"/>
    <w:rsid w:val="0077053E"/>
    <w:rsid w:val="00784BA7"/>
    <w:rsid w:val="007850F0"/>
    <w:rsid w:val="007870CD"/>
    <w:rsid w:val="00790DFE"/>
    <w:rsid w:val="00796F7A"/>
    <w:rsid w:val="007C490D"/>
    <w:rsid w:val="007C63F7"/>
    <w:rsid w:val="007E7136"/>
    <w:rsid w:val="00801602"/>
    <w:rsid w:val="008052C3"/>
    <w:rsid w:val="00810257"/>
    <w:rsid w:val="0081514C"/>
    <w:rsid w:val="008174A1"/>
    <w:rsid w:val="00826461"/>
    <w:rsid w:val="00830245"/>
    <w:rsid w:val="00832396"/>
    <w:rsid w:val="00833D31"/>
    <w:rsid w:val="00847BFC"/>
    <w:rsid w:val="00852960"/>
    <w:rsid w:val="00854473"/>
    <w:rsid w:val="0086483B"/>
    <w:rsid w:val="00874AF7"/>
    <w:rsid w:val="00874DBC"/>
    <w:rsid w:val="00884F21"/>
    <w:rsid w:val="00891A9D"/>
    <w:rsid w:val="00892DF9"/>
    <w:rsid w:val="008952AE"/>
    <w:rsid w:val="008A56FA"/>
    <w:rsid w:val="008B2275"/>
    <w:rsid w:val="008B6FDC"/>
    <w:rsid w:val="008C6456"/>
    <w:rsid w:val="008D2B1A"/>
    <w:rsid w:val="008E0D5C"/>
    <w:rsid w:val="008E24B4"/>
    <w:rsid w:val="008E354F"/>
    <w:rsid w:val="008E41F8"/>
    <w:rsid w:val="008F4A6C"/>
    <w:rsid w:val="009043A4"/>
    <w:rsid w:val="00906FD1"/>
    <w:rsid w:val="009101C9"/>
    <w:rsid w:val="00916436"/>
    <w:rsid w:val="00920A8C"/>
    <w:rsid w:val="0094405B"/>
    <w:rsid w:val="00954E3D"/>
    <w:rsid w:val="00970583"/>
    <w:rsid w:val="00981839"/>
    <w:rsid w:val="0098630C"/>
    <w:rsid w:val="00986531"/>
    <w:rsid w:val="00990A7E"/>
    <w:rsid w:val="00996FC3"/>
    <w:rsid w:val="00997414"/>
    <w:rsid w:val="009D71DD"/>
    <w:rsid w:val="009F1202"/>
    <w:rsid w:val="009F3E82"/>
    <w:rsid w:val="00A100BA"/>
    <w:rsid w:val="00A12473"/>
    <w:rsid w:val="00A144A8"/>
    <w:rsid w:val="00A1672A"/>
    <w:rsid w:val="00A223DB"/>
    <w:rsid w:val="00A42522"/>
    <w:rsid w:val="00A463C4"/>
    <w:rsid w:val="00A70766"/>
    <w:rsid w:val="00A84E67"/>
    <w:rsid w:val="00A85BF6"/>
    <w:rsid w:val="00AA6DBE"/>
    <w:rsid w:val="00AB6544"/>
    <w:rsid w:val="00AC0A7E"/>
    <w:rsid w:val="00AC18F0"/>
    <w:rsid w:val="00AC486A"/>
    <w:rsid w:val="00AD316C"/>
    <w:rsid w:val="00AD6EA2"/>
    <w:rsid w:val="00AE0504"/>
    <w:rsid w:val="00AE3AF7"/>
    <w:rsid w:val="00B01EDE"/>
    <w:rsid w:val="00B02154"/>
    <w:rsid w:val="00B075E6"/>
    <w:rsid w:val="00B15A97"/>
    <w:rsid w:val="00B17A6B"/>
    <w:rsid w:val="00B3119F"/>
    <w:rsid w:val="00B363B7"/>
    <w:rsid w:val="00B40C2F"/>
    <w:rsid w:val="00B4295B"/>
    <w:rsid w:val="00B60A95"/>
    <w:rsid w:val="00B7321E"/>
    <w:rsid w:val="00B7677C"/>
    <w:rsid w:val="00B836FA"/>
    <w:rsid w:val="00B9082A"/>
    <w:rsid w:val="00BA0FEE"/>
    <w:rsid w:val="00BC6430"/>
    <w:rsid w:val="00BD134E"/>
    <w:rsid w:val="00BD372A"/>
    <w:rsid w:val="00BE0D49"/>
    <w:rsid w:val="00BE5EE0"/>
    <w:rsid w:val="00BF6573"/>
    <w:rsid w:val="00C04CAB"/>
    <w:rsid w:val="00C423F2"/>
    <w:rsid w:val="00C51582"/>
    <w:rsid w:val="00C5417D"/>
    <w:rsid w:val="00C554A8"/>
    <w:rsid w:val="00C6677F"/>
    <w:rsid w:val="00C7428A"/>
    <w:rsid w:val="00C74948"/>
    <w:rsid w:val="00CB5521"/>
    <w:rsid w:val="00CB7CC8"/>
    <w:rsid w:val="00CD4415"/>
    <w:rsid w:val="00D00038"/>
    <w:rsid w:val="00D125CA"/>
    <w:rsid w:val="00D27ACF"/>
    <w:rsid w:val="00D27FB6"/>
    <w:rsid w:val="00D41569"/>
    <w:rsid w:val="00D41702"/>
    <w:rsid w:val="00D444FD"/>
    <w:rsid w:val="00D47659"/>
    <w:rsid w:val="00D47BE4"/>
    <w:rsid w:val="00D556BA"/>
    <w:rsid w:val="00D60DCD"/>
    <w:rsid w:val="00D64815"/>
    <w:rsid w:val="00D66142"/>
    <w:rsid w:val="00D77B27"/>
    <w:rsid w:val="00D80FA7"/>
    <w:rsid w:val="00DA1C9A"/>
    <w:rsid w:val="00DA2923"/>
    <w:rsid w:val="00DA4809"/>
    <w:rsid w:val="00DA7C71"/>
    <w:rsid w:val="00DB0FF1"/>
    <w:rsid w:val="00DB5E39"/>
    <w:rsid w:val="00DC6A01"/>
    <w:rsid w:val="00DD0754"/>
    <w:rsid w:val="00DF01CE"/>
    <w:rsid w:val="00DF036F"/>
    <w:rsid w:val="00DF1216"/>
    <w:rsid w:val="00DF267D"/>
    <w:rsid w:val="00DF5DA4"/>
    <w:rsid w:val="00DF70DF"/>
    <w:rsid w:val="00E035F4"/>
    <w:rsid w:val="00E20F0F"/>
    <w:rsid w:val="00E22AE2"/>
    <w:rsid w:val="00E25032"/>
    <w:rsid w:val="00E60096"/>
    <w:rsid w:val="00E60D5C"/>
    <w:rsid w:val="00E60FBE"/>
    <w:rsid w:val="00E67D50"/>
    <w:rsid w:val="00E80E63"/>
    <w:rsid w:val="00E93C38"/>
    <w:rsid w:val="00EA224F"/>
    <w:rsid w:val="00EA2A5A"/>
    <w:rsid w:val="00EC7452"/>
    <w:rsid w:val="00EE0C75"/>
    <w:rsid w:val="00EE32C4"/>
    <w:rsid w:val="00EF3BE2"/>
    <w:rsid w:val="00F0556F"/>
    <w:rsid w:val="00F108CF"/>
    <w:rsid w:val="00F11069"/>
    <w:rsid w:val="00F227AE"/>
    <w:rsid w:val="00F25339"/>
    <w:rsid w:val="00F64E17"/>
    <w:rsid w:val="00F65FEC"/>
    <w:rsid w:val="00F72D71"/>
    <w:rsid w:val="00F75A8D"/>
    <w:rsid w:val="00F92F26"/>
    <w:rsid w:val="00F93115"/>
    <w:rsid w:val="00F96B5F"/>
    <w:rsid w:val="00FA0FF6"/>
    <w:rsid w:val="00FA5BC0"/>
    <w:rsid w:val="00FA6911"/>
    <w:rsid w:val="00FB1B79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6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573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573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573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573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573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573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A1C9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5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5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5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5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5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5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BD134E"/>
    <w:pPr>
      <w:spacing w:line="240" w:lineRule="auto"/>
      <w:jc w:val="center"/>
    </w:pPr>
    <w:rPr>
      <w:bCs/>
      <w:i/>
      <w:color w:val="000000" w:themeColor="text1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9EB787-78A8-41E6-9F2A-69EBB5E4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</TotalTime>
  <Pages>20</Pages>
  <Words>2488</Words>
  <Characters>13688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l’administrador</vt:lpstr>
    </vt:vector>
  </TitlesOfParts>
  <Company>Límit Tecnologies S.A.</Company>
  <LinksUpToDate>false</LinksUpToDate>
  <CharactersWithSpaces>16144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l’administrador</dc:title>
  <dc:subject>Helium - Gestió d’expedients</dc:subject>
  <dc:creator>Sion Andreu</dc:creator>
  <cp:keywords/>
  <dc:description/>
  <cp:lastModifiedBy>josepg</cp:lastModifiedBy>
  <cp:revision>217</cp:revision>
  <cp:lastPrinted>2010-09-24T11:25:00Z</cp:lastPrinted>
  <dcterms:created xsi:type="dcterms:W3CDTF">2010-04-07T09:51:00Z</dcterms:created>
  <dcterms:modified xsi:type="dcterms:W3CDTF">2012-03-26T07:29:00Z</dcterms:modified>
</cp:coreProperties>
</file>