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4A5BC9">
          <w:r>
            <w:rPr>
              <w:noProof/>
              <w:lang w:val="es-ES" w:eastAsia="es-ES"/>
            </w:rPr>
            <w:pict>
              <v:rect id="_x0000_s1038" style="position:absolute;margin-left:0;margin-top:0;width:420.15pt;height:52.15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38;mso-fit-shape-to-text:t">
                  <w:txbxContent>
                    <w:p w:rsidR="00043FFD" w:rsidRDefault="00043FFD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043FFD" w:rsidRDefault="00043FFD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115A07" w:rsidRPr="002E1561" w:rsidRDefault="00115A07"/>
        <w:p w:rsidR="00115A07" w:rsidRPr="002E1561" w:rsidRDefault="004A5BC9">
          <w:r>
            <w:rPr>
              <w:noProof/>
              <w:lang w:val="es-ES" w:eastAsia="es-ES"/>
            </w:rPr>
            <w:pict>
              <v:rect id="_x0000_s1040" style="position:absolute;margin-left:37.2pt;margin-top:164.35pt;width:367.45pt;height:166.75pt;z-index:251664384;mso-position-horizontal-relative:margin;mso-position-vertical-relative:margin;mso-width-relative:margin;mso-height-relative:margin;v-text-anchor:bottom" o:regroupid="1" filled="f" stroked="f">
                <v:textbox style="mso-next-textbox:#_x0000_s1040">
                  <w:txbxContent>
                    <w:p w:rsidR="00043FFD" w:rsidRDefault="00043FFD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601895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val="es-ES" w:eastAsia="es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043FFD" w:rsidRDefault="00043FFD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 xml:space="preserve">Manual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d'instal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lació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 xml:space="preserve"> i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configuració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4A5BC9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043FFD" w:rsidRDefault="00043FFD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Pr="007F6F2D" w:rsidRDefault="00B17A6B" w:rsidP="00276181">
      <w:pPr>
        <w:rPr>
          <w:rFonts w:ascii="Arial" w:hAnsi="Arial" w:cs="Arial"/>
          <w:b/>
          <w:sz w:val="32"/>
          <w:szCs w:val="32"/>
          <w:u w:val="single"/>
        </w:rPr>
      </w:pPr>
      <w:r w:rsidRPr="007F6F2D">
        <w:rPr>
          <w:rFonts w:ascii="Arial" w:hAnsi="Arial" w:cs="Arial"/>
          <w:b/>
          <w:sz w:val="32"/>
          <w:szCs w:val="32"/>
          <w:u w:val="single"/>
        </w:rPr>
        <w:t>Control documentació</w:t>
      </w:r>
    </w:p>
    <w:p w:rsidR="00276181" w:rsidRPr="007F6F2D" w:rsidRDefault="00276181" w:rsidP="00276181">
      <w:pPr>
        <w:rPr>
          <w:rFonts w:ascii="Arial" w:hAnsi="Arial" w:cs="Arial"/>
          <w:b/>
          <w:sz w:val="32"/>
          <w:szCs w:val="32"/>
        </w:rPr>
      </w:pPr>
    </w:p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Descripció del document</w:t>
      </w:r>
    </w:p>
    <w:p w:rsidR="00B17A6B" w:rsidRPr="007F6F2D" w:rsidRDefault="00045403" w:rsidP="00276181">
      <w:r>
        <w:t>Manual d’instal·lació del gestor d’expedients Helium.</w:t>
      </w:r>
    </w:p>
    <w:p w:rsidR="00B17A6B" w:rsidRPr="007F6F2D" w:rsidRDefault="00B17A6B" w:rsidP="00276181"/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Històric de versions</w:t>
      </w: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1523"/>
        <w:gridCol w:w="1278"/>
        <w:gridCol w:w="5671"/>
      </w:tblGrid>
      <w:tr w:rsidR="001159D0" w:rsidTr="00B90E44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proofErr w:type="spellStart"/>
            <w:r w:rsidRPr="001F0319">
              <w:rPr>
                <w:sz w:val="22"/>
                <w:szCs w:val="22"/>
              </w:rPr>
              <w:t>Versió</w:t>
            </w:r>
            <w:proofErr w:type="spellEnd"/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18/05/2010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B90E44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Error en la </w:t>
            </w:r>
            <w:proofErr w:type="spellStart"/>
            <w:r>
              <w:rPr>
                <w:sz w:val="22"/>
                <w:szCs w:val="22"/>
              </w:rPr>
              <w:t>parametrització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punt</w:t>
            </w:r>
            <w:proofErr w:type="spellEnd"/>
            <w:r>
              <w:rPr>
                <w:sz w:val="22"/>
                <w:szCs w:val="22"/>
              </w:rPr>
              <w:t xml:space="preserve"> 3.2. </w:t>
            </w:r>
            <w:proofErr w:type="spellStart"/>
            <w:r>
              <w:rPr>
                <w:sz w:val="22"/>
                <w:szCs w:val="22"/>
              </w:rPr>
              <w:t>S’ha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afegit</w:t>
            </w:r>
            <w:proofErr w:type="spellEnd"/>
            <w:r>
              <w:rPr>
                <w:sz w:val="22"/>
                <w:szCs w:val="22"/>
              </w:rPr>
              <w:t xml:space="preserve"> file://</w:t>
            </w:r>
          </w:p>
        </w:tc>
      </w:tr>
      <w:tr w:rsidR="00D1203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043FFD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cnfStyle w:val="0000001000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Modificacions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versió</w:t>
            </w:r>
            <w:proofErr w:type="spellEnd"/>
            <w:r>
              <w:rPr>
                <w:sz w:val="22"/>
                <w:szCs w:val="22"/>
              </w:rPr>
              <w:t xml:space="preserve"> 2.0.1</w:t>
            </w:r>
          </w:p>
        </w:tc>
      </w:tr>
      <w:tr w:rsidR="00601895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1.3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cnfStyle w:val="0000000000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Actualitzar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versió</w:t>
            </w:r>
            <w:proofErr w:type="spellEnd"/>
            <w:r>
              <w:rPr>
                <w:sz w:val="22"/>
                <w:szCs w:val="22"/>
              </w:rPr>
              <w:t xml:space="preserve"> 2.3 de Helium</w:t>
            </w: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3D663C" w:rsidRDefault="004A5BC9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r w:rsidRPr="004A5BC9">
        <w:fldChar w:fldCharType="begin"/>
      </w:r>
      <w:r w:rsidR="00DA1C9A" w:rsidRPr="002E1561">
        <w:instrText xml:space="preserve"> TOC \o "1-3" \h \z \u </w:instrText>
      </w:r>
      <w:r w:rsidRPr="004A5BC9">
        <w:fldChar w:fldCharType="separate"/>
      </w:r>
      <w:hyperlink w:anchor="_Toc319578293" w:history="1">
        <w:r w:rsidR="003D663C" w:rsidRPr="00A677CE">
          <w:rPr>
            <w:rStyle w:val="Hipervnculo"/>
            <w:noProof/>
          </w:rPr>
          <w:t>1.</w:t>
        </w:r>
        <w:r w:rsidR="003D663C">
          <w:rPr>
            <w:rFonts w:eastAsiaTheme="minorEastAsia"/>
            <w:b w:val="0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Introducció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19578294" w:history="1">
        <w:r w:rsidR="003D663C" w:rsidRPr="00A677CE">
          <w:rPr>
            <w:rStyle w:val="Hipervnculo"/>
            <w:noProof/>
          </w:rPr>
          <w:t>2.</w:t>
        </w:r>
        <w:r w:rsidR="003D663C">
          <w:rPr>
            <w:rFonts w:eastAsiaTheme="minorEastAsia"/>
            <w:b w:val="0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Base de dades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19578295" w:history="1">
        <w:r w:rsidR="003D663C" w:rsidRPr="00A677CE">
          <w:rPr>
            <w:rStyle w:val="Hipervnculo"/>
            <w:noProof/>
          </w:rPr>
          <w:t>3.</w:t>
        </w:r>
        <w:r w:rsidR="003D663C">
          <w:rPr>
            <w:rFonts w:eastAsiaTheme="minorEastAsia"/>
            <w:b w:val="0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Servidor d’aplicacions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6" w:history="1">
        <w:r w:rsidR="003D663C" w:rsidRPr="00A677CE">
          <w:rPr>
            <w:rStyle w:val="Hipervnculo"/>
            <w:noProof/>
          </w:rPr>
          <w:t>3.1.</w:t>
        </w:r>
        <w:r w:rsidR="003D663C">
          <w:rPr>
            <w:rFonts w:eastAsiaTheme="minorEastAsia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JBoss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7" w:history="1">
        <w:r w:rsidR="003D663C" w:rsidRPr="00A677CE">
          <w:rPr>
            <w:rStyle w:val="Hipervnculo"/>
            <w:noProof/>
          </w:rPr>
          <w:t>Modificació de les llibreries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8" w:history="1">
        <w:r w:rsidR="003D663C" w:rsidRPr="00A677CE">
          <w:rPr>
            <w:rStyle w:val="Hipervnculo"/>
            <w:noProof/>
          </w:rPr>
          <w:t>Configuració del datasource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299" w:history="1">
        <w:r w:rsidR="003D663C" w:rsidRPr="00A677CE">
          <w:rPr>
            <w:rStyle w:val="Hipervnculo"/>
            <w:noProof/>
          </w:rPr>
          <w:t>Configuració del servei d’enviament de correus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0" w:history="1">
        <w:r w:rsidR="003D663C" w:rsidRPr="00A677CE">
          <w:rPr>
            <w:rStyle w:val="Hipervnculo"/>
            <w:noProof/>
          </w:rPr>
          <w:t>Configuració de login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1" w:history="1">
        <w:r w:rsidR="003D663C" w:rsidRPr="00A677CE">
          <w:rPr>
            <w:rStyle w:val="Hipervnculo"/>
            <w:noProof/>
          </w:rPr>
          <w:t>Parametrització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2" w:history="1">
        <w:r w:rsidR="003D663C" w:rsidRPr="00A677CE">
          <w:rPr>
            <w:rStyle w:val="Hipervnculo"/>
            <w:noProof/>
          </w:rPr>
          <w:t>Desplegament de l’aplicació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3" w:history="1">
        <w:r w:rsidR="003D663C" w:rsidRPr="00A677CE">
          <w:rPr>
            <w:rStyle w:val="Hipervnculo"/>
            <w:noProof/>
          </w:rPr>
          <w:t>Verificar la instal·lació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4" w:history="1">
        <w:r w:rsidR="003D663C" w:rsidRPr="00A677CE">
          <w:rPr>
            <w:rStyle w:val="Hipervnculo"/>
            <w:noProof/>
          </w:rPr>
          <w:t>3.2.</w:t>
        </w:r>
        <w:r w:rsidR="003D663C">
          <w:rPr>
            <w:rFonts w:eastAsiaTheme="minorEastAsia"/>
            <w:noProof/>
            <w:lang w:val="es-ES" w:eastAsia="es-ES"/>
          </w:rPr>
          <w:tab/>
        </w:r>
        <w:r w:rsidR="003D663C" w:rsidRPr="00A677CE">
          <w:rPr>
            <w:rStyle w:val="Hipervnculo"/>
            <w:noProof/>
          </w:rPr>
          <w:t>Tomcat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5" w:history="1">
        <w:r w:rsidR="003D663C" w:rsidRPr="00A677CE">
          <w:rPr>
            <w:rStyle w:val="Hipervnculo"/>
            <w:noProof/>
          </w:rPr>
          <w:t>Configuració de les llibreries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6" w:history="1">
        <w:r w:rsidR="003D663C" w:rsidRPr="00A677CE">
          <w:rPr>
            <w:rStyle w:val="Hipervnculo"/>
            <w:noProof/>
          </w:rPr>
          <w:t>Configuració del datasource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7" w:history="1">
        <w:r w:rsidR="003D663C" w:rsidRPr="00A677CE">
          <w:rPr>
            <w:rStyle w:val="Hipervnculo"/>
            <w:noProof/>
          </w:rPr>
          <w:t>Configuració del servei d’enviament de correus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8" w:history="1">
        <w:r w:rsidR="003D663C" w:rsidRPr="00A677CE">
          <w:rPr>
            <w:rStyle w:val="Hipervnculo"/>
            <w:noProof/>
          </w:rPr>
          <w:t>Configuració del login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09" w:history="1">
        <w:r w:rsidR="003D663C" w:rsidRPr="00A677CE">
          <w:rPr>
            <w:rStyle w:val="Hipervnculo"/>
            <w:noProof/>
          </w:rPr>
          <w:t>Parametrització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0" w:history="1">
        <w:r w:rsidR="003D663C" w:rsidRPr="00A677CE">
          <w:rPr>
            <w:rStyle w:val="Hipervnculo"/>
            <w:noProof/>
          </w:rPr>
          <w:t>Desplegament de l’aplicació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1" w:history="1">
        <w:r w:rsidR="003D663C" w:rsidRPr="00A677CE">
          <w:rPr>
            <w:rStyle w:val="Hipervnculo"/>
            <w:noProof/>
          </w:rPr>
          <w:t>Verificar la instal·lació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19578312" w:history="1">
        <w:r w:rsidR="003D663C" w:rsidRPr="00A677CE">
          <w:rPr>
            <w:rStyle w:val="Hipervnculo"/>
            <w:noProof/>
          </w:rPr>
          <w:t>Annex I: Paràmetres de configuració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3" w:history="1">
        <w:r w:rsidR="003D663C" w:rsidRPr="00A677CE">
          <w:rPr>
            <w:rStyle w:val="Hipervnculo"/>
            <w:noProof/>
          </w:rPr>
          <w:t>Paràmetres generals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4" w:history="1">
        <w:r w:rsidR="003D663C" w:rsidRPr="00A677CE">
          <w:rPr>
            <w:rStyle w:val="Hipervnculo"/>
            <w:noProof/>
          </w:rPr>
          <w:t>Autenticació dels serveis proporcionats per Helium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5" w:history="1">
        <w:r w:rsidR="003D663C" w:rsidRPr="00A677CE">
          <w:rPr>
            <w:rStyle w:val="Hipervnculo"/>
            <w:noProof/>
          </w:rPr>
          <w:t>Integració amb el sistema de tramitació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6" w:history="1">
        <w:r w:rsidR="003D663C" w:rsidRPr="00A677CE">
          <w:rPr>
            <w:rStyle w:val="Hipervnculo"/>
            <w:noProof/>
          </w:rPr>
          <w:t>Plugins disponibles per a la signatura digital: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7" w:history="1">
        <w:r w:rsidR="003D663C" w:rsidRPr="00A677CE">
          <w:rPr>
            <w:rStyle w:val="Hipervnculo"/>
            <w:noProof/>
          </w:rPr>
          <w:t>Integració amb signatura digital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8" w:history="1">
        <w:r w:rsidR="003D663C" w:rsidRPr="00A677CE">
          <w:rPr>
            <w:rStyle w:val="Hipervnculo"/>
            <w:noProof/>
          </w:rPr>
          <w:t>Plugins disponibles per a la signatura digital: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19" w:history="1">
        <w:r w:rsidR="003D663C" w:rsidRPr="00A677CE">
          <w:rPr>
            <w:rStyle w:val="Hipervnculo"/>
            <w:noProof/>
          </w:rPr>
          <w:t>Integració amb la custòdia documental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0" w:history="1">
        <w:r w:rsidR="003D663C" w:rsidRPr="00A677CE">
          <w:rPr>
            <w:rStyle w:val="Hipervnculo"/>
            <w:noProof/>
          </w:rPr>
          <w:t>Plugins disponibles per la custòdia documental: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1" w:history="1">
        <w:r w:rsidR="003D663C" w:rsidRPr="00A677CE">
          <w:rPr>
            <w:rStyle w:val="Hipervnculo"/>
            <w:noProof/>
          </w:rPr>
          <w:t>Integració amb portasignatures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2" w:history="1">
        <w:r w:rsidR="003D663C" w:rsidRPr="00A677CE">
          <w:rPr>
            <w:rStyle w:val="Hipervnculo"/>
            <w:noProof/>
          </w:rPr>
          <w:t>Plugins disponibles per al portasignatures: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3" w:history="1">
        <w:r w:rsidR="003D663C" w:rsidRPr="00A677CE">
          <w:rPr>
            <w:rStyle w:val="Hipervnculo"/>
            <w:noProof/>
          </w:rPr>
          <w:t>Integració amb formularis externs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4" w:history="1">
        <w:r w:rsidR="003D663C" w:rsidRPr="00A677CE">
          <w:rPr>
            <w:rStyle w:val="Hipervnculo"/>
            <w:noProof/>
          </w:rPr>
          <w:t>Integració amb gestió documental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5" w:history="1">
        <w:r w:rsidR="003D663C" w:rsidRPr="00A677CE">
          <w:rPr>
            <w:rStyle w:val="Hipervnculo"/>
            <w:noProof/>
          </w:rPr>
          <w:t>Plugins disponibles per a la gestió documental: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6" w:history="1">
        <w:r w:rsidR="003D663C" w:rsidRPr="00A677CE">
          <w:rPr>
            <w:rStyle w:val="Hipervnculo"/>
            <w:noProof/>
          </w:rPr>
          <w:t>Integració amb el registre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663C" w:rsidRDefault="004A5BC9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19578327" w:history="1">
        <w:r w:rsidR="003D663C" w:rsidRPr="00A677CE">
          <w:rPr>
            <w:rStyle w:val="Hipervnculo"/>
            <w:noProof/>
          </w:rPr>
          <w:t>Plugins disponibles per al registre:</w:t>
        </w:r>
        <w:r w:rsidR="003D66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63C">
          <w:rPr>
            <w:noProof/>
            <w:webHidden/>
          </w:rPr>
          <w:instrText xml:space="preserve"> PAGEREF _Toc319578327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4A5BC9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19578293"/>
      <w:r>
        <w:t>Introducció</w:t>
      </w:r>
      <w:bookmarkEnd w:id="2"/>
    </w:p>
    <w:p w:rsidR="00E60FBE" w:rsidRDefault="00E60FBE" w:rsidP="00E60FBE">
      <w:r>
        <w:t xml:space="preserve">Aquest document descriu com realitzar la instal·lació </w:t>
      </w:r>
      <w:proofErr w:type="spellStart"/>
      <w:r>
        <w:t>d’Helium</w:t>
      </w:r>
      <w:proofErr w:type="spellEnd"/>
      <w:r>
        <w:t>, i la seva configuració.</w:t>
      </w:r>
    </w:p>
    <w:p w:rsidR="00E60FBE" w:rsidRDefault="00E60FBE" w:rsidP="00E60FBE">
      <w:r>
        <w:t xml:space="preserve">El procés d’instal·lació es descriu a sobre d’un servidor d’aplicacions </w:t>
      </w:r>
      <w:proofErr w:type="spellStart"/>
      <w:r>
        <w:t>Tomcat</w:t>
      </w:r>
      <w:proofErr w:type="spellEnd"/>
      <w:r>
        <w:t xml:space="preserve"> 6.0.18, d’un altre </w:t>
      </w:r>
      <w:proofErr w:type="spellStart"/>
      <w:r>
        <w:t>Jboss</w:t>
      </w:r>
      <w:proofErr w:type="spellEnd"/>
      <w:r>
        <w:t xml:space="preserve"> 3.2.8-caib7, i una base de dades oracle 9i.</w:t>
      </w:r>
    </w:p>
    <w:p w:rsidR="00D41569" w:rsidRDefault="00E60FBE" w:rsidP="00E60FBE">
      <w:r>
        <w:t xml:space="preserve">Helium ha estat desenvolupat seguint els estàndards J2EE, pel que si es desitja instal·lar sobre un altre servidor d’aplicacions, s’hauran d’ajustar els fitxers descriptors del desplegament per a ajustar-se al servidor d’aplicacions en qüestió. De la mateixa manera, l’accés a Base de Dades s’ha realitzat mitjançant </w:t>
      </w:r>
      <w:proofErr w:type="spellStart"/>
      <w:r>
        <w:t>Hibernate</w:t>
      </w:r>
      <w:proofErr w:type="spellEnd"/>
      <w:r>
        <w:t xml:space="preserve">, pel que si es desitja utilitzar una base de dades distinta a Oracle, només caldrà ajustar els fitxers de configuració </w:t>
      </w:r>
      <w:proofErr w:type="spellStart"/>
      <w:r>
        <w:t>d’Hibernate</w:t>
      </w:r>
      <w:proofErr w:type="spellEnd"/>
      <w:r>
        <w:t xml:space="preserve"> i afegir els </w:t>
      </w:r>
      <w:proofErr w:type="spellStart"/>
      <w:r>
        <w:t>drivers</w:t>
      </w:r>
      <w:proofErr w:type="spellEnd"/>
      <w:r>
        <w:t xml:space="preserve"> corresponents al servidor d’aplicacions.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3" w:name="_Toc319578294"/>
      <w:r>
        <w:t>Base de dades</w:t>
      </w:r>
      <w:bookmarkEnd w:id="3"/>
    </w:p>
    <w:p w:rsidR="00D41569" w:rsidRDefault="00D41569" w:rsidP="00D41569">
      <w:r>
        <w:t>Per a la instal·lació de Helium és necessari disposar d’una base de dades Oracle versió 9 o superior.</w:t>
      </w:r>
    </w:p>
    <w:p w:rsidR="00D41569" w:rsidRDefault="00D41569" w:rsidP="00D41569">
      <w:r>
        <w:t xml:space="preserve">Serà necessari tenir </w:t>
      </w:r>
      <w:r w:rsidRPr="00BA1A58">
        <w:t>creat</w:t>
      </w:r>
      <w:r>
        <w:t xml:space="preserve"> un usuari de base de dades a on inicialitzar tot l’esquema de taules de Helium.</w:t>
      </w:r>
    </w:p>
    <w:p w:rsidR="00BA1A58" w:rsidRPr="00BA1A58" w:rsidRDefault="00BA1A58" w:rsidP="00D41569">
      <w:pPr>
        <w:rPr>
          <w:u w:val="single"/>
        </w:rPr>
      </w:pPr>
      <w:r>
        <w:t>Al directori -</w:t>
      </w:r>
      <w:proofErr w:type="spellStart"/>
      <w:r>
        <w:rPr>
          <w:i/>
          <w:iCs/>
        </w:rPr>
        <w:t>scripts</w:t>
      </w:r>
      <w:proofErr w:type="spellEnd"/>
      <w:r>
        <w:rPr>
          <w:i/>
          <w:iCs/>
        </w:rPr>
        <w:t>\</w:t>
      </w:r>
      <w:proofErr w:type="spellStart"/>
      <w:r>
        <w:rPr>
          <w:i/>
          <w:iCs/>
        </w:rPr>
        <w:t>bbdd</w:t>
      </w:r>
      <w:proofErr w:type="spellEnd"/>
      <w:r>
        <w:rPr>
          <w:i/>
          <w:iCs/>
        </w:rPr>
        <w:t>\2.3\oracle-</w:t>
      </w:r>
      <w:r>
        <w:t xml:space="preserve"> s’hi pot trobar un conjunt d'arxius  -</w:t>
      </w:r>
      <w:proofErr w:type="spellStart"/>
      <w:r>
        <w:t>h</w:t>
      </w:r>
      <w:r>
        <w:rPr>
          <w:i/>
          <w:iCs/>
        </w:rPr>
        <w:t>elium</w:t>
      </w:r>
      <w:proofErr w:type="spellEnd"/>
      <w:r>
        <w:rPr>
          <w:i/>
          <w:iCs/>
        </w:rPr>
        <w:t>_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>_</w:t>
      </w:r>
      <w:proofErr w:type="spellStart"/>
      <w:r>
        <w:rPr>
          <w:i/>
          <w:iCs/>
        </w:rPr>
        <w:t>schema.sql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helium</w:t>
      </w:r>
      <w:proofErr w:type="spellEnd"/>
      <w:r>
        <w:rPr>
          <w:i/>
          <w:iCs/>
        </w:rPr>
        <w:t>_</w:t>
      </w:r>
      <w:proofErr w:type="spellStart"/>
      <w:r>
        <w:rPr>
          <w:i/>
          <w:iCs/>
        </w:rPr>
        <w:t>dgtic</w:t>
      </w:r>
      <w:proofErr w:type="spellEnd"/>
      <w:r>
        <w:rPr>
          <w:i/>
          <w:iCs/>
        </w:rPr>
        <w:t>_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>_</w:t>
      </w:r>
      <w:proofErr w:type="spellStart"/>
      <w:r>
        <w:rPr>
          <w:i/>
          <w:iCs/>
        </w:rPr>
        <w:t>schema.sql</w:t>
      </w:r>
      <w:proofErr w:type="spellEnd"/>
      <w:r>
        <w:rPr>
          <w:i/>
          <w:iCs/>
        </w:rPr>
        <w:t xml:space="preserve"> i </w:t>
      </w:r>
      <w:proofErr w:type="spellStart"/>
      <w:r>
        <w:rPr>
          <w:i/>
          <w:iCs/>
        </w:rPr>
        <w:t>helium</w:t>
      </w:r>
      <w:proofErr w:type="spellEnd"/>
      <w:r>
        <w:rPr>
          <w:i/>
          <w:iCs/>
        </w:rPr>
        <w:t>_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>_</w:t>
      </w:r>
      <w:proofErr w:type="spellStart"/>
      <w:r>
        <w:rPr>
          <w:i/>
          <w:iCs/>
        </w:rPr>
        <w:t>data.sql</w:t>
      </w:r>
      <w:proofErr w:type="spellEnd"/>
      <w:r>
        <w:rPr>
          <w:i/>
          <w:iCs/>
        </w:rPr>
        <w:t>-</w:t>
      </w:r>
      <w:r>
        <w:t xml:space="preserve"> que s’han d’executar amb l’usuari de base de dades creat per a inicialitzar la base de dades.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4" w:name="_Toc319578295"/>
      <w:r>
        <w:t>Servidor d’aplicacions</w:t>
      </w:r>
      <w:bookmarkEnd w:id="4"/>
    </w:p>
    <w:p w:rsidR="007354A5" w:rsidRDefault="00D41569" w:rsidP="00276181">
      <w:r>
        <w:t xml:space="preserve">En aquest apartat es descriu la instal·lació a damunt dels servidors d’aplicacions </w:t>
      </w:r>
      <w:proofErr w:type="spellStart"/>
      <w:r>
        <w:t>Tomcat</w:t>
      </w:r>
      <w:proofErr w:type="spellEnd"/>
      <w:r>
        <w:t xml:space="preserve"> i </w:t>
      </w:r>
      <w:proofErr w:type="spellStart"/>
      <w:r>
        <w:t>JBoss</w:t>
      </w:r>
      <w:proofErr w:type="spellEnd"/>
      <w:r>
        <w:t>. En cada un dels dos casos serà necessari emprar la versió 1.5 de la JVM donat que hi ha llibreries que així ho requereixen.</w:t>
      </w:r>
      <w:r w:rsidR="00276181">
        <w:t xml:space="preserve"> La versió emprada per verificar el funcionament de l’aplicació ha estat la 1.5.0_21.</w:t>
      </w:r>
    </w:p>
    <w:p w:rsidR="007354A5" w:rsidRDefault="007354A5">
      <w:r>
        <w:br w:type="page"/>
      </w:r>
    </w:p>
    <w:p w:rsidR="00276181" w:rsidRDefault="00C5417D" w:rsidP="00C5417D">
      <w:pPr>
        <w:pStyle w:val="Ttulo2"/>
        <w:numPr>
          <w:ilvl w:val="1"/>
          <w:numId w:val="1"/>
        </w:numPr>
      </w:pPr>
      <w:r>
        <w:t xml:space="preserve"> </w:t>
      </w:r>
      <w:bookmarkStart w:id="5" w:name="_Toc319578296"/>
      <w:proofErr w:type="spellStart"/>
      <w:r>
        <w:t>JBoss</w:t>
      </w:r>
      <w:bookmarkEnd w:id="5"/>
      <w:proofErr w:type="spellEnd"/>
    </w:p>
    <w:p w:rsidR="00C5417D" w:rsidRDefault="00EE32C4" w:rsidP="00C5417D">
      <w:r>
        <w:t xml:space="preserve">Per desplegar Helium a damunt el </w:t>
      </w:r>
      <w:proofErr w:type="spellStart"/>
      <w:r>
        <w:t>JBoss</w:t>
      </w:r>
      <w:proofErr w:type="spellEnd"/>
      <w:r>
        <w:t xml:space="preserve"> necessitareu tenir instal·lada la versió 3.2.8-caib7.</w:t>
      </w:r>
    </w:p>
    <w:p w:rsidR="00EE32C4" w:rsidRDefault="007870CD" w:rsidP="00EE32C4">
      <w:pPr>
        <w:pStyle w:val="Ttulo3"/>
      </w:pPr>
      <w:bookmarkStart w:id="6" w:name="_Toc319578297"/>
      <w:r>
        <w:t>Modif</w:t>
      </w:r>
      <w:r w:rsidR="00810257">
        <w:t>i</w:t>
      </w:r>
      <w:r>
        <w:t>cac</w:t>
      </w:r>
      <w:r w:rsidR="00EE32C4">
        <w:t>ió de les llibreries</w:t>
      </w:r>
      <w:bookmarkEnd w:id="6"/>
    </w:p>
    <w:p w:rsidR="00EE32C4" w:rsidRDefault="00EE32C4" w:rsidP="00EE32C4">
      <w:r>
        <w:t xml:space="preserve">Es necessitarà actualitzar </w:t>
      </w:r>
      <w:r w:rsidR="007870CD">
        <w:t xml:space="preserve">o eliminar </w:t>
      </w:r>
      <w:r>
        <w:t xml:space="preserve">algunes de les llibreries del </w:t>
      </w:r>
      <w:proofErr w:type="spellStart"/>
      <w:r>
        <w:t>JBoss</w:t>
      </w:r>
      <w:proofErr w:type="spellEnd"/>
      <w:r>
        <w:t xml:space="preserve"> que són incompatibles amb Helium: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Actualitzar la versió del </w:t>
      </w:r>
      <w:proofErr w:type="spellStart"/>
      <w:r>
        <w:t>driver</w:t>
      </w:r>
      <w:proofErr w:type="spellEnd"/>
      <w:r>
        <w:t xml:space="preserve"> de oracle </w:t>
      </w:r>
      <w:r w:rsidRPr="007870CD">
        <w:t>ojdbc14.jar</w:t>
      </w:r>
      <w:r>
        <w:t xml:space="preserve"> que es troba al directori </w:t>
      </w:r>
      <w:r w:rsidRPr="007870CD">
        <w:t>server\</w:t>
      </w:r>
      <w:proofErr w:type="spellStart"/>
      <w:r w:rsidRPr="007870CD">
        <w:t>default</w:t>
      </w:r>
      <w:proofErr w:type="spellEnd"/>
      <w:r w:rsidRPr="007870CD">
        <w:t>\</w:t>
      </w:r>
      <w:proofErr w:type="spellStart"/>
      <w:r w:rsidRPr="007870CD">
        <w:t>lib</w:t>
      </w:r>
      <w:proofErr w:type="spellEnd"/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Eliminar l’arxiu </w:t>
      </w:r>
      <w:proofErr w:type="spellStart"/>
      <w:r w:rsidRPr="007870CD">
        <w:t>xml-apis.jar</w:t>
      </w:r>
      <w:proofErr w:type="spellEnd"/>
      <w:r>
        <w:t xml:space="preserve"> del directori </w:t>
      </w:r>
      <w:proofErr w:type="spellStart"/>
      <w:r w:rsidRPr="007870CD">
        <w:t>lib</w:t>
      </w:r>
      <w:proofErr w:type="spellEnd"/>
      <w:r w:rsidRPr="007870CD">
        <w:t>\</w:t>
      </w:r>
      <w:proofErr w:type="spellStart"/>
      <w:r w:rsidRPr="007870CD">
        <w:t>endorsed</w:t>
      </w:r>
      <w:proofErr w:type="spellEnd"/>
    </w:p>
    <w:p w:rsidR="007870CD" w:rsidRDefault="00EE32C4" w:rsidP="007870CD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EE32C4">
        <w:t>cglib-full-2.0.1.jar</w:t>
      </w:r>
      <w:r>
        <w:t xml:space="preserve"> del directori </w:t>
      </w:r>
      <w:r w:rsidRPr="00EE32C4">
        <w:t>server\</w:t>
      </w:r>
      <w:proofErr w:type="spellStart"/>
      <w:r w:rsidRPr="00EE32C4">
        <w:t>default</w:t>
      </w:r>
      <w:proofErr w:type="spellEnd"/>
      <w:r w:rsidRPr="00EE32C4">
        <w:t>\</w:t>
      </w:r>
      <w:proofErr w:type="spellStart"/>
      <w:r w:rsidRPr="00EE32C4">
        <w:t>deploy</w:t>
      </w:r>
      <w:proofErr w:type="spellEnd"/>
      <w:r w:rsidRPr="00EE32C4">
        <w:t>\</w:t>
      </w:r>
      <w:proofErr w:type="spellStart"/>
      <w:r w:rsidRPr="00EE32C4">
        <w:t>jboss-hibernate.sar</w:t>
      </w:r>
      <w:proofErr w:type="spellEnd"/>
    </w:p>
    <w:p w:rsidR="00601895" w:rsidRDefault="00601895" w:rsidP="007870CD">
      <w:pPr>
        <w:pStyle w:val="Prrafodelista"/>
        <w:numPr>
          <w:ilvl w:val="0"/>
          <w:numId w:val="13"/>
        </w:numPr>
      </w:pPr>
      <w:r>
        <w:t xml:space="preserve">Actualitzar la llibreria </w:t>
      </w:r>
      <w:proofErr w:type="spellStart"/>
      <w:r>
        <w:t>commons-digester.jar</w:t>
      </w:r>
      <w:proofErr w:type="spellEnd"/>
      <w:r>
        <w:t xml:space="preserve"> del directori server\</w:t>
      </w:r>
      <w:proofErr w:type="spellStart"/>
      <w:r>
        <w:t>default</w:t>
      </w:r>
      <w:proofErr w:type="spellEnd"/>
      <w:r>
        <w:t>\</w:t>
      </w:r>
      <w:proofErr w:type="spellStart"/>
      <w:r>
        <w:t>deploy</w:t>
      </w:r>
      <w:proofErr w:type="spellEnd"/>
      <w:r>
        <w:t>\jbossweb-tomcat50.sar a la versió 1.7 o superior</w:t>
      </w:r>
    </w:p>
    <w:p w:rsidR="00906FD1" w:rsidRDefault="00BA0FEE" w:rsidP="00906FD1">
      <w:pPr>
        <w:pStyle w:val="Ttulo3"/>
      </w:pPr>
      <w:bookmarkStart w:id="7" w:name="_Toc319578298"/>
      <w:r>
        <w:t>Configuració del</w:t>
      </w:r>
      <w:r w:rsidR="00906FD1">
        <w:t xml:space="preserve"> </w:t>
      </w:r>
      <w:proofErr w:type="spellStart"/>
      <w:r w:rsidR="00906FD1">
        <w:t>datasource</w:t>
      </w:r>
      <w:bookmarkEnd w:id="7"/>
      <w:proofErr w:type="spellEnd"/>
    </w:p>
    <w:p w:rsidR="00906FD1" w:rsidRDefault="00BA0FEE" w:rsidP="00906FD1">
      <w:r>
        <w:t xml:space="preserve">Per a configurar l’accés a la base de dades s’ha de crear l’arxiu </w:t>
      </w:r>
      <w:proofErr w:type="spellStart"/>
      <w:r>
        <w:t>heliu-ds.xml</w:t>
      </w:r>
      <w:proofErr w:type="spellEnd"/>
      <w:r>
        <w:t xml:space="preserve"> a dins el directori \server\</w:t>
      </w:r>
      <w:proofErr w:type="spellStart"/>
      <w:r>
        <w:t>default</w:t>
      </w:r>
      <w:proofErr w:type="spellEnd"/>
      <w:r>
        <w:t>\</w:t>
      </w:r>
      <w:proofErr w:type="spellStart"/>
      <w:r>
        <w:t>deploy</w:t>
      </w:r>
      <w:proofErr w:type="spellEnd"/>
      <w:r>
        <w:t>. El contingut de l’arxiu és el següent: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&lt;?</w:t>
      </w:r>
      <w:proofErr w:type="spellStart"/>
      <w:r w:rsidRPr="00906FD1">
        <w:rPr>
          <w:rFonts w:ascii="Courier" w:hAnsi="Courier"/>
          <w:sz w:val="18"/>
          <w:szCs w:val="18"/>
        </w:rPr>
        <w:t>xml</w:t>
      </w:r>
      <w:proofErr w:type="spellEnd"/>
      <w:r w:rsidRPr="00906FD1">
        <w:rPr>
          <w:rFonts w:ascii="Courier" w:hAnsi="Courier"/>
          <w:sz w:val="18"/>
          <w:szCs w:val="18"/>
        </w:rPr>
        <w:t xml:space="preserve"> </w:t>
      </w:r>
      <w:proofErr w:type="spellStart"/>
      <w:r w:rsidRPr="00906FD1">
        <w:rPr>
          <w:rFonts w:ascii="Courier" w:hAnsi="Courier"/>
          <w:sz w:val="18"/>
          <w:szCs w:val="18"/>
        </w:rPr>
        <w:t>version</w:t>
      </w:r>
      <w:proofErr w:type="spellEnd"/>
      <w:r w:rsidRPr="00906FD1">
        <w:rPr>
          <w:rFonts w:ascii="Courier" w:hAnsi="Courier"/>
          <w:sz w:val="18"/>
          <w:szCs w:val="18"/>
        </w:rPr>
        <w:t xml:space="preserve">="1.0" </w:t>
      </w:r>
      <w:proofErr w:type="spellStart"/>
      <w:r w:rsidRPr="00906FD1">
        <w:rPr>
          <w:rFonts w:ascii="Courier" w:hAnsi="Courier"/>
          <w:sz w:val="18"/>
          <w:szCs w:val="18"/>
        </w:rPr>
        <w:t>encoding</w:t>
      </w:r>
      <w:proofErr w:type="spellEnd"/>
      <w:r w:rsidRPr="00906FD1">
        <w:rPr>
          <w:rFonts w:ascii="Courier" w:hAnsi="Courier"/>
          <w:sz w:val="18"/>
          <w:szCs w:val="18"/>
        </w:rPr>
        <w:t>="UTF-8"?&gt;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</w:t>
      </w:r>
      <w:proofErr w:type="spellStart"/>
      <w:r w:rsidRPr="00906FD1">
        <w:rPr>
          <w:rFonts w:ascii="Courier" w:hAnsi="Courier"/>
          <w:sz w:val="18"/>
          <w:szCs w:val="18"/>
        </w:rPr>
        <w:t>datasources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</w:t>
      </w:r>
      <w:proofErr w:type="spellStart"/>
      <w:r w:rsidRPr="00906FD1">
        <w:rPr>
          <w:rFonts w:ascii="Courier" w:hAnsi="Courier"/>
          <w:sz w:val="18"/>
          <w:szCs w:val="18"/>
        </w:rPr>
        <w:t>local-tx-datasource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</w:t>
      </w:r>
      <w:proofErr w:type="spellStart"/>
      <w:r w:rsidRPr="00906FD1">
        <w:rPr>
          <w:rFonts w:ascii="Courier" w:hAnsi="Courier"/>
          <w:sz w:val="18"/>
          <w:szCs w:val="18"/>
        </w:rPr>
        <w:t>jndi-name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  <w:proofErr w:type="spellStart"/>
      <w:r w:rsidRPr="00906FD1">
        <w:rPr>
          <w:rFonts w:ascii="Courier" w:hAnsi="Courier"/>
          <w:sz w:val="18"/>
          <w:szCs w:val="18"/>
        </w:rPr>
        <w:t>es.caib.helium.db</w:t>
      </w:r>
      <w:proofErr w:type="spellEnd"/>
      <w:r w:rsidRPr="00906FD1">
        <w:rPr>
          <w:rFonts w:ascii="Courier" w:hAnsi="Courier"/>
          <w:sz w:val="18"/>
          <w:szCs w:val="18"/>
        </w:rPr>
        <w:t>&lt;/</w:t>
      </w:r>
      <w:proofErr w:type="spellStart"/>
      <w:r w:rsidRPr="00906FD1">
        <w:rPr>
          <w:rFonts w:ascii="Courier" w:hAnsi="Courier"/>
          <w:sz w:val="18"/>
          <w:szCs w:val="18"/>
        </w:rPr>
        <w:t>jndi-name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&lt;connection-url&gt;jdbc:oracle:thin:@</w:t>
      </w:r>
      <w:r w:rsidR="00E80E63">
        <w:rPr>
          <w:rFonts w:ascii="Courier" w:hAnsi="Courier"/>
          <w:sz w:val="18"/>
          <w:szCs w:val="18"/>
        </w:rPr>
        <w:t>192.168.0.1</w:t>
      </w:r>
      <w:r w:rsidRPr="00906FD1">
        <w:rPr>
          <w:rFonts w:ascii="Courier" w:hAnsi="Courier"/>
          <w:sz w:val="18"/>
          <w:szCs w:val="18"/>
        </w:rPr>
        <w:t>:1521:xe&lt;/connection-url&gt;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</w:t>
      </w:r>
      <w:proofErr w:type="spellStart"/>
      <w:r w:rsidRPr="00906FD1">
        <w:rPr>
          <w:rFonts w:ascii="Courier" w:hAnsi="Courier"/>
          <w:sz w:val="18"/>
          <w:szCs w:val="18"/>
        </w:rPr>
        <w:t>driver-class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  <w:proofErr w:type="spellStart"/>
      <w:r w:rsidRPr="00906FD1">
        <w:rPr>
          <w:rFonts w:ascii="Courier" w:hAnsi="Courier"/>
          <w:sz w:val="18"/>
          <w:szCs w:val="18"/>
        </w:rPr>
        <w:t>oracle.jdbc.driver.OracleDriver</w:t>
      </w:r>
      <w:proofErr w:type="spellEnd"/>
      <w:r w:rsidRPr="00906FD1">
        <w:rPr>
          <w:rFonts w:ascii="Courier" w:hAnsi="Courier"/>
          <w:sz w:val="18"/>
          <w:szCs w:val="18"/>
        </w:rPr>
        <w:t>&lt;/</w:t>
      </w:r>
      <w:proofErr w:type="spellStart"/>
      <w:r w:rsidRPr="00906FD1">
        <w:rPr>
          <w:rFonts w:ascii="Courier" w:hAnsi="Courier"/>
          <w:sz w:val="18"/>
          <w:szCs w:val="18"/>
        </w:rPr>
        <w:t>driver-class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</w:t>
      </w:r>
      <w:proofErr w:type="spellStart"/>
      <w:r w:rsidRPr="00906FD1">
        <w:rPr>
          <w:rFonts w:ascii="Courier" w:hAnsi="Courier"/>
          <w:sz w:val="18"/>
          <w:szCs w:val="18"/>
        </w:rPr>
        <w:t>user-name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  <w:proofErr w:type="spellStart"/>
      <w:r w:rsidRPr="00906FD1">
        <w:rPr>
          <w:rFonts w:ascii="Courier" w:hAnsi="Courier"/>
          <w:sz w:val="18"/>
          <w:szCs w:val="18"/>
        </w:rPr>
        <w:t>helium</w:t>
      </w:r>
      <w:proofErr w:type="spellEnd"/>
      <w:r w:rsidRPr="00906FD1">
        <w:rPr>
          <w:rFonts w:ascii="Courier" w:hAnsi="Courier"/>
          <w:sz w:val="18"/>
          <w:szCs w:val="18"/>
        </w:rPr>
        <w:t>&lt;/</w:t>
      </w:r>
      <w:proofErr w:type="spellStart"/>
      <w:r w:rsidRPr="00906FD1">
        <w:rPr>
          <w:rFonts w:ascii="Courier" w:hAnsi="Courier"/>
          <w:sz w:val="18"/>
          <w:szCs w:val="18"/>
        </w:rPr>
        <w:t>user-name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</w:t>
      </w:r>
      <w:proofErr w:type="spellStart"/>
      <w:r w:rsidRPr="00906FD1">
        <w:rPr>
          <w:rFonts w:ascii="Courier" w:hAnsi="Courier"/>
          <w:sz w:val="18"/>
          <w:szCs w:val="18"/>
        </w:rPr>
        <w:t>password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  <w:proofErr w:type="spellStart"/>
      <w:r w:rsidRPr="00906FD1">
        <w:rPr>
          <w:rFonts w:ascii="Courier" w:hAnsi="Courier"/>
          <w:sz w:val="18"/>
          <w:szCs w:val="18"/>
        </w:rPr>
        <w:t>helium</w:t>
      </w:r>
      <w:proofErr w:type="spellEnd"/>
      <w:r w:rsidRPr="00906FD1">
        <w:rPr>
          <w:rFonts w:ascii="Courier" w:hAnsi="Courier"/>
          <w:sz w:val="18"/>
          <w:szCs w:val="18"/>
        </w:rPr>
        <w:t>&lt;/</w:t>
      </w:r>
      <w:proofErr w:type="spellStart"/>
      <w:r w:rsidRPr="00906FD1">
        <w:rPr>
          <w:rFonts w:ascii="Courier" w:hAnsi="Courier"/>
          <w:sz w:val="18"/>
          <w:szCs w:val="18"/>
        </w:rPr>
        <w:t>password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&lt;exception-sorter-class-name&gt;org.jboss.resource.adapter.jdbc.vendor.OracleExceptionSorter&lt;/exception-sorter-class-name&gt;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</w:t>
      </w:r>
      <w:proofErr w:type="spellStart"/>
      <w:r w:rsidRPr="00906FD1">
        <w:rPr>
          <w:rFonts w:ascii="Courier" w:hAnsi="Courier"/>
          <w:sz w:val="18"/>
          <w:szCs w:val="18"/>
        </w:rPr>
        <w:t>local-tx-datasource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</w:t>
      </w:r>
      <w:proofErr w:type="spellStart"/>
      <w:r w:rsidRPr="00906FD1">
        <w:rPr>
          <w:rFonts w:ascii="Courier" w:hAnsi="Courier"/>
          <w:sz w:val="18"/>
          <w:szCs w:val="18"/>
        </w:rPr>
        <w:t>datasources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906FD1" w:rsidRDefault="00BA0FEE" w:rsidP="00906FD1">
      <w:r>
        <w:t xml:space="preserve">En aquest fitxer haureu de modificar els següents paràmetres per </w:t>
      </w:r>
      <w:proofErr w:type="spellStart"/>
      <w:r>
        <w:t>reflexar</w:t>
      </w:r>
      <w:proofErr w:type="spellEnd"/>
      <w:r>
        <w:t xml:space="preserve"> la vostra configuració: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proofErr w:type="spellStart"/>
      <w:r>
        <w:t>connection-url</w:t>
      </w:r>
      <w:proofErr w:type="spellEnd"/>
    </w:p>
    <w:p w:rsidR="00E80E63" w:rsidRDefault="00E80E63" w:rsidP="00E80E63">
      <w:pPr>
        <w:pStyle w:val="Prrafodelista"/>
        <w:numPr>
          <w:ilvl w:val="0"/>
          <w:numId w:val="15"/>
        </w:numPr>
      </w:pPr>
      <w:proofErr w:type="spellStart"/>
      <w:r>
        <w:t>user-name</w:t>
      </w:r>
      <w:proofErr w:type="spellEnd"/>
    </w:p>
    <w:p w:rsidR="00E80E63" w:rsidRDefault="00E80E63" w:rsidP="00BA0FEE">
      <w:pPr>
        <w:pStyle w:val="Prrafodelista"/>
        <w:numPr>
          <w:ilvl w:val="0"/>
          <w:numId w:val="15"/>
        </w:numPr>
      </w:pPr>
      <w:proofErr w:type="spellStart"/>
      <w:r>
        <w:t>password</w:t>
      </w:r>
      <w:proofErr w:type="spellEnd"/>
    </w:p>
    <w:p w:rsidR="00BA0FEE" w:rsidRDefault="00BA0FEE" w:rsidP="00BA0FEE">
      <w:pPr>
        <w:pStyle w:val="Ttulo3"/>
      </w:pPr>
      <w:bookmarkStart w:id="8" w:name="_Toc319578299"/>
      <w:r>
        <w:t>Configuració del servei d’enviament de correus</w:t>
      </w:r>
      <w:bookmarkEnd w:id="8"/>
    </w:p>
    <w:p w:rsidR="00BA0FEE" w:rsidRDefault="00BA0FEE" w:rsidP="00BA0FEE">
      <w:r>
        <w:t xml:space="preserve">Per a permetre l’enviament de correus electrònics s’ha de crear l’arxiu </w:t>
      </w:r>
      <w:proofErr w:type="spellStart"/>
      <w:r>
        <w:t>heliu-mail-service.xml</w:t>
      </w:r>
      <w:proofErr w:type="spellEnd"/>
      <w:r>
        <w:t xml:space="preserve"> a dins el directori \server\</w:t>
      </w:r>
      <w:proofErr w:type="spellStart"/>
      <w:r>
        <w:t>default</w:t>
      </w:r>
      <w:proofErr w:type="spellEnd"/>
      <w:r>
        <w:t>\</w:t>
      </w:r>
      <w:proofErr w:type="spellStart"/>
      <w:r>
        <w:t>deploy</w:t>
      </w:r>
      <w:proofErr w:type="spellEnd"/>
      <w:r>
        <w:t>. El contingut de l’arxiu és el següent: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&lt;!DOCTYPE 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</w:t>
      </w:r>
      <w:proofErr w:type="spellStart"/>
      <w:r w:rsidRPr="00906FD1">
        <w:rPr>
          <w:rFonts w:ascii="Courier" w:hAnsi="Courier"/>
          <w:sz w:val="18"/>
          <w:szCs w:val="18"/>
        </w:rPr>
        <w:t>mbean</w:t>
      </w:r>
      <w:proofErr w:type="spellEnd"/>
      <w:r w:rsidRPr="00906FD1">
        <w:rPr>
          <w:rFonts w:ascii="Courier" w:hAnsi="Courier"/>
          <w:sz w:val="18"/>
          <w:szCs w:val="18"/>
        </w:rPr>
        <w:t xml:space="preserve"> </w:t>
      </w:r>
      <w:proofErr w:type="spellStart"/>
      <w:r w:rsidRPr="00906FD1">
        <w:rPr>
          <w:rFonts w:ascii="Courier" w:hAnsi="Courier"/>
          <w:sz w:val="18"/>
          <w:szCs w:val="18"/>
        </w:rPr>
        <w:t>code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org.jboss.mail.MailService</w:t>
      </w:r>
      <w:proofErr w:type="spellEnd"/>
      <w:r w:rsidRPr="00906FD1">
        <w:rPr>
          <w:rFonts w:ascii="Courier" w:hAnsi="Courier"/>
          <w:sz w:val="18"/>
          <w:szCs w:val="18"/>
        </w:rPr>
        <w:t xml:space="preserve">"   </w:t>
      </w:r>
      <w:proofErr w:type="spellStart"/>
      <w:r w:rsidRPr="00906FD1">
        <w:rPr>
          <w:rFonts w:ascii="Courier" w:hAnsi="Courier"/>
          <w:sz w:val="18"/>
          <w:szCs w:val="18"/>
        </w:rPr>
        <w:t>name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jboss</w:t>
      </w:r>
      <w:proofErr w:type="spellEnd"/>
      <w:r w:rsidRPr="00906FD1">
        <w:rPr>
          <w:rFonts w:ascii="Courier" w:hAnsi="Courier"/>
          <w:sz w:val="18"/>
          <w:szCs w:val="18"/>
        </w:rPr>
        <w:t>:service=</w:t>
      </w:r>
      <w:proofErr w:type="spellStart"/>
      <w:r w:rsidRPr="00906FD1">
        <w:rPr>
          <w:rFonts w:ascii="Courier" w:hAnsi="Courier"/>
          <w:sz w:val="18"/>
          <w:szCs w:val="18"/>
        </w:rPr>
        <w:t>HeliumMail</w:t>
      </w:r>
      <w:proofErr w:type="spellEnd"/>
      <w:r w:rsidRPr="00906FD1">
        <w:rPr>
          <w:rFonts w:ascii="Courier" w:hAnsi="Courier"/>
          <w:sz w:val="18"/>
          <w:szCs w:val="18"/>
        </w:rPr>
        <w:t>"&gt;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</w:t>
      </w:r>
      <w:proofErr w:type="spellStart"/>
      <w:r w:rsidRPr="00906FD1">
        <w:rPr>
          <w:rFonts w:ascii="Courier" w:hAnsi="Courier"/>
          <w:sz w:val="18"/>
          <w:szCs w:val="18"/>
        </w:rPr>
        <w:t>attribute</w:t>
      </w:r>
      <w:proofErr w:type="spellEnd"/>
      <w:r w:rsidRPr="00906FD1">
        <w:rPr>
          <w:rFonts w:ascii="Courier" w:hAnsi="Courier"/>
          <w:sz w:val="18"/>
          <w:szCs w:val="18"/>
        </w:rPr>
        <w:t xml:space="preserve"> </w:t>
      </w:r>
      <w:proofErr w:type="spellStart"/>
      <w:r w:rsidRPr="00906FD1">
        <w:rPr>
          <w:rFonts w:ascii="Courier" w:hAnsi="Courier"/>
          <w:sz w:val="18"/>
          <w:szCs w:val="18"/>
        </w:rPr>
        <w:t>name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JNDIName</w:t>
      </w:r>
      <w:proofErr w:type="spellEnd"/>
      <w:r w:rsidRPr="00906FD1">
        <w:rPr>
          <w:rFonts w:ascii="Courier" w:hAnsi="Courier"/>
          <w:sz w:val="18"/>
          <w:szCs w:val="18"/>
        </w:rPr>
        <w:t>"&gt;</w:t>
      </w:r>
      <w:proofErr w:type="spellStart"/>
      <w:r w:rsidRPr="00906FD1">
        <w:rPr>
          <w:rFonts w:ascii="Courier" w:hAnsi="Courier"/>
          <w:sz w:val="18"/>
          <w:szCs w:val="18"/>
        </w:rPr>
        <w:t>java</w:t>
      </w:r>
      <w:proofErr w:type="spellEnd"/>
      <w:r w:rsidRPr="00906FD1">
        <w:rPr>
          <w:rFonts w:ascii="Courier" w:hAnsi="Courier"/>
          <w:sz w:val="18"/>
          <w:szCs w:val="18"/>
        </w:rPr>
        <w:t>:</w:t>
      </w:r>
      <w:proofErr w:type="spellStart"/>
      <w:r w:rsidRPr="00906FD1">
        <w:rPr>
          <w:rFonts w:ascii="Courier" w:hAnsi="Courier"/>
          <w:sz w:val="18"/>
          <w:szCs w:val="18"/>
        </w:rPr>
        <w:t>es.caib.helium.mail</w:t>
      </w:r>
      <w:proofErr w:type="spellEnd"/>
      <w:r w:rsidRPr="00906FD1">
        <w:rPr>
          <w:rFonts w:ascii="Courier" w:hAnsi="Courier"/>
          <w:sz w:val="18"/>
          <w:szCs w:val="18"/>
        </w:rPr>
        <w:t>&lt;/</w:t>
      </w:r>
      <w:proofErr w:type="spellStart"/>
      <w:r w:rsidRPr="00906FD1">
        <w:rPr>
          <w:rFonts w:ascii="Courier" w:hAnsi="Courier"/>
          <w:sz w:val="18"/>
          <w:szCs w:val="18"/>
        </w:rPr>
        <w:t>attribute</w:t>
      </w:r>
      <w:proofErr w:type="spellEnd"/>
      <w:r w:rsidRPr="00906FD1">
        <w:rPr>
          <w:rFonts w:ascii="Courier" w:hAnsi="Courier"/>
          <w:sz w:val="18"/>
          <w:szCs w:val="18"/>
        </w:rPr>
        <w:t xml:space="preserve">&gt;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</w:t>
      </w:r>
      <w:proofErr w:type="spellStart"/>
      <w:r w:rsidRPr="00906FD1">
        <w:rPr>
          <w:rFonts w:ascii="Courier" w:hAnsi="Courier"/>
          <w:sz w:val="18"/>
          <w:szCs w:val="18"/>
        </w:rPr>
        <w:t>attribute</w:t>
      </w:r>
      <w:proofErr w:type="spellEnd"/>
      <w:r w:rsidRPr="00906FD1">
        <w:rPr>
          <w:rFonts w:ascii="Courier" w:hAnsi="Courier"/>
          <w:sz w:val="18"/>
          <w:szCs w:val="18"/>
        </w:rPr>
        <w:t xml:space="preserve"> </w:t>
      </w:r>
      <w:proofErr w:type="spellStart"/>
      <w:r w:rsidRPr="00906FD1">
        <w:rPr>
          <w:rFonts w:ascii="Courier" w:hAnsi="Courier"/>
          <w:sz w:val="18"/>
          <w:szCs w:val="18"/>
        </w:rPr>
        <w:t>name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Configuration</w:t>
      </w:r>
      <w:proofErr w:type="spellEnd"/>
      <w:r w:rsidRPr="00906FD1">
        <w:rPr>
          <w:rFonts w:ascii="Courier" w:hAnsi="Courier"/>
          <w:sz w:val="18"/>
          <w:szCs w:val="18"/>
        </w:rPr>
        <w:t>"&gt;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</w:t>
      </w:r>
      <w:proofErr w:type="spellStart"/>
      <w:r w:rsidRPr="00906FD1">
        <w:rPr>
          <w:rFonts w:ascii="Courier" w:hAnsi="Courier"/>
          <w:sz w:val="18"/>
          <w:szCs w:val="18"/>
        </w:rPr>
        <w:t>configuration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</w:t>
      </w:r>
      <w:proofErr w:type="spellStart"/>
      <w:r w:rsidRPr="00906FD1">
        <w:rPr>
          <w:rFonts w:ascii="Courier" w:hAnsi="Courier"/>
          <w:sz w:val="18"/>
          <w:szCs w:val="18"/>
        </w:rPr>
        <w:t>property</w:t>
      </w:r>
      <w:proofErr w:type="spellEnd"/>
      <w:r w:rsidRPr="00906FD1">
        <w:rPr>
          <w:rFonts w:ascii="Courier" w:hAnsi="Courier"/>
          <w:sz w:val="18"/>
          <w:szCs w:val="18"/>
        </w:rPr>
        <w:t xml:space="preserve"> </w:t>
      </w:r>
      <w:proofErr w:type="spellStart"/>
      <w:r w:rsidRPr="00906FD1">
        <w:rPr>
          <w:rFonts w:ascii="Courier" w:hAnsi="Courier"/>
          <w:sz w:val="18"/>
          <w:szCs w:val="18"/>
        </w:rPr>
        <w:t>name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mail.transport.protocol</w:t>
      </w:r>
      <w:proofErr w:type="spellEnd"/>
      <w:r w:rsidRPr="00906FD1">
        <w:rPr>
          <w:rFonts w:ascii="Courier" w:hAnsi="Courier"/>
          <w:sz w:val="18"/>
          <w:szCs w:val="18"/>
        </w:rPr>
        <w:t xml:space="preserve">" </w:t>
      </w:r>
      <w:proofErr w:type="spellStart"/>
      <w:r w:rsidRPr="00906FD1">
        <w:rPr>
          <w:rFonts w:ascii="Courier" w:hAnsi="Courier"/>
          <w:sz w:val="18"/>
          <w:szCs w:val="18"/>
        </w:rPr>
        <w:t>value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smtp</w:t>
      </w:r>
      <w:proofErr w:type="spellEnd"/>
      <w:r w:rsidRPr="00906FD1">
        <w:rPr>
          <w:rFonts w:ascii="Courier" w:hAnsi="Courier"/>
          <w:sz w:val="18"/>
          <w:szCs w:val="18"/>
        </w:rPr>
        <w:t>"/&gt;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</w:t>
      </w:r>
      <w:proofErr w:type="spellStart"/>
      <w:r w:rsidRPr="00906FD1">
        <w:rPr>
          <w:rFonts w:ascii="Courier" w:hAnsi="Courier"/>
          <w:sz w:val="18"/>
          <w:szCs w:val="18"/>
        </w:rPr>
        <w:t>property</w:t>
      </w:r>
      <w:proofErr w:type="spellEnd"/>
      <w:r w:rsidRPr="00906FD1">
        <w:rPr>
          <w:rFonts w:ascii="Courier" w:hAnsi="Courier"/>
          <w:sz w:val="18"/>
          <w:szCs w:val="18"/>
        </w:rPr>
        <w:t xml:space="preserve"> </w:t>
      </w:r>
      <w:proofErr w:type="spellStart"/>
      <w:r w:rsidRPr="00906FD1">
        <w:rPr>
          <w:rFonts w:ascii="Courier" w:hAnsi="Courier"/>
          <w:sz w:val="18"/>
          <w:szCs w:val="18"/>
        </w:rPr>
        <w:t>name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mail.smtp.host</w:t>
      </w:r>
      <w:proofErr w:type="spellEnd"/>
      <w:r w:rsidRPr="00906FD1">
        <w:rPr>
          <w:rFonts w:ascii="Courier" w:hAnsi="Courier"/>
          <w:sz w:val="18"/>
          <w:szCs w:val="18"/>
        </w:rPr>
        <w:t xml:space="preserve">" </w:t>
      </w:r>
      <w:proofErr w:type="spellStart"/>
      <w:r w:rsidRPr="00906FD1">
        <w:rPr>
          <w:rFonts w:ascii="Courier" w:hAnsi="Courier"/>
          <w:sz w:val="18"/>
          <w:szCs w:val="18"/>
        </w:rPr>
        <w:t>value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>
        <w:rPr>
          <w:rFonts w:ascii="Courier" w:hAnsi="Courier"/>
          <w:sz w:val="18"/>
          <w:szCs w:val="18"/>
        </w:rPr>
        <w:t>mail.caib.es</w:t>
      </w:r>
      <w:proofErr w:type="spellEnd"/>
      <w:r w:rsidRPr="00906FD1">
        <w:rPr>
          <w:rFonts w:ascii="Courier" w:hAnsi="Courier"/>
          <w:sz w:val="18"/>
          <w:szCs w:val="18"/>
        </w:rPr>
        <w:t xml:space="preserve">"/&gt;        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</w:t>
      </w:r>
      <w:proofErr w:type="spellStart"/>
      <w:r w:rsidRPr="00906FD1">
        <w:rPr>
          <w:rFonts w:ascii="Courier" w:hAnsi="Courier"/>
          <w:sz w:val="18"/>
          <w:szCs w:val="18"/>
        </w:rPr>
        <w:t>property</w:t>
      </w:r>
      <w:proofErr w:type="spellEnd"/>
      <w:r w:rsidRPr="00906FD1">
        <w:rPr>
          <w:rFonts w:ascii="Courier" w:hAnsi="Courier"/>
          <w:sz w:val="18"/>
          <w:szCs w:val="18"/>
        </w:rPr>
        <w:t xml:space="preserve"> </w:t>
      </w:r>
      <w:proofErr w:type="spellStart"/>
      <w:r w:rsidRPr="00906FD1">
        <w:rPr>
          <w:rFonts w:ascii="Courier" w:hAnsi="Courier"/>
          <w:sz w:val="18"/>
          <w:szCs w:val="18"/>
        </w:rPr>
        <w:t>name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mail.debug</w:t>
      </w:r>
      <w:proofErr w:type="spellEnd"/>
      <w:r w:rsidRPr="00906FD1">
        <w:rPr>
          <w:rFonts w:ascii="Courier" w:hAnsi="Courier"/>
          <w:sz w:val="18"/>
          <w:szCs w:val="18"/>
        </w:rPr>
        <w:t xml:space="preserve">" </w:t>
      </w:r>
      <w:proofErr w:type="spellStart"/>
      <w:r w:rsidRPr="00906FD1">
        <w:rPr>
          <w:rFonts w:ascii="Courier" w:hAnsi="Courier"/>
          <w:sz w:val="18"/>
          <w:szCs w:val="18"/>
        </w:rPr>
        <w:t>value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false</w:t>
      </w:r>
      <w:proofErr w:type="spellEnd"/>
      <w:r w:rsidRPr="00906FD1">
        <w:rPr>
          <w:rFonts w:ascii="Courier" w:hAnsi="Courier"/>
          <w:sz w:val="18"/>
          <w:szCs w:val="18"/>
        </w:rPr>
        <w:t>"/&gt;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</w:t>
      </w:r>
      <w:proofErr w:type="spellStart"/>
      <w:r w:rsidRPr="00906FD1">
        <w:rPr>
          <w:rFonts w:ascii="Courier" w:hAnsi="Courier"/>
          <w:sz w:val="18"/>
          <w:szCs w:val="18"/>
        </w:rPr>
        <w:t>property</w:t>
      </w:r>
      <w:proofErr w:type="spellEnd"/>
      <w:r w:rsidRPr="00906FD1">
        <w:rPr>
          <w:rFonts w:ascii="Courier" w:hAnsi="Courier"/>
          <w:sz w:val="18"/>
          <w:szCs w:val="18"/>
        </w:rPr>
        <w:t xml:space="preserve"> </w:t>
      </w:r>
      <w:proofErr w:type="spellStart"/>
      <w:r w:rsidRPr="00906FD1">
        <w:rPr>
          <w:rFonts w:ascii="Courier" w:hAnsi="Courier"/>
          <w:sz w:val="18"/>
          <w:szCs w:val="18"/>
        </w:rPr>
        <w:t>name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mail.smtp.auth</w:t>
      </w:r>
      <w:proofErr w:type="spellEnd"/>
      <w:r w:rsidRPr="00906FD1">
        <w:rPr>
          <w:rFonts w:ascii="Courier" w:hAnsi="Courier"/>
          <w:sz w:val="18"/>
          <w:szCs w:val="18"/>
        </w:rPr>
        <w:t xml:space="preserve">" </w:t>
      </w:r>
      <w:proofErr w:type="spellStart"/>
      <w:r w:rsidRPr="00906FD1">
        <w:rPr>
          <w:rFonts w:ascii="Courier" w:hAnsi="Courier"/>
          <w:sz w:val="18"/>
          <w:szCs w:val="18"/>
        </w:rPr>
        <w:t>value</w:t>
      </w:r>
      <w:proofErr w:type="spellEnd"/>
      <w:r w:rsidRPr="00906FD1">
        <w:rPr>
          <w:rFonts w:ascii="Courier" w:hAnsi="Courier"/>
          <w:sz w:val="18"/>
          <w:szCs w:val="18"/>
        </w:rPr>
        <w:t>="</w:t>
      </w:r>
      <w:proofErr w:type="spellStart"/>
      <w:r w:rsidRPr="00906FD1">
        <w:rPr>
          <w:rFonts w:ascii="Courier" w:hAnsi="Courier"/>
          <w:sz w:val="18"/>
          <w:szCs w:val="18"/>
        </w:rPr>
        <w:t>true</w:t>
      </w:r>
      <w:proofErr w:type="spellEnd"/>
      <w:r w:rsidRPr="00906FD1">
        <w:rPr>
          <w:rFonts w:ascii="Courier" w:hAnsi="Courier"/>
          <w:sz w:val="18"/>
          <w:szCs w:val="18"/>
        </w:rPr>
        <w:t xml:space="preserve">"/&gt;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&lt;/</w:t>
      </w:r>
      <w:proofErr w:type="spellStart"/>
      <w:r w:rsidRPr="00906FD1">
        <w:rPr>
          <w:rFonts w:ascii="Courier" w:hAnsi="Courier"/>
          <w:sz w:val="18"/>
          <w:szCs w:val="18"/>
        </w:rPr>
        <w:t>configuration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&lt;/</w:t>
      </w:r>
      <w:proofErr w:type="spellStart"/>
      <w:r w:rsidRPr="00906FD1">
        <w:rPr>
          <w:rFonts w:ascii="Courier" w:hAnsi="Courier"/>
          <w:sz w:val="18"/>
          <w:szCs w:val="18"/>
        </w:rPr>
        <w:t>attribute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</w:t>
      </w:r>
      <w:proofErr w:type="spellStart"/>
      <w:r w:rsidRPr="00906FD1">
        <w:rPr>
          <w:rFonts w:ascii="Courier" w:hAnsi="Courier"/>
          <w:sz w:val="18"/>
          <w:szCs w:val="18"/>
        </w:rPr>
        <w:t>mbean</w:t>
      </w:r>
      <w:proofErr w:type="spellEnd"/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&lt;/server&gt;</w:t>
      </w:r>
    </w:p>
    <w:p w:rsidR="00BA0FEE" w:rsidRDefault="00BA0FEE" w:rsidP="00BA0FEE">
      <w:r>
        <w:t xml:space="preserve">En aquest fitxer haureu de modificar els següents paràmetres per </w:t>
      </w:r>
      <w:proofErr w:type="spellStart"/>
      <w:r>
        <w:t>reflexar</w:t>
      </w:r>
      <w:proofErr w:type="spellEnd"/>
      <w:r>
        <w:t xml:space="preserve"> la vostra configuració: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proofErr w:type="spellStart"/>
      <w:r>
        <w:t>mail.transport.protocol</w:t>
      </w:r>
      <w:proofErr w:type="spellEnd"/>
    </w:p>
    <w:p w:rsidR="00BA0FEE" w:rsidRDefault="00BA0FEE" w:rsidP="00BA0FEE">
      <w:pPr>
        <w:pStyle w:val="Prrafodelista"/>
        <w:numPr>
          <w:ilvl w:val="0"/>
          <w:numId w:val="16"/>
        </w:numPr>
      </w:pPr>
      <w:proofErr w:type="spellStart"/>
      <w:r>
        <w:t>mail.smtp.host</w:t>
      </w:r>
      <w:proofErr w:type="spellEnd"/>
    </w:p>
    <w:p w:rsidR="00BA0FEE" w:rsidRDefault="00BA0FEE" w:rsidP="00BA0FEE">
      <w:pPr>
        <w:pStyle w:val="Prrafodelista"/>
        <w:numPr>
          <w:ilvl w:val="0"/>
          <w:numId w:val="16"/>
        </w:numPr>
      </w:pPr>
      <w:proofErr w:type="spellStart"/>
      <w:r>
        <w:t>mail.debug</w:t>
      </w:r>
      <w:proofErr w:type="spellEnd"/>
    </w:p>
    <w:p w:rsidR="00BA0FEE" w:rsidRDefault="00BA0FEE" w:rsidP="00BA0FEE">
      <w:pPr>
        <w:pStyle w:val="Prrafodelista"/>
        <w:numPr>
          <w:ilvl w:val="0"/>
          <w:numId w:val="16"/>
        </w:numPr>
      </w:pPr>
      <w:proofErr w:type="spellStart"/>
      <w:r>
        <w:t>mail.smtp.auth</w:t>
      </w:r>
      <w:proofErr w:type="spellEnd"/>
    </w:p>
    <w:p w:rsidR="00906FD1" w:rsidRDefault="00906FD1" w:rsidP="00906FD1">
      <w:pPr>
        <w:pStyle w:val="Ttulo3"/>
      </w:pPr>
      <w:bookmarkStart w:id="9" w:name="_Toc319578300"/>
      <w:r>
        <w:t xml:space="preserve">Configuració de </w:t>
      </w:r>
      <w:proofErr w:type="spellStart"/>
      <w:r>
        <w:t>login</w:t>
      </w:r>
      <w:bookmarkEnd w:id="9"/>
      <w:proofErr w:type="spellEnd"/>
    </w:p>
    <w:p w:rsidR="00E22AE2" w:rsidRDefault="00E22AE2" w:rsidP="00906FD1">
      <w:r>
        <w:t>El domini d’autenticació que s’ha configurat per a l’aplicació és “</w:t>
      </w:r>
      <w:proofErr w:type="spellStart"/>
      <w:r>
        <w:t>seycon</w:t>
      </w:r>
      <w:proofErr w:type="spellEnd"/>
      <w:r>
        <w:t>”. Aquest domini de seguretat s’haurà de definir a l’arxiu \server\</w:t>
      </w:r>
      <w:proofErr w:type="spellStart"/>
      <w:r>
        <w:t>default</w:t>
      </w:r>
      <w:proofErr w:type="spellEnd"/>
      <w:r>
        <w:t>\</w:t>
      </w:r>
      <w:proofErr w:type="spellStart"/>
      <w:r>
        <w:t>conf</w:t>
      </w:r>
      <w:proofErr w:type="spellEnd"/>
      <w:r>
        <w:t>\</w:t>
      </w:r>
      <w:proofErr w:type="spellStart"/>
      <w:r>
        <w:t>login-config.xml</w:t>
      </w:r>
      <w:proofErr w:type="spellEnd"/>
      <w:r>
        <w:t>.</w:t>
      </w:r>
    </w:p>
    <w:p w:rsidR="00906FD1" w:rsidRPr="00906FD1" w:rsidRDefault="00906FD1" w:rsidP="00906FD1">
      <w:pPr>
        <w:pStyle w:val="Ttulo3"/>
      </w:pPr>
      <w:bookmarkStart w:id="10" w:name="_Toc319578301"/>
      <w:r>
        <w:t>Parametrització</w:t>
      </w:r>
      <w:bookmarkEnd w:id="10"/>
    </w:p>
    <w:p w:rsidR="00657DB1" w:rsidRDefault="00657DB1" w:rsidP="00657DB1">
      <w:r>
        <w:t xml:space="preserve">La parametrització de l’aplicació es fa mitjançant un fitxer </w:t>
      </w:r>
      <w:proofErr w:type="spellStart"/>
      <w:r>
        <w:t>helium.properties</w:t>
      </w:r>
      <w:proofErr w:type="spellEnd"/>
      <w:r>
        <w:t>. El contingut d’aquest fitxer es pot veure amb detall a l’Annex I.</w:t>
      </w:r>
    </w:p>
    <w:p w:rsidR="00657DB1" w:rsidRDefault="00657DB1" w:rsidP="00657DB1">
      <w:r>
        <w:t xml:space="preserve">Aquest fitxer l’haurem de copiar en un directori del servidor i configurar el seu </w:t>
      </w:r>
      <w:proofErr w:type="spellStart"/>
      <w:r>
        <w:t>path</w:t>
      </w:r>
      <w:proofErr w:type="spellEnd"/>
      <w:r>
        <w:t xml:space="preserve"> al servidor d’aplicacions.</w:t>
      </w:r>
    </w:p>
    <w:p w:rsidR="00906FD1" w:rsidRDefault="00657DB1" w:rsidP="00657DB1">
      <w:r>
        <w:t xml:space="preserve">Amb </w:t>
      </w:r>
      <w:proofErr w:type="spellStart"/>
      <w:r>
        <w:t>JBoss</w:t>
      </w:r>
      <w:proofErr w:type="spellEnd"/>
      <w:r>
        <w:t xml:space="preserve"> l</w:t>
      </w:r>
      <w:r w:rsidR="001D3CB4">
        <w:t xml:space="preserve">a localització d’aquest arxiu de </w:t>
      </w:r>
      <w:proofErr w:type="spellStart"/>
      <w:r w:rsidR="001D3CB4">
        <w:t>properties</w:t>
      </w:r>
      <w:proofErr w:type="spellEnd"/>
      <w:r w:rsidR="001D3CB4">
        <w:t xml:space="preserve"> es pot configurar de dues maneres:</w:t>
      </w:r>
    </w:p>
    <w:p w:rsidR="001D3CB4" w:rsidRPr="00E22AE2" w:rsidRDefault="00E22AE2" w:rsidP="001D3CB4">
      <w:pPr>
        <w:pStyle w:val="Prrafodelista"/>
        <w:numPr>
          <w:ilvl w:val="0"/>
          <w:numId w:val="17"/>
        </w:numPr>
      </w:pPr>
      <w:r w:rsidRPr="00E22AE2">
        <w:rPr>
          <w:rFonts w:ascii="ArialMT" w:hAnsi="ArialMT" w:cs="ArialMT"/>
          <w:sz w:val="20"/>
          <w:szCs w:val="20"/>
          <w:lang w:val="es-ES"/>
        </w:rPr>
        <w:t xml:space="preserve">A </w:t>
      </w:r>
      <w:proofErr w:type="spellStart"/>
      <w:r w:rsidRPr="00E22AE2">
        <w:rPr>
          <w:rFonts w:ascii="ArialMT" w:hAnsi="ArialMT" w:cs="ArialMT"/>
          <w:sz w:val="20"/>
          <w:szCs w:val="20"/>
          <w:lang w:val="es-ES"/>
        </w:rPr>
        <w:t>dins</w:t>
      </w:r>
      <w:proofErr w:type="spellEnd"/>
      <w:r w:rsidRPr="00E22AE2">
        <w:rPr>
          <w:rFonts w:ascii="ArialMT" w:hAnsi="ArialMT" w:cs="ArialMT"/>
          <w:sz w:val="20"/>
          <w:szCs w:val="20"/>
          <w:lang w:val="es-ES"/>
        </w:rPr>
        <w:t xml:space="preserve"> el </w:t>
      </w:r>
      <w:proofErr w:type="spellStart"/>
      <w:r w:rsidRPr="00E22AE2">
        <w:rPr>
          <w:rFonts w:ascii="ArialMT" w:hAnsi="ArialMT" w:cs="ArialMT"/>
          <w:sz w:val="20"/>
          <w:szCs w:val="20"/>
          <w:lang w:val="es-ES"/>
        </w:rPr>
        <w:t>fitxer</w:t>
      </w:r>
      <w:proofErr w:type="spellEnd"/>
      <w:r w:rsidRPr="00E22AE2">
        <w:rPr>
          <w:rFonts w:ascii="ArialMT" w:hAnsi="ArialMT" w:cs="ArialMT"/>
          <w:sz w:val="20"/>
          <w:szCs w:val="20"/>
          <w:lang w:val="es-ES"/>
        </w:rPr>
        <w:t xml:space="preserve"> \server\default\</w:t>
      </w:r>
      <w:proofErr w:type="spellStart"/>
      <w:r w:rsidRPr="00E22AE2">
        <w:rPr>
          <w:rFonts w:ascii="ArialMT" w:hAnsi="ArialMT" w:cs="ArialMT"/>
          <w:sz w:val="20"/>
          <w:szCs w:val="20"/>
          <w:lang w:val="es-ES"/>
        </w:rPr>
        <w:t>conf</w:t>
      </w:r>
      <w:proofErr w:type="spellEnd"/>
      <w:r w:rsidRPr="00E22AE2">
        <w:rPr>
          <w:rFonts w:ascii="ArialMT" w:hAnsi="ArialMT" w:cs="ArialMT"/>
          <w:sz w:val="20"/>
          <w:szCs w:val="20"/>
          <w:lang w:val="es-ES"/>
        </w:rPr>
        <w:t xml:space="preserve">\jboss-service.xml crear la </w:t>
      </w:r>
      <w:proofErr w:type="spellStart"/>
      <w:r w:rsidRPr="00E22AE2">
        <w:rPr>
          <w:rFonts w:ascii="ArialMT" w:hAnsi="ArialMT" w:cs="ArialMT"/>
          <w:sz w:val="20"/>
          <w:szCs w:val="20"/>
          <w:lang w:val="es-ES"/>
        </w:rPr>
        <w:t>seg</w:t>
      </w:r>
      <w:r>
        <w:rPr>
          <w:rFonts w:ascii="ArialMT" w:hAnsi="ArialMT" w:cs="ArialMT"/>
          <w:sz w:val="20"/>
          <w:szCs w:val="20"/>
          <w:lang w:val="es-ES"/>
        </w:rPr>
        <w:t>üent</w:t>
      </w:r>
      <w:proofErr w:type="spellEnd"/>
      <w:r>
        <w:rPr>
          <w:rFonts w:ascii="ArialMT" w:hAnsi="ArialMT" w:cs="ArialMT"/>
          <w:sz w:val="20"/>
          <w:szCs w:val="20"/>
          <w:lang w:val="es-E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s-ES"/>
        </w:rPr>
        <w:t>secció</w:t>
      </w:r>
      <w:proofErr w:type="spellEnd"/>
      <w:r>
        <w:rPr>
          <w:rFonts w:ascii="ArialMT" w:hAnsi="ArialMT" w:cs="ArialMT"/>
          <w:sz w:val="20"/>
          <w:szCs w:val="20"/>
          <w:lang w:val="es-ES"/>
        </w:rPr>
        <w:t>: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</w:t>
      </w:r>
      <w:proofErr w:type="spellStart"/>
      <w:r w:rsidRPr="00E22AE2">
        <w:rPr>
          <w:rFonts w:ascii="Courier" w:hAnsi="Courier"/>
          <w:sz w:val="18"/>
          <w:szCs w:val="18"/>
        </w:rPr>
        <w:t>mbean</w:t>
      </w:r>
      <w:proofErr w:type="spellEnd"/>
      <w:r w:rsidRPr="00E22AE2">
        <w:rPr>
          <w:rFonts w:ascii="Courier" w:hAnsi="Courier"/>
          <w:sz w:val="18"/>
          <w:szCs w:val="18"/>
        </w:rPr>
        <w:t xml:space="preserve"> </w:t>
      </w:r>
      <w:proofErr w:type="spellStart"/>
      <w:r w:rsidRPr="00E22AE2">
        <w:rPr>
          <w:rFonts w:ascii="Courier" w:hAnsi="Courier"/>
          <w:sz w:val="18"/>
          <w:szCs w:val="18"/>
        </w:rPr>
        <w:t>code</w:t>
      </w:r>
      <w:proofErr w:type="spellEnd"/>
      <w:r w:rsidRPr="00E22AE2">
        <w:rPr>
          <w:rFonts w:ascii="Courier" w:hAnsi="Courier"/>
          <w:sz w:val="18"/>
          <w:szCs w:val="18"/>
        </w:rPr>
        <w:t>="</w:t>
      </w:r>
      <w:proofErr w:type="spellStart"/>
      <w:r w:rsidRPr="00E22AE2">
        <w:rPr>
          <w:rFonts w:ascii="Courier" w:hAnsi="Courier"/>
          <w:sz w:val="18"/>
          <w:szCs w:val="18"/>
        </w:rPr>
        <w:t>org.jboss.varia.property.SystemPropertiesService</w:t>
      </w:r>
      <w:proofErr w:type="spellEnd"/>
      <w:r w:rsidRPr="00E22AE2">
        <w:rPr>
          <w:rFonts w:ascii="Courier" w:hAnsi="Courier"/>
          <w:sz w:val="18"/>
          <w:szCs w:val="18"/>
        </w:rPr>
        <w:t>"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proofErr w:type="spellStart"/>
      <w:r w:rsidRPr="00E22AE2">
        <w:rPr>
          <w:rFonts w:ascii="Courier" w:hAnsi="Courier"/>
          <w:sz w:val="18"/>
          <w:szCs w:val="18"/>
        </w:rPr>
        <w:t>name</w:t>
      </w:r>
      <w:proofErr w:type="spellEnd"/>
      <w:r w:rsidRPr="00E22AE2">
        <w:rPr>
          <w:rFonts w:ascii="Courier" w:hAnsi="Courier"/>
          <w:sz w:val="18"/>
          <w:szCs w:val="18"/>
        </w:rPr>
        <w:t>="</w:t>
      </w:r>
      <w:proofErr w:type="spellStart"/>
      <w:r w:rsidRPr="00E22AE2">
        <w:rPr>
          <w:rFonts w:ascii="Courier" w:hAnsi="Courier"/>
          <w:sz w:val="18"/>
          <w:szCs w:val="18"/>
        </w:rPr>
        <w:t>jboss</w:t>
      </w:r>
      <w:proofErr w:type="spellEnd"/>
      <w:r w:rsidRPr="00E22AE2">
        <w:rPr>
          <w:rFonts w:ascii="Courier" w:hAnsi="Courier"/>
          <w:sz w:val="18"/>
          <w:szCs w:val="18"/>
        </w:rPr>
        <w:t>:</w:t>
      </w:r>
      <w:proofErr w:type="spellStart"/>
      <w:r w:rsidRPr="00E22AE2">
        <w:rPr>
          <w:rFonts w:ascii="Courier" w:hAnsi="Courier"/>
          <w:sz w:val="18"/>
          <w:szCs w:val="18"/>
        </w:rPr>
        <w:t>type</w:t>
      </w:r>
      <w:proofErr w:type="spellEnd"/>
      <w:r w:rsidRPr="00E22AE2">
        <w:rPr>
          <w:rFonts w:ascii="Courier" w:hAnsi="Courier"/>
          <w:sz w:val="18"/>
          <w:szCs w:val="18"/>
        </w:rPr>
        <w:t>=Service,</w:t>
      </w:r>
      <w:proofErr w:type="spellStart"/>
      <w:r w:rsidRPr="00E22AE2">
        <w:rPr>
          <w:rFonts w:ascii="Courier" w:hAnsi="Courier"/>
          <w:sz w:val="18"/>
          <w:szCs w:val="18"/>
        </w:rPr>
        <w:t>name</w:t>
      </w:r>
      <w:proofErr w:type="spellEnd"/>
      <w:r w:rsidRPr="00E22AE2">
        <w:rPr>
          <w:rFonts w:ascii="Courier" w:hAnsi="Courier"/>
          <w:sz w:val="18"/>
          <w:szCs w:val="18"/>
        </w:rPr>
        <w:t>=</w:t>
      </w:r>
      <w:proofErr w:type="spellStart"/>
      <w:r w:rsidRPr="00E22AE2">
        <w:rPr>
          <w:rFonts w:ascii="Courier" w:hAnsi="Courier"/>
          <w:sz w:val="18"/>
          <w:szCs w:val="18"/>
        </w:rPr>
        <w:t>BootProperties</w:t>
      </w:r>
      <w:proofErr w:type="spellEnd"/>
      <w:r w:rsidRPr="00E22AE2">
        <w:rPr>
          <w:rFonts w:ascii="Courier" w:hAnsi="Courier"/>
          <w:sz w:val="18"/>
          <w:szCs w:val="18"/>
        </w:rPr>
        <w:t>"&gt;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</w:t>
      </w:r>
      <w:proofErr w:type="spellStart"/>
      <w:r w:rsidRPr="00E22AE2">
        <w:rPr>
          <w:rFonts w:ascii="Courier" w:hAnsi="Courier"/>
          <w:sz w:val="18"/>
          <w:szCs w:val="18"/>
        </w:rPr>
        <w:t>attribute</w:t>
      </w:r>
      <w:proofErr w:type="spellEnd"/>
      <w:r w:rsidRPr="00E22AE2">
        <w:rPr>
          <w:rFonts w:ascii="Courier" w:hAnsi="Courier"/>
          <w:sz w:val="18"/>
          <w:szCs w:val="18"/>
        </w:rPr>
        <w:t xml:space="preserve"> </w:t>
      </w:r>
      <w:proofErr w:type="spellStart"/>
      <w:r w:rsidRPr="00E22AE2">
        <w:rPr>
          <w:rFonts w:ascii="Courier" w:hAnsi="Courier"/>
          <w:sz w:val="18"/>
          <w:szCs w:val="18"/>
        </w:rPr>
        <w:t>name</w:t>
      </w:r>
      <w:proofErr w:type="spellEnd"/>
      <w:r w:rsidRPr="00E22AE2">
        <w:rPr>
          <w:rFonts w:ascii="Courier" w:hAnsi="Courier"/>
          <w:sz w:val="18"/>
          <w:szCs w:val="18"/>
        </w:rPr>
        <w:t>="</w:t>
      </w:r>
      <w:proofErr w:type="spellStart"/>
      <w:r w:rsidRPr="00E22AE2">
        <w:rPr>
          <w:rFonts w:ascii="Courier" w:hAnsi="Courier"/>
          <w:sz w:val="18"/>
          <w:szCs w:val="18"/>
        </w:rPr>
        <w:t>Properties</w:t>
      </w:r>
      <w:proofErr w:type="spellEnd"/>
      <w:r w:rsidRPr="00E22AE2">
        <w:rPr>
          <w:rFonts w:ascii="Courier" w:hAnsi="Courier"/>
          <w:sz w:val="18"/>
          <w:szCs w:val="18"/>
        </w:rPr>
        <w:t>"&gt;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&lt;!-- En /</w:t>
      </w:r>
      <w:proofErr w:type="spellStart"/>
      <w:r w:rsidRPr="00E22AE2">
        <w:rPr>
          <w:rFonts w:ascii="Courier" w:hAnsi="Courier"/>
          <w:sz w:val="18"/>
          <w:szCs w:val="18"/>
        </w:rPr>
        <w:t>app</w:t>
      </w:r>
      <w:proofErr w:type="spellEnd"/>
      <w:r w:rsidRPr="00E22AE2">
        <w:rPr>
          <w:rFonts w:ascii="Courier" w:hAnsi="Courier"/>
          <w:sz w:val="18"/>
          <w:szCs w:val="18"/>
        </w:rPr>
        <w:t>/</w:t>
      </w:r>
      <w:proofErr w:type="spellStart"/>
      <w:r w:rsidRPr="00E22AE2">
        <w:rPr>
          <w:rFonts w:ascii="Courier" w:hAnsi="Courier"/>
          <w:sz w:val="18"/>
          <w:szCs w:val="18"/>
        </w:rPr>
        <w:t>caib</w:t>
      </w:r>
      <w:proofErr w:type="spellEnd"/>
      <w:r w:rsidRPr="00E22AE2">
        <w:rPr>
          <w:rFonts w:ascii="Courier" w:hAnsi="Courier"/>
          <w:sz w:val="18"/>
          <w:szCs w:val="18"/>
        </w:rPr>
        <w:t>/</w:t>
      </w:r>
      <w:proofErr w:type="spellStart"/>
      <w:r>
        <w:rPr>
          <w:rFonts w:ascii="Courier" w:hAnsi="Courier"/>
          <w:sz w:val="18"/>
          <w:szCs w:val="18"/>
        </w:rPr>
        <w:t>helium</w:t>
      </w:r>
      <w:proofErr w:type="spellEnd"/>
      <w:r>
        <w:rPr>
          <w:rFonts w:ascii="Courier" w:hAnsi="Courier"/>
          <w:sz w:val="18"/>
          <w:szCs w:val="18"/>
        </w:rPr>
        <w:t>/</w:t>
      </w:r>
      <w:proofErr w:type="spellStart"/>
      <w:r>
        <w:rPr>
          <w:rFonts w:ascii="Courier" w:hAnsi="Courier"/>
          <w:sz w:val="18"/>
          <w:szCs w:val="18"/>
        </w:rPr>
        <w:t>helium.properties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Pr="00E22AE2">
        <w:rPr>
          <w:rFonts w:ascii="Courier" w:hAnsi="Courier"/>
          <w:sz w:val="18"/>
          <w:szCs w:val="18"/>
        </w:rPr>
        <w:t>--&gt;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es.caib.helium.properties.path=</w:t>
      </w:r>
      <w:r w:rsidR="006C3B7A" w:rsidRPr="006C3B7A">
        <w:rPr>
          <w:rFonts w:ascii="Courier" w:hAnsi="Courier"/>
          <w:sz w:val="18"/>
          <w:szCs w:val="18"/>
        </w:rPr>
        <w:t>file://</w:t>
      </w:r>
      <w:r>
        <w:rPr>
          <w:rFonts w:ascii="Courier" w:hAnsi="Courier"/>
          <w:sz w:val="18"/>
          <w:szCs w:val="18"/>
        </w:rPr>
        <w:t>/app/caib/helium/</w:t>
      </w:r>
      <w:r w:rsidR="006C3B7A">
        <w:rPr>
          <w:rFonts w:ascii="Courier" w:hAnsi="Courier"/>
          <w:sz w:val="18"/>
          <w:szCs w:val="18"/>
        </w:rPr>
        <w:t>helium.properties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</w:t>
      </w:r>
      <w:proofErr w:type="spellStart"/>
      <w:r w:rsidRPr="00E22AE2">
        <w:rPr>
          <w:rFonts w:ascii="Courier" w:hAnsi="Courier"/>
          <w:sz w:val="18"/>
          <w:szCs w:val="18"/>
        </w:rPr>
        <w:t>attribute</w:t>
      </w:r>
      <w:proofErr w:type="spellEnd"/>
      <w:r w:rsidRPr="00E22AE2">
        <w:rPr>
          <w:rFonts w:ascii="Courier" w:hAnsi="Courier"/>
          <w:sz w:val="18"/>
          <w:szCs w:val="18"/>
        </w:rPr>
        <w:t>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</w:t>
      </w:r>
      <w:proofErr w:type="spellStart"/>
      <w:r w:rsidRPr="00E22AE2">
        <w:rPr>
          <w:rFonts w:ascii="Courier" w:hAnsi="Courier"/>
          <w:sz w:val="18"/>
          <w:szCs w:val="18"/>
        </w:rPr>
        <w:t>mbean</w:t>
      </w:r>
      <w:proofErr w:type="spellEnd"/>
      <w:r w:rsidRPr="00E22AE2">
        <w:rPr>
          <w:rFonts w:ascii="Courier" w:hAnsi="Courier"/>
          <w:sz w:val="18"/>
          <w:szCs w:val="18"/>
        </w:rPr>
        <w:t>&gt;</w:t>
      </w:r>
    </w:p>
    <w:p w:rsidR="00E22AE2" w:rsidRDefault="00E22AE2" w:rsidP="00E22AE2">
      <w:pPr>
        <w:ind w:left="708"/>
      </w:pPr>
      <w:r>
        <w:t xml:space="preserve">Haurem de configurar el paràmetre </w:t>
      </w:r>
      <w:proofErr w:type="spellStart"/>
      <w:r>
        <w:t>es.caib.helium.properties.path</w:t>
      </w:r>
      <w:proofErr w:type="spellEnd"/>
      <w:r>
        <w:t xml:space="preserve"> amb el </w:t>
      </w:r>
      <w:proofErr w:type="spellStart"/>
      <w:r>
        <w:t>path</w:t>
      </w:r>
      <w:proofErr w:type="spellEnd"/>
      <w:r>
        <w:t xml:space="preserve"> al fitxer de </w:t>
      </w:r>
      <w:proofErr w:type="spellStart"/>
      <w:r>
        <w:t>properties</w:t>
      </w:r>
      <w:proofErr w:type="spellEnd"/>
      <w:r>
        <w:t>.</w:t>
      </w:r>
    </w:p>
    <w:p w:rsidR="00E22AE2" w:rsidRDefault="00E22AE2" w:rsidP="001D3CB4">
      <w:pPr>
        <w:pStyle w:val="Prrafodelista"/>
        <w:numPr>
          <w:ilvl w:val="0"/>
          <w:numId w:val="17"/>
        </w:numPr>
      </w:pPr>
      <w:r>
        <w:t xml:space="preserve">Crear un arxiu </w:t>
      </w:r>
      <w:proofErr w:type="spellStart"/>
      <w:r>
        <w:t>helium.sar</w:t>
      </w:r>
      <w:proofErr w:type="spellEnd"/>
      <w:r>
        <w:t xml:space="preserve"> que configuri el paràmetre </w:t>
      </w:r>
      <w:proofErr w:type="spellStart"/>
      <w:r>
        <w:t>es.caib.helium.properties.path</w:t>
      </w:r>
      <w:proofErr w:type="spellEnd"/>
      <w:r>
        <w:t xml:space="preserve"> i que conteng</w:t>
      </w:r>
      <w:r w:rsidR="000513EC">
        <w:t xml:space="preserve">ui el fitxer </w:t>
      </w:r>
      <w:proofErr w:type="spellStart"/>
      <w:r w:rsidR="000513EC">
        <w:t>helium.properties</w:t>
      </w:r>
      <w:proofErr w:type="spellEnd"/>
      <w:r w:rsidR="000513EC">
        <w:t>.</w:t>
      </w:r>
    </w:p>
    <w:p w:rsidR="00E22AE2" w:rsidRDefault="00916436" w:rsidP="00E22AE2">
      <w:r>
        <w:t>Una explicació detallada de cada un dels paràmetres es pot trobar a l’annex I d’aquest document.</w:t>
      </w:r>
    </w:p>
    <w:p w:rsidR="00EE32C4" w:rsidRDefault="00EE32C4" w:rsidP="00EE32C4">
      <w:pPr>
        <w:pStyle w:val="Ttulo3"/>
      </w:pPr>
      <w:bookmarkStart w:id="11" w:name="_Toc319578302"/>
      <w:r>
        <w:t>Desplegament</w:t>
      </w:r>
      <w:r w:rsidR="00101F96">
        <w:t xml:space="preserve"> de l’aplicació</w:t>
      </w:r>
      <w:bookmarkEnd w:id="11"/>
    </w:p>
    <w:p w:rsidR="00101F96" w:rsidRDefault="00906FD1" w:rsidP="00101F96">
      <w:r>
        <w:t>Per al desplegament de l’aplicació</w:t>
      </w:r>
      <w:r w:rsidR="00916436">
        <w:t xml:space="preserve"> és necessari copiar l’arxiu </w:t>
      </w:r>
      <w:proofErr w:type="spellStart"/>
      <w:r w:rsidR="00916436">
        <w:t>helium.ear</w:t>
      </w:r>
      <w:proofErr w:type="spellEnd"/>
      <w:r w:rsidR="00916436">
        <w:t xml:space="preserve"> a dins el directori /server/</w:t>
      </w:r>
      <w:proofErr w:type="spellStart"/>
      <w:r w:rsidR="00916436">
        <w:t>default</w:t>
      </w:r>
      <w:proofErr w:type="spellEnd"/>
      <w:r w:rsidR="00916436">
        <w:t>/</w:t>
      </w:r>
      <w:proofErr w:type="spellStart"/>
      <w:r w:rsidR="00916436">
        <w:t>deploycaib</w:t>
      </w:r>
      <w:proofErr w:type="spellEnd"/>
      <w:r w:rsidR="00916436">
        <w:t>.</w:t>
      </w:r>
    </w:p>
    <w:p w:rsidR="009F3E82" w:rsidRDefault="009F3E82" w:rsidP="009F3E82">
      <w:pPr>
        <w:pStyle w:val="Ttulo3"/>
      </w:pPr>
      <w:bookmarkStart w:id="12" w:name="_Toc319578303"/>
      <w:r>
        <w:t>Verificar la instal·lació</w:t>
      </w:r>
      <w:bookmarkEnd w:id="12"/>
    </w:p>
    <w:p w:rsidR="009F3E82" w:rsidRDefault="009F3E82" w:rsidP="00101F96">
      <w:r>
        <w:t xml:space="preserve">Per a verificar la instal·lació s’ha d’iniciar el servidor amb els </w:t>
      </w:r>
      <w:proofErr w:type="spellStart"/>
      <w:r>
        <w:t>scripts</w:t>
      </w:r>
      <w:proofErr w:type="spellEnd"/>
      <w:r>
        <w:t xml:space="preserve"> del directori /bin. Una vegada hagi arrancat correctament es pot accedir a la següent URL per a comprovar la instal·lació:</w:t>
      </w:r>
    </w:p>
    <w:p w:rsidR="007354A5" w:rsidRDefault="004A5BC9" w:rsidP="009F3E82">
      <w:pPr>
        <w:jc w:val="center"/>
      </w:pPr>
      <w:hyperlink w:history="1">
        <w:r w:rsidR="007354A5" w:rsidRPr="000112F4">
          <w:rPr>
            <w:rStyle w:val="Hipervnculo"/>
          </w:rPr>
          <w:t>http://&lt;ip_del_servidor&gt;:8080/helium</w:t>
        </w:r>
      </w:hyperlink>
    </w:p>
    <w:p w:rsidR="007354A5" w:rsidRDefault="007354A5">
      <w:r>
        <w:br w:type="page"/>
      </w:r>
    </w:p>
    <w:p w:rsidR="009F3E82" w:rsidRPr="00101F96" w:rsidRDefault="009F3E82" w:rsidP="009F3E82">
      <w:pPr>
        <w:jc w:val="center"/>
      </w:pPr>
    </w:p>
    <w:p w:rsidR="00C5417D" w:rsidRDefault="00C5417D" w:rsidP="00C5417D">
      <w:pPr>
        <w:pStyle w:val="Ttulo2"/>
        <w:numPr>
          <w:ilvl w:val="1"/>
          <w:numId w:val="1"/>
        </w:numPr>
      </w:pPr>
      <w:bookmarkStart w:id="13" w:name="_Toc319578304"/>
      <w:proofErr w:type="spellStart"/>
      <w:r>
        <w:t>Tomcat</w:t>
      </w:r>
      <w:bookmarkEnd w:id="13"/>
      <w:proofErr w:type="spellEnd"/>
    </w:p>
    <w:p w:rsidR="000215FC" w:rsidRPr="000215FC" w:rsidRDefault="000215FC" w:rsidP="000215FC">
      <w:r>
        <w:t xml:space="preserve">Per desplegar Helium a damunt un servidor d’aplicacions </w:t>
      </w:r>
      <w:proofErr w:type="spellStart"/>
      <w:r>
        <w:t>Tomcat</w:t>
      </w:r>
      <w:proofErr w:type="spellEnd"/>
      <w:r>
        <w:t xml:space="preserve"> necessitareu tenir instal·lada la versió 6.0.</w:t>
      </w:r>
    </w:p>
    <w:p w:rsidR="000215FC" w:rsidRDefault="000215FC" w:rsidP="000215FC">
      <w:pPr>
        <w:pStyle w:val="Ttulo3"/>
      </w:pPr>
      <w:bookmarkStart w:id="14" w:name="_Toc319578305"/>
      <w:r>
        <w:t>Configuració de les llibreries</w:t>
      </w:r>
      <w:bookmarkEnd w:id="14"/>
    </w:p>
    <w:p w:rsidR="00DF1216" w:rsidRDefault="00DF1216" w:rsidP="000215FC">
      <w:r>
        <w:t xml:space="preserve">És necessari copiar els següents </w:t>
      </w:r>
      <w:proofErr w:type="spellStart"/>
      <w:r>
        <w:t>jars</w:t>
      </w:r>
      <w:proofErr w:type="spellEnd"/>
      <w:r>
        <w:t xml:space="preserve"> a dins el directori /</w:t>
      </w:r>
      <w:proofErr w:type="spellStart"/>
      <w:r>
        <w:t>lib</w:t>
      </w:r>
      <w:proofErr w:type="spellEnd"/>
      <w:r>
        <w:t xml:space="preserve"> del </w:t>
      </w:r>
      <w:proofErr w:type="spellStart"/>
      <w:r>
        <w:t>Tomcat</w:t>
      </w:r>
      <w:proofErr w:type="spellEnd"/>
      <w:r>
        <w:t>:</w:t>
      </w:r>
    </w:p>
    <w:p w:rsidR="00DF1216" w:rsidRDefault="00DF1216" w:rsidP="00DF1216">
      <w:pPr>
        <w:pStyle w:val="Prrafodelista"/>
        <w:numPr>
          <w:ilvl w:val="0"/>
          <w:numId w:val="17"/>
        </w:numPr>
      </w:pPr>
      <w:r>
        <w:t xml:space="preserve">ojbc14.jar: </w:t>
      </w:r>
      <w:proofErr w:type="spellStart"/>
      <w:r>
        <w:t>Driver</w:t>
      </w:r>
      <w:proofErr w:type="spellEnd"/>
      <w:r>
        <w:t xml:space="preserve"> per accedir a la base de dades Oracle.</w:t>
      </w:r>
    </w:p>
    <w:p w:rsidR="000215FC" w:rsidRDefault="00DF1216" w:rsidP="00DF1216">
      <w:pPr>
        <w:pStyle w:val="Prrafodelista"/>
        <w:numPr>
          <w:ilvl w:val="0"/>
          <w:numId w:val="17"/>
        </w:numPr>
      </w:pPr>
      <w:proofErr w:type="spellStart"/>
      <w:r>
        <w:t>mail.jar</w:t>
      </w:r>
      <w:proofErr w:type="spellEnd"/>
      <w:r>
        <w:t xml:space="preserve"> i </w:t>
      </w:r>
      <w:proofErr w:type="spellStart"/>
      <w:r>
        <w:t>activation.jar</w:t>
      </w:r>
      <w:proofErr w:type="spellEnd"/>
      <w:r>
        <w:t>: Per a poder disposar de la funcionalitat d’enviament de correus electrònics.</w:t>
      </w:r>
    </w:p>
    <w:p w:rsidR="00552E86" w:rsidRDefault="00552E86" w:rsidP="00DF1216">
      <w:pPr>
        <w:pStyle w:val="Prrafodelista"/>
        <w:numPr>
          <w:ilvl w:val="0"/>
          <w:numId w:val="17"/>
        </w:numPr>
      </w:pPr>
      <w:proofErr w:type="spellStart"/>
      <w:r>
        <w:t>Jbosssx.jar</w:t>
      </w:r>
      <w:proofErr w:type="spellEnd"/>
      <w:r>
        <w:t xml:space="preserve">, </w:t>
      </w:r>
      <w:proofErr w:type="spellStart"/>
      <w:r>
        <w:t>jboss-client.jar</w:t>
      </w:r>
      <w:proofErr w:type="spellEnd"/>
      <w:r>
        <w:t xml:space="preserve">, </w:t>
      </w:r>
      <w:proofErr w:type="spellStart"/>
      <w:r>
        <w:t>jboss-transaction-client.jar</w:t>
      </w:r>
      <w:proofErr w:type="spellEnd"/>
      <w:r>
        <w:t xml:space="preserve">, </w:t>
      </w:r>
      <w:proofErr w:type="spellStart"/>
      <w:r>
        <w:t>jnp-client.jar</w:t>
      </w:r>
      <w:proofErr w:type="spellEnd"/>
      <w:r>
        <w:t xml:space="preserve">, jboss-j2ee.jar, </w:t>
      </w:r>
      <w:proofErr w:type="spellStart"/>
      <w:r>
        <w:t>jboss-common-client.jar</w:t>
      </w:r>
      <w:proofErr w:type="spellEnd"/>
      <w:r w:rsidR="006F0F2B">
        <w:t xml:space="preserve"> (agafades del directori client de </w:t>
      </w:r>
      <w:proofErr w:type="spellStart"/>
      <w:r w:rsidR="006F0F2B">
        <w:t>JBoss</w:t>
      </w:r>
      <w:proofErr w:type="spellEnd"/>
      <w:r w:rsidR="006F0F2B">
        <w:t>)</w:t>
      </w:r>
      <w:r>
        <w:t xml:space="preserve">: </w:t>
      </w:r>
      <w:r w:rsidR="001F467F">
        <w:t xml:space="preserve">Només en el cas que es vulgui </w:t>
      </w:r>
      <w:r>
        <w:t xml:space="preserve">emprar la implementació del </w:t>
      </w:r>
      <w:proofErr w:type="spellStart"/>
      <w:r>
        <w:t>plugin</w:t>
      </w:r>
      <w:proofErr w:type="spellEnd"/>
      <w:r>
        <w:t xml:space="preserve"> de registre de la </w:t>
      </w:r>
      <w:proofErr w:type="spellStart"/>
      <w:r>
        <w:t>CAIB</w:t>
      </w:r>
      <w:proofErr w:type="spellEnd"/>
      <w:r>
        <w:t xml:space="preserve">, que accedeix emprant cridades a </w:t>
      </w:r>
      <w:proofErr w:type="spellStart"/>
      <w:r>
        <w:t>EJBs</w:t>
      </w:r>
      <w:proofErr w:type="spellEnd"/>
      <w:r>
        <w:t>.</w:t>
      </w:r>
    </w:p>
    <w:p w:rsidR="00D41569" w:rsidRDefault="00D64815" w:rsidP="000215FC">
      <w:pPr>
        <w:pStyle w:val="Ttulo3"/>
      </w:pPr>
      <w:bookmarkStart w:id="15" w:name="_Toc319578306"/>
      <w:r>
        <w:t xml:space="preserve">Configuració del </w:t>
      </w:r>
      <w:proofErr w:type="spellStart"/>
      <w:r>
        <w:t>datasource</w:t>
      </w:r>
      <w:bookmarkEnd w:id="15"/>
      <w:proofErr w:type="spellEnd"/>
    </w:p>
    <w:p w:rsidR="00D64815" w:rsidRDefault="00203E3B" w:rsidP="00D64815">
      <w:r>
        <w:t>Per a configurar la connexió a la base de dades s’ha de modificar el fitxer /</w:t>
      </w:r>
      <w:proofErr w:type="spellStart"/>
      <w:r>
        <w:t>conf</w:t>
      </w:r>
      <w:proofErr w:type="spellEnd"/>
      <w:r>
        <w:t>/</w:t>
      </w:r>
      <w:proofErr w:type="spellStart"/>
      <w:r>
        <w:t>context.xml</w:t>
      </w:r>
      <w:proofErr w:type="spellEnd"/>
      <w:r>
        <w:t xml:space="preserve"> i afegir el següent:</w:t>
      </w:r>
    </w:p>
    <w:p w:rsidR="00203E3B" w:rsidRPr="00203E3B" w:rsidRDefault="00164E6C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&lt;</w:t>
      </w:r>
      <w:proofErr w:type="spellStart"/>
      <w:r>
        <w:rPr>
          <w:rFonts w:ascii="Courier" w:hAnsi="Courier"/>
          <w:sz w:val="18"/>
          <w:szCs w:val="18"/>
        </w:rPr>
        <w:t>Resource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proofErr w:type="spellStart"/>
      <w:r w:rsidR="00203E3B" w:rsidRPr="00203E3B">
        <w:rPr>
          <w:rFonts w:ascii="Courier" w:hAnsi="Courier"/>
          <w:sz w:val="18"/>
          <w:szCs w:val="18"/>
        </w:rPr>
        <w:t>name</w:t>
      </w:r>
      <w:proofErr w:type="spellEnd"/>
      <w:r w:rsidR="00203E3B" w:rsidRPr="00203E3B">
        <w:rPr>
          <w:rFonts w:ascii="Courier" w:hAnsi="Courier"/>
          <w:sz w:val="18"/>
          <w:szCs w:val="18"/>
        </w:rPr>
        <w:t>="</w:t>
      </w:r>
      <w:proofErr w:type="spellStart"/>
      <w:r w:rsidR="00203E3B" w:rsidRPr="00203E3B">
        <w:rPr>
          <w:rFonts w:ascii="Courier" w:hAnsi="Courier"/>
          <w:sz w:val="18"/>
          <w:szCs w:val="18"/>
        </w:rPr>
        <w:t>jdbc</w:t>
      </w:r>
      <w:proofErr w:type="spellEnd"/>
      <w:r w:rsidR="00203E3B" w:rsidRPr="00203E3B">
        <w:rPr>
          <w:rFonts w:ascii="Courier" w:hAnsi="Courier"/>
          <w:sz w:val="18"/>
          <w:szCs w:val="18"/>
        </w:rPr>
        <w:t>/</w:t>
      </w:r>
      <w:proofErr w:type="spellStart"/>
      <w:r w:rsidR="00203E3B" w:rsidRPr="00203E3B">
        <w:rPr>
          <w:rFonts w:ascii="Courier" w:hAnsi="Courier"/>
          <w:sz w:val="18"/>
          <w:szCs w:val="18"/>
        </w:rPr>
        <w:t>heliumDS</w:t>
      </w:r>
      <w:proofErr w:type="spellEnd"/>
      <w:r w:rsidR="00203E3B" w:rsidRPr="00203E3B">
        <w:rPr>
          <w:rFonts w:ascii="Courier" w:hAnsi="Courier"/>
          <w:sz w:val="18"/>
          <w:szCs w:val="18"/>
        </w:rPr>
        <w:t xml:space="preserve">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proofErr w:type="spellStart"/>
      <w:r w:rsidRPr="00203E3B">
        <w:rPr>
          <w:rFonts w:ascii="Courier" w:hAnsi="Courier"/>
          <w:sz w:val="18"/>
          <w:szCs w:val="18"/>
        </w:rPr>
        <w:t>auth</w:t>
      </w:r>
      <w:proofErr w:type="spellEnd"/>
      <w:r w:rsidRPr="00203E3B">
        <w:rPr>
          <w:rFonts w:ascii="Courier" w:hAnsi="Courier"/>
          <w:sz w:val="18"/>
          <w:szCs w:val="18"/>
        </w:rPr>
        <w:t xml:space="preserve">="Container"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proofErr w:type="spellStart"/>
      <w:r w:rsidRPr="00203E3B">
        <w:rPr>
          <w:rFonts w:ascii="Courier" w:hAnsi="Courier"/>
          <w:sz w:val="18"/>
          <w:szCs w:val="18"/>
        </w:rPr>
        <w:t>type</w:t>
      </w:r>
      <w:proofErr w:type="spellEnd"/>
      <w:r w:rsidRPr="00203E3B">
        <w:rPr>
          <w:rFonts w:ascii="Courier" w:hAnsi="Courier"/>
          <w:sz w:val="18"/>
          <w:szCs w:val="18"/>
        </w:rPr>
        <w:t>="</w:t>
      </w:r>
      <w:proofErr w:type="spellStart"/>
      <w:r w:rsidRPr="00203E3B">
        <w:rPr>
          <w:rFonts w:ascii="Courier" w:hAnsi="Courier"/>
          <w:sz w:val="18"/>
          <w:szCs w:val="18"/>
        </w:rPr>
        <w:t>javax.sql.DataSource</w:t>
      </w:r>
      <w:proofErr w:type="spellEnd"/>
      <w:r w:rsidRPr="00203E3B">
        <w:rPr>
          <w:rFonts w:ascii="Courier" w:hAnsi="Courier"/>
          <w:sz w:val="18"/>
          <w:szCs w:val="18"/>
        </w:rPr>
        <w:t>"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proofErr w:type="spellStart"/>
      <w:r w:rsidRPr="00203E3B">
        <w:rPr>
          <w:rFonts w:ascii="Courier" w:hAnsi="Courier"/>
          <w:sz w:val="18"/>
          <w:szCs w:val="18"/>
        </w:rPr>
        <w:t>maxActive</w:t>
      </w:r>
      <w:proofErr w:type="spellEnd"/>
      <w:r w:rsidRPr="00203E3B">
        <w:rPr>
          <w:rFonts w:ascii="Courier" w:hAnsi="Courier"/>
          <w:sz w:val="18"/>
          <w:szCs w:val="18"/>
        </w:rPr>
        <w:t xml:space="preserve">="10"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proofErr w:type="spellStart"/>
      <w:r w:rsidRPr="00203E3B">
        <w:rPr>
          <w:rFonts w:ascii="Courier" w:hAnsi="Courier"/>
          <w:sz w:val="18"/>
          <w:szCs w:val="18"/>
        </w:rPr>
        <w:t>maxIdle</w:t>
      </w:r>
      <w:proofErr w:type="spellEnd"/>
      <w:r w:rsidRPr="00203E3B">
        <w:rPr>
          <w:rFonts w:ascii="Courier" w:hAnsi="Courier"/>
          <w:sz w:val="18"/>
          <w:szCs w:val="18"/>
        </w:rPr>
        <w:t xml:space="preserve">="6"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proofErr w:type="spellStart"/>
      <w:r w:rsidRPr="00203E3B">
        <w:rPr>
          <w:rFonts w:ascii="Courier" w:hAnsi="Courier"/>
          <w:sz w:val="18"/>
          <w:szCs w:val="18"/>
        </w:rPr>
        <w:t>maxWait</w:t>
      </w:r>
      <w:proofErr w:type="spellEnd"/>
      <w:r w:rsidRPr="00203E3B">
        <w:rPr>
          <w:rFonts w:ascii="Courier" w:hAnsi="Courier"/>
          <w:sz w:val="18"/>
          <w:szCs w:val="18"/>
        </w:rPr>
        <w:t>="5000"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</w:r>
      <w:proofErr w:type="spellStart"/>
      <w:r w:rsidRPr="00203E3B">
        <w:rPr>
          <w:rFonts w:ascii="Courier" w:hAnsi="Courier"/>
          <w:sz w:val="18"/>
          <w:szCs w:val="18"/>
        </w:rPr>
        <w:t>username</w:t>
      </w:r>
      <w:proofErr w:type="spellEnd"/>
      <w:r w:rsidRPr="00203E3B">
        <w:rPr>
          <w:rFonts w:ascii="Courier" w:hAnsi="Courier"/>
          <w:sz w:val="18"/>
          <w:szCs w:val="18"/>
        </w:rPr>
        <w:t>="</w:t>
      </w:r>
      <w:proofErr w:type="spellStart"/>
      <w:r w:rsidRPr="00203E3B">
        <w:rPr>
          <w:rFonts w:ascii="Courier" w:hAnsi="Courier"/>
          <w:sz w:val="18"/>
          <w:szCs w:val="18"/>
        </w:rPr>
        <w:t>helium</w:t>
      </w:r>
      <w:proofErr w:type="spellEnd"/>
      <w:r w:rsidRPr="00203E3B">
        <w:rPr>
          <w:rFonts w:ascii="Courier" w:hAnsi="Courier"/>
          <w:sz w:val="18"/>
          <w:szCs w:val="18"/>
        </w:rPr>
        <w:t xml:space="preserve">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proofErr w:type="spellStart"/>
      <w:r w:rsidRPr="00203E3B">
        <w:rPr>
          <w:rFonts w:ascii="Courier" w:hAnsi="Courier"/>
          <w:sz w:val="18"/>
          <w:szCs w:val="18"/>
        </w:rPr>
        <w:t>password</w:t>
      </w:r>
      <w:proofErr w:type="spellEnd"/>
      <w:r w:rsidRPr="00203E3B">
        <w:rPr>
          <w:rFonts w:ascii="Courier" w:hAnsi="Courier"/>
          <w:sz w:val="18"/>
          <w:szCs w:val="18"/>
        </w:rPr>
        <w:t>="</w:t>
      </w:r>
      <w:proofErr w:type="spellStart"/>
      <w:r w:rsidRPr="00203E3B">
        <w:rPr>
          <w:rFonts w:ascii="Courier" w:hAnsi="Courier"/>
          <w:sz w:val="18"/>
          <w:szCs w:val="18"/>
        </w:rPr>
        <w:t>helium</w:t>
      </w:r>
      <w:proofErr w:type="spellEnd"/>
      <w:r w:rsidRPr="00203E3B">
        <w:rPr>
          <w:rFonts w:ascii="Courier" w:hAnsi="Courier"/>
          <w:sz w:val="18"/>
          <w:szCs w:val="18"/>
        </w:rPr>
        <w:t xml:space="preserve">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proofErr w:type="spellStart"/>
      <w:r w:rsidRPr="00203E3B">
        <w:rPr>
          <w:rFonts w:ascii="Courier" w:hAnsi="Courier"/>
          <w:sz w:val="18"/>
          <w:szCs w:val="18"/>
        </w:rPr>
        <w:t>driverClassName</w:t>
      </w:r>
      <w:proofErr w:type="spellEnd"/>
      <w:r w:rsidRPr="00203E3B">
        <w:rPr>
          <w:rFonts w:ascii="Courier" w:hAnsi="Courier"/>
          <w:sz w:val="18"/>
          <w:szCs w:val="18"/>
        </w:rPr>
        <w:t>="</w:t>
      </w:r>
      <w:proofErr w:type="spellStart"/>
      <w:r w:rsidRPr="00203E3B">
        <w:rPr>
          <w:rFonts w:ascii="Courier" w:hAnsi="Courier"/>
          <w:sz w:val="18"/>
          <w:szCs w:val="18"/>
        </w:rPr>
        <w:t>oracle.jdbc.driver.OracleDriver</w:t>
      </w:r>
      <w:proofErr w:type="spellEnd"/>
      <w:r w:rsidRPr="00203E3B">
        <w:rPr>
          <w:rFonts w:ascii="Courier" w:hAnsi="Courier"/>
          <w:sz w:val="18"/>
          <w:szCs w:val="18"/>
        </w:rPr>
        <w:t>"</w:t>
      </w:r>
    </w:p>
    <w:p w:rsidR="00203E3B" w:rsidRPr="00E22AE2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</w:r>
      <w:proofErr w:type="spellStart"/>
      <w:r w:rsidRPr="00203E3B">
        <w:rPr>
          <w:rFonts w:ascii="Courier" w:hAnsi="Courier"/>
          <w:sz w:val="18"/>
          <w:szCs w:val="18"/>
        </w:rPr>
        <w:t>url</w:t>
      </w:r>
      <w:proofErr w:type="spellEnd"/>
      <w:r w:rsidRPr="00203E3B">
        <w:rPr>
          <w:rFonts w:ascii="Courier" w:hAnsi="Courier"/>
          <w:sz w:val="18"/>
          <w:szCs w:val="18"/>
        </w:rPr>
        <w:t>="</w:t>
      </w:r>
      <w:proofErr w:type="spellStart"/>
      <w:r w:rsidRPr="00203E3B">
        <w:rPr>
          <w:rFonts w:ascii="Courier" w:hAnsi="Courier"/>
          <w:sz w:val="18"/>
          <w:szCs w:val="18"/>
        </w:rPr>
        <w:t>jdbc</w:t>
      </w:r>
      <w:proofErr w:type="spellEnd"/>
      <w:r w:rsidRPr="00203E3B">
        <w:rPr>
          <w:rFonts w:ascii="Courier" w:hAnsi="Courier"/>
          <w:sz w:val="18"/>
          <w:szCs w:val="18"/>
        </w:rPr>
        <w:t>:oracle:</w:t>
      </w:r>
      <w:proofErr w:type="spellStart"/>
      <w:r w:rsidRPr="00203E3B">
        <w:rPr>
          <w:rFonts w:ascii="Courier" w:hAnsi="Courier"/>
          <w:sz w:val="18"/>
          <w:szCs w:val="18"/>
        </w:rPr>
        <w:t>thin</w:t>
      </w:r>
      <w:proofErr w:type="spellEnd"/>
      <w:r w:rsidRPr="00203E3B">
        <w:rPr>
          <w:rFonts w:ascii="Courier" w:hAnsi="Courier"/>
          <w:sz w:val="18"/>
          <w:szCs w:val="18"/>
        </w:rPr>
        <w:t>:@</w:t>
      </w:r>
      <w:r>
        <w:rPr>
          <w:rFonts w:ascii="Courier" w:hAnsi="Courier"/>
          <w:sz w:val="18"/>
          <w:szCs w:val="18"/>
        </w:rPr>
        <w:t>192.168.0.1</w:t>
      </w:r>
      <w:r w:rsidRPr="00203E3B">
        <w:rPr>
          <w:rFonts w:ascii="Courier" w:hAnsi="Courier"/>
          <w:sz w:val="18"/>
          <w:szCs w:val="18"/>
        </w:rPr>
        <w:t>:1521:</w:t>
      </w:r>
      <w:r>
        <w:rPr>
          <w:rFonts w:ascii="Courier" w:hAnsi="Courier"/>
          <w:sz w:val="18"/>
          <w:szCs w:val="18"/>
        </w:rPr>
        <w:t>xe</w:t>
      </w:r>
      <w:r w:rsidRPr="00203E3B">
        <w:rPr>
          <w:rFonts w:ascii="Courier" w:hAnsi="Courier"/>
          <w:sz w:val="18"/>
          <w:szCs w:val="18"/>
        </w:rPr>
        <w:t>"/&gt;</w:t>
      </w:r>
    </w:p>
    <w:p w:rsidR="00203E3B" w:rsidRDefault="00203E3B" w:rsidP="00D64815">
      <w:r>
        <w:t xml:space="preserve">Haurem de modificar els següents paràmetres per a </w:t>
      </w:r>
      <w:proofErr w:type="spellStart"/>
      <w:r>
        <w:t>reflexar</w:t>
      </w:r>
      <w:proofErr w:type="spellEnd"/>
      <w:r>
        <w:t xml:space="preserve"> la configuració d’accés a base de dades: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proofErr w:type="spellStart"/>
      <w:r>
        <w:t>url</w:t>
      </w:r>
      <w:proofErr w:type="spellEnd"/>
    </w:p>
    <w:p w:rsidR="00203E3B" w:rsidRDefault="00203E3B" w:rsidP="00203E3B">
      <w:pPr>
        <w:pStyle w:val="Prrafodelista"/>
        <w:numPr>
          <w:ilvl w:val="0"/>
          <w:numId w:val="18"/>
        </w:numPr>
      </w:pPr>
      <w:proofErr w:type="spellStart"/>
      <w:r>
        <w:t>username</w:t>
      </w:r>
      <w:proofErr w:type="spellEnd"/>
    </w:p>
    <w:p w:rsidR="00203E3B" w:rsidRDefault="00203E3B" w:rsidP="00203E3B">
      <w:pPr>
        <w:pStyle w:val="Prrafodelista"/>
        <w:numPr>
          <w:ilvl w:val="0"/>
          <w:numId w:val="18"/>
        </w:numPr>
      </w:pPr>
      <w:proofErr w:type="spellStart"/>
      <w:r>
        <w:t>password</w:t>
      </w:r>
      <w:proofErr w:type="spellEnd"/>
    </w:p>
    <w:p w:rsidR="00D64815" w:rsidRDefault="00D64815" w:rsidP="00D64815">
      <w:pPr>
        <w:pStyle w:val="Ttulo3"/>
      </w:pPr>
      <w:bookmarkStart w:id="16" w:name="_Toc319578307"/>
      <w:r>
        <w:t>Configuració del servei d’enviament de correus</w:t>
      </w:r>
      <w:bookmarkEnd w:id="16"/>
    </w:p>
    <w:p w:rsidR="00D64815" w:rsidRDefault="00460B8A" w:rsidP="00D64815">
      <w:r>
        <w:t xml:space="preserve">Per a configurar </w:t>
      </w:r>
      <w:r w:rsidR="00164E6C">
        <w:t>el servei d’enviament de coreus</w:t>
      </w:r>
      <w:r>
        <w:t xml:space="preserve"> s’ha de modificar el fitxer /</w:t>
      </w:r>
      <w:proofErr w:type="spellStart"/>
      <w:r>
        <w:t>conf</w:t>
      </w:r>
      <w:proofErr w:type="spellEnd"/>
      <w:r>
        <w:t>/</w:t>
      </w:r>
      <w:proofErr w:type="spellStart"/>
      <w:r>
        <w:t>context.xml</w:t>
      </w:r>
      <w:proofErr w:type="spellEnd"/>
      <w:r>
        <w:t xml:space="preserve"> i afegir el següent:</w:t>
      </w:r>
    </w:p>
    <w:p w:rsidR="00460B8A" w:rsidRPr="00460B8A" w:rsidRDefault="00164E6C" w:rsidP="0046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&lt;</w:t>
      </w:r>
      <w:proofErr w:type="spellStart"/>
      <w:r>
        <w:rPr>
          <w:rFonts w:ascii="Courier" w:hAnsi="Courier"/>
          <w:sz w:val="18"/>
          <w:szCs w:val="18"/>
        </w:rPr>
        <w:t>Resource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proofErr w:type="spellStart"/>
      <w:r w:rsidR="00460B8A" w:rsidRPr="00460B8A">
        <w:rPr>
          <w:rFonts w:ascii="Courier" w:hAnsi="Courier"/>
          <w:sz w:val="18"/>
          <w:szCs w:val="18"/>
        </w:rPr>
        <w:t>name</w:t>
      </w:r>
      <w:proofErr w:type="spellEnd"/>
      <w:r w:rsidR="00460B8A" w:rsidRPr="00460B8A">
        <w:rPr>
          <w:rFonts w:ascii="Courier" w:hAnsi="Courier"/>
          <w:sz w:val="18"/>
          <w:szCs w:val="18"/>
        </w:rPr>
        <w:t>="mail/</w:t>
      </w:r>
      <w:proofErr w:type="spellStart"/>
      <w:r w:rsidR="00460B8A" w:rsidRPr="00460B8A">
        <w:rPr>
          <w:rFonts w:ascii="Courier" w:hAnsi="Courier"/>
          <w:sz w:val="18"/>
          <w:szCs w:val="18"/>
        </w:rPr>
        <w:t>heliumSession</w:t>
      </w:r>
      <w:proofErr w:type="spellEnd"/>
      <w:r w:rsidR="00460B8A" w:rsidRPr="00460B8A">
        <w:rPr>
          <w:rFonts w:ascii="Courier" w:hAnsi="Courier"/>
          <w:sz w:val="18"/>
          <w:szCs w:val="18"/>
        </w:rPr>
        <w:t xml:space="preserve">"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proofErr w:type="spellStart"/>
      <w:r w:rsidRPr="00460B8A">
        <w:rPr>
          <w:rFonts w:ascii="Courier" w:hAnsi="Courier"/>
          <w:sz w:val="18"/>
          <w:szCs w:val="18"/>
        </w:rPr>
        <w:t>auth</w:t>
      </w:r>
      <w:proofErr w:type="spellEnd"/>
      <w:r w:rsidRPr="00460B8A">
        <w:rPr>
          <w:rFonts w:ascii="Courier" w:hAnsi="Courier"/>
          <w:sz w:val="18"/>
          <w:szCs w:val="18"/>
        </w:rPr>
        <w:t xml:space="preserve">="Container"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proofErr w:type="spellStart"/>
      <w:r w:rsidRPr="00460B8A">
        <w:rPr>
          <w:rFonts w:ascii="Courier" w:hAnsi="Courier"/>
          <w:sz w:val="18"/>
          <w:szCs w:val="18"/>
        </w:rPr>
        <w:t>type</w:t>
      </w:r>
      <w:proofErr w:type="spellEnd"/>
      <w:r w:rsidRPr="00460B8A">
        <w:rPr>
          <w:rFonts w:ascii="Courier" w:hAnsi="Courier"/>
          <w:sz w:val="18"/>
          <w:szCs w:val="18"/>
        </w:rPr>
        <w:t>="</w:t>
      </w:r>
      <w:proofErr w:type="spellStart"/>
      <w:r w:rsidRPr="00460B8A">
        <w:rPr>
          <w:rFonts w:ascii="Courier" w:hAnsi="Courier"/>
          <w:sz w:val="18"/>
          <w:szCs w:val="18"/>
        </w:rPr>
        <w:t>javax.mail.Session</w:t>
      </w:r>
      <w:proofErr w:type="spellEnd"/>
      <w:r w:rsidRPr="00460B8A">
        <w:rPr>
          <w:rFonts w:ascii="Courier" w:hAnsi="Courier"/>
          <w:sz w:val="18"/>
          <w:szCs w:val="18"/>
        </w:rPr>
        <w:t>"</w:t>
      </w:r>
    </w:p>
    <w:p w:rsidR="00460B8A" w:rsidRPr="00E22AE2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proofErr w:type="spellStart"/>
      <w:r w:rsidRPr="00460B8A">
        <w:rPr>
          <w:rFonts w:ascii="Courier" w:hAnsi="Courier"/>
          <w:sz w:val="18"/>
          <w:szCs w:val="18"/>
        </w:rPr>
        <w:t>mail.smtp.host</w:t>
      </w:r>
      <w:proofErr w:type="spellEnd"/>
      <w:r w:rsidRPr="00460B8A">
        <w:rPr>
          <w:rFonts w:ascii="Courier" w:hAnsi="Courier"/>
          <w:sz w:val="18"/>
          <w:szCs w:val="18"/>
        </w:rPr>
        <w:t>="</w:t>
      </w:r>
      <w:proofErr w:type="spellStart"/>
      <w:r w:rsidRPr="00460B8A">
        <w:rPr>
          <w:rFonts w:ascii="Courier" w:hAnsi="Courier"/>
          <w:sz w:val="18"/>
          <w:szCs w:val="18"/>
        </w:rPr>
        <w:t>mail.limit.es</w:t>
      </w:r>
      <w:proofErr w:type="spellEnd"/>
      <w:r w:rsidRPr="00460B8A">
        <w:rPr>
          <w:rFonts w:ascii="Courier" w:hAnsi="Courier"/>
          <w:sz w:val="18"/>
          <w:szCs w:val="18"/>
        </w:rPr>
        <w:t>"/&gt;</w:t>
      </w:r>
    </w:p>
    <w:p w:rsidR="00460B8A" w:rsidRDefault="00460B8A" w:rsidP="00460B8A">
      <w:r>
        <w:t xml:space="preserve">Haurem de modificar els següents paràmetres per a </w:t>
      </w:r>
      <w:proofErr w:type="spellStart"/>
      <w:r>
        <w:t>reflexar</w:t>
      </w:r>
      <w:proofErr w:type="spellEnd"/>
      <w:r>
        <w:t xml:space="preserve"> la configuració de servidor de correu:</w:t>
      </w:r>
    </w:p>
    <w:p w:rsidR="00460B8A" w:rsidRDefault="00460B8A" w:rsidP="00460B8A">
      <w:pPr>
        <w:pStyle w:val="Prrafodelista"/>
        <w:numPr>
          <w:ilvl w:val="0"/>
          <w:numId w:val="19"/>
        </w:numPr>
      </w:pPr>
      <w:proofErr w:type="spellStart"/>
      <w:r>
        <w:t>mail.smtp.host</w:t>
      </w:r>
      <w:proofErr w:type="spellEnd"/>
    </w:p>
    <w:p w:rsidR="00D64815" w:rsidRDefault="00D64815" w:rsidP="00D64815">
      <w:pPr>
        <w:pStyle w:val="Ttulo3"/>
      </w:pPr>
      <w:bookmarkStart w:id="17" w:name="_Toc319578308"/>
      <w:r>
        <w:t xml:space="preserve">Configuració del </w:t>
      </w:r>
      <w:proofErr w:type="spellStart"/>
      <w:r>
        <w:t>login</w:t>
      </w:r>
      <w:bookmarkEnd w:id="17"/>
      <w:proofErr w:type="spellEnd"/>
    </w:p>
    <w:p w:rsidR="00D64815" w:rsidRDefault="00164E6C" w:rsidP="00D64815">
      <w:r>
        <w:t xml:space="preserve">Per a la configuració del </w:t>
      </w:r>
      <w:proofErr w:type="spellStart"/>
      <w:r>
        <w:t>login</w:t>
      </w:r>
      <w:proofErr w:type="spellEnd"/>
      <w:r>
        <w:t xml:space="preserve"> s’ha de modificar el fitxer /</w:t>
      </w:r>
      <w:proofErr w:type="spellStart"/>
      <w:r>
        <w:t>conf</w:t>
      </w:r>
      <w:proofErr w:type="spellEnd"/>
      <w:r>
        <w:t>/</w:t>
      </w:r>
      <w:proofErr w:type="spellStart"/>
      <w:r>
        <w:t>context.xml</w:t>
      </w:r>
      <w:proofErr w:type="spellEnd"/>
      <w:r>
        <w:t xml:space="preserve"> i afegir el següent: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&lt;</w:t>
      </w:r>
      <w:proofErr w:type="spellStart"/>
      <w:r w:rsidRPr="00164E6C">
        <w:rPr>
          <w:rFonts w:ascii="Courier" w:hAnsi="Courier"/>
          <w:sz w:val="18"/>
          <w:szCs w:val="18"/>
        </w:rPr>
        <w:t>Realm</w:t>
      </w:r>
      <w:proofErr w:type="spellEnd"/>
      <w:r w:rsidRPr="00164E6C"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 xml:space="preserve"> </w:t>
      </w:r>
      <w:proofErr w:type="spellStart"/>
      <w:r w:rsidRPr="00164E6C">
        <w:rPr>
          <w:rFonts w:ascii="Courier" w:hAnsi="Courier"/>
          <w:sz w:val="18"/>
          <w:szCs w:val="18"/>
        </w:rPr>
        <w:t>className</w:t>
      </w:r>
      <w:proofErr w:type="spellEnd"/>
      <w:r w:rsidRPr="00164E6C">
        <w:rPr>
          <w:rFonts w:ascii="Courier" w:hAnsi="Courier"/>
          <w:sz w:val="18"/>
          <w:szCs w:val="18"/>
        </w:rPr>
        <w:t>="</w:t>
      </w:r>
      <w:proofErr w:type="spellStart"/>
      <w:r w:rsidRPr="00164E6C">
        <w:rPr>
          <w:rFonts w:ascii="Courier" w:hAnsi="Courier"/>
          <w:sz w:val="18"/>
          <w:szCs w:val="18"/>
        </w:rPr>
        <w:t>org.apache.catalina.realm.JDBCRealm</w:t>
      </w:r>
      <w:proofErr w:type="spellEnd"/>
      <w:r w:rsidRPr="00164E6C">
        <w:rPr>
          <w:rFonts w:ascii="Courier" w:hAnsi="Courier"/>
          <w:sz w:val="18"/>
          <w:szCs w:val="18"/>
        </w:rPr>
        <w:t>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</w:r>
      <w:proofErr w:type="spellStart"/>
      <w:r w:rsidRPr="00164E6C">
        <w:rPr>
          <w:rFonts w:ascii="Courier" w:hAnsi="Courier"/>
          <w:sz w:val="18"/>
          <w:szCs w:val="18"/>
        </w:rPr>
        <w:t>connectionName</w:t>
      </w:r>
      <w:proofErr w:type="spellEnd"/>
      <w:r w:rsidRPr="00164E6C">
        <w:rPr>
          <w:rFonts w:ascii="Courier" w:hAnsi="Courier"/>
          <w:sz w:val="18"/>
          <w:szCs w:val="18"/>
        </w:rPr>
        <w:t>="</w:t>
      </w:r>
      <w:proofErr w:type="spellStart"/>
      <w:r w:rsidRPr="00164E6C">
        <w:rPr>
          <w:rFonts w:ascii="Courier" w:hAnsi="Courier"/>
          <w:sz w:val="18"/>
          <w:szCs w:val="18"/>
        </w:rPr>
        <w:t>helium</w:t>
      </w:r>
      <w:proofErr w:type="spellEnd"/>
      <w:r w:rsidRPr="00164E6C">
        <w:rPr>
          <w:rFonts w:ascii="Courier" w:hAnsi="Courier"/>
          <w:sz w:val="18"/>
          <w:szCs w:val="18"/>
        </w:rPr>
        <w:t xml:space="preserve">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</w:r>
      <w:proofErr w:type="spellStart"/>
      <w:r w:rsidRPr="00164E6C">
        <w:rPr>
          <w:rFonts w:ascii="Courier" w:hAnsi="Courier"/>
          <w:sz w:val="18"/>
          <w:szCs w:val="18"/>
        </w:rPr>
        <w:t>connectionPassword</w:t>
      </w:r>
      <w:proofErr w:type="spellEnd"/>
      <w:r w:rsidRPr="00164E6C">
        <w:rPr>
          <w:rFonts w:ascii="Courier" w:hAnsi="Courier"/>
          <w:sz w:val="18"/>
          <w:szCs w:val="18"/>
        </w:rPr>
        <w:t>="</w:t>
      </w:r>
      <w:proofErr w:type="spellStart"/>
      <w:r w:rsidRPr="00164E6C">
        <w:rPr>
          <w:rFonts w:ascii="Courier" w:hAnsi="Courier"/>
          <w:sz w:val="18"/>
          <w:szCs w:val="18"/>
        </w:rPr>
        <w:t>helium</w:t>
      </w:r>
      <w:proofErr w:type="spellEnd"/>
      <w:r w:rsidRPr="00164E6C">
        <w:rPr>
          <w:rFonts w:ascii="Courier" w:hAnsi="Courier"/>
          <w:sz w:val="18"/>
          <w:szCs w:val="18"/>
        </w:rPr>
        <w:t>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</w:r>
      <w:proofErr w:type="spellStart"/>
      <w:r w:rsidRPr="00164E6C">
        <w:rPr>
          <w:rFonts w:ascii="Courier" w:hAnsi="Courier"/>
          <w:sz w:val="18"/>
          <w:szCs w:val="18"/>
        </w:rPr>
        <w:t>connectionURL</w:t>
      </w:r>
      <w:proofErr w:type="spellEnd"/>
      <w:r w:rsidRPr="00164E6C">
        <w:rPr>
          <w:rFonts w:ascii="Courier" w:hAnsi="Courier"/>
          <w:sz w:val="18"/>
          <w:szCs w:val="18"/>
        </w:rPr>
        <w:t>="</w:t>
      </w:r>
      <w:proofErr w:type="spellStart"/>
      <w:r w:rsidRPr="00164E6C">
        <w:rPr>
          <w:rFonts w:ascii="Courier" w:hAnsi="Courier"/>
          <w:sz w:val="18"/>
          <w:szCs w:val="18"/>
        </w:rPr>
        <w:t>jdbc</w:t>
      </w:r>
      <w:proofErr w:type="spellEnd"/>
      <w:r w:rsidRPr="00164E6C">
        <w:rPr>
          <w:rFonts w:ascii="Courier" w:hAnsi="Courier"/>
          <w:sz w:val="18"/>
          <w:szCs w:val="18"/>
        </w:rPr>
        <w:t>:oracle:</w:t>
      </w:r>
      <w:proofErr w:type="spellStart"/>
      <w:r w:rsidRPr="00164E6C">
        <w:rPr>
          <w:rFonts w:ascii="Courier" w:hAnsi="Courier"/>
          <w:sz w:val="18"/>
          <w:szCs w:val="18"/>
        </w:rPr>
        <w:t>thin</w:t>
      </w:r>
      <w:proofErr w:type="spellEnd"/>
      <w:r w:rsidRPr="00164E6C">
        <w:rPr>
          <w:rFonts w:ascii="Courier" w:hAnsi="Courier"/>
          <w:sz w:val="18"/>
          <w:szCs w:val="18"/>
        </w:rPr>
        <w:t>:@</w:t>
      </w:r>
      <w:r w:rsidR="00604577">
        <w:rPr>
          <w:rFonts w:ascii="Courier" w:hAnsi="Courier"/>
          <w:sz w:val="18"/>
          <w:szCs w:val="18"/>
        </w:rPr>
        <w:t>192.168.0.1</w:t>
      </w:r>
      <w:r w:rsidRPr="00164E6C">
        <w:rPr>
          <w:rFonts w:ascii="Courier" w:hAnsi="Courier"/>
          <w:sz w:val="18"/>
          <w:szCs w:val="18"/>
        </w:rPr>
        <w:t>:1521:</w:t>
      </w:r>
      <w:r w:rsidR="00604577">
        <w:rPr>
          <w:rFonts w:ascii="Courier" w:hAnsi="Courier"/>
          <w:sz w:val="18"/>
          <w:szCs w:val="18"/>
        </w:rPr>
        <w:t>xe</w:t>
      </w:r>
      <w:r w:rsidRPr="00164E6C">
        <w:rPr>
          <w:rFonts w:ascii="Courier" w:hAnsi="Courier"/>
          <w:sz w:val="18"/>
          <w:szCs w:val="18"/>
        </w:rPr>
        <w:t>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</w:r>
      <w:proofErr w:type="spellStart"/>
      <w:r w:rsidRPr="00164E6C">
        <w:rPr>
          <w:rFonts w:ascii="Courier" w:hAnsi="Courier"/>
          <w:sz w:val="18"/>
          <w:szCs w:val="18"/>
        </w:rPr>
        <w:t>driverName</w:t>
      </w:r>
      <w:proofErr w:type="spellEnd"/>
      <w:r w:rsidRPr="00164E6C">
        <w:rPr>
          <w:rFonts w:ascii="Courier" w:hAnsi="Courier"/>
          <w:sz w:val="18"/>
          <w:szCs w:val="18"/>
        </w:rPr>
        <w:t xml:space="preserve">=" </w:t>
      </w:r>
      <w:proofErr w:type="spellStart"/>
      <w:r w:rsidRPr="00164E6C">
        <w:rPr>
          <w:rFonts w:ascii="Courier" w:hAnsi="Courier"/>
          <w:sz w:val="18"/>
          <w:szCs w:val="18"/>
        </w:rPr>
        <w:t>oracle.jdbc.driver.OracleDriver</w:t>
      </w:r>
      <w:proofErr w:type="spellEnd"/>
      <w:r w:rsidRPr="00164E6C">
        <w:rPr>
          <w:rFonts w:ascii="Courier" w:hAnsi="Courier"/>
          <w:sz w:val="18"/>
          <w:szCs w:val="18"/>
        </w:rPr>
        <w:t>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</w:r>
      <w:proofErr w:type="spellStart"/>
      <w:r w:rsidRPr="00164E6C">
        <w:rPr>
          <w:rFonts w:ascii="Courier" w:hAnsi="Courier"/>
          <w:sz w:val="18"/>
          <w:szCs w:val="18"/>
        </w:rPr>
        <w:t>userTable</w:t>
      </w:r>
      <w:proofErr w:type="spellEnd"/>
      <w:r w:rsidRPr="00164E6C">
        <w:rPr>
          <w:rFonts w:ascii="Courier" w:hAnsi="Courier"/>
          <w:sz w:val="18"/>
          <w:szCs w:val="18"/>
        </w:rPr>
        <w:t>="</w:t>
      </w:r>
      <w:proofErr w:type="spellStart"/>
      <w:r w:rsidRPr="00164E6C">
        <w:rPr>
          <w:rFonts w:ascii="Courier" w:hAnsi="Courier"/>
          <w:sz w:val="18"/>
          <w:szCs w:val="18"/>
        </w:rPr>
        <w:t>hel</w:t>
      </w:r>
      <w:proofErr w:type="spellEnd"/>
      <w:r w:rsidRPr="00164E6C">
        <w:rPr>
          <w:rFonts w:ascii="Courier" w:hAnsi="Courier"/>
          <w:sz w:val="18"/>
          <w:szCs w:val="18"/>
        </w:rPr>
        <w:t xml:space="preserve">_usuari"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</w:r>
      <w:proofErr w:type="spellStart"/>
      <w:r w:rsidRPr="00164E6C">
        <w:rPr>
          <w:rFonts w:ascii="Courier" w:hAnsi="Courier"/>
          <w:sz w:val="18"/>
          <w:szCs w:val="18"/>
        </w:rPr>
        <w:t>userRoleTable</w:t>
      </w:r>
      <w:proofErr w:type="spellEnd"/>
      <w:r w:rsidRPr="00164E6C">
        <w:rPr>
          <w:rFonts w:ascii="Courier" w:hAnsi="Courier"/>
          <w:sz w:val="18"/>
          <w:szCs w:val="18"/>
        </w:rPr>
        <w:t>="</w:t>
      </w:r>
      <w:proofErr w:type="spellStart"/>
      <w:r w:rsidRPr="00164E6C">
        <w:rPr>
          <w:rFonts w:ascii="Courier" w:hAnsi="Courier"/>
          <w:sz w:val="18"/>
          <w:szCs w:val="18"/>
        </w:rPr>
        <w:t>hel</w:t>
      </w:r>
      <w:proofErr w:type="spellEnd"/>
      <w:r w:rsidRPr="00164E6C">
        <w:rPr>
          <w:rFonts w:ascii="Courier" w:hAnsi="Courier"/>
          <w:sz w:val="18"/>
          <w:szCs w:val="18"/>
        </w:rPr>
        <w:t>_usuari_</w:t>
      </w:r>
      <w:proofErr w:type="spellStart"/>
      <w:r w:rsidRPr="00164E6C">
        <w:rPr>
          <w:rFonts w:ascii="Courier" w:hAnsi="Courier"/>
          <w:sz w:val="18"/>
          <w:szCs w:val="18"/>
        </w:rPr>
        <w:t>permis</w:t>
      </w:r>
      <w:proofErr w:type="spellEnd"/>
      <w:r w:rsidRPr="00164E6C">
        <w:rPr>
          <w:rFonts w:ascii="Courier" w:hAnsi="Courier"/>
          <w:sz w:val="18"/>
          <w:szCs w:val="18"/>
        </w:rPr>
        <w:t>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</w:r>
      <w:proofErr w:type="spellStart"/>
      <w:r w:rsidRPr="00164E6C">
        <w:rPr>
          <w:rFonts w:ascii="Courier" w:hAnsi="Courier"/>
          <w:sz w:val="18"/>
          <w:szCs w:val="18"/>
        </w:rPr>
        <w:t>userNameCol</w:t>
      </w:r>
      <w:proofErr w:type="spellEnd"/>
      <w:r w:rsidRPr="00164E6C">
        <w:rPr>
          <w:rFonts w:ascii="Courier" w:hAnsi="Courier"/>
          <w:sz w:val="18"/>
          <w:szCs w:val="18"/>
        </w:rPr>
        <w:t xml:space="preserve">="codi"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</w:r>
      <w:proofErr w:type="spellStart"/>
      <w:r w:rsidRPr="00164E6C">
        <w:rPr>
          <w:rFonts w:ascii="Courier" w:hAnsi="Courier"/>
          <w:sz w:val="18"/>
          <w:szCs w:val="18"/>
        </w:rPr>
        <w:t>userCredCol</w:t>
      </w:r>
      <w:proofErr w:type="spellEnd"/>
      <w:r w:rsidRPr="00164E6C">
        <w:rPr>
          <w:rFonts w:ascii="Courier" w:hAnsi="Courier"/>
          <w:sz w:val="18"/>
          <w:szCs w:val="18"/>
        </w:rPr>
        <w:t xml:space="preserve">="contrasenya"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proofErr w:type="spellStart"/>
      <w:r w:rsidRPr="00164E6C">
        <w:rPr>
          <w:rFonts w:ascii="Courier" w:hAnsi="Courier"/>
          <w:sz w:val="18"/>
          <w:szCs w:val="18"/>
        </w:rPr>
        <w:t>roleNameCol</w:t>
      </w:r>
      <w:proofErr w:type="spellEnd"/>
      <w:r w:rsidRPr="00164E6C">
        <w:rPr>
          <w:rFonts w:ascii="Courier" w:hAnsi="Courier"/>
          <w:sz w:val="18"/>
          <w:szCs w:val="18"/>
        </w:rPr>
        <w:t>="</w:t>
      </w:r>
      <w:proofErr w:type="spellStart"/>
      <w:r w:rsidRPr="00164E6C">
        <w:rPr>
          <w:rFonts w:ascii="Courier" w:hAnsi="Courier"/>
          <w:sz w:val="18"/>
          <w:szCs w:val="18"/>
        </w:rPr>
        <w:t>permis</w:t>
      </w:r>
      <w:proofErr w:type="spellEnd"/>
      <w:r w:rsidRPr="00164E6C">
        <w:rPr>
          <w:rFonts w:ascii="Courier" w:hAnsi="Courier"/>
          <w:sz w:val="18"/>
          <w:szCs w:val="18"/>
        </w:rPr>
        <w:t>"</w:t>
      </w:r>
    </w:p>
    <w:p w:rsidR="00164E6C" w:rsidRPr="00E22AE2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digest="MD5"/&gt;</w:t>
      </w:r>
    </w:p>
    <w:p w:rsidR="00604577" w:rsidRDefault="00604577" w:rsidP="00604577">
      <w:r>
        <w:t xml:space="preserve">Haurem de modificar els següents paràmetres per a </w:t>
      </w:r>
      <w:proofErr w:type="spellStart"/>
      <w:r>
        <w:t>reflexar</w:t>
      </w:r>
      <w:proofErr w:type="spellEnd"/>
      <w:r>
        <w:t xml:space="preserve"> la configuració d’accés a base de dades:</w:t>
      </w:r>
    </w:p>
    <w:p w:rsidR="004E140E" w:rsidRDefault="004E140E" w:rsidP="00604577">
      <w:pPr>
        <w:pStyle w:val="Prrafodelista"/>
        <w:numPr>
          <w:ilvl w:val="0"/>
          <w:numId w:val="18"/>
        </w:numPr>
      </w:pPr>
      <w:proofErr w:type="spellStart"/>
      <w:r w:rsidRPr="004E140E">
        <w:t>connectionURL</w:t>
      </w:r>
      <w:proofErr w:type="spellEnd"/>
      <w:r w:rsidRPr="004E140E">
        <w:t xml:space="preserve"> 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proofErr w:type="spellStart"/>
      <w:r>
        <w:t>connectionName</w:t>
      </w:r>
      <w:proofErr w:type="spellEnd"/>
    </w:p>
    <w:p w:rsidR="00604577" w:rsidRDefault="004E140E" w:rsidP="00604577">
      <w:pPr>
        <w:pStyle w:val="Prrafodelista"/>
        <w:numPr>
          <w:ilvl w:val="0"/>
          <w:numId w:val="18"/>
        </w:numPr>
      </w:pPr>
      <w:proofErr w:type="spellStart"/>
      <w:r>
        <w:t>connectionP</w:t>
      </w:r>
      <w:r w:rsidR="00604577">
        <w:t>assword</w:t>
      </w:r>
      <w:proofErr w:type="spellEnd"/>
    </w:p>
    <w:p w:rsidR="00164E6C" w:rsidRDefault="00604577" w:rsidP="00D64815">
      <w:r>
        <w:t>Aquesta configuració empra les taules internes de Helium</w:t>
      </w:r>
      <w:r w:rsidR="004E140E">
        <w:t xml:space="preserve"> per a autenticar els usuaris i aconseguir els seus </w:t>
      </w:r>
      <w:proofErr w:type="spellStart"/>
      <w:r w:rsidR="004E140E">
        <w:t>ROLs</w:t>
      </w:r>
      <w:proofErr w:type="spellEnd"/>
      <w:r w:rsidR="004E140E">
        <w:t xml:space="preserve">. Si voleu emprar una altre font d’usuaris diferent </w:t>
      </w:r>
      <w:proofErr w:type="spellStart"/>
      <w:r w:rsidR="004E140E">
        <w:t>Tomcat</w:t>
      </w:r>
      <w:proofErr w:type="spellEnd"/>
      <w:r w:rsidR="004E140E">
        <w:t xml:space="preserve"> ofereix la possibilitat d’emprar diferents </w:t>
      </w:r>
      <w:proofErr w:type="spellStart"/>
      <w:r w:rsidR="004E140E">
        <w:t>Realms</w:t>
      </w:r>
      <w:proofErr w:type="spellEnd"/>
      <w:r w:rsidR="004E140E">
        <w:t xml:space="preserve">. Per a més informació podeu consultar la documentació oficial de </w:t>
      </w:r>
      <w:proofErr w:type="spellStart"/>
      <w:r w:rsidR="004E140E">
        <w:t>Tomcat</w:t>
      </w:r>
      <w:proofErr w:type="spellEnd"/>
      <w:r w:rsidR="004E140E">
        <w:t>.</w:t>
      </w:r>
    </w:p>
    <w:p w:rsidR="00FA0FF6" w:rsidRDefault="00FA0FF6" w:rsidP="00FA0FF6">
      <w:pPr>
        <w:pStyle w:val="Ttulo3"/>
      </w:pPr>
      <w:bookmarkStart w:id="18" w:name="_Toc319578309"/>
      <w:r>
        <w:t>Parametrització</w:t>
      </w:r>
      <w:bookmarkEnd w:id="18"/>
    </w:p>
    <w:p w:rsidR="00657DB1" w:rsidRDefault="00657DB1" w:rsidP="00657DB1">
      <w:r>
        <w:t xml:space="preserve">La parametrització de l’aplicació es fa mitjançant un fitxer </w:t>
      </w:r>
      <w:proofErr w:type="spellStart"/>
      <w:r>
        <w:t>helium.properties</w:t>
      </w:r>
      <w:proofErr w:type="spellEnd"/>
      <w:r>
        <w:t>. El contingut d’aquest fitxer es pot veure amb detall a l’Annex I.</w:t>
      </w:r>
    </w:p>
    <w:p w:rsidR="00657DB1" w:rsidRPr="00657DB1" w:rsidRDefault="00657DB1" w:rsidP="00657DB1">
      <w:r>
        <w:t xml:space="preserve">Aquest fitxer l’haurem de copiar en un directori del servidor i configurar el seu </w:t>
      </w:r>
      <w:proofErr w:type="spellStart"/>
      <w:r>
        <w:t>path</w:t>
      </w:r>
      <w:proofErr w:type="spellEnd"/>
      <w:r>
        <w:t xml:space="preserve"> al servidor d’aplicacions.</w:t>
      </w:r>
    </w:p>
    <w:p w:rsidR="00657DB1" w:rsidRDefault="00657DB1" w:rsidP="00657DB1">
      <w:pPr>
        <w:tabs>
          <w:tab w:val="left" w:pos="3090"/>
        </w:tabs>
      </w:pPr>
      <w:r>
        <w:t xml:space="preserve">Amb </w:t>
      </w:r>
      <w:proofErr w:type="spellStart"/>
      <w:r>
        <w:t>Tomcat</w:t>
      </w:r>
      <w:proofErr w:type="spellEnd"/>
      <w:r>
        <w:t xml:space="preserve"> la localització d’aquest arxiu de </w:t>
      </w:r>
      <w:proofErr w:type="spellStart"/>
      <w:r>
        <w:t>properties</w:t>
      </w:r>
      <w:proofErr w:type="spellEnd"/>
      <w:r>
        <w:t xml:space="preserve"> s’ha de configurar a l’arxiu /bin/</w:t>
      </w:r>
      <w:proofErr w:type="spellStart"/>
      <w:r>
        <w:t>catalina.bat</w:t>
      </w:r>
      <w:proofErr w:type="spellEnd"/>
      <w:r>
        <w:t xml:space="preserve"> (/bin/</w:t>
      </w:r>
      <w:proofErr w:type="spellStart"/>
      <w:r>
        <w:t>catalina.sh</w:t>
      </w:r>
      <w:proofErr w:type="spellEnd"/>
      <w:r>
        <w:t xml:space="preserve"> en Linux). En aquest arxiu s’ha d’afegir el següent a la variable d’entorn JAVA_</w:t>
      </w:r>
      <w:proofErr w:type="spellStart"/>
      <w:r>
        <w:t>OPTS</w:t>
      </w:r>
      <w:proofErr w:type="spellEnd"/>
      <w:r>
        <w:t>:</w:t>
      </w:r>
    </w:p>
    <w:p w:rsidR="00657DB1" w:rsidRDefault="00657DB1" w:rsidP="00657DB1">
      <w:pPr>
        <w:tabs>
          <w:tab w:val="left" w:pos="3090"/>
        </w:tabs>
        <w:rPr>
          <w:rFonts w:ascii="Courier New" w:hAnsi="Courier New" w:cs="Courier New"/>
          <w:b/>
          <w:sz w:val="16"/>
          <w:szCs w:val="16"/>
        </w:rPr>
      </w:pPr>
      <w:r w:rsidRPr="00602EEA">
        <w:rPr>
          <w:rFonts w:ascii="Courier New" w:hAnsi="Courier New" w:cs="Courier New"/>
          <w:b/>
          <w:sz w:val="16"/>
          <w:szCs w:val="16"/>
        </w:rPr>
        <w:t>-Des.caib.helium.properties.path=</w:t>
      </w:r>
      <w:r w:rsidR="00EF54AF">
        <w:rPr>
          <w:rFonts w:ascii="Courier New" w:hAnsi="Courier New" w:cs="Courier New"/>
          <w:b/>
          <w:sz w:val="16"/>
          <w:szCs w:val="16"/>
        </w:rPr>
        <w:t>file://</w:t>
      </w:r>
      <w:r>
        <w:rPr>
          <w:rFonts w:ascii="Courier New" w:hAnsi="Courier New" w:cs="Courier New"/>
          <w:b/>
          <w:sz w:val="16"/>
          <w:szCs w:val="16"/>
        </w:rPr>
        <w:t>/a</w:t>
      </w:r>
      <w:r w:rsidRPr="00657DB1">
        <w:rPr>
          <w:rFonts w:ascii="Courier New" w:hAnsi="Courier New" w:cs="Courier New"/>
          <w:b/>
          <w:sz w:val="16"/>
          <w:szCs w:val="16"/>
        </w:rPr>
        <w:t>pp/caib/helium/helium.properties</w:t>
      </w:r>
    </w:p>
    <w:p w:rsidR="00657DB1" w:rsidRDefault="00657DB1" w:rsidP="00657DB1">
      <w:r>
        <w:t>El valor “/</w:t>
      </w:r>
      <w:proofErr w:type="spellStart"/>
      <w:r>
        <w:t>app</w:t>
      </w:r>
      <w:proofErr w:type="spellEnd"/>
      <w:r>
        <w:t>/</w:t>
      </w:r>
      <w:proofErr w:type="spellStart"/>
      <w:r>
        <w:t>caib</w:t>
      </w:r>
      <w:proofErr w:type="spellEnd"/>
      <w:r>
        <w:t>/</w:t>
      </w:r>
      <w:proofErr w:type="spellStart"/>
      <w:r>
        <w:t>helium</w:t>
      </w:r>
      <w:proofErr w:type="spellEnd"/>
      <w:r>
        <w:t>/</w:t>
      </w:r>
      <w:proofErr w:type="spellStart"/>
      <w:r w:rsidRPr="00E22AE2">
        <w:t>helium.properties</w:t>
      </w:r>
      <w:proofErr w:type="spellEnd"/>
      <w:r>
        <w:t xml:space="preserve">” s’ha de configurar amb el </w:t>
      </w:r>
      <w:proofErr w:type="spellStart"/>
      <w:r>
        <w:t>path</w:t>
      </w:r>
      <w:proofErr w:type="spellEnd"/>
      <w:r>
        <w:t xml:space="preserve"> a on haguem situat el fitxer de </w:t>
      </w:r>
      <w:proofErr w:type="spellStart"/>
      <w:r>
        <w:t>properties</w:t>
      </w:r>
      <w:proofErr w:type="spellEnd"/>
      <w:r>
        <w:t>.</w:t>
      </w:r>
    </w:p>
    <w:p w:rsidR="00FA0FF6" w:rsidRDefault="00FA0FF6" w:rsidP="00FA0FF6">
      <w:pPr>
        <w:pStyle w:val="Ttulo3"/>
      </w:pPr>
      <w:bookmarkStart w:id="19" w:name="_Toc319578310"/>
      <w:r>
        <w:t>Desplegament de l’aplicació</w:t>
      </w:r>
      <w:bookmarkEnd w:id="19"/>
    </w:p>
    <w:p w:rsidR="00FA0FF6" w:rsidRDefault="006B732C" w:rsidP="00D64815">
      <w:r>
        <w:t xml:space="preserve">Per al desplegament de l’aplicació és necessari copiar l’arxiu </w:t>
      </w:r>
      <w:proofErr w:type="spellStart"/>
      <w:r>
        <w:t>helium.war</w:t>
      </w:r>
      <w:proofErr w:type="spellEnd"/>
      <w:r>
        <w:t xml:space="preserve"> a dins el directori /</w:t>
      </w:r>
      <w:proofErr w:type="spellStart"/>
      <w:r>
        <w:t>webapps</w:t>
      </w:r>
      <w:proofErr w:type="spellEnd"/>
      <w:r>
        <w:t>.</w:t>
      </w:r>
    </w:p>
    <w:p w:rsidR="00FA0FF6" w:rsidRDefault="00FA0FF6" w:rsidP="00FA0FF6">
      <w:pPr>
        <w:pStyle w:val="Ttulo3"/>
      </w:pPr>
      <w:bookmarkStart w:id="20" w:name="_Toc319578311"/>
      <w:r>
        <w:t>Verificar la instal·lació</w:t>
      </w:r>
      <w:bookmarkEnd w:id="20"/>
    </w:p>
    <w:p w:rsidR="006B732C" w:rsidRDefault="006B732C" w:rsidP="006B732C">
      <w:r>
        <w:t xml:space="preserve">Per a verificar la instal·lació s’ha d’iniciar el servidor amb els </w:t>
      </w:r>
      <w:proofErr w:type="spellStart"/>
      <w:r>
        <w:t>scripts</w:t>
      </w:r>
      <w:proofErr w:type="spellEnd"/>
      <w:r>
        <w:t xml:space="preserve"> del directori /bin. Una vegada hagi arrancat correctament es pot accedir a la següent URL per a comprovar la instal·lació:</w:t>
      </w:r>
    </w:p>
    <w:p w:rsidR="006B732C" w:rsidRPr="006B732C" w:rsidRDefault="004A5BC9" w:rsidP="006B732C">
      <w:pPr>
        <w:jc w:val="center"/>
      </w:pPr>
      <w:hyperlink w:history="1">
        <w:r w:rsidR="006B732C" w:rsidRPr="000112F4">
          <w:rPr>
            <w:rStyle w:val="Hipervnculo"/>
          </w:rPr>
          <w:t>http://&lt;ip_del_servidor&gt;:8080/helium</w:t>
        </w:r>
      </w:hyperlink>
    </w:p>
    <w:p w:rsidR="00D41569" w:rsidRDefault="00D41569">
      <w:r>
        <w:br w:type="page"/>
      </w:r>
    </w:p>
    <w:p w:rsidR="00D41569" w:rsidRDefault="00B01EDE" w:rsidP="00B01EDE">
      <w:pPr>
        <w:pStyle w:val="Ttulo1"/>
      </w:pPr>
      <w:bookmarkStart w:id="21" w:name="_Toc319578312"/>
      <w:r>
        <w:t>Annex I</w:t>
      </w:r>
      <w:r w:rsidR="00986531">
        <w:t>: Paràmetres de configuració</w:t>
      </w:r>
      <w:bookmarkEnd w:id="21"/>
    </w:p>
    <w:p w:rsidR="00080EFA" w:rsidRDefault="00E20F0F" w:rsidP="00080EFA">
      <w:r>
        <w:t xml:space="preserve">Les opcions de configuració disponibles per Helium es poden gestionar des del fitxer </w:t>
      </w:r>
      <w:proofErr w:type="spellStart"/>
      <w:r>
        <w:t>helium.properties</w:t>
      </w:r>
      <w:proofErr w:type="spellEnd"/>
      <w:r>
        <w:t>. A continuació es detallen els diferents paràmetres que podem configurar en aque</w:t>
      </w:r>
      <w:r w:rsidR="00FF505E">
        <w:t>st fitxer</w:t>
      </w:r>
      <w:r w:rsidR="008B2275">
        <w:t>.</w:t>
      </w:r>
    </w:p>
    <w:p w:rsidR="008B2275" w:rsidRDefault="008B2275" w:rsidP="008B2275">
      <w:pPr>
        <w:pStyle w:val="Ttulo2"/>
      </w:pPr>
      <w:bookmarkStart w:id="22" w:name="_Toc319578313"/>
      <w:r>
        <w:t>Paràmetres generals</w:t>
      </w:r>
      <w:bookmarkEnd w:id="22"/>
    </w:p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283"/>
        <w:gridCol w:w="4678"/>
      </w:tblGrid>
      <w:tr w:rsidR="00C423F2" w:rsidRPr="005475F4" w:rsidTr="00C423F2">
        <w:trPr>
          <w:cnfStyle w:val="100000000000"/>
          <w:trHeight w:val="345"/>
        </w:trPr>
        <w:tc>
          <w:tcPr>
            <w:cnfStyle w:val="001000000000"/>
            <w:tcW w:w="3794" w:type="dxa"/>
            <w:vAlign w:val="center"/>
          </w:tcPr>
          <w:p w:rsidR="00B9082A" w:rsidRPr="005475F4" w:rsidRDefault="005475F4" w:rsidP="005475F4">
            <w:pPr>
              <w:jc w:val="center"/>
              <w:rPr>
                <w:color w:val="FFFFFF"/>
                <w:sz w:val="22"/>
                <w:szCs w:val="22"/>
              </w:rPr>
            </w:pPr>
            <w:proofErr w:type="spellStart"/>
            <w:r>
              <w:rPr>
                <w:color w:val="FFFFFF"/>
                <w:sz w:val="22"/>
                <w:szCs w:val="22"/>
              </w:rPr>
              <w:t>Paràmetre</w:t>
            </w:r>
            <w:proofErr w:type="spellEnd"/>
          </w:p>
        </w:tc>
        <w:tc>
          <w:tcPr>
            <w:tcW w:w="4961" w:type="dxa"/>
            <w:gridSpan w:val="2"/>
            <w:vAlign w:val="center"/>
          </w:tcPr>
          <w:p w:rsidR="00B9082A" w:rsidRPr="005475F4" w:rsidRDefault="00B9082A" w:rsidP="005475F4">
            <w:pPr>
              <w:jc w:val="center"/>
              <w:cnfStyle w:val="100000000000"/>
              <w:rPr>
                <w:color w:val="FFFFFF"/>
                <w:sz w:val="22"/>
                <w:szCs w:val="22"/>
              </w:rPr>
            </w:pPr>
            <w:proofErr w:type="spellStart"/>
            <w:r w:rsidRPr="005475F4">
              <w:rPr>
                <w:color w:val="FFFFFF"/>
                <w:sz w:val="22"/>
                <w:szCs w:val="22"/>
              </w:rPr>
              <w:t>Descripció</w:t>
            </w:r>
            <w:proofErr w:type="spellEnd"/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app.base.url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proofErr w:type="spellStart"/>
            <w:r w:rsidRPr="005475F4">
              <w:t>Adreça</w:t>
            </w:r>
            <w:proofErr w:type="spellEnd"/>
            <w:r w:rsidRPr="005475F4">
              <w:t xml:space="preserve"> URL de </w:t>
            </w:r>
            <w:proofErr w:type="spellStart"/>
            <w:r w:rsidRPr="005475F4">
              <w:t>l’aplicació</w:t>
            </w:r>
            <w:proofErr w:type="spellEnd"/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app.fileupload.maxsize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 xml:space="preserve">Mida </w:t>
            </w:r>
            <w:proofErr w:type="spellStart"/>
            <w:r w:rsidRPr="005475F4">
              <w:t>màxima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permesa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dels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arxius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pujats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amb</w:t>
            </w:r>
            <w:proofErr w:type="spellEnd"/>
            <w:r w:rsidRPr="005475F4">
              <w:t xml:space="preserve"> HTTP</w:t>
            </w:r>
          </w:p>
        </w:tc>
      </w:tr>
      <w:tr w:rsidR="00043FFD" w:rsidRPr="00ED22B4" w:rsidTr="00043FFD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043FFD" w:rsidRPr="005475F4" w:rsidRDefault="00043FFD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app.persones.actiu</w:t>
            </w:r>
            <w:proofErr w:type="spellEnd"/>
          </w:p>
        </w:tc>
        <w:tc>
          <w:tcPr>
            <w:tcW w:w="4961" w:type="dxa"/>
            <w:gridSpan w:val="2"/>
          </w:tcPr>
          <w:p w:rsidR="00043FFD" w:rsidRPr="005475F4" w:rsidRDefault="00043FFD" w:rsidP="00043FFD">
            <w:pPr>
              <w:cnfStyle w:val="000000100000"/>
            </w:pPr>
            <w:r w:rsidRPr="005475F4">
              <w:t xml:space="preserve">Habilitar la </w:t>
            </w:r>
            <w:proofErr w:type="spellStart"/>
            <w:r w:rsidRPr="005475F4">
              <w:t>gestió</w:t>
            </w:r>
            <w:proofErr w:type="spellEnd"/>
            <w:r w:rsidRPr="005475F4">
              <w:t xml:space="preserve"> de persones</w:t>
            </w:r>
            <w:r>
              <w:t xml:space="preserve"> al menú de </w:t>
            </w:r>
            <w:proofErr w:type="spellStart"/>
            <w:r>
              <w:t>configuració</w:t>
            </w:r>
            <w:proofErr w:type="spellEnd"/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043FFD">
              <w:rPr>
                <w:rFonts w:cs="Courier New"/>
                <w:color w:val="000000" w:themeColor="text1"/>
                <w:sz w:val="22"/>
                <w:szCs w:val="22"/>
              </w:rPr>
              <w:t>rols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043FFD">
            <w:pPr>
              <w:cnfStyle w:val="000000000000"/>
            </w:pPr>
            <w:r w:rsidRPr="005475F4">
              <w:t xml:space="preserve">Habilitar la </w:t>
            </w:r>
            <w:proofErr w:type="spellStart"/>
            <w:r w:rsidRPr="005475F4">
              <w:t>gestió</w:t>
            </w:r>
            <w:proofErr w:type="spellEnd"/>
            <w:r w:rsidRPr="005475F4">
              <w:t xml:space="preserve"> de </w:t>
            </w:r>
            <w:proofErr w:type="spellStart"/>
            <w:r w:rsidR="00043FFD">
              <w:t>rols</w:t>
            </w:r>
            <w:proofErr w:type="spellEnd"/>
            <w:r w:rsidR="00043FFD">
              <w:t xml:space="preserve"> al menú de </w:t>
            </w:r>
            <w:proofErr w:type="spellStart"/>
            <w:r w:rsidR="00043FFD">
              <w:t>configuració</w:t>
            </w:r>
            <w:proofErr w:type="spellEnd"/>
          </w:p>
        </w:tc>
      </w:tr>
      <w:tr w:rsidR="00BE2F32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E2F32" w:rsidRPr="005475F4" w:rsidRDefault="00BE2F32" w:rsidP="00BE2F32">
            <w:pPr>
              <w:rPr>
                <w:rFonts w:cs="Courier New"/>
                <w:color w:val="000000" w:themeColor="text1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readonly</w:t>
            </w:r>
            <w:proofErr w:type="spellEnd"/>
          </w:p>
        </w:tc>
        <w:tc>
          <w:tcPr>
            <w:tcW w:w="4961" w:type="dxa"/>
            <w:gridSpan w:val="2"/>
          </w:tcPr>
          <w:p w:rsidR="00BE2F32" w:rsidRPr="005475F4" w:rsidRDefault="00043FFD" w:rsidP="00043FFD">
            <w:pPr>
              <w:cnfStyle w:val="000000100000"/>
            </w:pPr>
            <w:r>
              <w:t xml:space="preserve">No es </w:t>
            </w:r>
            <w:proofErr w:type="spellStart"/>
            <w:r>
              <w:t>permetrà</w:t>
            </w:r>
            <w:proofErr w:type="spellEnd"/>
            <w:r>
              <w:t xml:space="preserve"> </w:t>
            </w:r>
            <w:proofErr w:type="spellStart"/>
            <w:r>
              <w:t>l’alta</w:t>
            </w:r>
            <w:proofErr w:type="spellEnd"/>
            <w:r>
              <w:t xml:space="preserve">, </w:t>
            </w:r>
            <w:proofErr w:type="spellStart"/>
            <w:r>
              <w:t>baixa</w:t>
            </w:r>
            <w:proofErr w:type="spellEnd"/>
            <w:r>
              <w:t xml:space="preserve"> o </w:t>
            </w:r>
            <w:proofErr w:type="spellStart"/>
            <w:r>
              <w:t>modificació</w:t>
            </w:r>
            <w:proofErr w:type="spellEnd"/>
            <w:r>
              <w:t xml:space="preserve"> de persones. </w:t>
            </w:r>
            <w:proofErr w:type="spellStart"/>
            <w:r w:rsidR="00BE2F32">
              <w:t>Només</w:t>
            </w:r>
            <w:proofErr w:type="spellEnd"/>
            <w:r w:rsidR="00BE2F32">
              <w:t xml:space="preserve"> es </w:t>
            </w:r>
            <w:proofErr w:type="spellStart"/>
            <w:r w:rsidR="00BE2F32">
              <w:t>permetrà</w:t>
            </w:r>
            <w:proofErr w:type="spellEnd"/>
            <w:r w:rsidR="00BE2F32">
              <w:t xml:space="preserve"> editar </w:t>
            </w:r>
            <w:proofErr w:type="spellStart"/>
            <w:r w:rsidR="00BE2F32">
              <w:t>els</w:t>
            </w:r>
            <w:proofErr w:type="spellEnd"/>
            <w:r w:rsidR="00BE2F32">
              <w:t xml:space="preserve">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rols</w:t>
            </w:r>
            <w:proofErr w:type="spellEnd"/>
            <w:r>
              <w:t>.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app.organigrama.actiu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 xml:space="preserve">Habilitar </w:t>
            </w:r>
            <w:proofErr w:type="spellStart"/>
            <w:r w:rsidRPr="005475F4">
              <w:t>l’accés</w:t>
            </w:r>
            <w:proofErr w:type="spellEnd"/>
            <w:r w:rsidRPr="005475F4">
              <w:t xml:space="preserve"> a la </w:t>
            </w:r>
            <w:proofErr w:type="spellStart"/>
            <w:r w:rsidRPr="005475F4">
              <w:t>gestió</w:t>
            </w:r>
            <w:proofErr w:type="spellEnd"/>
            <w:r w:rsidRPr="005475F4">
              <w:t xml:space="preserve"> de </w:t>
            </w:r>
            <w:proofErr w:type="spellStart"/>
            <w:r w:rsidRPr="005475F4">
              <w:t>l’organigrama</w:t>
            </w:r>
            <w:proofErr w:type="spellEnd"/>
            <w:r w:rsidR="00043FFD">
              <w:t xml:space="preserve"> des del menú de </w:t>
            </w:r>
            <w:proofErr w:type="spellStart"/>
            <w:r w:rsidR="00043FFD">
              <w:t>l’entorn</w:t>
            </w:r>
            <w:proofErr w:type="spellEnd"/>
            <w:r w:rsidR="009D32F1">
              <w:t>.</w:t>
            </w:r>
          </w:p>
        </w:tc>
      </w:tr>
      <w:tr w:rsidR="009D32F1" w:rsidRPr="00ED22B4" w:rsidTr="00F21299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9D32F1" w:rsidRPr="005475F4" w:rsidRDefault="009D32F1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app.numexp.expression</w:t>
            </w:r>
            <w:proofErr w:type="spellEnd"/>
          </w:p>
        </w:tc>
        <w:tc>
          <w:tcPr>
            <w:tcW w:w="4961" w:type="dxa"/>
            <w:gridSpan w:val="2"/>
          </w:tcPr>
          <w:p w:rsidR="009D32F1" w:rsidRPr="005475F4" w:rsidRDefault="009D32F1" w:rsidP="00F21299">
            <w:pPr>
              <w:cnfStyle w:val="000000100000"/>
            </w:pPr>
            <w:r w:rsidRPr="005475F4">
              <w:t xml:space="preserve">Generador del número </w:t>
            </w:r>
            <w:proofErr w:type="spellStart"/>
            <w:r w:rsidRPr="005475F4">
              <w:t>d’expedient</w:t>
            </w:r>
            <w:proofErr w:type="spellEnd"/>
            <w:r w:rsidRPr="005475F4">
              <w:t xml:space="preserve"> per </w:t>
            </w:r>
            <w:proofErr w:type="spellStart"/>
            <w:r w:rsidRPr="005475F4">
              <w:t>defecte</w:t>
            </w:r>
            <w:proofErr w:type="spellEnd"/>
          </w:p>
        </w:tc>
      </w:tr>
      <w:tr w:rsidR="009D32F1" w:rsidRPr="00ED22B4" w:rsidTr="00F21299">
        <w:trPr>
          <w:trHeight w:val="340"/>
        </w:trPr>
        <w:tc>
          <w:tcPr>
            <w:cnfStyle w:val="001000000000"/>
            <w:tcW w:w="3794" w:type="dxa"/>
          </w:tcPr>
          <w:p w:rsidR="009D32F1" w:rsidRPr="005475F4" w:rsidRDefault="009D32F1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idiomes.disponibles</w:t>
            </w:r>
            <w:proofErr w:type="spellEnd"/>
          </w:p>
        </w:tc>
        <w:tc>
          <w:tcPr>
            <w:tcW w:w="4961" w:type="dxa"/>
            <w:gridSpan w:val="2"/>
          </w:tcPr>
          <w:p w:rsidR="009D32F1" w:rsidRPr="005475F4" w:rsidRDefault="009D32F1" w:rsidP="00F21299">
            <w:pPr>
              <w:cnfStyle w:val="000000000000"/>
            </w:pPr>
            <w:proofErr w:type="spellStart"/>
            <w:r>
              <w:t>Idiomes</w:t>
            </w:r>
            <w:proofErr w:type="spellEnd"/>
            <w:r>
              <w:t xml:space="preserve"> disponibles per a </w:t>
            </w:r>
            <w:proofErr w:type="spellStart"/>
            <w:r>
              <w:t>l’usuari</w:t>
            </w:r>
            <w:proofErr w:type="spellEnd"/>
            <w:r>
              <w:t xml:space="preserve"> al selector </w:t>
            </w:r>
            <w:proofErr w:type="spellStart"/>
            <w:r>
              <w:t>d’idioma</w:t>
            </w:r>
            <w:proofErr w:type="spellEnd"/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idiomes.defecte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9D32F1" w:rsidP="009D32F1">
            <w:pPr>
              <w:cnfStyle w:val="000000100000"/>
            </w:pPr>
            <w:r>
              <w:t xml:space="preserve">Idioma per </w:t>
            </w:r>
            <w:proofErr w:type="spellStart"/>
            <w:r>
              <w:t>defecte</w:t>
            </w:r>
            <w:proofErr w:type="spellEnd"/>
            <w:r>
              <w:t xml:space="preserve"> per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usuaris</w:t>
            </w:r>
            <w:proofErr w:type="spellEnd"/>
            <w:r>
              <w:t xml:space="preserve"> que no </w:t>
            </w:r>
            <w:proofErr w:type="spellStart"/>
            <w:r>
              <w:t>ho</w:t>
            </w:r>
            <w:proofErr w:type="spellEnd"/>
            <w:r>
              <w:t xml:space="preserve"> </w:t>
            </w:r>
            <w:proofErr w:type="spellStart"/>
            <w:r>
              <w:t>haguin</w:t>
            </w:r>
            <w:proofErr w:type="spellEnd"/>
            <w:r>
              <w:t xml:space="preserve"> </w:t>
            </w:r>
            <w:proofErr w:type="spellStart"/>
            <w:r>
              <w:t>especificat</w:t>
            </w:r>
            <w:proofErr w:type="spellEnd"/>
          </w:p>
        </w:tc>
      </w:tr>
      <w:tr w:rsidR="00B9082A" w:rsidRPr="005475F4" w:rsidTr="005475F4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B9082A" w:rsidRPr="005475F4" w:rsidRDefault="00B9082A" w:rsidP="005475F4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475F4">
              <w:rPr>
                <w:color w:val="FFFFFF" w:themeColor="background1"/>
                <w:sz w:val="22"/>
                <w:szCs w:val="22"/>
              </w:rPr>
              <w:t>Mòdul</w:t>
            </w:r>
            <w:proofErr w:type="spellEnd"/>
            <w:r w:rsidRPr="005475F4">
              <w:rPr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5475F4">
              <w:rPr>
                <w:color w:val="FFFFFF" w:themeColor="background1"/>
                <w:sz w:val="22"/>
                <w:szCs w:val="22"/>
              </w:rPr>
              <w:t>Identity</w:t>
            </w:r>
            <w:proofErr w:type="spellEnd"/>
            <w:r w:rsidRPr="005475F4">
              <w:rPr>
                <w:color w:val="FFFFFF" w:themeColor="background1"/>
                <w:sz w:val="22"/>
                <w:szCs w:val="22"/>
              </w:rPr>
              <w:t xml:space="preserve"> del JBPM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app.jbpm.identity.source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185EF9">
            <w:pPr>
              <w:cnfStyle w:val="000000100000"/>
            </w:pPr>
            <w:r w:rsidRPr="005475F4">
              <w:t xml:space="preserve">Definir si el JBPM </w:t>
            </w:r>
            <w:proofErr w:type="spellStart"/>
            <w:r w:rsidRPr="005475F4">
              <w:t>identity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utilitza</w:t>
            </w:r>
            <w:proofErr w:type="spellEnd"/>
            <w:r w:rsidRPr="005475F4">
              <w:t xml:space="preserve"> les </w:t>
            </w:r>
            <w:proofErr w:type="spellStart"/>
            <w:r w:rsidRPr="005475F4">
              <w:t>taules</w:t>
            </w:r>
            <w:proofErr w:type="spellEnd"/>
            <w:r w:rsidRPr="005475F4">
              <w:t xml:space="preserve"> de </w:t>
            </w:r>
            <w:proofErr w:type="spellStart"/>
            <w:r w:rsidRPr="005475F4">
              <w:t>l’helium</w:t>
            </w:r>
            <w:proofErr w:type="spellEnd"/>
            <w:r w:rsidRPr="005475F4">
              <w:t xml:space="preserve"> o del  </w:t>
            </w:r>
            <w:proofErr w:type="spellStart"/>
            <w:r w:rsidRPr="005475F4">
              <w:t>jbpm</w:t>
            </w:r>
            <w:proofErr w:type="spellEnd"/>
            <w:r w:rsidRPr="005475F4">
              <w:t>.</w:t>
            </w:r>
            <w:r w:rsidR="00185EF9">
              <w:t xml:space="preserve"> </w:t>
            </w:r>
            <w:proofErr w:type="spellStart"/>
            <w:r w:rsidRPr="005475F4">
              <w:t>Valors</w:t>
            </w:r>
            <w:proofErr w:type="spellEnd"/>
            <w:r w:rsidRPr="005475F4">
              <w:t xml:space="preserve">: </w:t>
            </w:r>
            <w:proofErr w:type="spellStart"/>
            <w:r w:rsidRPr="005475F4">
              <w:t>jbpm</w:t>
            </w:r>
            <w:proofErr w:type="spellEnd"/>
            <w:r w:rsidRPr="005475F4">
              <w:t xml:space="preserve"> o </w:t>
            </w:r>
            <w:proofErr w:type="spellStart"/>
            <w:r w:rsidRPr="005475F4">
              <w:t>helium</w:t>
            </w:r>
            <w:proofErr w:type="spellEnd"/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app.jbpm.identity.recursiu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 xml:space="preserve">Definir si </w:t>
            </w:r>
            <w:proofErr w:type="spellStart"/>
            <w:r w:rsidRPr="005475F4">
              <w:t>fer</w:t>
            </w:r>
            <w:proofErr w:type="spellEnd"/>
            <w:r w:rsidRPr="005475F4">
              <w:t xml:space="preserve"> les </w:t>
            </w:r>
            <w:proofErr w:type="spellStart"/>
            <w:r w:rsidRPr="005475F4">
              <w:t>assignacions</w:t>
            </w:r>
            <w:proofErr w:type="spellEnd"/>
            <w:r w:rsidRPr="005475F4">
              <w:t xml:space="preserve"> de persones </w:t>
            </w:r>
            <w:proofErr w:type="spellStart"/>
            <w:r w:rsidRPr="005475F4">
              <w:t>d’un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àrea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recursives</w:t>
            </w:r>
            <w:proofErr w:type="spellEnd"/>
          </w:p>
        </w:tc>
      </w:tr>
      <w:tr w:rsidR="005475F4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Importació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rols</w:t>
            </w:r>
            <w:proofErr w:type="spellEnd"/>
          </w:p>
        </w:tc>
      </w:tr>
      <w:tr w:rsidR="00B9082A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app.role.external.prefix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  <w:rPr>
                <w:lang w:val="en-US"/>
              </w:rPr>
            </w:pPr>
            <w:r w:rsidRPr="005475F4">
              <w:rPr>
                <w:lang w:val="en-US"/>
              </w:rPr>
              <w:t xml:space="preserve">Prefix </w:t>
            </w:r>
            <w:proofErr w:type="spellStart"/>
            <w:r w:rsidRPr="005475F4">
              <w:rPr>
                <w:lang w:val="en-US"/>
              </w:rPr>
              <w:t>dels</w:t>
            </w:r>
            <w:proofErr w:type="spellEnd"/>
            <w:r w:rsidRPr="005475F4">
              <w:rPr>
                <w:lang w:val="en-US"/>
              </w:rPr>
              <w:t xml:space="preserve"> </w:t>
            </w:r>
            <w:proofErr w:type="spellStart"/>
            <w:r w:rsidRPr="005475F4">
              <w:rPr>
                <w:lang w:val="en-US"/>
              </w:rPr>
              <w:t>rols</w:t>
            </w:r>
            <w:proofErr w:type="spellEnd"/>
            <w:r w:rsidRPr="005475F4">
              <w:rPr>
                <w:lang w:val="en-US"/>
              </w:rPr>
              <w:t xml:space="preserve"> </w:t>
            </w:r>
            <w:proofErr w:type="spellStart"/>
            <w:r w:rsidRPr="005475F4">
              <w:rPr>
                <w:lang w:val="en-US"/>
              </w:rPr>
              <w:t>qu</w:t>
            </w:r>
            <w:r w:rsidR="009D32F1">
              <w:rPr>
                <w:lang w:val="en-US"/>
              </w:rPr>
              <w:t>e</w:t>
            </w:r>
            <w:proofErr w:type="spellEnd"/>
            <w:r w:rsidR="009D32F1">
              <w:rPr>
                <w:lang w:val="en-US"/>
              </w:rPr>
              <w:t xml:space="preserve"> </w:t>
            </w:r>
            <w:proofErr w:type="spellStart"/>
            <w:r w:rsidR="009D32F1">
              <w:rPr>
                <w:lang w:val="en-US"/>
              </w:rPr>
              <w:t>seran</w:t>
            </w:r>
            <w:proofErr w:type="spellEnd"/>
            <w:r w:rsidR="009D32F1">
              <w:rPr>
                <w:lang w:val="en-US"/>
              </w:rPr>
              <w:t xml:space="preserve"> </w:t>
            </w:r>
            <w:proofErr w:type="spellStart"/>
            <w:r w:rsidR="009D32F1">
              <w:rPr>
                <w:lang w:val="en-US"/>
              </w:rPr>
              <w:t>rellevants</w:t>
            </w:r>
            <w:proofErr w:type="spellEnd"/>
            <w:r w:rsidR="009D32F1">
              <w:rPr>
                <w:lang w:val="en-US"/>
              </w:rPr>
              <w:t xml:space="preserve"> per a Helium</w:t>
            </w:r>
          </w:p>
          <w:p w:rsidR="00B9082A" w:rsidRPr="005475F4" w:rsidRDefault="00B9082A" w:rsidP="009D32F1">
            <w:pPr>
              <w:cnfStyle w:val="000000000000"/>
            </w:pPr>
            <w:r w:rsidRPr="005475F4">
              <w:t>(</w:t>
            </w:r>
            <w:proofErr w:type="gramStart"/>
            <w:r w:rsidRPr="005475F4">
              <w:t>si</w:t>
            </w:r>
            <w:proofErr w:type="gramEnd"/>
            <w:r w:rsidRPr="005475F4">
              <w:t xml:space="preserve"> es </w:t>
            </w:r>
            <w:proofErr w:type="spellStart"/>
            <w:r w:rsidRPr="005475F4">
              <w:t>deixa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buit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s’agafaran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tots</w:t>
            </w:r>
            <w:proofErr w:type="spellEnd"/>
            <w:r w:rsidRPr="005475F4">
              <w:t>)</w:t>
            </w:r>
            <w:r w:rsidR="009D32F1">
              <w:t xml:space="preserve">. </w:t>
            </w:r>
            <w:r w:rsidR="009D32F1" w:rsidRPr="003D663C">
              <w:rPr>
                <w:lang w:val="en-US"/>
              </w:rPr>
              <w:t xml:space="preserve">Helium </w:t>
            </w:r>
            <w:proofErr w:type="spellStart"/>
            <w:r w:rsidR="009D32F1" w:rsidRPr="003D663C">
              <w:rPr>
                <w:lang w:val="en-US"/>
              </w:rPr>
              <w:t>ignorarà</w:t>
            </w:r>
            <w:proofErr w:type="spellEnd"/>
            <w:r w:rsidR="009D32F1" w:rsidRPr="003D663C">
              <w:rPr>
                <w:lang w:val="en-US"/>
              </w:rPr>
              <w:t xml:space="preserve"> </w:t>
            </w:r>
            <w:proofErr w:type="spellStart"/>
            <w:r w:rsidR="009D32F1" w:rsidRPr="003D663C">
              <w:rPr>
                <w:lang w:val="en-US"/>
              </w:rPr>
              <w:t>els</w:t>
            </w:r>
            <w:proofErr w:type="spellEnd"/>
            <w:r w:rsidR="009D32F1" w:rsidRPr="003D663C">
              <w:rPr>
                <w:lang w:val="en-US"/>
              </w:rPr>
              <w:t xml:space="preserve"> </w:t>
            </w:r>
            <w:proofErr w:type="spellStart"/>
            <w:r w:rsidR="009D32F1" w:rsidRPr="003D663C">
              <w:rPr>
                <w:lang w:val="en-US"/>
              </w:rPr>
              <w:t>rols</w:t>
            </w:r>
            <w:proofErr w:type="spellEnd"/>
            <w:r w:rsidR="009D32F1" w:rsidRPr="003D663C">
              <w:rPr>
                <w:lang w:val="en-US"/>
              </w:rPr>
              <w:t xml:space="preserve"> no </w:t>
            </w:r>
            <w:proofErr w:type="spellStart"/>
            <w:r w:rsidR="009D32F1" w:rsidRPr="003D663C">
              <w:rPr>
                <w:lang w:val="en-US"/>
              </w:rPr>
              <w:t>rellevants</w:t>
            </w:r>
            <w:proofErr w:type="spellEnd"/>
            <w:r w:rsidR="009D32F1" w:rsidRPr="003D663C">
              <w:rPr>
                <w:lang w:val="en-US"/>
              </w:rPr>
              <w:t xml:space="preserve">. </w:t>
            </w:r>
            <w:proofErr w:type="spellStart"/>
            <w:r w:rsidR="009D32F1">
              <w:t>Aquesta</w:t>
            </w:r>
            <w:proofErr w:type="spellEnd"/>
            <w:r w:rsidR="009D32F1">
              <w:t xml:space="preserve"> </w:t>
            </w:r>
            <w:proofErr w:type="spellStart"/>
            <w:r w:rsidR="009D32F1">
              <w:t>opció</w:t>
            </w:r>
            <w:proofErr w:type="spellEnd"/>
            <w:r w:rsidR="009D32F1">
              <w:t xml:space="preserve"> </w:t>
            </w:r>
            <w:proofErr w:type="spellStart"/>
            <w:r w:rsidR="009D32F1">
              <w:t>només</w:t>
            </w:r>
            <w:proofErr w:type="spellEnd"/>
            <w:r w:rsidR="009D32F1">
              <w:t xml:space="preserve"> tendrá </w:t>
            </w:r>
            <w:proofErr w:type="spellStart"/>
            <w:r w:rsidR="009D32F1">
              <w:t>efecte</w:t>
            </w:r>
            <w:proofErr w:type="spellEnd"/>
            <w:r w:rsidR="009D32F1">
              <w:t xml:space="preserve"> </w:t>
            </w:r>
            <w:proofErr w:type="spellStart"/>
            <w:r w:rsidR="009D32F1">
              <w:t>quan</w:t>
            </w:r>
            <w:proofErr w:type="spellEnd"/>
            <w:r w:rsidR="009D32F1">
              <w:t xml:space="preserve"> la </w:t>
            </w:r>
            <w:proofErr w:type="spellStart"/>
            <w:r w:rsidR="009D32F1">
              <w:t>gestió</w:t>
            </w:r>
            <w:proofErr w:type="spellEnd"/>
            <w:r w:rsidR="009D32F1">
              <w:t xml:space="preserve"> </w:t>
            </w:r>
            <w:proofErr w:type="spellStart"/>
            <w:r w:rsidR="009D32F1">
              <w:t>d’autoritzacions</w:t>
            </w:r>
            <w:proofErr w:type="spellEnd"/>
            <w:r w:rsidR="009D32F1">
              <w:t xml:space="preserve"> es </w:t>
            </w:r>
            <w:proofErr w:type="spellStart"/>
            <w:r w:rsidR="009D32F1">
              <w:t>configuri</w:t>
            </w:r>
            <w:proofErr w:type="spellEnd"/>
            <w:r w:rsidR="009D32F1">
              <w:t xml:space="preserve"> des </w:t>
            </w:r>
            <w:proofErr w:type="spellStart"/>
            <w:r w:rsidR="009D32F1">
              <w:t>d’un</w:t>
            </w:r>
            <w:proofErr w:type="spellEnd"/>
            <w:r w:rsidR="009D32F1">
              <w:t xml:space="preserve"> sistema </w:t>
            </w:r>
            <w:proofErr w:type="spellStart"/>
            <w:r w:rsidR="009D32F1">
              <w:t>extern</w:t>
            </w:r>
            <w:proofErr w:type="spellEnd"/>
            <w:r w:rsidR="009D32F1">
              <w:t>.</w:t>
            </w:r>
          </w:p>
        </w:tc>
      </w:tr>
      <w:tr w:rsidR="005475F4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Configuració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Hibernate</w:t>
            </w:r>
            <w:proofErr w:type="spellEnd"/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app.hibernate.dialect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proofErr w:type="spellStart"/>
            <w:r w:rsidRPr="005475F4">
              <w:t>Defineix</w:t>
            </w:r>
            <w:proofErr w:type="spellEnd"/>
            <w:r w:rsidRPr="005475F4">
              <w:t xml:space="preserve"> el </w:t>
            </w:r>
            <w:proofErr w:type="spellStart"/>
            <w:r w:rsidRPr="005475F4">
              <w:t>dialecte</w:t>
            </w:r>
            <w:proofErr w:type="spellEnd"/>
            <w:r w:rsidRPr="005475F4">
              <w:t xml:space="preserve"> de base de </w:t>
            </w:r>
            <w:proofErr w:type="spellStart"/>
            <w:r w:rsidRPr="005475F4">
              <w:t>dades</w:t>
            </w:r>
            <w:proofErr w:type="spellEnd"/>
            <w:r w:rsidRPr="005475F4">
              <w:t xml:space="preserve">  que ha </w:t>
            </w:r>
            <w:proofErr w:type="spellStart"/>
            <w:r w:rsidRPr="005475F4">
              <w:t>d’utilitzar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l’hibernate</w:t>
            </w:r>
            <w:proofErr w:type="spellEnd"/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app.hibernate.show_sql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 xml:space="preserve">Definir si mostrar les consultes </w:t>
            </w:r>
            <w:proofErr w:type="spellStart"/>
            <w:r w:rsidRPr="005475F4">
              <w:t>sql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formades</w:t>
            </w:r>
            <w:proofErr w:type="spellEnd"/>
            <w:r w:rsidRPr="005475F4">
              <w:t xml:space="preserve"> per </w:t>
            </w:r>
            <w:proofErr w:type="spellStart"/>
            <w:r w:rsidRPr="005475F4">
              <w:t>l’hibernate</w:t>
            </w:r>
            <w:proofErr w:type="spellEnd"/>
            <w:r w:rsidRPr="005475F4">
              <w:t xml:space="preserve"> en </w:t>
            </w:r>
            <w:proofErr w:type="spellStart"/>
            <w:r w:rsidRPr="005475F4">
              <w:t>els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logs</w:t>
            </w:r>
            <w:proofErr w:type="spellEnd"/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app.hibernate.hbm2ddl.auto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 xml:space="preserve">Definir si </w:t>
            </w:r>
            <w:proofErr w:type="spellStart"/>
            <w:r w:rsidRPr="005475F4">
              <w:t>actualitzar</w:t>
            </w:r>
            <w:proofErr w:type="spellEnd"/>
            <w:r w:rsidRPr="005475F4">
              <w:t xml:space="preserve"> la base de </w:t>
            </w:r>
            <w:proofErr w:type="spellStart"/>
            <w:r w:rsidRPr="005475F4">
              <w:t>dades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amb</w:t>
            </w:r>
            <w:proofErr w:type="spellEnd"/>
            <w:r w:rsidRPr="005475F4">
              <w:t xml:space="preserve"> la </w:t>
            </w:r>
            <w:proofErr w:type="spellStart"/>
            <w:r w:rsidRPr="005475F4">
              <w:t>informació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dels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fitxers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hbm</w:t>
            </w:r>
            <w:proofErr w:type="spellEnd"/>
            <w:r w:rsidRPr="005475F4">
              <w:t xml:space="preserve"> (o </w:t>
            </w:r>
            <w:proofErr w:type="spellStart"/>
            <w:r w:rsidRPr="005475F4">
              <w:t>anotacions</w:t>
            </w:r>
            <w:proofErr w:type="spellEnd"/>
            <w:r w:rsidRPr="005475F4">
              <w:t>)</w:t>
            </w:r>
          </w:p>
        </w:tc>
      </w:tr>
      <w:tr w:rsidR="005475F4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5475F4">
            <w:pPr>
              <w:rPr>
                <w:color w:val="FFFFFF" w:themeColor="background1"/>
              </w:rPr>
            </w:pPr>
            <w:proofErr w:type="spellStart"/>
            <w:r w:rsidRPr="005475F4">
              <w:rPr>
                <w:color w:val="FFFFFF" w:themeColor="background1"/>
                <w:sz w:val="22"/>
                <w:szCs w:val="22"/>
              </w:rPr>
              <w:t>Configuració</w:t>
            </w:r>
            <w:proofErr w:type="spellEnd"/>
            <w:r w:rsidRPr="005475F4">
              <w:rPr>
                <w:color w:val="FFFFFF" w:themeColor="background1"/>
                <w:sz w:val="22"/>
                <w:szCs w:val="22"/>
              </w:rPr>
              <w:t xml:space="preserve"> de </w:t>
            </w:r>
            <w:proofErr w:type="spellStart"/>
            <w:r w:rsidRPr="005475F4">
              <w:rPr>
                <w:color w:val="FFFFFF" w:themeColor="background1"/>
                <w:sz w:val="22"/>
                <w:szCs w:val="22"/>
              </w:rPr>
              <w:t>Lucene</w:t>
            </w:r>
            <w:proofErr w:type="spellEnd"/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app.lucene.directory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00799C">
            <w:pPr>
              <w:cnfStyle w:val="000000000000"/>
            </w:pPr>
            <w:proofErr w:type="spellStart"/>
            <w:r w:rsidRPr="005475F4">
              <w:t>Tipus</w:t>
            </w:r>
            <w:proofErr w:type="spellEnd"/>
            <w:r w:rsidRPr="005475F4">
              <w:t xml:space="preserve"> de </w:t>
            </w:r>
            <w:proofErr w:type="spellStart"/>
            <w:r w:rsidRPr="005475F4">
              <w:t>directori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pel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lucene</w:t>
            </w:r>
            <w:proofErr w:type="spellEnd"/>
            <w:r w:rsidRPr="005475F4">
              <w:t xml:space="preserve"> (</w:t>
            </w:r>
            <w:proofErr w:type="spellStart"/>
            <w:r w:rsidRPr="005475F4">
              <w:t>fsDirectory</w:t>
            </w:r>
            <w:proofErr w:type="spellEnd"/>
            <w:r w:rsidRPr="005475F4">
              <w:t>)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app.lucene.fs.basedir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proofErr w:type="spellStart"/>
            <w:r w:rsidRPr="005475F4">
              <w:t>Adreça</w:t>
            </w:r>
            <w:proofErr w:type="spellEnd"/>
            <w:r w:rsidRPr="005475F4">
              <w:t xml:space="preserve"> del </w:t>
            </w:r>
            <w:proofErr w:type="spellStart"/>
            <w:r w:rsidRPr="005475F4">
              <w:t>directori</w:t>
            </w:r>
            <w:proofErr w:type="spellEnd"/>
            <w:r w:rsidRPr="005475F4">
              <w:t xml:space="preserve">, per </w:t>
            </w:r>
            <w:proofErr w:type="spellStart"/>
            <w:r w:rsidRPr="005475F4">
              <w:t>fsDirectory</w:t>
            </w:r>
            <w:proofErr w:type="spellEnd"/>
          </w:p>
        </w:tc>
      </w:tr>
      <w:tr w:rsidR="005475F4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C423F2" w:rsidP="00C423F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C</w:t>
            </w:r>
            <w:r w:rsidR="005475F4" w:rsidRPr="005475F4">
              <w:rPr>
                <w:color w:val="FFFFFF" w:themeColor="background1"/>
                <w:sz w:val="22"/>
                <w:szCs w:val="22"/>
              </w:rPr>
              <w:t>onversió</w:t>
            </w:r>
            <w:proofErr w:type="spellEnd"/>
            <w:r w:rsidR="005475F4" w:rsidRPr="005475F4">
              <w:rPr>
                <w:color w:val="FFFFFF" w:themeColor="background1"/>
                <w:sz w:val="22"/>
                <w:szCs w:val="22"/>
              </w:rPr>
              <w:t xml:space="preserve"> de </w:t>
            </w:r>
            <w:proofErr w:type="spellStart"/>
            <w:r w:rsidR="005475F4" w:rsidRPr="005475F4">
              <w:rPr>
                <w:color w:val="FFFFFF" w:themeColor="background1"/>
                <w:sz w:val="22"/>
                <w:szCs w:val="22"/>
              </w:rPr>
              <w:t>documents</w:t>
            </w:r>
            <w:proofErr w:type="spellEnd"/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app.conversio.actiu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 xml:space="preserve">Indica si la </w:t>
            </w:r>
            <w:proofErr w:type="spellStart"/>
            <w:r w:rsidRPr="005475F4">
              <w:t>conversió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està</w:t>
            </w:r>
            <w:proofErr w:type="spellEnd"/>
            <w:r w:rsidRPr="005475F4">
              <w:t xml:space="preserve"> activada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app.conversio.openoffice.host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proofErr w:type="spellStart"/>
            <w:r w:rsidRPr="005475F4">
              <w:t>Màquina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on</w:t>
            </w:r>
            <w:proofErr w:type="spellEnd"/>
            <w:r w:rsidRPr="005475F4">
              <w:t xml:space="preserve"> es </w:t>
            </w:r>
            <w:proofErr w:type="spellStart"/>
            <w:r w:rsidRPr="005475F4">
              <w:t>troba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instal·lat</w:t>
            </w:r>
            <w:proofErr w:type="spellEnd"/>
            <w:r w:rsidRPr="005475F4">
              <w:t xml:space="preserve"> el servidor de </w:t>
            </w:r>
            <w:proofErr w:type="spellStart"/>
            <w:r w:rsidRPr="005475F4">
              <w:t>l’OpenOffice</w:t>
            </w:r>
            <w:proofErr w:type="spellEnd"/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app.conversio.openoffice.port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 xml:space="preserve">Port </w:t>
            </w:r>
            <w:proofErr w:type="spellStart"/>
            <w:r w:rsidRPr="005475F4">
              <w:t>on</w:t>
            </w:r>
            <w:proofErr w:type="spellEnd"/>
            <w:r w:rsidRPr="005475F4">
              <w:t xml:space="preserve"> es </w:t>
            </w:r>
            <w:proofErr w:type="spellStart"/>
            <w:r w:rsidRPr="005475F4">
              <w:t>troba</w:t>
            </w:r>
            <w:proofErr w:type="spellEnd"/>
            <w:r w:rsidRPr="005475F4">
              <w:t xml:space="preserve"> el servidor de </w:t>
            </w:r>
            <w:proofErr w:type="spellStart"/>
            <w:r w:rsidRPr="005475F4">
              <w:t>l’OpenOffice</w:t>
            </w:r>
            <w:proofErr w:type="spellEnd"/>
          </w:p>
        </w:tc>
      </w:tr>
      <w:tr w:rsidR="00C423F2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</w:t>
            </w:r>
            <w:proofErr w:type="spellEnd"/>
            <w:r w:rsidRPr="005475F4">
              <w:rPr>
                <w:color w:val="FFFFFF" w:themeColor="background1"/>
                <w:sz w:val="22"/>
                <w:szCs w:val="22"/>
              </w:rPr>
              <w:t xml:space="preserve"> de </w:t>
            </w:r>
            <w:proofErr w:type="spellStart"/>
            <w:r w:rsidRPr="005475F4">
              <w:rPr>
                <w:color w:val="FFFFFF" w:themeColor="background1"/>
                <w:sz w:val="22"/>
                <w:szCs w:val="22"/>
              </w:rPr>
              <w:t>documents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generació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amb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plantilles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app.conversio.gentasca.actiu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 xml:space="preserve">Indica si </w:t>
            </w:r>
            <w:proofErr w:type="spellStart"/>
            <w:r w:rsidRPr="005475F4">
              <w:t>s’han</w:t>
            </w:r>
            <w:proofErr w:type="spellEnd"/>
            <w:r w:rsidRPr="005475F4">
              <w:t xml:space="preserve"> de convertir les plantilles </w:t>
            </w:r>
            <w:proofErr w:type="spellStart"/>
            <w:r w:rsidRPr="005475F4">
              <w:t>utilitzant</w:t>
            </w:r>
            <w:proofErr w:type="spellEnd"/>
            <w:r w:rsidRPr="005475F4">
              <w:t xml:space="preserve"> el servidor </w:t>
            </w:r>
            <w:proofErr w:type="spellStart"/>
            <w:r w:rsidRPr="005475F4">
              <w:t>OpenOffice</w:t>
            </w:r>
            <w:proofErr w:type="spellEnd"/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app.conversio.gentasca.extension</w:t>
            </w:r>
            <w:proofErr w:type="spellEnd"/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proofErr w:type="spellStart"/>
            <w:r w:rsidRPr="005475F4">
              <w:t>Extensió</w:t>
            </w:r>
            <w:proofErr w:type="spellEnd"/>
            <w:r w:rsidRPr="005475F4">
              <w:t xml:space="preserve"> a la </w:t>
            </w:r>
            <w:proofErr w:type="spellStart"/>
            <w:r w:rsidRPr="005475F4">
              <w:t>qual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s’ha</w:t>
            </w:r>
            <w:proofErr w:type="spellEnd"/>
            <w:r w:rsidRPr="005475F4">
              <w:t xml:space="preserve"> de convertir la plantilla</w:t>
            </w:r>
          </w:p>
        </w:tc>
      </w:tr>
      <w:tr w:rsidR="00C423F2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9D32F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</w:t>
            </w:r>
            <w:proofErr w:type="spellEnd"/>
            <w:r w:rsidRPr="005475F4">
              <w:rPr>
                <w:color w:val="FFFFFF" w:themeColor="background1"/>
                <w:sz w:val="22"/>
                <w:szCs w:val="22"/>
              </w:rPr>
              <w:t xml:space="preserve"> de </w:t>
            </w:r>
            <w:proofErr w:type="spellStart"/>
            <w:r w:rsidRPr="005475F4">
              <w:rPr>
                <w:color w:val="FFFFFF" w:themeColor="background1"/>
                <w:sz w:val="22"/>
                <w:szCs w:val="22"/>
              </w:rPr>
              <w:t>documents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a la signatura digital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app.conversio.signatura.actiu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 xml:space="preserve">Indica si </w:t>
            </w:r>
            <w:proofErr w:type="spellStart"/>
            <w:r w:rsidRPr="005475F4">
              <w:t>s’ha</w:t>
            </w:r>
            <w:proofErr w:type="spellEnd"/>
            <w:r w:rsidRPr="005475F4">
              <w:t xml:space="preserve"> de convertir el </w:t>
            </w:r>
            <w:proofErr w:type="spellStart"/>
            <w:r w:rsidRPr="005475F4">
              <w:t>fitxer</w:t>
            </w:r>
            <w:proofErr w:type="spellEnd"/>
            <w:r w:rsidRPr="005475F4">
              <w:t xml:space="preserve"> per a poder-lo firmar.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app.conversio.signatura.extension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proofErr w:type="spellStart"/>
            <w:r w:rsidRPr="005475F4">
              <w:t>Extensió</w:t>
            </w:r>
            <w:proofErr w:type="spellEnd"/>
            <w:r w:rsidRPr="005475F4">
              <w:t xml:space="preserve"> a la que </w:t>
            </w:r>
            <w:proofErr w:type="spellStart"/>
            <w:r w:rsidRPr="005475F4">
              <w:t>s’ha</w:t>
            </w:r>
            <w:proofErr w:type="spellEnd"/>
            <w:r w:rsidRPr="005475F4">
              <w:t xml:space="preserve"> de convertir per a poder firmar el </w:t>
            </w:r>
            <w:proofErr w:type="spellStart"/>
            <w:r w:rsidRPr="005475F4">
              <w:t>document</w:t>
            </w:r>
            <w:proofErr w:type="spellEnd"/>
          </w:p>
        </w:tc>
      </w:tr>
      <w:tr w:rsidR="00A84DCE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A84DCE" w:rsidRPr="005475F4" w:rsidRDefault="00A84DCE" w:rsidP="009D32F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</w:t>
            </w:r>
            <w:proofErr w:type="spellEnd"/>
            <w:r w:rsidRPr="005475F4">
              <w:rPr>
                <w:color w:val="FFFFFF" w:themeColor="background1"/>
                <w:sz w:val="22"/>
                <w:szCs w:val="22"/>
              </w:rPr>
              <w:t xml:space="preserve"> de </w:t>
            </w:r>
            <w:proofErr w:type="spellStart"/>
            <w:r w:rsidRPr="005475F4">
              <w:rPr>
                <w:color w:val="FFFFFF" w:themeColor="background1"/>
                <w:sz w:val="22"/>
                <w:szCs w:val="22"/>
              </w:rPr>
              <w:t>documents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enviar al registre</w:t>
            </w:r>
          </w:p>
        </w:tc>
      </w:tr>
      <w:tr w:rsidR="00A84DCE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  <w:proofErr w:type="spellEnd"/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100000"/>
            </w:pPr>
            <w:r w:rsidRPr="005475F4">
              <w:t xml:space="preserve">Indica si </w:t>
            </w:r>
            <w:proofErr w:type="spellStart"/>
            <w:r w:rsidRPr="005475F4">
              <w:t>s’han</w:t>
            </w:r>
            <w:proofErr w:type="spellEnd"/>
            <w:r w:rsidRPr="005475F4">
              <w:t xml:space="preserve"> de convertir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utilitzant</w:t>
            </w:r>
            <w:proofErr w:type="spellEnd"/>
            <w:r w:rsidRPr="005475F4">
              <w:t xml:space="preserve"> el servidor </w:t>
            </w:r>
            <w:proofErr w:type="spellStart"/>
            <w:r w:rsidRPr="005475F4">
              <w:t>OpenOffice</w:t>
            </w:r>
            <w:proofErr w:type="spellEnd"/>
          </w:p>
        </w:tc>
      </w:tr>
      <w:tr w:rsidR="00A84DCE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</w:t>
            </w:r>
            <w:proofErr w:type="spellEnd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.extension</w:t>
            </w:r>
            <w:proofErr w:type="spellEnd"/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000000"/>
            </w:pPr>
            <w:proofErr w:type="spellStart"/>
            <w:r w:rsidRPr="005475F4">
              <w:t>Extensió</w:t>
            </w:r>
            <w:proofErr w:type="spellEnd"/>
            <w:r w:rsidRPr="005475F4">
              <w:t xml:space="preserve"> a la </w:t>
            </w:r>
            <w:proofErr w:type="spellStart"/>
            <w:r w:rsidRPr="005475F4">
              <w:t>qual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s’ha</w:t>
            </w:r>
            <w:proofErr w:type="spellEnd"/>
            <w:r w:rsidRPr="005475F4">
              <w:t xml:space="preserve"> de convertir </w:t>
            </w:r>
            <w:r>
              <w:t xml:space="preserve">el </w:t>
            </w:r>
            <w:proofErr w:type="spellStart"/>
            <w:r>
              <w:t>document</w:t>
            </w:r>
            <w:proofErr w:type="spellEnd"/>
          </w:p>
        </w:tc>
      </w:tr>
      <w:tr w:rsidR="00C423F2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9D32F1" w:rsidP="009D32F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Definició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c</w:t>
            </w:r>
            <w:r w:rsidR="00C423F2">
              <w:rPr>
                <w:color w:val="FFFFFF" w:themeColor="background1"/>
                <w:sz w:val="22"/>
                <w:szCs w:val="22"/>
              </w:rPr>
              <w:t>alendari</w:t>
            </w:r>
            <w:proofErr w:type="spellEnd"/>
            <w:r w:rsidR="00C423F2">
              <w:rPr>
                <w:color w:val="FFFFFF" w:themeColor="background1"/>
                <w:sz w:val="22"/>
                <w:szCs w:val="22"/>
              </w:rPr>
              <w:t xml:space="preserve"> laborable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app.calendari.nolabs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proofErr w:type="spellStart"/>
            <w:r w:rsidRPr="005475F4">
              <w:t>Dies</w:t>
            </w:r>
            <w:proofErr w:type="spellEnd"/>
            <w:r w:rsidRPr="005475F4">
              <w:t xml:space="preserve"> no laborables de la </w:t>
            </w:r>
            <w:proofErr w:type="spellStart"/>
            <w:r w:rsidRPr="005475F4">
              <w:t>setmana</w:t>
            </w:r>
            <w:proofErr w:type="spellEnd"/>
            <w:r w:rsidRPr="005475F4">
              <w:t xml:space="preserve"> (1:diluns, ... 7:diumenge)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app.calendari.horari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proofErr w:type="spellStart"/>
            <w:r w:rsidRPr="005475F4">
              <w:t>Horari</w:t>
            </w:r>
            <w:proofErr w:type="spellEnd"/>
            <w:r w:rsidRPr="005475F4">
              <w:t xml:space="preserve"> laborable (ex. 8:00-14:00 &amp; 15:00-17:00)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app.calendari.horeslab.dia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proofErr w:type="spellStart"/>
            <w:r w:rsidRPr="005475F4">
              <w:t>Hores</w:t>
            </w:r>
            <w:proofErr w:type="spellEnd"/>
            <w:r w:rsidRPr="005475F4">
              <w:t xml:space="preserve"> laborables al </w:t>
            </w:r>
            <w:proofErr w:type="spellStart"/>
            <w:r w:rsidRPr="005475F4">
              <w:t>dia</w:t>
            </w:r>
            <w:proofErr w:type="spellEnd"/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app.calendari.horeslab.setmana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proofErr w:type="spellStart"/>
            <w:r w:rsidRPr="005475F4">
              <w:t>Hores</w:t>
            </w:r>
            <w:proofErr w:type="spellEnd"/>
            <w:r w:rsidRPr="005475F4">
              <w:t xml:space="preserve"> laborables a la </w:t>
            </w:r>
            <w:proofErr w:type="spellStart"/>
            <w:r w:rsidRPr="005475F4">
              <w:t>setmana</w:t>
            </w:r>
            <w:proofErr w:type="spellEnd"/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app.calendari.dieslab.mes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proofErr w:type="spellStart"/>
            <w:r w:rsidRPr="005475F4">
              <w:t>Dies</w:t>
            </w:r>
            <w:proofErr w:type="spellEnd"/>
            <w:r w:rsidRPr="005475F4">
              <w:t xml:space="preserve"> laborables al mes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app.calendari.dieslab.any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proofErr w:type="spellStart"/>
            <w:r w:rsidRPr="005475F4">
              <w:t>Dies</w:t>
            </w:r>
            <w:proofErr w:type="spellEnd"/>
            <w:r w:rsidRPr="005475F4">
              <w:t xml:space="preserve"> laborables a </w:t>
            </w:r>
            <w:proofErr w:type="spellStart"/>
            <w:r w:rsidRPr="005475F4">
              <w:t>l’any</w:t>
            </w:r>
            <w:proofErr w:type="spellEnd"/>
          </w:p>
        </w:tc>
      </w:tr>
      <w:tr w:rsidR="009D32F1" w:rsidRPr="005475F4" w:rsidTr="00F21299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9D32F1" w:rsidRPr="005475F4" w:rsidRDefault="009D32F1" w:rsidP="00F2129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Georeferenciació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d’expedients</w:t>
            </w:r>
            <w:proofErr w:type="spellEnd"/>
          </w:p>
        </w:tc>
      </w:tr>
      <w:tr w:rsidR="009D32F1" w:rsidTr="00F21299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georef.actiu</w:t>
            </w:r>
            <w:proofErr w:type="spellEnd"/>
          </w:p>
        </w:tc>
        <w:tc>
          <w:tcPr>
            <w:tcW w:w="4678" w:type="dxa"/>
          </w:tcPr>
          <w:p w:rsidR="009D32F1" w:rsidRPr="005475F4" w:rsidRDefault="009D32F1" w:rsidP="00F21299">
            <w:pPr>
              <w:cnfStyle w:val="000000100000"/>
            </w:pPr>
            <w:r>
              <w:t xml:space="preserve">Indica si la </w:t>
            </w:r>
            <w:proofErr w:type="spellStart"/>
            <w:r>
              <w:t>georeferenciació</w:t>
            </w:r>
            <w:proofErr w:type="spellEnd"/>
            <w:r>
              <w:t xml:space="preserve"> </w:t>
            </w:r>
            <w:proofErr w:type="spellStart"/>
            <w:r>
              <w:t>d’expedients</w:t>
            </w:r>
            <w:proofErr w:type="spellEnd"/>
            <w:r>
              <w:t xml:space="preserve"> </w:t>
            </w:r>
            <w:proofErr w:type="spellStart"/>
            <w:r>
              <w:t>està</w:t>
            </w:r>
            <w:proofErr w:type="spellEnd"/>
            <w:r>
              <w:t xml:space="preserve"> o no activa</w:t>
            </w:r>
          </w:p>
        </w:tc>
      </w:tr>
      <w:tr w:rsidR="009D32F1" w:rsidTr="00F21299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9D32F1">
              <w:rPr>
                <w:rFonts w:cs="Courier New"/>
                <w:color w:val="000000" w:themeColor="text1"/>
                <w:sz w:val="22"/>
                <w:szCs w:val="22"/>
              </w:rPr>
              <w:t>app.georef.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  <w:proofErr w:type="spellEnd"/>
          </w:p>
        </w:tc>
        <w:tc>
          <w:tcPr>
            <w:tcW w:w="4678" w:type="dxa"/>
          </w:tcPr>
          <w:p w:rsidR="009D32F1" w:rsidRPr="005475F4" w:rsidRDefault="009D32F1" w:rsidP="00F21299">
            <w:pPr>
              <w:cnfStyle w:val="000000000000"/>
            </w:pPr>
            <w:proofErr w:type="spellStart"/>
            <w:r>
              <w:t>Tipus</w:t>
            </w:r>
            <w:proofErr w:type="spellEnd"/>
            <w:r>
              <w:t xml:space="preserve"> de </w:t>
            </w:r>
            <w:proofErr w:type="spellStart"/>
            <w:r>
              <w:t>georeferenciació</w:t>
            </w:r>
            <w:proofErr w:type="spellEnd"/>
            <w:r>
              <w:t xml:space="preserve">: </w:t>
            </w:r>
            <w:proofErr w:type="spellStart"/>
            <w:r>
              <w:t>ref</w:t>
            </w:r>
            <w:proofErr w:type="spellEnd"/>
            <w:r w:rsidR="00B6628C">
              <w:t>(</w:t>
            </w:r>
            <w:proofErr w:type="spellStart"/>
            <w:r w:rsidR="00B6628C">
              <w:t>referència</w:t>
            </w:r>
            <w:proofErr w:type="spellEnd"/>
            <w:r w:rsidR="00B6628C">
              <w:t>)</w:t>
            </w:r>
            <w:r>
              <w:t xml:space="preserve"> o </w:t>
            </w:r>
            <w:proofErr w:type="spellStart"/>
            <w:r>
              <w:t>xy</w:t>
            </w:r>
            <w:proofErr w:type="spellEnd"/>
            <w:r>
              <w:t xml:space="preserve"> (</w:t>
            </w:r>
            <w:proofErr w:type="spellStart"/>
            <w:r>
              <w:t>coordenades</w:t>
            </w:r>
            <w:proofErr w:type="spellEnd"/>
            <w:r>
              <w:t>)</w:t>
            </w:r>
          </w:p>
        </w:tc>
      </w:tr>
      <w:tr w:rsidR="00C423F2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Enviament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correus</w:t>
            </w:r>
            <w:proofErr w:type="spellEnd"/>
          </w:p>
        </w:tc>
      </w:tr>
      <w:tr w:rsidR="00B9082A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app.correu.remitent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proofErr w:type="spellStart"/>
            <w:r w:rsidRPr="005475F4">
              <w:t>Adreça</w:t>
            </w:r>
            <w:proofErr w:type="spellEnd"/>
            <w:r w:rsidRPr="005475F4">
              <w:t xml:space="preserve"> de </w:t>
            </w:r>
            <w:proofErr w:type="spellStart"/>
            <w:r w:rsidRPr="005475F4">
              <w:t>correu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electrònic</w:t>
            </w:r>
            <w:proofErr w:type="spellEnd"/>
            <w:r w:rsidRPr="005475F4">
              <w:t xml:space="preserve"> del </w:t>
            </w:r>
            <w:proofErr w:type="spellStart"/>
            <w:r w:rsidRPr="005475F4">
              <w:t>remitent</w:t>
            </w:r>
            <w:proofErr w:type="spellEnd"/>
          </w:p>
        </w:tc>
      </w:tr>
      <w:tr w:rsidR="00B9082A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app.correu.reintents</w:t>
            </w:r>
            <w:proofErr w:type="spellEnd"/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proofErr w:type="spellStart"/>
            <w:r w:rsidRPr="005475F4">
              <w:t>Reintents</w:t>
            </w:r>
            <w:proofErr w:type="spellEnd"/>
            <w:r w:rsidRPr="005475F4">
              <w:t xml:space="preserve"> que es </w:t>
            </w:r>
            <w:proofErr w:type="spellStart"/>
            <w:r w:rsidRPr="005475F4">
              <w:t>faran</w:t>
            </w:r>
            <w:proofErr w:type="spellEnd"/>
            <w:r w:rsidRPr="005475F4">
              <w:t xml:space="preserve"> per a enviar un </w:t>
            </w:r>
            <w:proofErr w:type="spellStart"/>
            <w:r w:rsidRPr="005475F4">
              <w:t>missatge</w:t>
            </w:r>
            <w:proofErr w:type="spellEnd"/>
          </w:p>
        </w:tc>
      </w:tr>
    </w:tbl>
    <w:p w:rsidR="00F64E17" w:rsidRDefault="00F64E17" w:rsidP="00080EFA"/>
    <w:p w:rsidR="00B30111" w:rsidRDefault="00B30111" w:rsidP="00B30111">
      <w:pPr>
        <w:pStyle w:val="Ttulo2"/>
      </w:pPr>
      <w:bookmarkStart w:id="23" w:name="_Toc319578314"/>
      <w:r>
        <w:t>Autenticació dels serveis proporcionats per Helium</w:t>
      </w:r>
      <w:bookmarkEnd w:id="23"/>
    </w:p>
    <w:tbl>
      <w:tblPr>
        <w:tblStyle w:val="Listaclara-nfasis12"/>
        <w:tblW w:w="8755" w:type="dxa"/>
        <w:tblLayout w:type="fixed"/>
        <w:tblLook w:val="04A0"/>
      </w:tblPr>
      <w:tblGrid>
        <w:gridCol w:w="4503"/>
        <w:gridCol w:w="4252"/>
      </w:tblGrid>
      <w:tr w:rsidR="00B30111" w:rsidRPr="005475F4" w:rsidTr="00F21299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B30111" w:rsidRPr="005475F4" w:rsidRDefault="00B30111" w:rsidP="00F21299">
            <w:proofErr w:type="spellStart"/>
            <w:r>
              <w:rPr>
                <w:sz w:val="22"/>
                <w:szCs w:val="22"/>
              </w:rPr>
              <w:t>Servei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d’avís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d’entrades</w:t>
            </w:r>
            <w:proofErr w:type="spellEnd"/>
            <w:r>
              <w:rPr>
                <w:sz w:val="22"/>
                <w:szCs w:val="22"/>
              </w:rPr>
              <w:t xml:space="preserve"> BANTEL</w:t>
            </w:r>
          </w:p>
        </w:tc>
      </w:tr>
      <w:tr w:rsidR="00B30111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30111" w:rsidRPr="005475F4" w:rsidRDefault="00B30111" w:rsidP="00F21299">
            <w:pPr>
              <w:rPr>
                <w:rFonts w:cs="Courier New"/>
                <w:color w:val="000000" w:themeColor="text1"/>
              </w:rPr>
            </w:pPr>
            <w:proofErr w:type="spellStart"/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app.bantel.avisos.auth</w:t>
            </w:r>
            <w:proofErr w:type="spellEnd"/>
          </w:p>
        </w:tc>
        <w:tc>
          <w:tcPr>
            <w:tcW w:w="4252" w:type="dxa"/>
          </w:tcPr>
          <w:p w:rsidR="00B30111" w:rsidRPr="005475F4" w:rsidRDefault="00B6628C" w:rsidP="00F21299">
            <w:pPr>
              <w:cnfStyle w:val="000000100000"/>
            </w:pPr>
            <w:proofErr w:type="spellStart"/>
            <w:r>
              <w:t>Tipus</w:t>
            </w:r>
            <w:proofErr w:type="spellEnd"/>
            <w:r>
              <w:t xml:space="preserve"> </w:t>
            </w:r>
            <w:proofErr w:type="spellStart"/>
            <w:r>
              <w:t>d’autenticació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</w:t>
            </w:r>
            <w:proofErr w:type="spellStart"/>
            <w:r>
              <w:t>d’avisos</w:t>
            </w:r>
            <w:proofErr w:type="spellEnd"/>
            <w:r>
              <w:t xml:space="preserve"> (NONE o USERNAMETOKEN)</w:t>
            </w:r>
          </w:p>
        </w:tc>
      </w:tr>
      <w:tr w:rsidR="00B30111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30111" w:rsidRPr="005475F4" w:rsidRDefault="00B30111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app.bantel.avisos.generate.timestamp</w:t>
            </w:r>
            <w:proofErr w:type="spellEnd"/>
          </w:p>
        </w:tc>
        <w:tc>
          <w:tcPr>
            <w:tcW w:w="4252" w:type="dxa"/>
          </w:tcPr>
          <w:p w:rsidR="00B30111" w:rsidRPr="005475F4" w:rsidRDefault="00B6628C" w:rsidP="00F21299">
            <w:pPr>
              <w:cnfStyle w:val="000000000000"/>
            </w:pPr>
            <w:r>
              <w:t xml:space="preserve">Indica si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missatges</w:t>
            </w:r>
            <w:proofErr w:type="spellEnd"/>
            <w:r>
              <w:t xml:space="preserve"> </w:t>
            </w:r>
            <w:proofErr w:type="spellStart"/>
            <w:r>
              <w:t>rebuts</w:t>
            </w:r>
            <w:proofErr w:type="spellEnd"/>
            <w:r>
              <w:t xml:space="preserve"> es verificaran en </w:t>
            </w:r>
            <w:proofErr w:type="spellStart"/>
            <w:r>
              <w:t>funció</w:t>
            </w:r>
            <w:proofErr w:type="spellEnd"/>
            <w:r>
              <w:t xml:space="preserve"> del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</w:p>
        </w:tc>
      </w:tr>
      <w:tr w:rsidR="00B30111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30111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app.bantel.avisos.log.calls</w:t>
            </w:r>
            <w:proofErr w:type="spellEnd"/>
          </w:p>
        </w:tc>
        <w:tc>
          <w:tcPr>
            <w:tcW w:w="4252" w:type="dxa"/>
          </w:tcPr>
          <w:p w:rsidR="00B30111" w:rsidRPr="005475F4" w:rsidRDefault="00B6628C" w:rsidP="00B6628C">
            <w:pPr>
              <w:cnfStyle w:val="000000100000"/>
            </w:pPr>
            <w:r>
              <w:t xml:space="preserve">Indica si les </w:t>
            </w:r>
            <w:proofErr w:type="spellStart"/>
            <w:r>
              <w:t>peticions</w:t>
            </w:r>
            <w:proofErr w:type="spellEnd"/>
            <w:r>
              <w:t xml:space="preserve"> i </w:t>
            </w:r>
            <w:proofErr w:type="spellStart"/>
            <w:r>
              <w:t>respostes</w:t>
            </w:r>
            <w:proofErr w:type="spellEnd"/>
            <w:r>
              <w:t xml:space="preserve"> </w:t>
            </w:r>
            <w:proofErr w:type="spellStart"/>
            <w:r>
              <w:t>d’aquest</w:t>
            </w:r>
            <w:proofErr w:type="spellEnd"/>
            <w:r>
              <w:t xml:space="preserve"> web </w:t>
            </w:r>
            <w:proofErr w:type="spellStart"/>
            <w:r>
              <w:t>service</w:t>
            </w:r>
            <w:proofErr w:type="spellEnd"/>
            <w:r>
              <w:t xml:space="preserve"> han </w:t>
            </w:r>
            <w:proofErr w:type="spellStart"/>
            <w:r>
              <w:t>d’aparèixer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</w:p>
        </w:tc>
      </w:tr>
      <w:tr w:rsidR="00B30111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30111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app.bantel.avisos.username</w:t>
            </w:r>
            <w:proofErr w:type="spellEnd"/>
          </w:p>
        </w:tc>
        <w:tc>
          <w:tcPr>
            <w:tcW w:w="4252" w:type="dxa"/>
          </w:tcPr>
          <w:p w:rsidR="00B30111" w:rsidRPr="00B6628C" w:rsidRDefault="00B6628C" w:rsidP="00B6628C">
            <w:pPr>
              <w:cnfStyle w:val="000000000000"/>
            </w:pPr>
            <w:r>
              <w:t xml:space="preserve">En el </w:t>
            </w:r>
            <w:proofErr w:type="spellStart"/>
            <w:r>
              <w:t>cas</w:t>
            </w:r>
            <w:proofErr w:type="spellEnd"/>
            <w:r>
              <w:t xml:space="preserve"> que </w:t>
            </w:r>
            <w:proofErr w:type="spellStart"/>
            <w:r>
              <w:t>hi</w:t>
            </w:r>
            <w:proofErr w:type="spellEnd"/>
            <w:r>
              <w:t xml:space="preserve"> </w:t>
            </w:r>
            <w:proofErr w:type="spellStart"/>
            <w:r>
              <w:t>hagui</w:t>
            </w:r>
            <w:proofErr w:type="spellEnd"/>
            <w:r>
              <w:t xml:space="preserve"> </w:t>
            </w:r>
            <w:proofErr w:type="spellStart"/>
            <w:r>
              <w:t>autenticació</w:t>
            </w:r>
            <w:proofErr w:type="spellEnd"/>
            <w:r>
              <w:t xml:space="preserve"> </w:t>
            </w:r>
            <w:proofErr w:type="spellStart"/>
            <w:r>
              <w:t>aquest</w:t>
            </w:r>
            <w:proofErr w:type="spellEnd"/>
            <w:r>
              <w:t xml:space="preserve"> será </w:t>
            </w:r>
            <w:proofErr w:type="spellStart"/>
            <w:r>
              <w:t>l’usuari</w:t>
            </w:r>
            <w:proofErr w:type="spellEnd"/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  <w:proofErr w:type="spellEnd"/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100000"/>
            </w:pPr>
            <w:r>
              <w:t xml:space="preserve">En el </w:t>
            </w:r>
            <w:proofErr w:type="spellStart"/>
            <w:r>
              <w:t>cas</w:t>
            </w:r>
            <w:proofErr w:type="spellEnd"/>
            <w:r>
              <w:t xml:space="preserve"> que </w:t>
            </w:r>
            <w:proofErr w:type="spellStart"/>
            <w:r>
              <w:t>hi</w:t>
            </w:r>
            <w:proofErr w:type="spellEnd"/>
            <w:r>
              <w:t xml:space="preserve"> </w:t>
            </w:r>
            <w:proofErr w:type="spellStart"/>
            <w:r>
              <w:t>hagui</w:t>
            </w:r>
            <w:proofErr w:type="spellEnd"/>
            <w:r>
              <w:t xml:space="preserve"> </w:t>
            </w:r>
            <w:proofErr w:type="spellStart"/>
            <w:r>
              <w:t>autenticació</w:t>
            </w:r>
            <w:proofErr w:type="spellEnd"/>
            <w:r>
              <w:t xml:space="preserve"> </w:t>
            </w:r>
            <w:proofErr w:type="spellStart"/>
            <w:r>
              <w:t>aquesta</w:t>
            </w:r>
            <w:proofErr w:type="spellEnd"/>
            <w:r>
              <w:t xml:space="preserve"> será la </w:t>
            </w:r>
            <w:proofErr w:type="spellStart"/>
            <w:r>
              <w:t>contrasenya</w:t>
            </w:r>
            <w:proofErr w:type="spellEnd"/>
          </w:p>
        </w:tc>
      </w:tr>
      <w:tr w:rsidR="00B6628C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F21299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B6628C">
              <w:rPr>
                <w:color w:val="FFFFFF" w:themeColor="background1"/>
                <w:sz w:val="22"/>
                <w:szCs w:val="22"/>
              </w:rPr>
              <w:t>Servei</w:t>
            </w:r>
            <w:proofErr w:type="spellEnd"/>
            <w:r w:rsidRPr="00B6628C">
              <w:rPr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color w:val="FFFFFF" w:themeColor="background1"/>
                <w:sz w:val="22"/>
                <w:szCs w:val="22"/>
              </w:rPr>
              <w:t xml:space="preserve">de guardar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valors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formularis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externs</w:t>
            </w:r>
            <w:proofErr w:type="spellEnd"/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F21299">
            <w:pPr>
              <w:rPr>
                <w:rFonts w:cs="Courier New"/>
                <w:color w:val="000000" w:themeColor="text1"/>
              </w:rPr>
            </w:pPr>
            <w:proofErr w:type="spellStart"/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  <w:proofErr w:type="spellEnd"/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proofErr w:type="spellStart"/>
            <w:r>
              <w:t>Tipus</w:t>
            </w:r>
            <w:proofErr w:type="spellEnd"/>
            <w:r>
              <w:t xml:space="preserve"> </w:t>
            </w:r>
            <w:proofErr w:type="spellStart"/>
            <w:r>
              <w:t>d’autenticació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</w:t>
            </w:r>
            <w:proofErr w:type="spellStart"/>
            <w:r>
              <w:t>d’avisos</w:t>
            </w:r>
            <w:proofErr w:type="spellEnd"/>
            <w:r>
              <w:t xml:space="preserve"> </w:t>
            </w:r>
            <w:r w:rsidR="00890DE4">
              <w:t>(NONE, BASIC o USERNAMETOKEN)</w:t>
            </w:r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  <w:proofErr w:type="spellEnd"/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000000"/>
            </w:pPr>
            <w:r>
              <w:t xml:space="preserve">Indica si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missatges</w:t>
            </w:r>
            <w:proofErr w:type="spellEnd"/>
            <w:r>
              <w:t xml:space="preserve"> </w:t>
            </w:r>
            <w:proofErr w:type="spellStart"/>
            <w:r>
              <w:t>rebuts</w:t>
            </w:r>
            <w:proofErr w:type="spellEnd"/>
            <w:r>
              <w:t xml:space="preserve"> es verificaran en </w:t>
            </w:r>
            <w:proofErr w:type="spellStart"/>
            <w:r>
              <w:t>funció</w:t>
            </w:r>
            <w:proofErr w:type="spellEnd"/>
            <w:r>
              <w:t xml:space="preserve"> del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app.form.guardar.log.calls</w:t>
            </w:r>
            <w:proofErr w:type="spellEnd"/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r>
              <w:t xml:space="preserve">Indica si les </w:t>
            </w:r>
            <w:proofErr w:type="spellStart"/>
            <w:r>
              <w:t>peticions</w:t>
            </w:r>
            <w:proofErr w:type="spellEnd"/>
            <w:r>
              <w:t xml:space="preserve"> i </w:t>
            </w:r>
            <w:proofErr w:type="spellStart"/>
            <w:r>
              <w:t>respostes</w:t>
            </w:r>
            <w:proofErr w:type="spellEnd"/>
            <w:r>
              <w:t xml:space="preserve"> </w:t>
            </w:r>
            <w:proofErr w:type="spellStart"/>
            <w:r>
              <w:t>d’aquest</w:t>
            </w:r>
            <w:proofErr w:type="spellEnd"/>
            <w:r>
              <w:t xml:space="preserve"> web </w:t>
            </w:r>
            <w:proofErr w:type="spellStart"/>
            <w:r>
              <w:t>service</w:t>
            </w:r>
            <w:proofErr w:type="spellEnd"/>
            <w:r>
              <w:t xml:space="preserve"> han </w:t>
            </w:r>
            <w:proofErr w:type="spellStart"/>
            <w:r>
              <w:t>d’aparèixer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app.form.guardar.username</w:t>
            </w:r>
            <w:proofErr w:type="spellEnd"/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000000"/>
            </w:pPr>
            <w:r>
              <w:t xml:space="preserve">En el </w:t>
            </w:r>
            <w:proofErr w:type="spellStart"/>
            <w:r>
              <w:t>cas</w:t>
            </w:r>
            <w:proofErr w:type="spellEnd"/>
            <w:r>
              <w:t xml:space="preserve"> que </w:t>
            </w:r>
            <w:proofErr w:type="spellStart"/>
            <w:r>
              <w:t>hi</w:t>
            </w:r>
            <w:proofErr w:type="spellEnd"/>
            <w:r>
              <w:t xml:space="preserve"> </w:t>
            </w:r>
            <w:proofErr w:type="spellStart"/>
            <w:r>
              <w:t>hagui</w:t>
            </w:r>
            <w:proofErr w:type="spellEnd"/>
            <w:r>
              <w:t xml:space="preserve"> </w:t>
            </w:r>
            <w:proofErr w:type="spellStart"/>
            <w:r>
              <w:t>autenticació</w:t>
            </w:r>
            <w:proofErr w:type="spellEnd"/>
            <w:r>
              <w:t xml:space="preserve"> </w:t>
            </w:r>
            <w:proofErr w:type="spellStart"/>
            <w:r>
              <w:t>aquest</w:t>
            </w:r>
            <w:proofErr w:type="spellEnd"/>
            <w:r>
              <w:t xml:space="preserve"> será </w:t>
            </w:r>
            <w:proofErr w:type="spellStart"/>
            <w:r>
              <w:t>l’usuari</w:t>
            </w:r>
            <w:proofErr w:type="spellEnd"/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  <w:proofErr w:type="spellEnd"/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100000"/>
            </w:pPr>
            <w:r>
              <w:t xml:space="preserve">En el </w:t>
            </w:r>
            <w:proofErr w:type="spellStart"/>
            <w:r>
              <w:t>cas</w:t>
            </w:r>
            <w:proofErr w:type="spellEnd"/>
            <w:r>
              <w:t xml:space="preserve"> que </w:t>
            </w:r>
            <w:proofErr w:type="spellStart"/>
            <w:r>
              <w:t>hi</w:t>
            </w:r>
            <w:proofErr w:type="spellEnd"/>
            <w:r>
              <w:t xml:space="preserve"> </w:t>
            </w:r>
            <w:proofErr w:type="spellStart"/>
            <w:r>
              <w:t>hagui</w:t>
            </w:r>
            <w:proofErr w:type="spellEnd"/>
            <w:r>
              <w:t xml:space="preserve"> </w:t>
            </w:r>
            <w:proofErr w:type="spellStart"/>
            <w:r>
              <w:t>autenticació</w:t>
            </w:r>
            <w:proofErr w:type="spellEnd"/>
            <w:r>
              <w:t xml:space="preserve"> </w:t>
            </w:r>
            <w:proofErr w:type="spellStart"/>
            <w:r>
              <w:t>aquesta</w:t>
            </w:r>
            <w:proofErr w:type="spellEnd"/>
            <w:r>
              <w:t xml:space="preserve"> será la </w:t>
            </w:r>
            <w:proofErr w:type="spellStart"/>
            <w:r>
              <w:t>contrasenya</w:t>
            </w:r>
            <w:proofErr w:type="spellEnd"/>
          </w:p>
        </w:tc>
      </w:tr>
      <w:tr w:rsidR="00B6628C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F21299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B6628C">
              <w:rPr>
                <w:color w:val="FFFFFF" w:themeColor="background1"/>
                <w:sz w:val="22"/>
                <w:szCs w:val="22"/>
              </w:rPr>
              <w:t>Servei</w:t>
            </w:r>
            <w:proofErr w:type="spellEnd"/>
            <w:r w:rsidRPr="00B6628C">
              <w:rPr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color w:val="FFFFFF" w:themeColor="background1"/>
                <w:sz w:val="22"/>
                <w:szCs w:val="22"/>
              </w:rPr>
              <w:t xml:space="preserve">de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tramitació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externa</w:t>
            </w:r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F21299">
            <w:pPr>
              <w:rPr>
                <w:rFonts w:cs="Courier New"/>
                <w:color w:val="000000" w:themeColor="text1"/>
              </w:rPr>
            </w:pPr>
            <w:proofErr w:type="spellStart"/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  <w:proofErr w:type="spellEnd"/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proofErr w:type="spellStart"/>
            <w:r>
              <w:t>Tipus</w:t>
            </w:r>
            <w:proofErr w:type="spellEnd"/>
            <w:r>
              <w:t xml:space="preserve"> </w:t>
            </w:r>
            <w:proofErr w:type="spellStart"/>
            <w:r>
              <w:t>d’autenticació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</w:t>
            </w:r>
            <w:proofErr w:type="spellStart"/>
            <w:r>
              <w:t>d’avisos</w:t>
            </w:r>
            <w:proofErr w:type="spellEnd"/>
            <w:r>
              <w:t xml:space="preserve"> </w:t>
            </w:r>
            <w:r w:rsidR="00890DE4">
              <w:t>(NONE, BASIC o USERNAMETOKEN)</w:t>
            </w:r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  <w:proofErr w:type="spellEnd"/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000000"/>
            </w:pPr>
            <w:r>
              <w:t xml:space="preserve">Indica si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missatges</w:t>
            </w:r>
            <w:proofErr w:type="spellEnd"/>
            <w:r>
              <w:t xml:space="preserve"> </w:t>
            </w:r>
            <w:proofErr w:type="spellStart"/>
            <w:r>
              <w:t>rebuts</w:t>
            </w:r>
            <w:proofErr w:type="spellEnd"/>
            <w:r>
              <w:t xml:space="preserve"> es verificaran en </w:t>
            </w:r>
            <w:proofErr w:type="spellStart"/>
            <w:r>
              <w:t>funció</w:t>
            </w:r>
            <w:proofErr w:type="spellEnd"/>
            <w:r>
              <w:t xml:space="preserve"> del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B6628C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app.tramitacio.servei.log.calls</w:t>
            </w:r>
            <w:proofErr w:type="spellEnd"/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r>
              <w:t xml:space="preserve">Indica si les </w:t>
            </w:r>
            <w:proofErr w:type="spellStart"/>
            <w:r>
              <w:t>peticions</w:t>
            </w:r>
            <w:proofErr w:type="spellEnd"/>
            <w:r>
              <w:t xml:space="preserve"> i </w:t>
            </w:r>
            <w:proofErr w:type="spellStart"/>
            <w:r>
              <w:t>respostes</w:t>
            </w:r>
            <w:proofErr w:type="spellEnd"/>
            <w:r>
              <w:t xml:space="preserve"> </w:t>
            </w:r>
            <w:proofErr w:type="spellStart"/>
            <w:r>
              <w:t>d’aquest</w:t>
            </w:r>
            <w:proofErr w:type="spellEnd"/>
            <w:r>
              <w:t xml:space="preserve"> web </w:t>
            </w:r>
            <w:proofErr w:type="spellStart"/>
            <w:r>
              <w:t>service</w:t>
            </w:r>
            <w:proofErr w:type="spellEnd"/>
            <w:r>
              <w:t xml:space="preserve"> han </w:t>
            </w:r>
            <w:proofErr w:type="spellStart"/>
            <w:r>
              <w:t>d’aparèixer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app.tramitacio.servei.username</w:t>
            </w:r>
            <w:proofErr w:type="spellEnd"/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000000"/>
            </w:pPr>
            <w:r>
              <w:t xml:space="preserve">En el </w:t>
            </w:r>
            <w:proofErr w:type="spellStart"/>
            <w:r>
              <w:t>cas</w:t>
            </w:r>
            <w:proofErr w:type="spellEnd"/>
            <w:r>
              <w:t xml:space="preserve"> que </w:t>
            </w:r>
            <w:proofErr w:type="spellStart"/>
            <w:r>
              <w:t>hi</w:t>
            </w:r>
            <w:proofErr w:type="spellEnd"/>
            <w:r>
              <w:t xml:space="preserve"> </w:t>
            </w:r>
            <w:proofErr w:type="spellStart"/>
            <w:r>
              <w:t>hagui</w:t>
            </w:r>
            <w:proofErr w:type="spellEnd"/>
            <w:r>
              <w:t xml:space="preserve"> </w:t>
            </w:r>
            <w:proofErr w:type="spellStart"/>
            <w:r>
              <w:t>autenticació</w:t>
            </w:r>
            <w:proofErr w:type="spellEnd"/>
            <w:r>
              <w:t xml:space="preserve"> </w:t>
            </w:r>
            <w:proofErr w:type="spellStart"/>
            <w:r>
              <w:t>aquest</w:t>
            </w:r>
            <w:proofErr w:type="spellEnd"/>
            <w:r>
              <w:t xml:space="preserve"> será </w:t>
            </w:r>
            <w:proofErr w:type="spellStart"/>
            <w:r>
              <w:t>l’usuari</w:t>
            </w:r>
            <w:proofErr w:type="spellEnd"/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app.tramitacio.servei.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  <w:proofErr w:type="spellEnd"/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100000"/>
            </w:pPr>
            <w:r>
              <w:t xml:space="preserve">En el </w:t>
            </w:r>
            <w:proofErr w:type="spellStart"/>
            <w:r>
              <w:t>cas</w:t>
            </w:r>
            <w:proofErr w:type="spellEnd"/>
            <w:r>
              <w:t xml:space="preserve"> que </w:t>
            </w:r>
            <w:proofErr w:type="spellStart"/>
            <w:r>
              <w:t>hi</w:t>
            </w:r>
            <w:proofErr w:type="spellEnd"/>
            <w:r>
              <w:t xml:space="preserve"> </w:t>
            </w:r>
            <w:proofErr w:type="spellStart"/>
            <w:r>
              <w:t>hagui</w:t>
            </w:r>
            <w:proofErr w:type="spellEnd"/>
            <w:r>
              <w:t xml:space="preserve"> </w:t>
            </w:r>
            <w:proofErr w:type="spellStart"/>
            <w:r>
              <w:t>autenticació</w:t>
            </w:r>
            <w:proofErr w:type="spellEnd"/>
            <w:r>
              <w:t xml:space="preserve"> </w:t>
            </w:r>
            <w:proofErr w:type="spellStart"/>
            <w:r>
              <w:t>aquesta</w:t>
            </w:r>
            <w:proofErr w:type="spellEnd"/>
            <w:r>
              <w:t xml:space="preserve"> será la </w:t>
            </w:r>
            <w:proofErr w:type="spellStart"/>
            <w:r>
              <w:t>contrasenya</w:t>
            </w:r>
            <w:proofErr w:type="spellEnd"/>
          </w:p>
        </w:tc>
      </w:tr>
      <w:tr w:rsidR="00B6628C" w:rsidRPr="00B6628C" w:rsidTr="00B6628C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B6628C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B6628C">
              <w:rPr>
                <w:color w:val="FFFFFF" w:themeColor="background1"/>
                <w:sz w:val="22"/>
                <w:szCs w:val="22"/>
              </w:rPr>
              <w:t>Servei</w:t>
            </w:r>
            <w:proofErr w:type="spellEnd"/>
            <w:r w:rsidRPr="00B6628C">
              <w:rPr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color w:val="FFFFFF" w:themeColor="background1"/>
                <w:sz w:val="22"/>
                <w:szCs w:val="22"/>
              </w:rPr>
              <w:t xml:space="preserve">de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domini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intern</w:t>
            </w:r>
            <w:proofErr w:type="spellEnd"/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B6628C">
            <w:pPr>
              <w:rPr>
                <w:rFonts w:cs="Courier New"/>
                <w:color w:val="000000" w:themeColor="text1"/>
              </w:rPr>
            </w:pPr>
            <w:proofErr w:type="spellStart"/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  <w:proofErr w:type="spellEnd"/>
          </w:p>
        </w:tc>
        <w:tc>
          <w:tcPr>
            <w:tcW w:w="4252" w:type="dxa"/>
          </w:tcPr>
          <w:p w:rsidR="00B6628C" w:rsidRPr="005475F4" w:rsidRDefault="00B6628C" w:rsidP="00890DE4">
            <w:pPr>
              <w:cnfStyle w:val="000000100000"/>
            </w:pPr>
            <w:proofErr w:type="spellStart"/>
            <w:r>
              <w:t>Tipus</w:t>
            </w:r>
            <w:proofErr w:type="spellEnd"/>
            <w:r>
              <w:t xml:space="preserve"> </w:t>
            </w:r>
            <w:proofErr w:type="spellStart"/>
            <w:r>
              <w:t>d’autenticació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</w:t>
            </w:r>
            <w:proofErr w:type="spellStart"/>
            <w:r>
              <w:t>d’avisos</w:t>
            </w:r>
            <w:proofErr w:type="spellEnd"/>
            <w:r>
              <w:t xml:space="preserve"> (NONE</w:t>
            </w:r>
            <w:r w:rsidR="00890DE4">
              <w:t xml:space="preserve">, BASIC </w:t>
            </w:r>
            <w:r>
              <w:t>o USERNAMETOKEN)</w:t>
            </w:r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5475F4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  <w:proofErr w:type="spellEnd"/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000000"/>
            </w:pPr>
            <w:r>
              <w:t xml:space="preserve">Indica si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missatges</w:t>
            </w:r>
            <w:proofErr w:type="spellEnd"/>
            <w:r>
              <w:t xml:space="preserve"> </w:t>
            </w:r>
            <w:proofErr w:type="spellStart"/>
            <w:r>
              <w:t>rebuts</w:t>
            </w:r>
            <w:proofErr w:type="spellEnd"/>
            <w:r>
              <w:t xml:space="preserve"> es verificaran en </w:t>
            </w:r>
            <w:proofErr w:type="spellStart"/>
            <w:r>
              <w:t>funció</w:t>
            </w:r>
            <w:proofErr w:type="spellEnd"/>
            <w:r>
              <w:t xml:space="preserve"> del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app.domini.intern.log.calls</w:t>
            </w:r>
            <w:proofErr w:type="spellEnd"/>
          </w:p>
        </w:tc>
        <w:tc>
          <w:tcPr>
            <w:tcW w:w="4252" w:type="dxa"/>
          </w:tcPr>
          <w:p w:rsidR="00B6628C" w:rsidRPr="005475F4" w:rsidRDefault="00B6628C" w:rsidP="00F21299">
            <w:pPr>
              <w:cnfStyle w:val="000000100000"/>
            </w:pPr>
            <w:r>
              <w:t xml:space="preserve">Indica si les </w:t>
            </w:r>
            <w:proofErr w:type="spellStart"/>
            <w:r>
              <w:t>peticions</w:t>
            </w:r>
            <w:proofErr w:type="spellEnd"/>
            <w:r>
              <w:t xml:space="preserve"> i </w:t>
            </w:r>
            <w:proofErr w:type="spellStart"/>
            <w:r>
              <w:t>respostes</w:t>
            </w:r>
            <w:proofErr w:type="spellEnd"/>
            <w:r>
              <w:t xml:space="preserve"> </w:t>
            </w:r>
            <w:proofErr w:type="spellStart"/>
            <w:r>
              <w:t>d’aquest</w:t>
            </w:r>
            <w:proofErr w:type="spellEnd"/>
            <w:r>
              <w:t xml:space="preserve"> web </w:t>
            </w:r>
            <w:proofErr w:type="spellStart"/>
            <w:r>
              <w:t>service</w:t>
            </w:r>
            <w:proofErr w:type="spellEnd"/>
            <w:r>
              <w:t xml:space="preserve"> han </w:t>
            </w:r>
            <w:proofErr w:type="spellStart"/>
            <w:r>
              <w:t>d’aparèixer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</w:p>
        </w:tc>
      </w:tr>
      <w:tr w:rsidR="00B6628C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app.domini.intern.username</w:t>
            </w:r>
            <w:proofErr w:type="spellEnd"/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000000"/>
            </w:pPr>
            <w:r>
              <w:t xml:space="preserve">En el </w:t>
            </w:r>
            <w:proofErr w:type="spellStart"/>
            <w:r>
              <w:t>cas</w:t>
            </w:r>
            <w:proofErr w:type="spellEnd"/>
            <w:r>
              <w:t xml:space="preserve"> que </w:t>
            </w:r>
            <w:proofErr w:type="spellStart"/>
            <w:r>
              <w:t>hi</w:t>
            </w:r>
            <w:proofErr w:type="spellEnd"/>
            <w:r>
              <w:t xml:space="preserve"> </w:t>
            </w:r>
            <w:proofErr w:type="spellStart"/>
            <w:r>
              <w:t>hagui</w:t>
            </w:r>
            <w:proofErr w:type="spellEnd"/>
            <w:r>
              <w:t xml:space="preserve"> </w:t>
            </w:r>
            <w:proofErr w:type="spellStart"/>
            <w:r>
              <w:t>autenticació</w:t>
            </w:r>
            <w:proofErr w:type="spellEnd"/>
            <w:r>
              <w:t xml:space="preserve"> </w:t>
            </w:r>
            <w:proofErr w:type="spellStart"/>
            <w:r>
              <w:t>aquest</w:t>
            </w:r>
            <w:proofErr w:type="spellEnd"/>
            <w:r>
              <w:t xml:space="preserve"> será </w:t>
            </w:r>
            <w:proofErr w:type="spellStart"/>
            <w:r>
              <w:t>l’usuari</w:t>
            </w:r>
            <w:proofErr w:type="spellEnd"/>
          </w:p>
        </w:tc>
      </w:tr>
      <w:tr w:rsidR="00B6628C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  <w:proofErr w:type="spellEnd"/>
          </w:p>
        </w:tc>
        <w:tc>
          <w:tcPr>
            <w:tcW w:w="4252" w:type="dxa"/>
          </w:tcPr>
          <w:p w:rsidR="00B6628C" w:rsidRPr="00B6628C" w:rsidRDefault="00B6628C" w:rsidP="00F21299">
            <w:pPr>
              <w:cnfStyle w:val="000000100000"/>
            </w:pPr>
            <w:r>
              <w:t xml:space="preserve">En el </w:t>
            </w:r>
            <w:proofErr w:type="spellStart"/>
            <w:r>
              <w:t>cas</w:t>
            </w:r>
            <w:proofErr w:type="spellEnd"/>
            <w:r>
              <w:t xml:space="preserve"> que </w:t>
            </w:r>
            <w:proofErr w:type="spellStart"/>
            <w:r>
              <w:t>hi</w:t>
            </w:r>
            <w:proofErr w:type="spellEnd"/>
            <w:r>
              <w:t xml:space="preserve"> </w:t>
            </w:r>
            <w:proofErr w:type="spellStart"/>
            <w:r>
              <w:t>hagui</w:t>
            </w:r>
            <w:proofErr w:type="spellEnd"/>
            <w:r>
              <w:t xml:space="preserve"> </w:t>
            </w:r>
            <w:proofErr w:type="spellStart"/>
            <w:r>
              <w:t>autenticació</w:t>
            </w:r>
            <w:proofErr w:type="spellEnd"/>
            <w:r>
              <w:t xml:space="preserve"> </w:t>
            </w:r>
            <w:proofErr w:type="spellStart"/>
            <w:r>
              <w:t>aquesta</w:t>
            </w:r>
            <w:proofErr w:type="spellEnd"/>
            <w:r>
              <w:t xml:space="preserve"> será la </w:t>
            </w:r>
            <w:proofErr w:type="spellStart"/>
            <w:r>
              <w:t>contrasenya</w:t>
            </w:r>
            <w:proofErr w:type="spellEnd"/>
          </w:p>
        </w:tc>
      </w:tr>
    </w:tbl>
    <w:p w:rsidR="00B30111" w:rsidRPr="00080EFA" w:rsidRDefault="00B30111" w:rsidP="00080EFA"/>
    <w:p w:rsidR="008B2275" w:rsidRDefault="008B2275" w:rsidP="008B2275">
      <w:pPr>
        <w:pStyle w:val="Ttulo2"/>
      </w:pPr>
      <w:bookmarkStart w:id="24" w:name="_Toc319578315"/>
      <w:r>
        <w:t xml:space="preserve">Integració amb </w:t>
      </w:r>
      <w:r w:rsidR="00890DE4">
        <w:t>el sistema de tramitació</w:t>
      </w:r>
      <w:bookmarkEnd w:id="24"/>
    </w:p>
    <w:tbl>
      <w:tblPr>
        <w:tblStyle w:val="Listaclara-nfasis12"/>
        <w:tblW w:w="8755" w:type="dxa"/>
        <w:tblLayout w:type="fixed"/>
        <w:tblLook w:val="04A0"/>
      </w:tblPr>
      <w:tblGrid>
        <w:gridCol w:w="4361"/>
        <w:gridCol w:w="4394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890DE4">
            <w:proofErr w:type="spellStart"/>
            <w:r>
              <w:rPr>
                <w:sz w:val="22"/>
                <w:szCs w:val="22"/>
              </w:rPr>
              <w:t>Integració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890DE4">
              <w:rPr>
                <w:sz w:val="22"/>
                <w:szCs w:val="22"/>
              </w:rPr>
              <w:t xml:space="preserve">el sistema de </w:t>
            </w:r>
            <w:proofErr w:type="spellStart"/>
            <w:r w:rsidR="00890DE4">
              <w:rPr>
                <w:sz w:val="22"/>
                <w:szCs w:val="22"/>
              </w:rPr>
              <w:t>tramitació</w:t>
            </w:r>
            <w:proofErr w:type="spellEnd"/>
          </w:p>
        </w:tc>
      </w:tr>
      <w:tr w:rsidR="008B2275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B2275" w:rsidRPr="005475F4" w:rsidRDefault="00890DE4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  <w:proofErr w:type="spellEnd"/>
          </w:p>
        </w:tc>
        <w:tc>
          <w:tcPr>
            <w:tcW w:w="4394" w:type="dxa"/>
          </w:tcPr>
          <w:p w:rsidR="008B2275" w:rsidRPr="005475F4" w:rsidRDefault="00890DE4" w:rsidP="006B3AFB">
            <w:pPr>
              <w:cnfStyle w:val="000000100000"/>
            </w:pPr>
            <w:proofErr w:type="spellStart"/>
            <w:r w:rsidRPr="005475F4">
              <w:t>Classe</w:t>
            </w:r>
            <w:proofErr w:type="spellEnd"/>
            <w:r w:rsidRPr="005475F4">
              <w:t xml:space="preserve"> del </w:t>
            </w:r>
            <w:proofErr w:type="spellStart"/>
            <w:r w:rsidRPr="005475F4">
              <w:t>plugin</w:t>
            </w:r>
            <w:proofErr w:type="spellEnd"/>
            <w:r w:rsidRPr="005475F4">
              <w:t xml:space="preserve"> per a</w:t>
            </w:r>
            <w:r>
              <w:t xml:space="preserve">l sistema </w:t>
            </w:r>
            <w:proofErr w:type="spellStart"/>
            <w:r>
              <w:t>extern</w:t>
            </w:r>
            <w:proofErr w:type="spellEnd"/>
            <w:r>
              <w:t xml:space="preserve"> de </w:t>
            </w:r>
            <w:proofErr w:type="spellStart"/>
            <w:r>
              <w:t>tramitació</w:t>
            </w:r>
            <w:proofErr w:type="spellEnd"/>
          </w:p>
        </w:tc>
      </w:tr>
      <w:tr w:rsidR="00E3754E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Paràmetres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plugin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per SISTRA</w:t>
            </w:r>
          </w:p>
        </w:tc>
      </w:tr>
      <w:tr w:rsidR="008B2275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B2275" w:rsidRPr="005475F4" w:rsidRDefault="00890DE4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app.tramitacio.plugin.sistra.client.auth</w:t>
            </w:r>
            <w:proofErr w:type="spellEnd"/>
          </w:p>
        </w:tc>
        <w:tc>
          <w:tcPr>
            <w:tcW w:w="4394" w:type="dxa"/>
          </w:tcPr>
          <w:p w:rsidR="008B2275" w:rsidRPr="005475F4" w:rsidRDefault="00890DE4" w:rsidP="006B3AFB">
            <w:pPr>
              <w:cnfStyle w:val="000000100000"/>
            </w:pPr>
            <w:proofErr w:type="spellStart"/>
            <w:r>
              <w:t>Tipus</w:t>
            </w:r>
            <w:proofErr w:type="spellEnd"/>
            <w:r>
              <w:t xml:space="preserve"> </w:t>
            </w:r>
            <w:proofErr w:type="spellStart"/>
            <w:r>
              <w:t>d’autenticació</w:t>
            </w:r>
            <w:proofErr w:type="spellEnd"/>
            <w:r>
              <w:t xml:space="preserve"> que empra el sistema de </w:t>
            </w:r>
            <w:proofErr w:type="spellStart"/>
            <w:r>
              <w:t>tramitació</w:t>
            </w:r>
            <w:proofErr w:type="spellEnd"/>
            <w:r>
              <w:t xml:space="preserve"> (NONE, BASIC, USERNAMETOKEN)</w:t>
            </w:r>
          </w:p>
        </w:tc>
      </w:tr>
      <w:tr w:rsidR="00890DE4" w:rsidRPr="00FE443D" w:rsidTr="00890DE4">
        <w:trPr>
          <w:trHeight w:val="340"/>
        </w:trPr>
        <w:tc>
          <w:tcPr>
            <w:cnfStyle w:val="001000000000"/>
            <w:tcW w:w="4361" w:type="dxa"/>
          </w:tcPr>
          <w:p w:rsidR="00890DE4" w:rsidRPr="005475F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app.tramitacio.plugin.sistra.client.generate.timestamp</w:t>
            </w:r>
            <w:proofErr w:type="spellEnd"/>
          </w:p>
        </w:tc>
        <w:tc>
          <w:tcPr>
            <w:tcW w:w="4394" w:type="dxa"/>
          </w:tcPr>
          <w:p w:rsidR="00890DE4" w:rsidRPr="005475F4" w:rsidRDefault="00173BB5" w:rsidP="00F21299">
            <w:pPr>
              <w:cnfStyle w:val="000000000000"/>
            </w:pPr>
            <w:r>
              <w:t xml:space="preserve">Indica si en les </w:t>
            </w:r>
            <w:proofErr w:type="spellStart"/>
            <w:r>
              <w:t>peticions</w:t>
            </w:r>
            <w:proofErr w:type="spellEnd"/>
            <w:r>
              <w:t xml:space="preserve"> </w:t>
            </w:r>
            <w:proofErr w:type="spellStart"/>
            <w:r>
              <w:t>s’ha</w:t>
            </w:r>
            <w:proofErr w:type="spellEnd"/>
            <w:r>
              <w:t xml:space="preserve"> de generar un </w:t>
            </w:r>
            <w:proofErr w:type="spellStart"/>
            <w:r>
              <w:t>timestamp</w:t>
            </w:r>
            <w:proofErr w:type="spellEnd"/>
          </w:p>
        </w:tc>
      </w:tr>
      <w:tr w:rsidR="00890DE4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90DE4" w:rsidRPr="005475F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app.tramitacio.plugin.sistra.client.log.calls</w:t>
            </w:r>
            <w:proofErr w:type="spellEnd"/>
          </w:p>
        </w:tc>
        <w:tc>
          <w:tcPr>
            <w:tcW w:w="4394" w:type="dxa"/>
          </w:tcPr>
          <w:p w:rsidR="00890DE4" w:rsidRPr="005475F4" w:rsidRDefault="00173BB5" w:rsidP="00173BB5">
            <w:pPr>
              <w:cnfStyle w:val="000000100000"/>
            </w:pPr>
            <w:r>
              <w:t xml:space="preserve">Indica si les </w:t>
            </w:r>
            <w:proofErr w:type="spellStart"/>
            <w:r>
              <w:t>peticions</w:t>
            </w:r>
            <w:proofErr w:type="spellEnd"/>
            <w:r>
              <w:t xml:space="preserve"> i </w:t>
            </w:r>
            <w:proofErr w:type="spellStart"/>
            <w:r>
              <w:t>respostes</w:t>
            </w:r>
            <w:proofErr w:type="spellEnd"/>
            <w:r>
              <w:t xml:space="preserve"> del sistema de </w:t>
            </w:r>
            <w:proofErr w:type="spellStart"/>
            <w:r>
              <w:t>tramitació</w:t>
            </w:r>
            <w:proofErr w:type="spellEnd"/>
            <w:r>
              <w:t xml:space="preserve"> han </w:t>
            </w:r>
            <w:proofErr w:type="spellStart"/>
            <w:r>
              <w:t>d’aparèixer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</w:p>
        </w:tc>
      </w:tr>
      <w:tr w:rsidR="00890DE4" w:rsidRPr="00FE443D" w:rsidTr="00890DE4">
        <w:trPr>
          <w:trHeight w:val="340"/>
        </w:trPr>
        <w:tc>
          <w:tcPr>
            <w:cnfStyle w:val="001000000000"/>
            <w:tcW w:w="4361" w:type="dxa"/>
          </w:tcPr>
          <w:p w:rsidR="00890DE4" w:rsidRPr="00890DE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app.tramitacio.plugin.sistra.client.disable.cn.check</w:t>
            </w:r>
            <w:proofErr w:type="spellEnd"/>
          </w:p>
        </w:tc>
        <w:tc>
          <w:tcPr>
            <w:tcW w:w="4394" w:type="dxa"/>
          </w:tcPr>
          <w:p w:rsidR="00890DE4" w:rsidRPr="005475F4" w:rsidRDefault="00173BB5" w:rsidP="00173BB5">
            <w:pPr>
              <w:cnfStyle w:val="000000000000"/>
            </w:pPr>
            <w:r>
              <w:t xml:space="preserve">Deshabilita la </w:t>
            </w:r>
            <w:proofErr w:type="spellStart"/>
            <w:r>
              <w:t>comprovació</w:t>
            </w:r>
            <w:proofErr w:type="spellEnd"/>
            <w:r>
              <w:t xml:space="preserve"> del </w:t>
            </w:r>
            <w:proofErr w:type="spellStart"/>
            <w:r>
              <w:t>certificat</w:t>
            </w:r>
            <w:proofErr w:type="spellEnd"/>
            <w:r>
              <w:t xml:space="preserve"> SSL en </w:t>
            </w:r>
            <w:proofErr w:type="spellStart"/>
            <w:r>
              <w:t>peticions</w:t>
            </w:r>
            <w:proofErr w:type="spellEnd"/>
            <w:r>
              <w:t xml:space="preserve"> HTTPS</w:t>
            </w:r>
          </w:p>
        </w:tc>
      </w:tr>
      <w:tr w:rsidR="00890DE4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90DE4" w:rsidRPr="005475F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app.tramitacio.plugin.sistra.client.bantel.url</w:t>
            </w:r>
            <w:proofErr w:type="spellEnd"/>
          </w:p>
        </w:tc>
        <w:tc>
          <w:tcPr>
            <w:tcW w:w="4394" w:type="dxa"/>
          </w:tcPr>
          <w:p w:rsidR="00890DE4" w:rsidRPr="005475F4" w:rsidRDefault="00173BB5" w:rsidP="00F21299">
            <w:pPr>
              <w:cnfStyle w:val="000000100000"/>
            </w:pPr>
            <w:r>
              <w:t xml:space="preserve">URL del </w:t>
            </w:r>
            <w:proofErr w:type="spellStart"/>
            <w:r>
              <w:t>servei</w:t>
            </w:r>
            <w:proofErr w:type="spellEnd"/>
            <w:r>
              <w:t xml:space="preserve"> BANTEL</w:t>
            </w:r>
          </w:p>
        </w:tc>
      </w:tr>
      <w:tr w:rsidR="00890DE4" w:rsidRPr="00FE443D" w:rsidTr="00890DE4">
        <w:trPr>
          <w:trHeight w:val="340"/>
        </w:trPr>
        <w:tc>
          <w:tcPr>
            <w:cnfStyle w:val="001000000000"/>
            <w:tcW w:w="4361" w:type="dxa"/>
          </w:tcPr>
          <w:p w:rsidR="00890DE4" w:rsidRPr="005475F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app.tramitacio.plugin.sistra.client.bantel.username</w:t>
            </w:r>
            <w:proofErr w:type="spellEnd"/>
          </w:p>
        </w:tc>
        <w:tc>
          <w:tcPr>
            <w:tcW w:w="4394" w:type="dxa"/>
          </w:tcPr>
          <w:p w:rsidR="00890DE4" w:rsidRPr="005475F4" w:rsidRDefault="00173BB5" w:rsidP="00F21299">
            <w:pPr>
              <w:cnfStyle w:val="000000000000"/>
            </w:pPr>
            <w:proofErr w:type="spellStart"/>
            <w:r>
              <w:t>Usuari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BANTEL</w:t>
            </w:r>
          </w:p>
        </w:tc>
      </w:tr>
      <w:tr w:rsidR="00890DE4" w:rsidRPr="00FE443D" w:rsidTr="00890DE4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890DE4" w:rsidRPr="00890DE4" w:rsidRDefault="00890DE4" w:rsidP="00F21299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app.tramitacio.plugin.sistra.client.bantel.password</w:t>
            </w:r>
            <w:proofErr w:type="spellEnd"/>
          </w:p>
        </w:tc>
        <w:tc>
          <w:tcPr>
            <w:tcW w:w="4394" w:type="dxa"/>
          </w:tcPr>
          <w:p w:rsidR="00890DE4" w:rsidRPr="005475F4" w:rsidRDefault="00173BB5" w:rsidP="00F21299">
            <w:pPr>
              <w:cnfStyle w:val="000000100000"/>
            </w:pPr>
            <w:proofErr w:type="spellStart"/>
            <w:r>
              <w:t>Contrasenya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BANTEL</w:t>
            </w:r>
          </w:p>
        </w:tc>
      </w:tr>
      <w:tr w:rsidR="00173BB5" w:rsidRPr="00FE443D" w:rsidTr="00F21299">
        <w:trPr>
          <w:trHeight w:val="340"/>
        </w:trPr>
        <w:tc>
          <w:tcPr>
            <w:cnfStyle w:val="001000000000"/>
            <w:tcW w:w="4361" w:type="dxa"/>
          </w:tcPr>
          <w:p w:rsidR="00173BB5" w:rsidRPr="005475F4" w:rsidRDefault="00173BB5" w:rsidP="00173BB5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  <w:proofErr w:type="spellEnd"/>
          </w:p>
        </w:tc>
        <w:tc>
          <w:tcPr>
            <w:tcW w:w="4394" w:type="dxa"/>
          </w:tcPr>
          <w:p w:rsidR="00173BB5" w:rsidRPr="005475F4" w:rsidRDefault="00173BB5" w:rsidP="00F21299">
            <w:pPr>
              <w:cnfStyle w:val="000000000000"/>
            </w:pPr>
            <w:r>
              <w:t xml:space="preserve">URL del </w:t>
            </w:r>
            <w:proofErr w:type="spellStart"/>
            <w:r>
              <w:t>servei</w:t>
            </w:r>
            <w:proofErr w:type="spellEnd"/>
            <w:r>
              <w:t xml:space="preserve"> ZONAPER</w:t>
            </w:r>
          </w:p>
        </w:tc>
      </w:tr>
      <w:tr w:rsidR="00173BB5" w:rsidRPr="00FE443D" w:rsidTr="00F21299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173BB5" w:rsidRPr="005475F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</w:t>
            </w:r>
            <w:proofErr w:type="spellEnd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Courier New"/>
                <w:color w:val="000000" w:themeColor="text1"/>
                <w:sz w:val="22"/>
                <w:szCs w:val="22"/>
              </w:rPr>
              <w:t>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  <w:proofErr w:type="spellEnd"/>
          </w:p>
        </w:tc>
        <w:tc>
          <w:tcPr>
            <w:tcW w:w="4394" w:type="dxa"/>
          </w:tcPr>
          <w:p w:rsidR="00173BB5" w:rsidRPr="005475F4" w:rsidRDefault="00173BB5" w:rsidP="00173BB5">
            <w:pPr>
              <w:cnfStyle w:val="000000100000"/>
            </w:pPr>
            <w:proofErr w:type="spellStart"/>
            <w:r>
              <w:t>Usuari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ZONAPER</w:t>
            </w:r>
          </w:p>
        </w:tc>
      </w:tr>
      <w:tr w:rsidR="00173BB5" w:rsidRPr="00FE443D" w:rsidTr="00F21299">
        <w:trPr>
          <w:trHeight w:val="340"/>
        </w:trPr>
        <w:tc>
          <w:tcPr>
            <w:cnfStyle w:val="001000000000"/>
            <w:tcW w:w="4361" w:type="dxa"/>
          </w:tcPr>
          <w:p w:rsidR="00173BB5" w:rsidRPr="00890DE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</w:t>
            </w:r>
            <w:proofErr w:type="spellEnd"/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</w:t>
            </w:r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proofErr w:type="spellStart"/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.password</w:t>
            </w:r>
            <w:proofErr w:type="spellEnd"/>
          </w:p>
        </w:tc>
        <w:tc>
          <w:tcPr>
            <w:tcW w:w="4394" w:type="dxa"/>
          </w:tcPr>
          <w:p w:rsidR="00173BB5" w:rsidRPr="005475F4" w:rsidRDefault="00173BB5" w:rsidP="00F21299">
            <w:pPr>
              <w:cnfStyle w:val="000000000000"/>
            </w:pPr>
            <w:proofErr w:type="spellStart"/>
            <w:r>
              <w:t>Contrasenya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ZONAPER</w:t>
            </w:r>
          </w:p>
        </w:tc>
      </w:tr>
      <w:tr w:rsidR="00173BB5" w:rsidRPr="00FE443D" w:rsidTr="00F21299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173BB5" w:rsidRPr="005475F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  <w:proofErr w:type="spellEnd"/>
          </w:p>
        </w:tc>
        <w:tc>
          <w:tcPr>
            <w:tcW w:w="4394" w:type="dxa"/>
          </w:tcPr>
          <w:p w:rsidR="00173BB5" w:rsidRPr="005475F4" w:rsidRDefault="00173BB5" w:rsidP="00173BB5">
            <w:pPr>
              <w:cnfStyle w:val="000000100000"/>
            </w:pPr>
            <w:r>
              <w:t xml:space="preserve">URL del </w:t>
            </w:r>
            <w:proofErr w:type="spellStart"/>
            <w:r>
              <w:t>servei</w:t>
            </w:r>
            <w:proofErr w:type="spellEnd"/>
            <w:r>
              <w:t xml:space="preserve"> REDOSE</w:t>
            </w:r>
          </w:p>
        </w:tc>
      </w:tr>
      <w:tr w:rsidR="00173BB5" w:rsidRPr="00FE443D" w:rsidTr="00F21299">
        <w:trPr>
          <w:trHeight w:val="340"/>
        </w:trPr>
        <w:tc>
          <w:tcPr>
            <w:cnfStyle w:val="001000000000"/>
            <w:tcW w:w="4361" w:type="dxa"/>
          </w:tcPr>
          <w:p w:rsidR="00173BB5" w:rsidRPr="005475F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</w:t>
            </w:r>
            <w:proofErr w:type="spellEnd"/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Courier New"/>
                <w:color w:val="000000" w:themeColor="text1"/>
                <w:sz w:val="22"/>
                <w:szCs w:val="22"/>
              </w:rPr>
              <w:t>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  <w:proofErr w:type="spellEnd"/>
          </w:p>
        </w:tc>
        <w:tc>
          <w:tcPr>
            <w:tcW w:w="4394" w:type="dxa"/>
          </w:tcPr>
          <w:p w:rsidR="00173BB5" w:rsidRPr="005475F4" w:rsidRDefault="00173BB5" w:rsidP="00F21299">
            <w:pPr>
              <w:cnfStyle w:val="000000000000"/>
            </w:pPr>
            <w:proofErr w:type="spellStart"/>
            <w:r>
              <w:t>Usuari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REDOSE</w:t>
            </w:r>
          </w:p>
        </w:tc>
      </w:tr>
      <w:tr w:rsidR="00173BB5" w:rsidRPr="00FE443D" w:rsidTr="00F21299">
        <w:trPr>
          <w:cnfStyle w:val="000000100000"/>
          <w:trHeight w:val="340"/>
        </w:trPr>
        <w:tc>
          <w:tcPr>
            <w:cnfStyle w:val="001000000000"/>
            <w:tcW w:w="4361" w:type="dxa"/>
          </w:tcPr>
          <w:p w:rsidR="00173BB5" w:rsidRPr="00890DE4" w:rsidRDefault="00173BB5" w:rsidP="00F21299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proofErr w:type="spellStart"/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</w:t>
            </w:r>
            <w:proofErr w:type="spellEnd"/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</w:t>
            </w:r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proofErr w:type="spellStart"/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.password</w:t>
            </w:r>
            <w:proofErr w:type="spellEnd"/>
          </w:p>
        </w:tc>
        <w:tc>
          <w:tcPr>
            <w:tcW w:w="4394" w:type="dxa"/>
          </w:tcPr>
          <w:p w:rsidR="00173BB5" w:rsidRPr="005475F4" w:rsidRDefault="00173BB5" w:rsidP="00F21299">
            <w:pPr>
              <w:cnfStyle w:val="000000100000"/>
            </w:pPr>
            <w:proofErr w:type="spellStart"/>
            <w:r>
              <w:t>Contrasenya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  <w:r>
              <w:t xml:space="preserve"> REDOSE</w:t>
            </w:r>
          </w:p>
        </w:tc>
      </w:tr>
    </w:tbl>
    <w:p w:rsidR="00956ACD" w:rsidRDefault="00956ACD" w:rsidP="00956ACD">
      <w:pPr>
        <w:pStyle w:val="Ttulo2"/>
      </w:pPr>
      <w:bookmarkStart w:id="25" w:name="_Toc319578316"/>
      <w:proofErr w:type="spellStart"/>
      <w:r>
        <w:t>Plugins</w:t>
      </w:r>
      <w:proofErr w:type="spellEnd"/>
      <w:r>
        <w:t xml:space="preserve"> disponibles per a la signatura digital:</w:t>
      </w:r>
      <w:bookmarkEnd w:id="25"/>
    </w:p>
    <w:p w:rsidR="008B2275" w:rsidRDefault="00956ACD" w:rsidP="00956ACD">
      <w:pPr>
        <w:pStyle w:val="Prrafodelista"/>
        <w:numPr>
          <w:ilvl w:val="0"/>
          <w:numId w:val="23"/>
        </w:numPr>
      </w:pPr>
      <w:r>
        <w:t xml:space="preserve">SISTRA v1: </w:t>
      </w:r>
      <w:r w:rsidRPr="00956ACD">
        <w:t>net.conselldemallorca.helium.integracio.plugins.tramitacio.TramitacioPluginSistrav</w:t>
      </w:r>
      <w:r>
        <w:t>1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SISTRA v2: </w:t>
      </w:r>
      <w:r w:rsidRPr="00956ACD">
        <w:t>net.conselldemallorca.helium.integracio.plugins.tramitacio.TramitacioPluginSistrav2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ESB Consell de Mallorca: </w:t>
      </w:r>
      <w:r w:rsidRPr="00956ACD">
        <w:t>net.conselldemallorca.helium.integracio.plugins.tramitacio.TramitacioPlugin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26" w:name="_Toc319578317"/>
      <w:r>
        <w:t>Integració amb signatura digital</w:t>
      </w:r>
      <w:bookmarkEnd w:id="26"/>
    </w:p>
    <w:tbl>
      <w:tblPr>
        <w:tblStyle w:val="Listaclara-nfasis12"/>
        <w:tblW w:w="8755" w:type="dxa"/>
        <w:tblLayout w:type="fixed"/>
        <w:tblLook w:val="04A0"/>
      </w:tblPr>
      <w:tblGrid>
        <w:gridCol w:w="4503"/>
        <w:gridCol w:w="4252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proofErr w:type="spellStart"/>
            <w:r>
              <w:rPr>
                <w:sz w:val="22"/>
                <w:szCs w:val="22"/>
              </w:rPr>
              <w:t>Integració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amb</w:t>
            </w:r>
            <w:proofErr w:type="spellEnd"/>
            <w:r>
              <w:rPr>
                <w:sz w:val="22"/>
                <w:szCs w:val="22"/>
              </w:rPr>
              <w:t xml:space="preserve"> signatura digital</w:t>
            </w:r>
          </w:p>
        </w:tc>
      </w:tr>
      <w:tr w:rsidR="0000799C" w:rsidRPr="00FE443D" w:rsidTr="00E3292F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00799C" w:rsidRPr="005475F4" w:rsidRDefault="0000799C" w:rsidP="0000799C">
            <w:pPr>
              <w:rPr>
                <w:rFonts w:cs="Courier New"/>
                <w:color w:val="000000" w:themeColor="text1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app.signatura.plugin.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  <w:proofErr w:type="spellEnd"/>
          </w:p>
        </w:tc>
        <w:tc>
          <w:tcPr>
            <w:tcW w:w="4252" w:type="dxa"/>
          </w:tcPr>
          <w:p w:rsidR="0000799C" w:rsidRPr="005475F4" w:rsidRDefault="0000799C" w:rsidP="006B3AFB">
            <w:pPr>
              <w:cnfStyle w:val="000000100000"/>
            </w:pPr>
            <w:proofErr w:type="spellStart"/>
            <w:r>
              <w:t>Tipus</w:t>
            </w:r>
            <w:proofErr w:type="spellEnd"/>
            <w:r>
              <w:t xml:space="preserve"> de signatura emprada. </w:t>
            </w:r>
            <w:proofErr w:type="spellStart"/>
            <w:r>
              <w:t>Valors</w:t>
            </w:r>
            <w:proofErr w:type="spellEnd"/>
            <w:r>
              <w:t xml:space="preserve"> (</w:t>
            </w:r>
            <w:proofErr w:type="spellStart"/>
            <w:r>
              <w:t>caib</w:t>
            </w:r>
            <w:proofErr w:type="spellEnd"/>
            <w:r>
              <w:t>, afirma)</w:t>
            </w:r>
          </w:p>
        </w:tc>
      </w:tr>
      <w:tr w:rsidR="0086483B" w:rsidRPr="00FE443D" w:rsidTr="00E3292F">
        <w:trPr>
          <w:trHeight w:val="340"/>
        </w:trPr>
        <w:tc>
          <w:tcPr>
            <w:cnfStyle w:val="001000000000"/>
            <w:tcW w:w="4503" w:type="dxa"/>
          </w:tcPr>
          <w:p w:rsidR="0086483B" w:rsidRPr="005475F4" w:rsidRDefault="0086483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app.signatura.plugin.class</w:t>
            </w:r>
            <w:proofErr w:type="spellEnd"/>
          </w:p>
        </w:tc>
        <w:tc>
          <w:tcPr>
            <w:tcW w:w="4252" w:type="dxa"/>
          </w:tcPr>
          <w:p w:rsidR="0086483B" w:rsidRPr="005475F4" w:rsidRDefault="0086483B" w:rsidP="006B3AFB">
            <w:pPr>
              <w:cnfStyle w:val="000000000000"/>
            </w:pPr>
            <w:proofErr w:type="spellStart"/>
            <w:r w:rsidRPr="005475F4">
              <w:t>Classe</w:t>
            </w:r>
            <w:proofErr w:type="spellEnd"/>
            <w:r w:rsidRPr="005475F4">
              <w:t xml:space="preserve"> del </w:t>
            </w:r>
            <w:proofErr w:type="spellStart"/>
            <w:r w:rsidRPr="005475F4">
              <w:t>plugin</w:t>
            </w:r>
            <w:proofErr w:type="spellEnd"/>
            <w:r w:rsidRPr="005475F4">
              <w:t xml:space="preserve"> per a la signatura digital de </w:t>
            </w:r>
            <w:proofErr w:type="spellStart"/>
            <w:r w:rsidRPr="005475F4">
              <w:t>documents</w:t>
            </w:r>
            <w:proofErr w:type="spellEnd"/>
          </w:p>
        </w:tc>
      </w:tr>
      <w:tr w:rsidR="00E3754E" w:rsidRPr="00B6628C" w:rsidTr="00F21299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Paràmetres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plugin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per @Firma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app.signatura.plugin.afirma.urlbase</w:t>
            </w:r>
            <w:proofErr w:type="spellEnd"/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000000"/>
            </w:pPr>
            <w:r>
              <w:t xml:space="preserve">URL base del </w:t>
            </w:r>
            <w:proofErr w:type="spellStart"/>
            <w:r>
              <w:t>servei</w:t>
            </w:r>
            <w:proofErr w:type="spellEnd"/>
            <w:r>
              <w:t xml:space="preserve">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app.signatura.plugin.afirma.appid</w:t>
            </w:r>
            <w:proofErr w:type="spellEnd"/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r>
              <w:t xml:space="preserve">Id </w:t>
            </w:r>
            <w:proofErr w:type="spellStart"/>
            <w:r>
              <w:t>d’aplicació</w:t>
            </w:r>
            <w:proofErr w:type="spellEnd"/>
            <w:r>
              <w:t xml:space="preserve"> per a </w:t>
            </w:r>
            <w:proofErr w:type="spellStart"/>
            <w:r>
              <w:t>l’autenticació</w:t>
            </w:r>
            <w:proofErr w:type="spellEnd"/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app.signatura.plugin.afirma.usuari</w:t>
            </w:r>
            <w:proofErr w:type="spellEnd"/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000000"/>
            </w:pPr>
            <w:proofErr w:type="spellStart"/>
            <w:r>
              <w:t>Usuari</w:t>
            </w:r>
            <w:proofErr w:type="spellEnd"/>
            <w:r>
              <w:t xml:space="preserve"> per a </w:t>
            </w:r>
            <w:proofErr w:type="spellStart"/>
            <w:r>
              <w:t>accedir</w:t>
            </w:r>
            <w:proofErr w:type="spellEnd"/>
            <w:r>
              <w:t xml:space="preserve"> al </w:t>
            </w:r>
            <w:proofErr w:type="spellStart"/>
            <w:r>
              <w:t>servei</w:t>
            </w:r>
            <w:proofErr w:type="spellEnd"/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754E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E3754E">
              <w:rPr>
                <w:rFonts w:cs="Courier New"/>
                <w:color w:val="000000" w:themeColor="text1"/>
                <w:sz w:val="22"/>
                <w:szCs w:val="22"/>
              </w:rPr>
              <w:t>app.signatura.plugin.afirma.contrasenya</w:t>
            </w:r>
            <w:proofErr w:type="spellEnd"/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proofErr w:type="spellStart"/>
            <w:r>
              <w:t>Contrasenya</w:t>
            </w:r>
            <w:proofErr w:type="spellEnd"/>
            <w:r>
              <w:t xml:space="preserve"> per a </w:t>
            </w:r>
            <w:proofErr w:type="spellStart"/>
            <w:r>
              <w:t>accedir</w:t>
            </w:r>
            <w:proofErr w:type="spellEnd"/>
            <w:r>
              <w:t xml:space="preserve"> al </w:t>
            </w:r>
            <w:proofErr w:type="spellStart"/>
            <w:r>
              <w:t>servei</w:t>
            </w:r>
            <w:proofErr w:type="spellEnd"/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app.signatura.afirma.signature.algorithm</w:t>
            </w:r>
            <w:proofErr w:type="spellEnd"/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000000"/>
            </w:pPr>
            <w:proofErr w:type="spellStart"/>
            <w:r>
              <w:t>Paràmetre</w:t>
            </w:r>
            <w:proofErr w:type="spellEnd"/>
            <w:r>
              <w:t xml:space="preserve"> </w:t>
            </w:r>
            <w:proofErr w:type="spellStart"/>
            <w:r>
              <w:t>configuració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app.signatura.afirma.signature.format</w:t>
            </w:r>
            <w:proofErr w:type="spellEnd"/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100000"/>
              <w:rPr>
                <w:lang w:val="en-US"/>
              </w:rPr>
            </w:pPr>
            <w:proofErr w:type="spellStart"/>
            <w:r>
              <w:t>Paràmetre</w:t>
            </w:r>
            <w:proofErr w:type="spellEnd"/>
            <w:r>
              <w:t xml:space="preserve"> </w:t>
            </w:r>
            <w:proofErr w:type="spellStart"/>
            <w:r>
              <w:t>configuració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@Firma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app.signatura.afirma.cert.filter</w:t>
            </w:r>
            <w:proofErr w:type="spellEnd"/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000000"/>
              <w:rPr>
                <w:lang w:val="en-US"/>
              </w:rPr>
            </w:pPr>
            <w:proofErr w:type="spellStart"/>
            <w:r>
              <w:t>Paràmetre</w:t>
            </w:r>
            <w:proofErr w:type="spellEnd"/>
            <w:r>
              <w:t xml:space="preserve"> </w:t>
            </w:r>
            <w:proofErr w:type="spellStart"/>
            <w:r>
              <w:t>configuració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app.signatura.afirma.install.directory</w:t>
            </w:r>
            <w:proofErr w:type="spellEnd"/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proofErr w:type="spellStart"/>
            <w:r>
              <w:t>Paràmetre</w:t>
            </w:r>
            <w:proofErr w:type="spellEnd"/>
            <w:r>
              <w:t xml:space="preserve"> </w:t>
            </w:r>
            <w:proofErr w:type="spellStart"/>
            <w:r>
              <w:t>configuració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@Firma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app.signatura.afirma.old.versions.action</w:t>
            </w:r>
            <w:proofErr w:type="spellEnd"/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000000"/>
              <w:rPr>
                <w:lang w:val="en-US"/>
              </w:rPr>
            </w:pPr>
            <w:proofErr w:type="spellStart"/>
            <w:r>
              <w:t>Paràmetre</w:t>
            </w:r>
            <w:proofErr w:type="spellEnd"/>
            <w:r>
              <w:t xml:space="preserve"> </w:t>
            </w:r>
            <w:proofErr w:type="spellStart"/>
            <w:r>
              <w:t>configuració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app.signatura.afirma.show.expired.certificates</w:t>
            </w:r>
            <w:proofErr w:type="spellEnd"/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100000"/>
              <w:rPr>
                <w:lang w:val="en-US"/>
              </w:rPr>
            </w:pPr>
            <w:proofErr w:type="spellStart"/>
            <w:r>
              <w:t>Paràmetre</w:t>
            </w:r>
            <w:proofErr w:type="spellEnd"/>
            <w:r>
              <w:t xml:space="preserve"> </w:t>
            </w:r>
            <w:proofErr w:type="spellStart"/>
            <w:r>
              <w:t>configuració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@Firma</w:t>
            </w:r>
          </w:p>
        </w:tc>
      </w:tr>
      <w:tr w:rsidR="00E3754E" w:rsidRPr="00FE443D" w:rsidTr="00F21299">
        <w:trPr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app.signatura.afirma.default.build</w:t>
            </w:r>
            <w:proofErr w:type="spellEnd"/>
          </w:p>
        </w:tc>
        <w:tc>
          <w:tcPr>
            <w:tcW w:w="4252" w:type="dxa"/>
          </w:tcPr>
          <w:p w:rsidR="00E3754E" w:rsidRPr="00E3292F" w:rsidRDefault="00E3754E" w:rsidP="00F21299">
            <w:pPr>
              <w:cnfStyle w:val="000000000000"/>
              <w:rPr>
                <w:lang w:val="en-US"/>
              </w:rPr>
            </w:pPr>
            <w:proofErr w:type="spellStart"/>
            <w:r>
              <w:t>Paràmetre</w:t>
            </w:r>
            <w:proofErr w:type="spellEnd"/>
            <w:r>
              <w:t xml:space="preserve"> </w:t>
            </w:r>
            <w:proofErr w:type="spellStart"/>
            <w:r>
              <w:t>configuració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@Firma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  <w:proofErr w:type="spellEnd"/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r>
              <w:t xml:space="preserve">Indica si la signatura </w:t>
            </w:r>
            <w:proofErr w:type="spellStart"/>
            <w:r>
              <w:t>s’adjunta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el </w:t>
            </w:r>
            <w:proofErr w:type="spellStart"/>
            <w:r>
              <w:t>fitxer</w:t>
            </w:r>
            <w:proofErr w:type="spellEnd"/>
            <w:r>
              <w:t xml:space="preserve"> </w:t>
            </w:r>
            <w:proofErr w:type="spellStart"/>
            <w:r>
              <w:t>signat</w:t>
            </w:r>
            <w:proofErr w:type="spellEnd"/>
          </w:p>
        </w:tc>
      </w:tr>
      <w:tr w:rsidR="00E3754E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Paràmetres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plugin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per la signatura de la CAIB</w:t>
            </w:r>
          </w:p>
        </w:tc>
      </w:tr>
      <w:tr w:rsidR="00E3754E" w:rsidRPr="00FE443D" w:rsidTr="00F21299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754E" w:rsidRPr="00E3292F" w:rsidRDefault="00E3754E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  <w:proofErr w:type="spellEnd"/>
          </w:p>
        </w:tc>
        <w:tc>
          <w:tcPr>
            <w:tcW w:w="4252" w:type="dxa"/>
          </w:tcPr>
          <w:p w:rsidR="00E3754E" w:rsidRPr="005475F4" w:rsidRDefault="00E3754E" w:rsidP="00F21299">
            <w:pPr>
              <w:cnfStyle w:val="000000100000"/>
            </w:pPr>
            <w:r>
              <w:t xml:space="preserve">Indica si la signatura </w:t>
            </w:r>
            <w:proofErr w:type="spellStart"/>
            <w:r>
              <w:t>s’adjunta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el </w:t>
            </w:r>
            <w:proofErr w:type="spellStart"/>
            <w:r>
              <w:t>fitxer</w:t>
            </w:r>
            <w:proofErr w:type="spellEnd"/>
            <w:r>
              <w:t xml:space="preserve"> </w:t>
            </w:r>
            <w:proofErr w:type="spellStart"/>
            <w:r>
              <w:t>signat</w:t>
            </w:r>
            <w:proofErr w:type="spellEnd"/>
          </w:p>
        </w:tc>
      </w:tr>
    </w:tbl>
    <w:p w:rsidR="008B2275" w:rsidRDefault="00A66B40" w:rsidP="00A66B40">
      <w:pPr>
        <w:pStyle w:val="Ttulo2"/>
      </w:pPr>
      <w:bookmarkStart w:id="27" w:name="_Toc319578318"/>
      <w:proofErr w:type="spellStart"/>
      <w:r>
        <w:t>Plugins</w:t>
      </w:r>
      <w:proofErr w:type="spellEnd"/>
      <w:r>
        <w:t xml:space="preserve"> disponibles per a la signatura digital:</w:t>
      </w:r>
      <w:bookmarkEnd w:id="27"/>
    </w:p>
    <w:p w:rsidR="00A66B40" w:rsidRDefault="00A66B40" w:rsidP="00A66B40">
      <w:pPr>
        <w:pStyle w:val="Prrafodelista"/>
        <w:numPr>
          <w:ilvl w:val="0"/>
          <w:numId w:val="22"/>
        </w:numPr>
      </w:pPr>
      <w:r>
        <w:t xml:space="preserve">@Firma: </w:t>
      </w:r>
      <w:r w:rsidR="00825B6F" w:rsidRPr="00A66B40">
        <w:t>net.conselldemallorca.helium.integracio.plugins.signatura.SignaturaPluginAfirma</w:t>
      </w:r>
    </w:p>
    <w:p w:rsidR="00956ACD" w:rsidRDefault="00956ACD" w:rsidP="00956ACD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956ACD">
        <w:t>net.conselldemallorca.helium.integracio.plugins.</w:t>
      </w:r>
      <w:r w:rsidRPr="00A66B40">
        <w:t>signatura</w:t>
      </w:r>
      <w:r w:rsidRPr="00956ACD">
        <w:t>.</w:t>
      </w:r>
      <w:r>
        <w:t>Signatura</w:t>
      </w:r>
      <w:r w:rsidRPr="00956ACD">
        <w:t>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28" w:name="_Toc319578319"/>
      <w:r>
        <w:t xml:space="preserve">Integració amb </w:t>
      </w:r>
      <w:r w:rsidR="00A66B40">
        <w:t xml:space="preserve">la </w:t>
      </w:r>
      <w:r>
        <w:t>custòdia documental</w:t>
      </w:r>
      <w:bookmarkEnd w:id="28"/>
    </w:p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4961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proofErr w:type="spellStart"/>
            <w:r>
              <w:rPr>
                <w:sz w:val="22"/>
                <w:szCs w:val="22"/>
              </w:rPr>
              <w:t>Integració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amb</w:t>
            </w:r>
            <w:proofErr w:type="spellEnd"/>
            <w:r>
              <w:rPr>
                <w:sz w:val="22"/>
                <w:szCs w:val="22"/>
              </w:rPr>
              <w:t xml:space="preserve"> custodia documental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app.custodia.plugin.class</w:t>
            </w:r>
            <w:proofErr w:type="spellEnd"/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proofErr w:type="spellStart"/>
            <w:r w:rsidRPr="005475F4">
              <w:t>Classe</w:t>
            </w:r>
            <w:proofErr w:type="spellEnd"/>
            <w:r w:rsidRPr="005475F4">
              <w:t xml:space="preserve"> del </w:t>
            </w:r>
            <w:proofErr w:type="spellStart"/>
            <w:r w:rsidRPr="005475F4">
              <w:t>plugin</w:t>
            </w:r>
            <w:proofErr w:type="spellEnd"/>
            <w:r w:rsidRPr="005475F4">
              <w:t xml:space="preserve"> per a la </w:t>
            </w:r>
            <w:proofErr w:type="spellStart"/>
            <w:r w:rsidRPr="005475F4">
              <w:t>custòdia</w:t>
            </w:r>
            <w:proofErr w:type="spellEnd"/>
            <w:r w:rsidRPr="005475F4">
              <w:t xml:space="preserve"> documental</w:t>
            </w:r>
          </w:p>
        </w:tc>
      </w:tr>
      <w:tr w:rsidR="00A706B3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A706B3" w:rsidRPr="00B6628C" w:rsidRDefault="00A706B3" w:rsidP="00A706B3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Paràmetres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plugin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per la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custòdia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 la CAIB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app.custodia.plugin.caib.url</w:t>
            </w:r>
            <w:proofErr w:type="spellEnd"/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 xml:space="preserve">URL del </w:t>
            </w:r>
            <w:proofErr w:type="spellStart"/>
            <w:r w:rsidRPr="005475F4">
              <w:t>servei</w:t>
            </w:r>
            <w:proofErr w:type="spellEnd"/>
            <w:r w:rsidRPr="005475F4">
              <w:t xml:space="preserve"> de </w:t>
            </w:r>
            <w:proofErr w:type="spellStart"/>
            <w:r w:rsidRPr="005475F4">
              <w:t>custòdia</w:t>
            </w:r>
            <w:proofErr w:type="spellEnd"/>
            <w:r w:rsidRPr="005475F4">
              <w:t xml:space="preserve"> documental</w:t>
            </w:r>
            <w:r w:rsidR="00501457">
              <w:t xml:space="preserve"> (</w:t>
            </w:r>
            <w:proofErr w:type="spellStart"/>
            <w:r w:rsidR="00501457">
              <w:t>només</w:t>
            </w:r>
            <w:proofErr w:type="spellEnd"/>
            <w:r w:rsidR="00501457">
              <w:t xml:space="preserve"> </w:t>
            </w:r>
            <w:proofErr w:type="spellStart"/>
            <w:r w:rsidR="00501457">
              <w:t>implemetació</w:t>
            </w:r>
            <w:proofErr w:type="spellEnd"/>
            <w:r w:rsidR="00501457">
              <w:t xml:space="preserve"> de la CAIB)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proofErr w:type="spellStart"/>
            <w:r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app.custodia.plugin.caib.usuari</w:t>
            </w:r>
            <w:proofErr w:type="spellEnd"/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000000"/>
            </w:pPr>
            <w:proofErr w:type="spellStart"/>
            <w:r w:rsidRPr="005475F4">
              <w:t>Usuari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amb</w:t>
            </w:r>
            <w:proofErr w:type="spellEnd"/>
            <w:r w:rsidRPr="005475F4">
              <w:t xml:space="preserve"> permisos de </w:t>
            </w:r>
            <w:proofErr w:type="spellStart"/>
            <w:r w:rsidRPr="005475F4">
              <w:t>custòdia</w:t>
            </w:r>
            <w:proofErr w:type="spellEnd"/>
            <w:r w:rsidRPr="005475F4">
              <w:t xml:space="preserve"> documental</w:t>
            </w:r>
            <w:r w:rsidR="00501457">
              <w:t xml:space="preserve"> (</w:t>
            </w:r>
            <w:proofErr w:type="spellStart"/>
            <w:r w:rsidR="00501457">
              <w:t>només</w:t>
            </w:r>
            <w:proofErr w:type="spellEnd"/>
            <w:r w:rsidR="00501457">
              <w:t xml:space="preserve"> </w:t>
            </w:r>
            <w:proofErr w:type="spellStart"/>
            <w:r w:rsidR="00501457">
              <w:t>implemetació</w:t>
            </w:r>
            <w:proofErr w:type="spellEnd"/>
            <w:r w:rsidR="00501457">
              <w:t xml:space="preserve"> de la CAIB)</w:t>
            </w:r>
          </w:p>
        </w:tc>
      </w:tr>
      <w:tr w:rsidR="00A706B3" w:rsidRPr="00FE443D" w:rsidTr="00F21299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A706B3" w:rsidRPr="008B2275" w:rsidRDefault="00A706B3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app.custodia.plugin.caib.password</w:t>
            </w:r>
            <w:proofErr w:type="spellEnd"/>
          </w:p>
        </w:tc>
        <w:tc>
          <w:tcPr>
            <w:tcW w:w="4961" w:type="dxa"/>
          </w:tcPr>
          <w:p w:rsidR="00A706B3" w:rsidRPr="005475F4" w:rsidRDefault="00A706B3" w:rsidP="00F21299">
            <w:pPr>
              <w:cnfStyle w:val="000000100000"/>
            </w:pPr>
            <w:proofErr w:type="spellStart"/>
            <w:r w:rsidRPr="005475F4">
              <w:t>Contrasenya</w:t>
            </w:r>
            <w:proofErr w:type="spellEnd"/>
            <w:r>
              <w:t xml:space="preserve"> de </w:t>
            </w:r>
            <w:proofErr w:type="spellStart"/>
            <w:r>
              <w:t>l’usuari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r w:rsidRPr="005475F4">
              <w:t xml:space="preserve">permisos de </w:t>
            </w:r>
            <w:proofErr w:type="spellStart"/>
            <w:r w:rsidRPr="005475F4">
              <w:t>custòdia</w:t>
            </w:r>
            <w:proofErr w:type="spellEnd"/>
            <w:r w:rsidRPr="005475F4">
              <w:t xml:space="preserve"> documental</w:t>
            </w:r>
            <w:r>
              <w:t xml:space="preserve"> (</w:t>
            </w:r>
            <w:proofErr w:type="spellStart"/>
            <w:r>
              <w:t>només</w:t>
            </w:r>
            <w:proofErr w:type="spellEnd"/>
            <w:r>
              <w:t xml:space="preserve"> </w:t>
            </w:r>
            <w:proofErr w:type="spellStart"/>
            <w:r>
              <w:t>implemetació</w:t>
            </w:r>
            <w:proofErr w:type="spellEnd"/>
            <w:r>
              <w:t xml:space="preserve"> de la CAIB)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A706B3" w:rsidRDefault="00A706B3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proofErr w:type="spellStart"/>
            <w:r w:rsidRPr="00A706B3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app.custodia.plugin.caib.verificacio.baseurl</w:t>
            </w:r>
            <w:proofErr w:type="spellEnd"/>
          </w:p>
        </w:tc>
        <w:tc>
          <w:tcPr>
            <w:tcW w:w="4961" w:type="dxa"/>
          </w:tcPr>
          <w:p w:rsidR="008B2275" w:rsidRPr="005475F4" w:rsidRDefault="00A706B3" w:rsidP="006B3AFB">
            <w:pPr>
              <w:cnfStyle w:val="000000000000"/>
            </w:pPr>
            <w:r>
              <w:t xml:space="preserve">URL base per a la </w:t>
            </w:r>
            <w:proofErr w:type="spellStart"/>
            <w:r>
              <w:t>verificació</w:t>
            </w:r>
            <w:proofErr w:type="spellEnd"/>
            <w:r>
              <w:t xml:space="preserve"> de </w:t>
            </w:r>
            <w:proofErr w:type="spellStart"/>
            <w:r>
              <w:t>documents</w:t>
            </w:r>
            <w:proofErr w:type="spellEnd"/>
            <w:r>
              <w:t xml:space="preserve"> </w:t>
            </w:r>
            <w:proofErr w:type="spellStart"/>
            <w:r>
              <w:t>custodiats</w:t>
            </w:r>
            <w:proofErr w:type="spellEnd"/>
          </w:p>
        </w:tc>
      </w:tr>
    </w:tbl>
    <w:p w:rsidR="00A706B3" w:rsidRDefault="00A706B3" w:rsidP="00A706B3">
      <w:pPr>
        <w:pStyle w:val="Ttulo2"/>
      </w:pPr>
      <w:bookmarkStart w:id="29" w:name="_Toc319578320"/>
      <w:proofErr w:type="spellStart"/>
      <w:r>
        <w:t>Plugins</w:t>
      </w:r>
      <w:proofErr w:type="spellEnd"/>
      <w:r>
        <w:t xml:space="preserve"> disponibles per la custòdia documental:</w:t>
      </w:r>
      <w:bookmarkEnd w:id="29"/>
    </w:p>
    <w:p w:rsidR="008B2275" w:rsidRDefault="00A706B3" w:rsidP="00A706B3">
      <w:pPr>
        <w:pStyle w:val="Prrafodelista"/>
        <w:numPr>
          <w:ilvl w:val="0"/>
          <w:numId w:val="22"/>
        </w:numPr>
      </w:pPr>
      <w:proofErr w:type="spellStart"/>
      <w:r>
        <w:t>CAIB</w:t>
      </w:r>
      <w:proofErr w:type="spellEnd"/>
      <w:r>
        <w:t xml:space="preserve">: </w:t>
      </w:r>
      <w:r w:rsidRPr="00A706B3">
        <w:t>net.conselldemallorca.helium.integracio.plugins.custodia.CustodiaPluginCaib</w:t>
      </w:r>
    </w:p>
    <w:p w:rsidR="00A706B3" w:rsidRDefault="00A706B3" w:rsidP="00A706B3"/>
    <w:p w:rsidR="008B2275" w:rsidRDefault="008B2275" w:rsidP="008B2275">
      <w:pPr>
        <w:pStyle w:val="Ttulo2"/>
      </w:pPr>
      <w:bookmarkStart w:id="30" w:name="_Toc319578321"/>
      <w:r>
        <w:t xml:space="preserve">Integració amb </w:t>
      </w:r>
      <w:proofErr w:type="spellStart"/>
      <w:r>
        <w:t>portasignatures</w:t>
      </w:r>
      <w:bookmarkEnd w:id="30"/>
      <w:proofErr w:type="spellEnd"/>
    </w:p>
    <w:tbl>
      <w:tblPr>
        <w:tblStyle w:val="Listaclara-nfasis12"/>
        <w:tblW w:w="8755" w:type="dxa"/>
        <w:tblLayout w:type="fixed"/>
        <w:tblLook w:val="04A0"/>
      </w:tblPr>
      <w:tblGrid>
        <w:gridCol w:w="4219"/>
        <w:gridCol w:w="4536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C25D3">
            <w:proofErr w:type="spellStart"/>
            <w:r>
              <w:rPr>
                <w:sz w:val="22"/>
                <w:szCs w:val="22"/>
              </w:rPr>
              <w:t>Integració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6C25D3">
              <w:rPr>
                <w:sz w:val="22"/>
                <w:szCs w:val="22"/>
              </w:rPr>
              <w:t>portasignatures</w:t>
            </w:r>
            <w:proofErr w:type="spellEnd"/>
          </w:p>
        </w:tc>
      </w:tr>
      <w:tr w:rsidR="008B2275" w:rsidRPr="00FE443D" w:rsidTr="00CA7372">
        <w:trPr>
          <w:cnfStyle w:val="000000100000"/>
          <w:trHeight w:val="340"/>
        </w:trPr>
        <w:tc>
          <w:tcPr>
            <w:cnfStyle w:val="001000000000"/>
            <w:tcW w:w="4219" w:type="dxa"/>
          </w:tcPr>
          <w:p w:rsidR="008B2275" w:rsidRPr="005475F4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5475F4"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  <w:proofErr w:type="spellEnd"/>
          </w:p>
        </w:tc>
        <w:tc>
          <w:tcPr>
            <w:tcW w:w="4536" w:type="dxa"/>
          </w:tcPr>
          <w:p w:rsidR="008B2275" w:rsidRPr="005475F4" w:rsidRDefault="008B2275" w:rsidP="003334B0">
            <w:pPr>
              <w:cnfStyle w:val="000000100000"/>
            </w:pPr>
            <w:proofErr w:type="spellStart"/>
            <w:r w:rsidRPr="005475F4">
              <w:t>Classe</w:t>
            </w:r>
            <w:proofErr w:type="spellEnd"/>
            <w:r w:rsidRPr="005475F4">
              <w:t xml:space="preserve"> del </w:t>
            </w:r>
            <w:proofErr w:type="spellStart"/>
            <w:r w:rsidRPr="005475F4">
              <w:t>plugin</w:t>
            </w:r>
            <w:proofErr w:type="spellEnd"/>
            <w:r w:rsidRPr="005475F4">
              <w:t xml:space="preserve"> </w:t>
            </w:r>
            <w:r w:rsidR="003334B0">
              <w:t xml:space="preserve">del </w:t>
            </w:r>
            <w:proofErr w:type="spellStart"/>
            <w:r w:rsidR="003334B0">
              <w:t>portasignatures</w:t>
            </w:r>
            <w:proofErr w:type="spellEnd"/>
          </w:p>
        </w:tc>
      </w:tr>
      <w:tr w:rsidR="006C25D3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6C25D3" w:rsidRPr="00B6628C" w:rsidRDefault="006C25D3" w:rsidP="006C25D3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Paràmetres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plugin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per al </w:t>
            </w:r>
            <w:proofErr w:type="spellStart"/>
            <w:r w:rsidRPr="006C25D3">
              <w:rPr>
                <w:color w:val="FFFFFF" w:themeColor="background1"/>
                <w:sz w:val="22"/>
                <w:szCs w:val="22"/>
              </w:rPr>
              <w:t>portasignatures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 la CAIB</w:t>
            </w:r>
          </w:p>
        </w:tc>
      </w:tr>
      <w:tr w:rsidR="008B2275" w:rsidRPr="00FE443D" w:rsidTr="00CA7372">
        <w:trPr>
          <w:cnfStyle w:val="000000100000"/>
          <w:trHeight w:val="340"/>
        </w:trPr>
        <w:tc>
          <w:tcPr>
            <w:cnfStyle w:val="001000000000"/>
            <w:tcW w:w="4219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proofErr w:type="spellEnd"/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</w:t>
            </w:r>
            <w:proofErr w:type="spellStart"/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url</w:t>
            </w:r>
            <w:proofErr w:type="spellEnd"/>
          </w:p>
        </w:tc>
        <w:tc>
          <w:tcPr>
            <w:tcW w:w="4536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 xml:space="preserve">URL del </w:t>
            </w:r>
            <w:proofErr w:type="spellStart"/>
            <w:r w:rsidRPr="005475F4">
              <w:t>servei</w:t>
            </w:r>
            <w:proofErr w:type="spellEnd"/>
            <w:r w:rsidRPr="005475F4">
              <w:t xml:space="preserve"> de </w:t>
            </w:r>
            <w:proofErr w:type="spellStart"/>
            <w:r w:rsidR="003334B0">
              <w:t>portasignatures</w:t>
            </w:r>
            <w:proofErr w:type="spellEnd"/>
          </w:p>
        </w:tc>
      </w:tr>
      <w:tr w:rsidR="008B2275" w:rsidRPr="00FE443D" w:rsidTr="00CA7372">
        <w:trPr>
          <w:trHeight w:val="340"/>
        </w:trPr>
        <w:tc>
          <w:tcPr>
            <w:cnfStyle w:val="001000000000"/>
            <w:tcW w:w="4219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proofErr w:type="spellStart"/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proofErr w:type="spellEnd"/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.usuari</w:t>
            </w:r>
          </w:p>
        </w:tc>
        <w:tc>
          <w:tcPr>
            <w:tcW w:w="4536" w:type="dxa"/>
          </w:tcPr>
          <w:p w:rsidR="008B2275" w:rsidRPr="005475F4" w:rsidRDefault="008C6456" w:rsidP="008C6456">
            <w:pPr>
              <w:cnfStyle w:val="000000000000"/>
            </w:pPr>
            <w:proofErr w:type="spellStart"/>
            <w:r>
              <w:t>Usuari</w:t>
            </w:r>
            <w:proofErr w:type="spellEnd"/>
            <w:r>
              <w:t xml:space="preserve"> per </w:t>
            </w:r>
            <w:proofErr w:type="spellStart"/>
            <w:r>
              <w:t>accedir</w:t>
            </w:r>
            <w:proofErr w:type="spellEnd"/>
            <w:r>
              <w:t xml:space="preserve"> al </w:t>
            </w:r>
            <w:proofErr w:type="spellStart"/>
            <w:r>
              <w:t>servei</w:t>
            </w:r>
            <w:proofErr w:type="spellEnd"/>
            <w:r w:rsidR="008B2275" w:rsidRPr="005475F4">
              <w:t xml:space="preserve"> de </w:t>
            </w:r>
            <w:proofErr w:type="spellStart"/>
            <w:r w:rsidR="003334B0">
              <w:t>portasignatures</w:t>
            </w:r>
            <w:proofErr w:type="spellEnd"/>
          </w:p>
        </w:tc>
      </w:tr>
      <w:tr w:rsidR="008B2275" w:rsidRPr="00FE443D" w:rsidTr="00CA7372">
        <w:trPr>
          <w:cnfStyle w:val="000000100000"/>
          <w:trHeight w:val="340"/>
        </w:trPr>
        <w:tc>
          <w:tcPr>
            <w:cnfStyle w:val="001000000000"/>
            <w:tcW w:w="4219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proofErr w:type="spellEnd"/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.password</w:t>
            </w:r>
          </w:p>
        </w:tc>
        <w:tc>
          <w:tcPr>
            <w:tcW w:w="4536" w:type="dxa"/>
          </w:tcPr>
          <w:p w:rsidR="008B2275" w:rsidRPr="005475F4" w:rsidRDefault="008B2275" w:rsidP="008C6456">
            <w:pPr>
              <w:cnfStyle w:val="000000100000"/>
            </w:pPr>
            <w:proofErr w:type="spellStart"/>
            <w:r w:rsidRPr="005475F4">
              <w:t>Contrasenya</w:t>
            </w:r>
            <w:proofErr w:type="spellEnd"/>
            <w:r w:rsidR="008C6456">
              <w:t xml:space="preserve"> per </w:t>
            </w:r>
            <w:proofErr w:type="spellStart"/>
            <w:r w:rsidR="008C6456">
              <w:t>accedir</w:t>
            </w:r>
            <w:proofErr w:type="spellEnd"/>
            <w:r w:rsidR="008C6456">
              <w:t xml:space="preserve"> al </w:t>
            </w:r>
            <w:proofErr w:type="spellStart"/>
            <w:r w:rsidR="008C6456">
              <w:t>servei</w:t>
            </w:r>
            <w:proofErr w:type="spellEnd"/>
            <w:r w:rsidR="008C6456" w:rsidRPr="005475F4">
              <w:t xml:space="preserve"> de </w:t>
            </w:r>
            <w:proofErr w:type="spellStart"/>
            <w:r w:rsidR="003334B0">
              <w:t>portasignatures</w:t>
            </w:r>
            <w:proofErr w:type="spellEnd"/>
          </w:p>
        </w:tc>
      </w:tr>
      <w:tr w:rsidR="00CA7372" w:rsidRPr="00FE443D" w:rsidTr="00CA7372">
        <w:trPr>
          <w:trHeight w:val="340"/>
        </w:trPr>
        <w:tc>
          <w:tcPr>
            <w:cnfStyle w:val="001000000000"/>
            <w:tcW w:w="4219" w:type="dxa"/>
          </w:tcPr>
          <w:p w:rsidR="00CA7372" w:rsidRPr="00CA7372" w:rsidRDefault="00CA7372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app.portasignatures.plugin.signatura.tipus</w:t>
            </w:r>
            <w:proofErr w:type="spellEnd"/>
          </w:p>
        </w:tc>
        <w:tc>
          <w:tcPr>
            <w:tcW w:w="4536" w:type="dxa"/>
          </w:tcPr>
          <w:p w:rsidR="00CA7372" w:rsidRPr="005475F4" w:rsidRDefault="00CA7372" w:rsidP="00F21299">
            <w:pPr>
              <w:cnfStyle w:val="000000000000"/>
            </w:pPr>
            <w:proofErr w:type="spellStart"/>
            <w:r>
              <w:t>Tipus</w:t>
            </w:r>
            <w:proofErr w:type="spellEnd"/>
            <w:r>
              <w:t xml:space="preserve"> de signatura requerida</w:t>
            </w:r>
          </w:p>
        </w:tc>
      </w:tr>
      <w:tr w:rsidR="00CA7372" w:rsidRPr="00FE443D" w:rsidTr="00CA7372">
        <w:trPr>
          <w:cnfStyle w:val="000000100000"/>
          <w:trHeight w:val="340"/>
        </w:trPr>
        <w:tc>
          <w:tcPr>
            <w:cnfStyle w:val="001000000000"/>
            <w:tcW w:w="4219" w:type="dxa"/>
          </w:tcPr>
          <w:p w:rsidR="00CA7372" w:rsidRPr="00CA7372" w:rsidRDefault="00CA7372" w:rsidP="00F21299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app.portasignatures.plugin.id.usuari</w:t>
            </w:r>
            <w:proofErr w:type="spellEnd"/>
          </w:p>
        </w:tc>
        <w:tc>
          <w:tcPr>
            <w:tcW w:w="4536" w:type="dxa"/>
          </w:tcPr>
          <w:p w:rsidR="00CA7372" w:rsidRPr="005475F4" w:rsidRDefault="00CA7372" w:rsidP="006147BC">
            <w:pPr>
              <w:cnfStyle w:val="000000100000"/>
            </w:pPr>
            <w:r>
              <w:t xml:space="preserve">Camp de la persona que </w:t>
            </w:r>
            <w:proofErr w:type="spellStart"/>
            <w:r>
              <w:t>s’agafarà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a </w:t>
            </w:r>
            <w:proofErr w:type="spellStart"/>
            <w:r>
              <w:t>usuari</w:t>
            </w:r>
            <w:proofErr w:type="spellEnd"/>
            <w:r>
              <w:t xml:space="preserve"> </w:t>
            </w:r>
            <w:proofErr w:type="spellStart"/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portasignatures</w:t>
            </w:r>
            <w:proofErr w:type="spellEnd"/>
            <w:r>
              <w:t xml:space="preserve">  (</w:t>
            </w:r>
            <w:proofErr w:type="spellStart"/>
            <w:r>
              <w:t>codi</w:t>
            </w:r>
            <w:proofErr w:type="spellEnd"/>
            <w:r w:rsidR="008862F7">
              <w:t>,</w:t>
            </w:r>
            <w:r>
              <w:t xml:space="preserve"> </w:t>
            </w:r>
            <w:proofErr w:type="spellStart"/>
            <w:r>
              <w:t>dni</w:t>
            </w:r>
            <w:proofErr w:type="spellEnd"/>
            <w:r>
              <w:t>)</w:t>
            </w:r>
          </w:p>
        </w:tc>
      </w:tr>
      <w:tr w:rsidR="003334B0" w:rsidRPr="00FE443D" w:rsidTr="00CA7372">
        <w:trPr>
          <w:trHeight w:val="340"/>
        </w:trPr>
        <w:tc>
          <w:tcPr>
            <w:cnfStyle w:val="001000000000"/>
            <w:tcW w:w="4219" w:type="dxa"/>
          </w:tcPr>
          <w:p w:rsidR="003334B0" w:rsidRPr="008B2275" w:rsidRDefault="003334B0" w:rsidP="003334B0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proofErr w:type="spellEnd"/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</w:t>
            </w:r>
            <w:proofErr w:type="spellStart"/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checkcerts</w:t>
            </w:r>
            <w:proofErr w:type="spellEnd"/>
          </w:p>
        </w:tc>
        <w:tc>
          <w:tcPr>
            <w:tcW w:w="4536" w:type="dxa"/>
          </w:tcPr>
          <w:p w:rsidR="003334B0" w:rsidRPr="005475F4" w:rsidRDefault="003334B0" w:rsidP="003334B0">
            <w:pPr>
              <w:cnfStyle w:val="000000000000"/>
            </w:pPr>
            <w:r>
              <w:t xml:space="preserve">“true” en </w:t>
            </w:r>
            <w:proofErr w:type="spellStart"/>
            <w:r>
              <w:t>producció</w:t>
            </w:r>
            <w:proofErr w:type="spellEnd"/>
            <w:r>
              <w:t xml:space="preserve"> i “false” en </w:t>
            </w:r>
            <w:proofErr w:type="spellStart"/>
            <w:r>
              <w:t>desenvolupament</w:t>
            </w:r>
            <w:proofErr w:type="spellEnd"/>
            <w:r>
              <w:t xml:space="preserve">/test </w:t>
            </w:r>
          </w:p>
        </w:tc>
      </w:tr>
    </w:tbl>
    <w:p w:rsidR="00CA7372" w:rsidRDefault="00CA7372" w:rsidP="00CA7372">
      <w:pPr>
        <w:pStyle w:val="Ttulo2"/>
      </w:pPr>
      <w:bookmarkStart w:id="31" w:name="_Toc319578322"/>
      <w:proofErr w:type="spellStart"/>
      <w:r>
        <w:t>Plugins</w:t>
      </w:r>
      <w:proofErr w:type="spellEnd"/>
      <w:r>
        <w:t xml:space="preserve"> disponibles per al </w:t>
      </w:r>
      <w:proofErr w:type="spellStart"/>
      <w:r>
        <w:t>portasignatures</w:t>
      </w:r>
      <w:proofErr w:type="spellEnd"/>
      <w:r>
        <w:t>:</w:t>
      </w:r>
      <w:bookmarkEnd w:id="31"/>
    </w:p>
    <w:p w:rsidR="00CA7372" w:rsidRDefault="00CA7372" w:rsidP="00CA7372">
      <w:pPr>
        <w:pStyle w:val="Prrafodelista"/>
        <w:numPr>
          <w:ilvl w:val="0"/>
          <w:numId w:val="22"/>
        </w:numPr>
      </w:pPr>
      <w:proofErr w:type="spellStart"/>
      <w:r>
        <w:t>CAIB</w:t>
      </w:r>
      <w:proofErr w:type="spellEnd"/>
      <w:r>
        <w:t xml:space="preserve">: </w:t>
      </w:r>
      <w:r w:rsidRPr="00CA7372">
        <w:t>net.conselldemallorca.helium.integracio.plugins.portasignatures.PortasignaturesPluginCaib</w:t>
      </w:r>
    </w:p>
    <w:p w:rsidR="008B2275" w:rsidRDefault="008B2275" w:rsidP="005F45A7"/>
    <w:p w:rsidR="008B2275" w:rsidRDefault="008B2275" w:rsidP="008B2275">
      <w:pPr>
        <w:pStyle w:val="Ttulo2"/>
      </w:pPr>
      <w:bookmarkStart w:id="32" w:name="_Toc319578323"/>
      <w:r>
        <w:t>Integració amb formularis externs</w:t>
      </w:r>
      <w:bookmarkEnd w:id="32"/>
    </w:p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4961"/>
      </w:tblGrid>
      <w:tr w:rsidR="008C6456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C6456" w:rsidRPr="005475F4" w:rsidRDefault="008C6456" w:rsidP="008C6456">
            <w:proofErr w:type="spellStart"/>
            <w:r>
              <w:rPr>
                <w:sz w:val="22"/>
                <w:szCs w:val="22"/>
              </w:rPr>
              <w:t>Integració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formularis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externs</w:t>
            </w:r>
            <w:proofErr w:type="spellEnd"/>
          </w:p>
        </w:tc>
      </w:tr>
      <w:tr w:rsidR="008C6456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C6456" w:rsidRPr="005475F4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8C6456">
              <w:rPr>
                <w:rFonts w:cs="Courier New"/>
                <w:color w:val="000000" w:themeColor="text1"/>
                <w:sz w:val="22"/>
                <w:szCs w:val="22"/>
              </w:rPr>
              <w:t>app.forms.actiu</w:t>
            </w:r>
            <w:proofErr w:type="spellEnd"/>
          </w:p>
        </w:tc>
        <w:tc>
          <w:tcPr>
            <w:tcW w:w="4961" w:type="dxa"/>
          </w:tcPr>
          <w:p w:rsidR="008C6456" w:rsidRPr="005475F4" w:rsidRDefault="008C6456" w:rsidP="006B3AFB">
            <w:pPr>
              <w:cnfStyle w:val="000000100000"/>
            </w:pPr>
            <w:r>
              <w:t xml:space="preserve">Indica si </w:t>
            </w:r>
            <w:proofErr w:type="spellStart"/>
            <w:r>
              <w:t>aquest</w:t>
            </w:r>
            <w:proofErr w:type="spellEnd"/>
            <w:r>
              <w:t xml:space="preserve"> característica </w:t>
            </w:r>
            <w:proofErr w:type="spellStart"/>
            <w:r>
              <w:t>està</w:t>
            </w:r>
            <w:proofErr w:type="spellEnd"/>
            <w:r>
              <w:t xml:space="preserve"> activada</w:t>
            </w:r>
          </w:p>
        </w:tc>
      </w:tr>
      <w:tr w:rsidR="008C6456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C6456" w:rsidRPr="008B2275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8C6456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app.forms.service.url</w:t>
            </w:r>
            <w:proofErr w:type="spellEnd"/>
          </w:p>
        </w:tc>
        <w:tc>
          <w:tcPr>
            <w:tcW w:w="4961" w:type="dxa"/>
          </w:tcPr>
          <w:p w:rsidR="008C6456" w:rsidRPr="005475F4" w:rsidRDefault="008C6456" w:rsidP="008C6456">
            <w:pPr>
              <w:cnfStyle w:val="000000000000"/>
            </w:pPr>
            <w:r w:rsidRPr="005475F4">
              <w:t xml:space="preserve">URL del </w:t>
            </w:r>
            <w:proofErr w:type="spellStart"/>
            <w:r w:rsidRPr="005475F4">
              <w:t>servei</w:t>
            </w:r>
            <w:proofErr w:type="spellEnd"/>
            <w:r w:rsidRPr="005475F4">
              <w:t xml:space="preserve"> </w:t>
            </w:r>
            <w:proofErr w:type="spellStart"/>
            <w:r>
              <w:t>d’integració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formularis</w:t>
            </w:r>
            <w:proofErr w:type="spellEnd"/>
            <w:r>
              <w:t xml:space="preserve"> </w:t>
            </w:r>
            <w:proofErr w:type="spellStart"/>
            <w:r>
              <w:t>externs</w:t>
            </w:r>
            <w:proofErr w:type="spellEnd"/>
          </w:p>
        </w:tc>
      </w:tr>
      <w:tr w:rsidR="00F96011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F96011" w:rsidRPr="00F96011" w:rsidRDefault="00F96011" w:rsidP="00F96011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app.forms.service.username</w:t>
            </w:r>
            <w:proofErr w:type="spellEnd"/>
          </w:p>
        </w:tc>
        <w:tc>
          <w:tcPr>
            <w:tcW w:w="4961" w:type="dxa"/>
          </w:tcPr>
          <w:p w:rsidR="00F96011" w:rsidRPr="00F96011" w:rsidRDefault="00F96011" w:rsidP="008C6456">
            <w:pPr>
              <w:cnfStyle w:val="000000100000"/>
            </w:pPr>
            <w:proofErr w:type="spellStart"/>
            <w:r w:rsidRPr="00F96011">
              <w:t>Usuari</w:t>
            </w:r>
            <w:proofErr w:type="spellEnd"/>
            <w:r w:rsidRPr="00F96011">
              <w:t xml:space="preserve"> per </w:t>
            </w:r>
            <w:proofErr w:type="spellStart"/>
            <w:r w:rsidRPr="00F96011">
              <w:t>accedir</w:t>
            </w:r>
            <w:proofErr w:type="spellEnd"/>
            <w:r w:rsidRPr="00F96011">
              <w:t xml:space="preserve"> al WS</w:t>
            </w:r>
          </w:p>
        </w:tc>
      </w:tr>
      <w:tr w:rsidR="00F96011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F96011" w:rsidRPr="00F96011" w:rsidRDefault="00F96011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app.forms.service.password</w:t>
            </w:r>
            <w:proofErr w:type="spellEnd"/>
          </w:p>
        </w:tc>
        <w:tc>
          <w:tcPr>
            <w:tcW w:w="4961" w:type="dxa"/>
          </w:tcPr>
          <w:p w:rsidR="00F96011" w:rsidRPr="00F96011" w:rsidRDefault="00F96011" w:rsidP="00F96011">
            <w:pPr>
              <w:cnfStyle w:val="000000000000"/>
            </w:pPr>
            <w:proofErr w:type="spellStart"/>
            <w:r>
              <w:t>Contrasenya</w:t>
            </w:r>
            <w:proofErr w:type="spellEnd"/>
            <w:r>
              <w:t xml:space="preserve"> de </w:t>
            </w:r>
            <w:proofErr w:type="spellStart"/>
            <w:r>
              <w:t>l’u</w:t>
            </w:r>
            <w:r w:rsidRPr="00F96011">
              <w:t>suari</w:t>
            </w:r>
            <w:proofErr w:type="spellEnd"/>
            <w:r w:rsidRPr="00F96011">
              <w:t xml:space="preserve"> per </w:t>
            </w:r>
            <w:proofErr w:type="spellStart"/>
            <w:r w:rsidRPr="00F96011">
              <w:t>accedir</w:t>
            </w:r>
            <w:proofErr w:type="spellEnd"/>
            <w:r w:rsidRPr="00F96011">
              <w:t xml:space="preserve"> al WS</w:t>
            </w:r>
          </w:p>
        </w:tc>
      </w:tr>
    </w:tbl>
    <w:p w:rsidR="008B2275" w:rsidRPr="008B2275" w:rsidRDefault="008B2275" w:rsidP="008B2275"/>
    <w:p w:rsidR="008B2275" w:rsidRDefault="008B2275" w:rsidP="008B2275">
      <w:pPr>
        <w:pStyle w:val="Ttulo2"/>
      </w:pPr>
      <w:bookmarkStart w:id="33" w:name="_Toc319578324"/>
      <w:r>
        <w:t xml:space="preserve">Integració amb </w:t>
      </w:r>
      <w:r w:rsidR="002654C3">
        <w:t>gestió documental</w:t>
      </w:r>
      <w:bookmarkEnd w:id="33"/>
    </w:p>
    <w:tbl>
      <w:tblPr>
        <w:tblStyle w:val="Listaclara-nfasis12"/>
        <w:tblW w:w="8755" w:type="dxa"/>
        <w:tblLayout w:type="fixed"/>
        <w:tblLook w:val="04A0"/>
      </w:tblPr>
      <w:tblGrid>
        <w:gridCol w:w="3227"/>
        <w:gridCol w:w="5528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2654C3">
            <w:proofErr w:type="spellStart"/>
            <w:r>
              <w:rPr>
                <w:sz w:val="22"/>
                <w:szCs w:val="22"/>
              </w:rPr>
              <w:t>Integració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2654C3">
              <w:rPr>
                <w:sz w:val="22"/>
                <w:szCs w:val="22"/>
              </w:rPr>
              <w:t>gestió</w:t>
            </w:r>
            <w:proofErr w:type="spellEnd"/>
            <w:r w:rsidR="002654C3">
              <w:rPr>
                <w:sz w:val="22"/>
                <w:szCs w:val="22"/>
              </w:rPr>
              <w:t xml:space="preserve"> documental</w:t>
            </w:r>
          </w:p>
        </w:tc>
      </w:tr>
      <w:tr w:rsidR="008B2275" w:rsidRPr="00FE443D" w:rsidTr="003E7AA2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app.gesdoc.plugin.class</w:t>
            </w:r>
            <w:proofErr w:type="spellEnd"/>
          </w:p>
        </w:tc>
        <w:tc>
          <w:tcPr>
            <w:tcW w:w="5528" w:type="dxa"/>
          </w:tcPr>
          <w:p w:rsidR="008B2275" w:rsidRPr="005475F4" w:rsidRDefault="002654C3" w:rsidP="006B3AFB">
            <w:pPr>
              <w:cnfStyle w:val="000000100000"/>
            </w:pPr>
            <w:proofErr w:type="spellStart"/>
            <w:r>
              <w:t>Classe</w:t>
            </w:r>
            <w:proofErr w:type="spellEnd"/>
            <w:r>
              <w:t xml:space="preserve"> que implementa la </w:t>
            </w:r>
            <w:proofErr w:type="spellStart"/>
            <w:r>
              <w:t>integració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la </w:t>
            </w:r>
            <w:proofErr w:type="spellStart"/>
            <w:r>
              <w:t>gestió</w:t>
            </w:r>
            <w:proofErr w:type="spellEnd"/>
            <w:r>
              <w:t xml:space="preserve"> documental</w:t>
            </w:r>
          </w:p>
        </w:tc>
      </w:tr>
      <w:tr w:rsidR="005F45A7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5F45A7" w:rsidRPr="00B6628C" w:rsidRDefault="005F45A7" w:rsidP="005F45A7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Paràmetres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plugin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per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Alfresco</w:t>
            </w:r>
            <w:proofErr w:type="spellEnd"/>
          </w:p>
        </w:tc>
      </w:tr>
      <w:tr w:rsidR="008B2275" w:rsidRPr="00FE443D" w:rsidTr="003E7AA2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app.gesdoc.plugin.apiurl</w:t>
            </w:r>
            <w:proofErr w:type="spellEnd"/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 xml:space="preserve">URL de </w:t>
            </w:r>
            <w:proofErr w:type="spellStart"/>
            <w:r w:rsidRPr="005475F4">
              <w:t>l’API</w:t>
            </w:r>
            <w:proofErr w:type="spellEnd"/>
            <w:r w:rsidRPr="005475F4">
              <w:t xml:space="preserve"> de </w:t>
            </w:r>
            <w:proofErr w:type="spellStart"/>
            <w:r w:rsidRPr="005475F4">
              <w:t>l’alfresco</w:t>
            </w:r>
            <w:proofErr w:type="spellEnd"/>
          </w:p>
        </w:tc>
      </w:tr>
      <w:tr w:rsidR="008B2275" w:rsidRPr="00FE443D" w:rsidTr="003E7AA2">
        <w:trPr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  <w:proofErr w:type="spellEnd"/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000000"/>
            </w:pPr>
            <w:proofErr w:type="spellStart"/>
            <w:r w:rsidRPr="005475F4">
              <w:t>Usuari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amb</w:t>
            </w:r>
            <w:proofErr w:type="spellEnd"/>
            <w:r w:rsidRPr="005475F4">
              <w:t xml:space="preserve"> </w:t>
            </w:r>
            <w:proofErr w:type="spellStart"/>
            <w:r w:rsidRPr="005475F4">
              <w:t>accés</w:t>
            </w:r>
            <w:proofErr w:type="spellEnd"/>
            <w:r w:rsidRPr="005475F4">
              <w:t xml:space="preserve"> a </w:t>
            </w:r>
            <w:proofErr w:type="spellStart"/>
            <w:r w:rsidRPr="005475F4">
              <w:t>l’alfresco</w:t>
            </w:r>
            <w:proofErr w:type="spellEnd"/>
          </w:p>
        </w:tc>
      </w:tr>
      <w:tr w:rsidR="008B2275" w:rsidRPr="00FE443D" w:rsidTr="003E7AA2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app.gesdoc.plugin.pass</w:t>
            </w:r>
            <w:proofErr w:type="spellEnd"/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100000"/>
            </w:pPr>
            <w:proofErr w:type="spellStart"/>
            <w:r w:rsidRPr="005475F4">
              <w:t>Contrasenya</w:t>
            </w:r>
            <w:proofErr w:type="spellEnd"/>
          </w:p>
        </w:tc>
      </w:tr>
      <w:tr w:rsidR="005F45A7" w:rsidRPr="00FE443D" w:rsidTr="00F21299">
        <w:trPr>
          <w:trHeight w:val="340"/>
        </w:trPr>
        <w:tc>
          <w:tcPr>
            <w:cnfStyle w:val="001000000000"/>
            <w:tcW w:w="3227" w:type="dxa"/>
          </w:tcPr>
          <w:p w:rsidR="005F45A7" w:rsidRPr="005475F4" w:rsidRDefault="005F45A7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app.gesdoc.plugin.basedir</w:t>
            </w:r>
            <w:proofErr w:type="spellEnd"/>
          </w:p>
        </w:tc>
        <w:tc>
          <w:tcPr>
            <w:tcW w:w="5528" w:type="dxa"/>
          </w:tcPr>
          <w:p w:rsidR="005F45A7" w:rsidRPr="005475F4" w:rsidRDefault="005F45A7" w:rsidP="00F21299">
            <w:pPr>
              <w:cnfStyle w:val="000000000000"/>
            </w:pPr>
            <w:proofErr w:type="spellStart"/>
            <w:r w:rsidRPr="005475F4">
              <w:t>Directori</w:t>
            </w:r>
            <w:proofErr w:type="spellEnd"/>
            <w:r w:rsidRPr="005475F4">
              <w:t xml:space="preserve"> base de </w:t>
            </w:r>
            <w:proofErr w:type="spellStart"/>
            <w:r w:rsidRPr="005475F4">
              <w:t>l’Alfresco</w:t>
            </w:r>
            <w:proofErr w:type="spellEnd"/>
            <w:r>
              <w:t xml:space="preserve"> (</w:t>
            </w:r>
            <w:proofErr w:type="spellStart"/>
            <w:r>
              <w:t>relatiu</w:t>
            </w:r>
            <w:proofErr w:type="spellEnd"/>
            <w:r>
              <w:t xml:space="preserve"> a </w:t>
            </w:r>
            <w:proofErr w:type="spellStart"/>
            <w:r>
              <w:t>Company</w:t>
            </w:r>
            <w:proofErr w:type="spellEnd"/>
            <w:r>
              <w:t xml:space="preserve"> Home)</w:t>
            </w:r>
          </w:p>
        </w:tc>
      </w:tr>
      <w:tr w:rsidR="005F45A7" w:rsidRPr="00B6628C" w:rsidTr="00F21299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5F45A7" w:rsidRPr="00B6628C" w:rsidRDefault="005F45A7" w:rsidP="00A217B4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Paràmetres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plugin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per </w:t>
            </w:r>
            <w:proofErr w:type="spellStart"/>
            <w:r w:rsidR="00A217B4">
              <w:rPr>
                <w:color w:val="FFFFFF" w:themeColor="background1"/>
                <w:sz w:val="22"/>
                <w:szCs w:val="22"/>
              </w:rPr>
              <w:t>l’ESB</w:t>
            </w:r>
            <w:proofErr w:type="spellEnd"/>
            <w:r w:rsidR="00A217B4"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 w:rsidR="00A217B4">
              <w:rPr>
                <w:color w:val="FFFFFF" w:themeColor="background1"/>
                <w:sz w:val="22"/>
                <w:szCs w:val="22"/>
              </w:rPr>
              <w:t>Consell</w:t>
            </w:r>
            <w:proofErr w:type="spellEnd"/>
            <w:r w:rsidR="00A217B4">
              <w:rPr>
                <w:color w:val="FFFFFF" w:themeColor="background1"/>
                <w:sz w:val="22"/>
                <w:szCs w:val="22"/>
              </w:rPr>
              <w:t xml:space="preserve"> de Mallorca</w:t>
            </w:r>
          </w:p>
        </w:tc>
      </w:tr>
      <w:tr w:rsidR="005F45A7" w:rsidRPr="00FE443D" w:rsidTr="00F21299">
        <w:trPr>
          <w:trHeight w:val="340"/>
        </w:trPr>
        <w:tc>
          <w:tcPr>
            <w:cnfStyle w:val="001000000000"/>
            <w:tcW w:w="3227" w:type="dxa"/>
          </w:tcPr>
          <w:p w:rsidR="005F45A7" w:rsidRPr="005475F4" w:rsidRDefault="005F45A7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app.gesdoc.plugin.url</w:t>
            </w:r>
            <w:proofErr w:type="spellEnd"/>
          </w:p>
        </w:tc>
        <w:tc>
          <w:tcPr>
            <w:tcW w:w="5528" w:type="dxa"/>
          </w:tcPr>
          <w:p w:rsidR="005F45A7" w:rsidRPr="005475F4" w:rsidRDefault="005F45A7" w:rsidP="00F21299">
            <w:pPr>
              <w:cnfStyle w:val="000000000000"/>
            </w:pPr>
            <w:r>
              <w:t xml:space="preserve">URL del </w:t>
            </w:r>
            <w:proofErr w:type="spellStart"/>
            <w:r>
              <w:t>servei</w:t>
            </w:r>
            <w:proofErr w:type="spellEnd"/>
          </w:p>
        </w:tc>
      </w:tr>
      <w:tr w:rsidR="005F45A7" w:rsidRPr="00FE443D" w:rsidTr="00F21299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5F45A7" w:rsidRPr="005475F4" w:rsidRDefault="005F45A7" w:rsidP="00F21299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  <w:proofErr w:type="spellEnd"/>
          </w:p>
        </w:tc>
        <w:tc>
          <w:tcPr>
            <w:tcW w:w="5528" w:type="dxa"/>
          </w:tcPr>
          <w:p w:rsidR="005F45A7" w:rsidRPr="005475F4" w:rsidRDefault="005F45A7" w:rsidP="00F21299">
            <w:pPr>
              <w:cnfStyle w:val="000000100000"/>
            </w:pPr>
            <w:proofErr w:type="spellStart"/>
            <w:r>
              <w:t>Usuari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</w:p>
        </w:tc>
      </w:tr>
      <w:tr w:rsidR="008B2275" w:rsidRPr="00FE443D" w:rsidTr="003E7AA2">
        <w:trPr>
          <w:trHeight w:val="340"/>
        </w:trPr>
        <w:tc>
          <w:tcPr>
            <w:cnfStyle w:val="001000000000"/>
            <w:tcW w:w="3227" w:type="dxa"/>
          </w:tcPr>
          <w:p w:rsidR="008B2275" w:rsidRPr="005475F4" w:rsidRDefault="005F45A7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5528" w:type="dxa"/>
          </w:tcPr>
          <w:p w:rsidR="008B2275" w:rsidRPr="005475F4" w:rsidRDefault="005F45A7" w:rsidP="006B3AFB">
            <w:pPr>
              <w:cnfStyle w:val="000000000000"/>
            </w:pPr>
            <w:proofErr w:type="spellStart"/>
            <w:r>
              <w:t>Contrsenya</w:t>
            </w:r>
            <w:proofErr w:type="spellEnd"/>
            <w:r>
              <w:t xml:space="preserve"> del </w:t>
            </w:r>
            <w:proofErr w:type="spellStart"/>
            <w:r>
              <w:t>servei</w:t>
            </w:r>
            <w:proofErr w:type="spellEnd"/>
          </w:p>
        </w:tc>
      </w:tr>
    </w:tbl>
    <w:p w:rsidR="00A217B4" w:rsidRDefault="00A217B4" w:rsidP="00A217B4">
      <w:pPr>
        <w:pStyle w:val="Ttulo2"/>
      </w:pPr>
      <w:bookmarkStart w:id="34" w:name="_Toc319578325"/>
      <w:proofErr w:type="spellStart"/>
      <w:r>
        <w:t>Plugins</w:t>
      </w:r>
      <w:proofErr w:type="spellEnd"/>
      <w:r>
        <w:t xml:space="preserve"> disponibles per </w:t>
      </w:r>
      <w:r w:rsidR="00183634">
        <w:t>a la gestió documental</w:t>
      </w:r>
      <w:r>
        <w:t>:</w:t>
      </w:r>
      <w:bookmarkEnd w:id="34"/>
    </w:p>
    <w:p w:rsidR="000451F4" w:rsidRDefault="00A217B4" w:rsidP="00A217B4">
      <w:pPr>
        <w:pStyle w:val="Prrafodelista"/>
        <w:numPr>
          <w:ilvl w:val="0"/>
          <w:numId w:val="22"/>
        </w:numPr>
      </w:pPr>
      <w:proofErr w:type="spellStart"/>
      <w:r>
        <w:t>Alfresco</w:t>
      </w:r>
      <w:proofErr w:type="spellEnd"/>
      <w:r>
        <w:t xml:space="preserve">: </w:t>
      </w:r>
      <w:r w:rsidRPr="00A217B4">
        <w:t>net.conselldemallorca.helium.integracio.plugins.gesdoc.GestioDocumentalPluginAlfresco</w:t>
      </w:r>
    </w:p>
    <w:p w:rsidR="00A217B4" w:rsidRDefault="00A217B4" w:rsidP="00A217B4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A217B4">
        <w:t>net.conselldemallorca.helium.integracio.plugins.gesdoc.GestioDocumentalPluginEsbCim</w:t>
      </w:r>
    </w:p>
    <w:p w:rsidR="00A217B4" w:rsidRPr="008B2275" w:rsidRDefault="00A217B4" w:rsidP="00A217B4"/>
    <w:p w:rsidR="000451F4" w:rsidRDefault="000451F4" w:rsidP="000451F4">
      <w:pPr>
        <w:pStyle w:val="Ttulo2"/>
      </w:pPr>
      <w:bookmarkStart w:id="35" w:name="_Toc319578326"/>
      <w:r>
        <w:t>Integració amb el registre</w:t>
      </w:r>
      <w:bookmarkEnd w:id="35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0451F4" w:rsidRPr="005475F4" w:rsidTr="00043FFD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0451F4" w:rsidRPr="005475F4" w:rsidRDefault="000451F4" w:rsidP="00043FFD">
            <w:proofErr w:type="spellStart"/>
            <w:r>
              <w:rPr>
                <w:sz w:val="22"/>
                <w:szCs w:val="22"/>
              </w:rPr>
              <w:t>Integració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amb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gestió</w:t>
            </w:r>
            <w:proofErr w:type="spellEnd"/>
            <w:r>
              <w:rPr>
                <w:sz w:val="22"/>
                <w:szCs w:val="22"/>
              </w:rPr>
              <w:t xml:space="preserve"> documental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5475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proofErr w:type="spellStart"/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app.registre.plugin.class</w:t>
            </w:r>
            <w:proofErr w:type="spellEnd"/>
          </w:p>
        </w:tc>
        <w:tc>
          <w:tcPr>
            <w:tcW w:w="4678" w:type="dxa"/>
          </w:tcPr>
          <w:p w:rsidR="000451F4" w:rsidRPr="005475F4" w:rsidRDefault="000451F4" w:rsidP="000451F4">
            <w:pPr>
              <w:cnfStyle w:val="000000100000"/>
            </w:pPr>
            <w:proofErr w:type="spellStart"/>
            <w:r>
              <w:t>Classe</w:t>
            </w:r>
            <w:proofErr w:type="spellEnd"/>
            <w:r>
              <w:t xml:space="preserve"> que implementa la </w:t>
            </w:r>
            <w:proofErr w:type="spellStart"/>
            <w:r>
              <w:t>integració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el registre</w:t>
            </w:r>
          </w:p>
        </w:tc>
      </w:tr>
      <w:tr w:rsidR="00183634" w:rsidRPr="00B6628C" w:rsidTr="00F21299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183634" w:rsidRPr="00B6628C" w:rsidRDefault="00183634" w:rsidP="00183634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FFFFFF" w:themeColor="background1"/>
                <w:sz w:val="22"/>
                <w:szCs w:val="22"/>
              </w:rPr>
              <w:t>Paràmetres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del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plugin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22"/>
                <w:szCs w:val="22"/>
              </w:rPr>
              <w:t>pel</w:t>
            </w:r>
            <w:proofErr w:type="spellEnd"/>
            <w:r>
              <w:rPr>
                <w:color w:val="FFFFFF" w:themeColor="background1"/>
                <w:sz w:val="22"/>
                <w:szCs w:val="22"/>
              </w:rPr>
              <w:t xml:space="preserve"> registre de la CAIB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app.registre.plugin.initial.context.factory</w:t>
            </w:r>
            <w:proofErr w:type="spellEnd"/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proofErr w:type="spellStart"/>
            <w:r>
              <w:t>Paràmetre</w:t>
            </w:r>
            <w:proofErr w:type="spellEnd"/>
            <w:r>
              <w:t xml:space="preserve"> per </w:t>
            </w:r>
            <w:proofErr w:type="spellStart"/>
            <w:r>
              <w:t>inicialitzar</w:t>
            </w:r>
            <w:proofErr w:type="spellEnd"/>
            <w:r>
              <w:t xml:space="preserve"> el </w:t>
            </w:r>
            <w:proofErr w:type="spellStart"/>
            <w:r>
              <w:t>context</w:t>
            </w:r>
            <w:proofErr w:type="spellEnd"/>
            <w:r>
              <w:t xml:space="preserve"> per </w:t>
            </w:r>
            <w:proofErr w:type="spellStart"/>
            <w:r>
              <w:t>accedir</w:t>
            </w:r>
            <w:proofErr w:type="spellEnd"/>
            <w:r>
              <w:t xml:space="preserve">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proofErr w:type="spellStart"/>
            <w:r w:rsidRPr="000451F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app.registre.plugin.url.pkg.prefixes</w:t>
            </w:r>
            <w:proofErr w:type="spellEnd"/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proofErr w:type="spellStart"/>
            <w:r>
              <w:t>Paràmetre</w:t>
            </w:r>
            <w:proofErr w:type="spellEnd"/>
            <w:r>
              <w:t xml:space="preserve"> per </w:t>
            </w:r>
            <w:proofErr w:type="spellStart"/>
            <w:r>
              <w:t>inicialitzar</w:t>
            </w:r>
            <w:proofErr w:type="spellEnd"/>
            <w:r>
              <w:t xml:space="preserve"> el </w:t>
            </w:r>
            <w:proofErr w:type="spellStart"/>
            <w:r>
              <w:t>context</w:t>
            </w:r>
            <w:proofErr w:type="spellEnd"/>
            <w:r>
              <w:t xml:space="preserve"> per </w:t>
            </w:r>
            <w:proofErr w:type="spellStart"/>
            <w:r>
              <w:t>accedir</w:t>
            </w:r>
            <w:proofErr w:type="spellEnd"/>
            <w:r>
              <w:t xml:space="preserve">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app.registre.plugin.provider.url</w:t>
            </w:r>
            <w:proofErr w:type="spellEnd"/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proofErr w:type="spellStart"/>
            <w:r>
              <w:t>Paràmetre</w:t>
            </w:r>
            <w:proofErr w:type="spellEnd"/>
            <w:r>
              <w:t xml:space="preserve"> per </w:t>
            </w:r>
            <w:proofErr w:type="spellStart"/>
            <w:r>
              <w:t>inicialitzar</w:t>
            </w:r>
            <w:proofErr w:type="spellEnd"/>
            <w:r>
              <w:t xml:space="preserve"> el </w:t>
            </w:r>
            <w:proofErr w:type="spellStart"/>
            <w:r>
              <w:t>context</w:t>
            </w:r>
            <w:proofErr w:type="spellEnd"/>
            <w:r>
              <w:t xml:space="preserve"> per </w:t>
            </w:r>
            <w:proofErr w:type="spellStart"/>
            <w:r>
              <w:t>accedir</w:t>
            </w:r>
            <w:proofErr w:type="spellEnd"/>
            <w:r>
              <w:t xml:space="preserve">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app.registre.plugin.security.principal</w:t>
            </w:r>
            <w:proofErr w:type="spellEnd"/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proofErr w:type="spellStart"/>
            <w:r>
              <w:t>Paràmetre</w:t>
            </w:r>
            <w:proofErr w:type="spellEnd"/>
            <w:r>
              <w:t xml:space="preserve"> per </w:t>
            </w:r>
            <w:proofErr w:type="spellStart"/>
            <w:r>
              <w:t>inicialitzar</w:t>
            </w:r>
            <w:proofErr w:type="spellEnd"/>
            <w:r>
              <w:t xml:space="preserve"> el </w:t>
            </w:r>
            <w:proofErr w:type="spellStart"/>
            <w:r>
              <w:t>context</w:t>
            </w:r>
            <w:proofErr w:type="spellEnd"/>
            <w:r>
              <w:t xml:space="preserve"> per </w:t>
            </w:r>
            <w:proofErr w:type="spellStart"/>
            <w:r>
              <w:t>accedir</w:t>
            </w:r>
            <w:proofErr w:type="spellEnd"/>
            <w:r>
              <w:t xml:space="preserve">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app.registre.plugin.security.credentials</w:t>
            </w:r>
            <w:proofErr w:type="spellEnd"/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100000"/>
            </w:pPr>
            <w:proofErr w:type="spellStart"/>
            <w:r>
              <w:t>Paràmetre</w:t>
            </w:r>
            <w:proofErr w:type="spellEnd"/>
            <w:r>
              <w:t xml:space="preserve"> per </w:t>
            </w:r>
            <w:proofErr w:type="spellStart"/>
            <w:r>
              <w:t>inicialitzar</w:t>
            </w:r>
            <w:proofErr w:type="spellEnd"/>
            <w:r>
              <w:t xml:space="preserve"> el </w:t>
            </w:r>
            <w:proofErr w:type="spellStart"/>
            <w:r>
              <w:t>context</w:t>
            </w:r>
            <w:proofErr w:type="spellEnd"/>
            <w:r>
              <w:t xml:space="preserve"> per </w:t>
            </w:r>
            <w:proofErr w:type="spellStart"/>
            <w:r>
              <w:t>accedir</w:t>
            </w:r>
            <w:proofErr w:type="spellEnd"/>
            <w:r>
              <w:t xml:space="preserve">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app.registre.segell.entitat</w:t>
            </w:r>
            <w:proofErr w:type="spellEnd"/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000000"/>
            </w:pPr>
            <w:proofErr w:type="spellStart"/>
            <w:r w:rsidRPr="000451F4">
              <w:t>Nom</w:t>
            </w:r>
            <w:proofErr w:type="spellEnd"/>
            <w:r w:rsidRPr="000451F4">
              <w:t xml:space="preserve"> de </w:t>
            </w:r>
            <w:proofErr w:type="spellStart"/>
            <w:r w:rsidRPr="000451F4">
              <w:t>l’entitat</w:t>
            </w:r>
            <w:proofErr w:type="spellEnd"/>
            <w:r w:rsidRPr="000451F4">
              <w:t xml:space="preserve"> que </w:t>
            </w:r>
            <w:proofErr w:type="spellStart"/>
            <w:r w:rsidRPr="000451F4">
              <w:t>apareixer</w:t>
            </w:r>
            <w:r>
              <w:t>à</w:t>
            </w:r>
            <w:proofErr w:type="spellEnd"/>
            <w:r>
              <w:t xml:space="preserve"> en el </w:t>
            </w:r>
            <w:proofErr w:type="spellStart"/>
            <w:r>
              <w:t>segell</w:t>
            </w:r>
            <w:proofErr w:type="spellEnd"/>
            <w:r>
              <w:t xml:space="preserve"> de registre (per </w:t>
            </w:r>
            <w:proofErr w:type="spellStart"/>
            <w:r>
              <w:t>exemple</w:t>
            </w:r>
            <w:proofErr w:type="spellEnd"/>
            <w:r>
              <w:t>: GOVERN DE LES ILLES BALEARS)</w:t>
            </w:r>
          </w:p>
        </w:tc>
      </w:tr>
    </w:tbl>
    <w:p w:rsidR="00183634" w:rsidRDefault="00183634" w:rsidP="00183634">
      <w:pPr>
        <w:pStyle w:val="Ttulo2"/>
      </w:pPr>
      <w:bookmarkStart w:id="36" w:name="_Toc319578327"/>
      <w:proofErr w:type="spellStart"/>
      <w:r>
        <w:t>Plugins</w:t>
      </w:r>
      <w:proofErr w:type="spellEnd"/>
      <w:r>
        <w:t xml:space="preserve"> disponibles per </w:t>
      </w:r>
      <w:r w:rsidR="00A23BBF">
        <w:t>al registre</w:t>
      </w:r>
      <w:r>
        <w:t>:</w:t>
      </w:r>
      <w:bookmarkEnd w:id="36"/>
    </w:p>
    <w:p w:rsidR="00B01EDE" w:rsidRDefault="00A23BBF" w:rsidP="008B2275">
      <w:pPr>
        <w:pStyle w:val="Prrafodelista"/>
        <w:numPr>
          <w:ilvl w:val="0"/>
          <w:numId w:val="22"/>
        </w:numPr>
      </w:pPr>
      <w:proofErr w:type="spellStart"/>
      <w:r>
        <w:t>CAIB</w:t>
      </w:r>
      <w:proofErr w:type="spellEnd"/>
      <w:r>
        <w:t>:</w:t>
      </w:r>
      <w:r w:rsidR="00183634">
        <w:t xml:space="preserve"> </w:t>
      </w:r>
      <w:r w:rsidRPr="00A23BBF">
        <w:t>net.conselldemallorca.helium.integracio.plugins.registre.RegistrePluginRegwebLogic</w:t>
      </w:r>
    </w:p>
    <w:p w:rsidR="00AC2AF0" w:rsidRPr="00080EFA" w:rsidRDefault="00AC2AF0" w:rsidP="00080EFA"/>
    <w:sectPr w:rsidR="00AC2AF0" w:rsidRPr="00080EFA" w:rsidSect="00A223DB">
      <w:headerReference w:type="default" r:id="rId11"/>
      <w:footerReference w:type="default" r:id="rId12"/>
      <w:headerReference w:type="firs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0C8" w:rsidRDefault="00FC30C8" w:rsidP="008052C3">
      <w:pPr>
        <w:spacing w:after="0" w:line="240" w:lineRule="auto"/>
      </w:pPr>
      <w:r>
        <w:separator/>
      </w:r>
    </w:p>
  </w:endnote>
  <w:endnote w:type="continuationSeparator" w:id="1">
    <w:p w:rsidR="00FC30C8" w:rsidRDefault="00FC30C8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043FFD" w:rsidTr="00B9082A">
      <w:tc>
        <w:tcPr>
          <w:tcW w:w="4820" w:type="dxa"/>
          <w:vAlign w:val="center"/>
        </w:tcPr>
        <w:p w:rsidR="00043FFD" w:rsidRPr="00532944" w:rsidRDefault="00043FFD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043FFD" w:rsidRPr="00532944" w:rsidRDefault="00043FFD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4A5BC9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4A5BC9" w:rsidRPr="00532944">
            <w:rPr>
              <w:rStyle w:val="Nmerodepgina"/>
              <w:sz w:val="20"/>
              <w:szCs w:val="20"/>
            </w:rPr>
            <w:fldChar w:fldCharType="separate"/>
          </w:r>
          <w:r w:rsidR="00BA1A58">
            <w:rPr>
              <w:rStyle w:val="Nmerodepgina"/>
              <w:noProof/>
              <w:sz w:val="20"/>
              <w:szCs w:val="20"/>
            </w:rPr>
            <w:t>6</w:t>
          </w:r>
          <w:r w:rsidR="004A5BC9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4A5BC9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4A5BC9" w:rsidRPr="00532944">
            <w:rPr>
              <w:rStyle w:val="Nmerodepgina"/>
              <w:sz w:val="20"/>
              <w:szCs w:val="20"/>
            </w:rPr>
            <w:fldChar w:fldCharType="separate"/>
          </w:r>
          <w:r w:rsidR="00BA1A58">
            <w:rPr>
              <w:rStyle w:val="Nmerodepgina"/>
              <w:noProof/>
              <w:sz w:val="20"/>
              <w:szCs w:val="20"/>
            </w:rPr>
            <w:t>20</w:t>
          </w:r>
          <w:r w:rsidR="004A5BC9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43FFD" w:rsidRDefault="00043F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0C8" w:rsidRDefault="00FC30C8" w:rsidP="008052C3">
      <w:pPr>
        <w:spacing w:after="0" w:line="240" w:lineRule="auto"/>
      </w:pPr>
      <w:r>
        <w:separator/>
      </w:r>
    </w:p>
  </w:footnote>
  <w:footnote w:type="continuationSeparator" w:id="1">
    <w:p w:rsidR="00FC30C8" w:rsidRDefault="00FC30C8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043FFD" w:rsidTr="00B9082A">
      <w:trPr>
        <w:trHeight w:val="420"/>
      </w:trPr>
      <w:tc>
        <w:tcPr>
          <w:tcW w:w="3350" w:type="dxa"/>
          <w:vAlign w:val="center"/>
        </w:tcPr>
        <w:p w:rsidR="00043FFD" w:rsidRDefault="00043FFD" w:rsidP="00532944">
          <w:pPr>
            <w:pStyle w:val="Encabezado"/>
            <w:jc w:val="center"/>
          </w:pPr>
          <w:r w:rsidRPr="00601895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043FFD" w:rsidRDefault="00043FFD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 xml:space="preserve">Manual </w:t>
              </w:r>
              <w:proofErr w:type="spellStart"/>
              <w:r>
                <w:rPr>
                  <w:lang w:val="es-ES"/>
                </w:rPr>
                <w:t>d'instal</w:t>
              </w:r>
              <w:proofErr w:type="spellEnd"/>
              <w:r>
                <w:rPr>
                  <w:lang w:val="es-ES"/>
                </w:rPr>
                <w:t xml:space="preserve"> </w:t>
              </w:r>
              <w:proofErr w:type="spellStart"/>
              <w:r>
                <w:rPr>
                  <w:lang w:val="es-ES"/>
                </w:rPr>
                <w:t>lació</w:t>
              </w:r>
              <w:proofErr w:type="spellEnd"/>
              <w:r>
                <w:rPr>
                  <w:lang w:val="es-ES"/>
                </w:rPr>
                <w:t xml:space="preserve"> i </w:t>
              </w:r>
              <w:proofErr w:type="spellStart"/>
              <w:r>
                <w:rPr>
                  <w:lang w:val="es-ES"/>
                </w:rPr>
                <w:t>configuraci</w:t>
              </w:r>
              <w:proofErr w:type="spellEnd"/>
              <w:r>
                <w:rPr>
                  <w:lang w:val="es-ES"/>
                </w:rPr>
                <w:t>ó</w:t>
              </w:r>
            </w:p>
          </w:tc>
        </w:sdtContent>
      </w:sdt>
      <w:tc>
        <w:tcPr>
          <w:tcW w:w="3270" w:type="dxa"/>
          <w:vAlign w:val="center"/>
        </w:tcPr>
        <w:p w:rsidR="00043FFD" w:rsidRDefault="004A5BC9" w:rsidP="003163CE">
          <w:pPr>
            <w:jc w:val="center"/>
          </w:pPr>
          <w:fldSimple w:instr=" FILENAME   \* MERGEFORMAT ">
            <w:r w:rsidR="00BA1A58">
              <w:rPr>
                <w:noProof/>
              </w:rPr>
              <w:t>Documento en main</w:t>
            </w:r>
          </w:fldSimple>
        </w:p>
      </w:tc>
    </w:tr>
  </w:tbl>
  <w:p w:rsidR="00043FFD" w:rsidRDefault="00043FF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043FFD" w:rsidTr="003C00DA">
      <w:tc>
        <w:tcPr>
          <w:tcW w:w="5495" w:type="dxa"/>
        </w:tcPr>
        <w:p w:rsidR="00043FFD" w:rsidRDefault="00043FFD">
          <w:pPr>
            <w:pStyle w:val="Encabezado"/>
          </w:pPr>
          <w:r w:rsidRPr="00601895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1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043FFD" w:rsidRDefault="00043FFD">
          <w:pPr>
            <w:pStyle w:val="Encabezado"/>
          </w:pPr>
        </w:p>
      </w:tc>
      <w:tc>
        <w:tcPr>
          <w:tcW w:w="2800" w:type="dxa"/>
        </w:tcPr>
        <w:p w:rsidR="00043FFD" w:rsidRDefault="00043FFD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3FFD" w:rsidRDefault="00043FF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34D59"/>
    <w:multiLevelType w:val="hybridMultilevel"/>
    <w:tmpl w:val="2B5E1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E705F"/>
    <w:multiLevelType w:val="hybridMultilevel"/>
    <w:tmpl w:val="1C069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22"/>
  </w:num>
  <w:num w:numId="5">
    <w:abstractNumId w:val="14"/>
  </w:num>
  <w:num w:numId="6">
    <w:abstractNumId w:val="19"/>
  </w:num>
  <w:num w:numId="7">
    <w:abstractNumId w:val="3"/>
  </w:num>
  <w:num w:numId="8">
    <w:abstractNumId w:val="15"/>
  </w:num>
  <w:num w:numId="9">
    <w:abstractNumId w:val="4"/>
  </w:num>
  <w:num w:numId="10">
    <w:abstractNumId w:val="20"/>
  </w:num>
  <w:num w:numId="11">
    <w:abstractNumId w:val="10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0"/>
  </w:num>
  <w:num w:numId="17">
    <w:abstractNumId w:val="6"/>
  </w:num>
  <w:num w:numId="18">
    <w:abstractNumId w:val="9"/>
  </w:num>
  <w:num w:numId="19">
    <w:abstractNumId w:val="7"/>
  </w:num>
  <w:num w:numId="20">
    <w:abstractNumId w:val="8"/>
  </w:num>
  <w:num w:numId="21">
    <w:abstractNumId w:val="21"/>
  </w:num>
  <w:num w:numId="22">
    <w:abstractNumId w:val="13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2225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799C"/>
    <w:rsid w:val="000215FC"/>
    <w:rsid w:val="0003250E"/>
    <w:rsid w:val="00043FFD"/>
    <w:rsid w:val="000451F4"/>
    <w:rsid w:val="00045403"/>
    <w:rsid w:val="000513EC"/>
    <w:rsid w:val="00071F82"/>
    <w:rsid w:val="00080EFA"/>
    <w:rsid w:val="000B15FB"/>
    <w:rsid w:val="000C388A"/>
    <w:rsid w:val="000E36C0"/>
    <w:rsid w:val="00101F96"/>
    <w:rsid w:val="001022A3"/>
    <w:rsid w:val="001069F9"/>
    <w:rsid w:val="001159D0"/>
    <w:rsid w:val="00115A07"/>
    <w:rsid w:val="00122BA9"/>
    <w:rsid w:val="00161534"/>
    <w:rsid w:val="00164E6C"/>
    <w:rsid w:val="00173BB5"/>
    <w:rsid w:val="0018291E"/>
    <w:rsid w:val="00183634"/>
    <w:rsid w:val="00184105"/>
    <w:rsid w:val="00185EF9"/>
    <w:rsid w:val="001905B2"/>
    <w:rsid w:val="001B78C9"/>
    <w:rsid w:val="001D3CB4"/>
    <w:rsid w:val="001D57E6"/>
    <w:rsid w:val="001F467F"/>
    <w:rsid w:val="001F7D36"/>
    <w:rsid w:val="00201179"/>
    <w:rsid w:val="00203E3B"/>
    <w:rsid w:val="002061F4"/>
    <w:rsid w:val="00213362"/>
    <w:rsid w:val="00260B6B"/>
    <w:rsid w:val="002654C3"/>
    <w:rsid w:val="0027137C"/>
    <w:rsid w:val="00276181"/>
    <w:rsid w:val="0028739C"/>
    <w:rsid w:val="002D18FB"/>
    <w:rsid w:val="002E0061"/>
    <w:rsid w:val="002E1561"/>
    <w:rsid w:val="002F4917"/>
    <w:rsid w:val="002F7886"/>
    <w:rsid w:val="00302C35"/>
    <w:rsid w:val="003163CE"/>
    <w:rsid w:val="00322051"/>
    <w:rsid w:val="003334B0"/>
    <w:rsid w:val="00356EAB"/>
    <w:rsid w:val="0037450A"/>
    <w:rsid w:val="00381387"/>
    <w:rsid w:val="003A38ED"/>
    <w:rsid w:val="003A5509"/>
    <w:rsid w:val="003C00DA"/>
    <w:rsid w:val="003D663C"/>
    <w:rsid w:val="003E7AA2"/>
    <w:rsid w:val="003F0B9A"/>
    <w:rsid w:val="00411D97"/>
    <w:rsid w:val="00414A3E"/>
    <w:rsid w:val="00460B8A"/>
    <w:rsid w:val="0047176E"/>
    <w:rsid w:val="004772CB"/>
    <w:rsid w:val="004A5BC9"/>
    <w:rsid w:val="004B28C8"/>
    <w:rsid w:val="004D18C8"/>
    <w:rsid w:val="004E140E"/>
    <w:rsid w:val="004F34DD"/>
    <w:rsid w:val="004F5397"/>
    <w:rsid w:val="00501457"/>
    <w:rsid w:val="005147DF"/>
    <w:rsid w:val="00532944"/>
    <w:rsid w:val="00533171"/>
    <w:rsid w:val="00533CC3"/>
    <w:rsid w:val="005475F4"/>
    <w:rsid w:val="00552E86"/>
    <w:rsid w:val="0058287F"/>
    <w:rsid w:val="00597F52"/>
    <w:rsid w:val="005B63A8"/>
    <w:rsid w:val="005C093E"/>
    <w:rsid w:val="005E62FF"/>
    <w:rsid w:val="005E6C9F"/>
    <w:rsid w:val="005F0822"/>
    <w:rsid w:val="005F45A7"/>
    <w:rsid w:val="00601895"/>
    <w:rsid w:val="00604577"/>
    <w:rsid w:val="00604D12"/>
    <w:rsid w:val="006147BC"/>
    <w:rsid w:val="00631DD0"/>
    <w:rsid w:val="006340F0"/>
    <w:rsid w:val="0065233A"/>
    <w:rsid w:val="00657DB1"/>
    <w:rsid w:val="006749A5"/>
    <w:rsid w:val="006822F1"/>
    <w:rsid w:val="006B1B63"/>
    <w:rsid w:val="006B3AFB"/>
    <w:rsid w:val="006B732C"/>
    <w:rsid w:val="006C25D3"/>
    <w:rsid w:val="006C3B7A"/>
    <w:rsid w:val="006E1942"/>
    <w:rsid w:val="006F0F2B"/>
    <w:rsid w:val="007351F5"/>
    <w:rsid w:val="007354A5"/>
    <w:rsid w:val="0073773A"/>
    <w:rsid w:val="00772104"/>
    <w:rsid w:val="00784BA7"/>
    <w:rsid w:val="007850F0"/>
    <w:rsid w:val="007870CD"/>
    <w:rsid w:val="007937C9"/>
    <w:rsid w:val="007F6F2D"/>
    <w:rsid w:val="008039E3"/>
    <w:rsid w:val="008052C3"/>
    <w:rsid w:val="00810257"/>
    <w:rsid w:val="008174A1"/>
    <w:rsid w:val="00825B6F"/>
    <w:rsid w:val="00832396"/>
    <w:rsid w:val="00847BFC"/>
    <w:rsid w:val="00854473"/>
    <w:rsid w:val="0086483B"/>
    <w:rsid w:val="00874DBC"/>
    <w:rsid w:val="00884F21"/>
    <w:rsid w:val="008862F7"/>
    <w:rsid w:val="00890DE4"/>
    <w:rsid w:val="008A56FA"/>
    <w:rsid w:val="008B2275"/>
    <w:rsid w:val="008B6FDC"/>
    <w:rsid w:val="008C6456"/>
    <w:rsid w:val="008E2056"/>
    <w:rsid w:val="008E354F"/>
    <w:rsid w:val="008F4A6C"/>
    <w:rsid w:val="00906FD1"/>
    <w:rsid w:val="009101C9"/>
    <w:rsid w:val="00916436"/>
    <w:rsid w:val="00920A8C"/>
    <w:rsid w:val="00954E3D"/>
    <w:rsid w:val="00956ACD"/>
    <w:rsid w:val="00981839"/>
    <w:rsid w:val="00986245"/>
    <w:rsid w:val="00986531"/>
    <w:rsid w:val="00990A7E"/>
    <w:rsid w:val="009C2EF0"/>
    <w:rsid w:val="009D32F1"/>
    <w:rsid w:val="009D71DD"/>
    <w:rsid w:val="009F3E82"/>
    <w:rsid w:val="00A12473"/>
    <w:rsid w:val="00A144A8"/>
    <w:rsid w:val="00A1672A"/>
    <w:rsid w:val="00A217B4"/>
    <w:rsid w:val="00A223DB"/>
    <w:rsid w:val="00A22493"/>
    <w:rsid w:val="00A23BBF"/>
    <w:rsid w:val="00A42522"/>
    <w:rsid w:val="00A463C4"/>
    <w:rsid w:val="00A66B40"/>
    <w:rsid w:val="00A706B3"/>
    <w:rsid w:val="00A84DCE"/>
    <w:rsid w:val="00A84E67"/>
    <w:rsid w:val="00A85BF6"/>
    <w:rsid w:val="00A95FC8"/>
    <w:rsid w:val="00AA6DBE"/>
    <w:rsid w:val="00AB6544"/>
    <w:rsid w:val="00AC2AF0"/>
    <w:rsid w:val="00AD316C"/>
    <w:rsid w:val="00AE3AF7"/>
    <w:rsid w:val="00B01EDE"/>
    <w:rsid w:val="00B02154"/>
    <w:rsid w:val="00B109FE"/>
    <w:rsid w:val="00B17A6B"/>
    <w:rsid w:val="00B30111"/>
    <w:rsid w:val="00B3119F"/>
    <w:rsid w:val="00B363B7"/>
    <w:rsid w:val="00B4295B"/>
    <w:rsid w:val="00B60A95"/>
    <w:rsid w:val="00B6628C"/>
    <w:rsid w:val="00B836FA"/>
    <w:rsid w:val="00B9082A"/>
    <w:rsid w:val="00B90E44"/>
    <w:rsid w:val="00B92B38"/>
    <w:rsid w:val="00BA0FEE"/>
    <w:rsid w:val="00BA1A58"/>
    <w:rsid w:val="00BB10E3"/>
    <w:rsid w:val="00BC0A4F"/>
    <w:rsid w:val="00BD372A"/>
    <w:rsid w:val="00BE2F32"/>
    <w:rsid w:val="00BE5056"/>
    <w:rsid w:val="00C04CAB"/>
    <w:rsid w:val="00C346BF"/>
    <w:rsid w:val="00C423F2"/>
    <w:rsid w:val="00C47E1B"/>
    <w:rsid w:val="00C5417D"/>
    <w:rsid w:val="00CA7372"/>
    <w:rsid w:val="00CD4415"/>
    <w:rsid w:val="00D00038"/>
    <w:rsid w:val="00D12030"/>
    <w:rsid w:val="00D27FB6"/>
    <w:rsid w:val="00D41569"/>
    <w:rsid w:val="00D41702"/>
    <w:rsid w:val="00D41FF6"/>
    <w:rsid w:val="00D444FD"/>
    <w:rsid w:val="00D4735C"/>
    <w:rsid w:val="00D47659"/>
    <w:rsid w:val="00D64815"/>
    <w:rsid w:val="00D77B27"/>
    <w:rsid w:val="00D8071B"/>
    <w:rsid w:val="00DA1C9A"/>
    <w:rsid w:val="00DA2923"/>
    <w:rsid w:val="00DA4809"/>
    <w:rsid w:val="00DF01CE"/>
    <w:rsid w:val="00DF1216"/>
    <w:rsid w:val="00DF55AE"/>
    <w:rsid w:val="00E035F4"/>
    <w:rsid w:val="00E20F0F"/>
    <w:rsid w:val="00E22AE2"/>
    <w:rsid w:val="00E3292F"/>
    <w:rsid w:val="00E3754E"/>
    <w:rsid w:val="00E60096"/>
    <w:rsid w:val="00E60D5C"/>
    <w:rsid w:val="00E60FBE"/>
    <w:rsid w:val="00E80E63"/>
    <w:rsid w:val="00E93C38"/>
    <w:rsid w:val="00EA224F"/>
    <w:rsid w:val="00EA5790"/>
    <w:rsid w:val="00EC7452"/>
    <w:rsid w:val="00EE0C75"/>
    <w:rsid w:val="00EE32C4"/>
    <w:rsid w:val="00EF54AF"/>
    <w:rsid w:val="00F11069"/>
    <w:rsid w:val="00F23AA6"/>
    <w:rsid w:val="00F64E17"/>
    <w:rsid w:val="00F75A8D"/>
    <w:rsid w:val="00F90EFF"/>
    <w:rsid w:val="00F92F26"/>
    <w:rsid w:val="00F93115"/>
    <w:rsid w:val="00F96011"/>
    <w:rsid w:val="00FA0FF6"/>
    <w:rsid w:val="00FB01E6"/>
    <w:rsid w:val="00FC30C8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42837-31FB-400F-A23B-66F78182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20</Pages>
  <Words>3996</Words>
  <Characters>21982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d'instal lació i configuració</vt:lpstr>
    </vt:vector>
  </TitlesOfParts>
  <Company>Límit Tecnologies S.A.</Company>
  <LinksUpToDate>false</LinksUpToDate>
  <CharactersWithSpaces>25927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d'instal lació i configuració</dc:title>
  <dc:subject>Helium - Gestió d’expedients</dc:subject>
  <dc:creator>Sion Andreu</dc:creator>
  <cp:keywords/>
  <dc:description/>
  <cp:lastModifiedBy>josepg</cp:lastModifiedBy>
  <cp:revision>170</cp:revision>
  <cp:lastPrinted>2010-09-24T11:35:00Z</cp:lastPrinted>
  <dcterms:created xsi:type="dcterms:W3CDTF">2010-04-07T09:51:00Z</dcterms:created>
  <dcterms:modified xsi:type="dcterms:W3CDTF">2012-04-11T10:12:00Z</dcterms:modified>
</cp:coreProperties>
</file>