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26.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X7b9413396086125d1c8cb16584fdb02f66a113e"/>
    <w:p>
      <w:pPr>
        <w:pStyle w:val="Heading1"/>
      </w:pPr>
      <w:r>
        <w:t xml:space="preserve">Guía maestra de IA para liderar, construir y ejecutar en la era agentic</w:t>
      </w:r>
    </w:p>
    <w:bookmarkStart w:id="25" w:name="resumen-ejecutivo"/>
    <w:p>
      <w:pPr>
        <w:pStyle w:val="Heading2"/>
      </w:pPr>
      <w:r>
        <w:t xml:space="preserve">Resumen ejecutivo</w:t>
      </w:r>
    </w:p>
    <w:p>
      <w:pPr>
        <w:pStyle w:val="FirstParagraph"/>
      </w:pPr>
      <w:r>
        <w:t xml:space="preserve">La tesis central es esta:</w:t>
      </w:r>
      <w:r>
        <w:t xml:space="preserve"> </w:t>
      </w:r>
      <w:r>
        <w:rPr>
          <w:b/>
          <w:bCs/>
        </w:rPr>
        <w:t xml:space="preserve">la IA no va a sustituir “a las personas” de forma homogénea; va a sustituir primero tareas aisladas, luego flujos completos mal diseñados, y finalmente va a redistribuir poder hacia quienes sepan combinar modelos, datos, herramientas, evaluación y gobierno operativo</w:t>
      </w:r>
      <w:r>
        <w:t xml:space="preserve">. La brecha real no será entre “quien usa ChatGPT” y “quien no”; será entre quienes usan IA como chat y quienes la convierten en un sistema de producción con memoria, herramientas, datos propios, automatización y métricas. Esa transición ya está en marcha: Gartner sitúa a los</w:t>
      </w:r>
      <w:r>
        <w:t xml:space="preserve"> </w:t>
      </w:r>
      <w:r>
        <w:rPr>
          <w:b/>
          <w:bCs/>
        </w:rPr>
        <w:t xml:space="preserve">AI-native development platforms</w:t>
      </w:r>
      <w:r>
        <w:t xml:space="preserve"> </w:t>
      </w:r>
      <w:r>
        <w:t xml:space="preserve">y los</w:t>
      </w:r>
      <w:r>
        <w:t xml:space="preserve"> </w:t>
      </w:r>
      <w:r>
        <w:rPr>
          <w:b/>
          <w:bCs/>
        </w:rPr>
        <w:t xml:space="preserve">multiagent systems</w:t>
      </w:r>
      <w:r>
        <w:t xml:space="preserve"> </w:t>
      </w:r>
      <w:r>
        <w:t xml:space="preserve">entre las tendencias estratégicas de 2026; Google está moviendo su narrativa desde asistentes a agentes; Anthropic ya ofrece managed agents; y OpenAI empuja Codex como “command center” para trabajo agentic en paralelo.</w:t>
      </w:r>
      <w:r>
        <w:t xml:space="preserve"> </w:t>
      </w:r>
      <w:hyperlink r:id="rId21">
        <w:r>
          <w:rPr>
            <w:rStyle w:val="Hyperlink"/>
          </w:rPr>
          <w:t xml:space="preserve">[1]</w:t>
        </w:r>
      </w:hyperlink>
    </w:p>
    <w:p>
      <w:pPr>
        <w:pStyle w:val="BodyText"/>
      </w:pPr>
      <w:r>
        <w:t xml:space="preserve">El diagnóstico correcto, sin humo, es doble.</w:t>
      </w:r>
      <w:r>
        <w:t xml:space="preserve"> </w:t>
      </w:r>
      <w:r>
        <w:rPr>
          <w:b/>
          <w:bCs/>
        </w:rPr>
        <w:t xml:space="preserve">Primero:</w:t>
      </w:r>
      <w:r>
        <w:t xml:space="preserve"> </w:t>
      </w:r>
      <w:r>
        <w:t xml:space="preserve">los modelos actuales ya son extraordinariamente útiles para lenguaje, software, búsqueda semántica, síntesis, voz, imagen, razonamiento asistido y coordinación de herramientas; pero todavía</w:t>
      </w:r>
      <w:r>
        <w:t xml:space="preserve"> </w:t>
      </w:r>
      <w:r>
        <w:rPr>
          <w:b/>
          <w:bCs/>
        </w:rPr>
        <w:t xml:space="preserve">no</w:t>
      </w:r>
      <w:r>
        <w:t xml:space="preserve"> </w:t>
      </w:r>
      <w:r>
        <w:t xml:space="preserve">son sustitutos robustos de un profesional autónomo para proyectos ambiguos, largos y con alta responsabilidad. METR muestra que la longitud de tareas que los agentes de frontera pueden completar con 50% de fiabilidad ha venido doblándose aproximadamente cada 7 meses, pero también subraya que los mejores sistemas actuales aún fallan en trabajo autónomo prolongado y en proyectos sustantivos sin supervisión.</w:t>
      </w:r>
      <w:r>
        <w:t xml:space="preserve"> </w:t>
      </w:r>
      <w:r>
        <w:rPr>
          <w:b/>
          <w:bCs/>
        </w:rPr>
        <w:t xml:space="preserve">Segundo:</w:t>
      </w:r>
      <w:r>
        <w:t xml:space="preserve"> </w:t>
      </w:r>
      <w:r>
        <w:t xml:space="preserve">por eso la ventaja competitiva hoy no viene de “tener el mejor modelo”, sino de diseñar mejor el sistema completo: contexto, permisos, herramientas, revisión humana, pruebas y gobierno.</w:t>
      </w:r>
      <w:r>
        <w:t xml:space="preserve"> </w:t>
      </w:r>
      <w:hyperlink r:id="rId22">
        <w:r>
          <w:rPr>
            <w:rStyle w:val="Hyperlink"/>
          </w:rPr>
          <w:t xml:space="preserve">[2]</w:t>
        </w:r>
      </w:hyperlink>
    </w:p>
    <w:p>
      <w:pPr>
        <w:pStyle w:val="BodyText"/>
      </w:pPr>
      <w:r>
        <w:rPr>
          <w:b/>
          <w:bCs/>
        </w:rPr>
        <w:t xml:space="preserve">Diagnóstico general.</w:t>
      </w:r>
      <w:r>
        <w:br/>
      </w:r>
      <w:r>
        <w:t xml:space="preserve">Si tuviera que condensarlo en una metáfora empresarial: el modelo base es el “talento bruto”, el RAG es la documentación interna, las herramientas son las manos, la memoria es el CRM/ERP/knowledge base, los evals son QA, y la gobernanza es el comité de riesgos. Sin esas capas, la IA impresiona; con esas capas, produce valor. OpenAI, Google y Anthropic convergen precisamente hacia eso: modelos + herramientas + retrieval + reasoning + agents + evaluación + despliegue empresarial.</w:t>
      </w:r>
      <w:r>
        <w:t xml:space="preserve"> </w:t>
      </w:r>
      <w:hyperlink r:id="rId23">
        <w:r>
          <w:rPr>
            <w:rStyle w:val="Hyperlink"/>
          </w:rPr>
          <w:t xml:space="preserve">[3]</w:t>
        </w:r>
      </w:hyperlink>
    </w:p>
    <w:p>
      <w:pPr>
        <w:pStyle w:val="BodyText"/>
      </w:pPr>
      <w:r>
        <w:rPr>
          <w:b/>
          <w:bCs/>
        </w:rPr>
        <w:t xml:space="preserve">Qué cambia en interacción, aprendizaje y ejecución.</w:t>
      </w:r>
      <w:r>
        <w:br/>
      </w:r>
      <w:r>
        <w:t xml:space="preserve">La interacción pasa de “pregunta-respuesta” a “objetivo-ejecución-supervisión”; el aprendizaje pasa de currículos fijos a rutas adaptativas con tutoría personalizada; y la ejecución de proyectos pasa de documentos estáticos a flujos vivos donde agentes leen, comparan, redactan, validan y actúan sobre múltiples sistemas. UNESCO y la OECD ya tratan la IA como una fuerza estructural sobre enseñanza y habilidades; Autodesk la está integrando en diseño y construcción; y las plataformas de automatización ya conectan modelos con miles de apps empresariales.</w:t>
      </w:r>
      <w:r>
        <w:t xml:space="preserve"> </w:t>
      </w:r>
      <w:hyperlink r:id="rId24">
        <w:r>
          <w:rPr>
            <w:rStyle w:val="Hyperlink"/>
          </w:rPr>
          <w:t xml:space="preserve">[4]</w:t>
        </w:r>
      </w:hyperlink>
    </w:p>
    <w:bookmarkEnd w:id="25"/>
    <w:bookmarkStart w:id="39" w:name="mapa-mental-y-pasado"/>
    <w:p>
      <w:pPr>
        <w:pStyle w:val="Heading2"/>
      </w:pPr>
      <w:r>
        <w:t xml:space="preserve">Mapa mental y pasado</w:t>
      </w:r>
    </w:p>
    <w:p>
      <w:pPr>
        <w:pStyle w:val="FirstParagraph"/>
      </w:pPr>
      <w:r>
        <w:rPr>
          <w:b/>
          <w:bCs/>
        </w:rPr>
        <w:t xml:space="preserve">Mapa mental.</w:t>
      </w:r>
      <w:r>
        <w:br/>
      </w:r>
      <w:r>
        <w:t xml:space="preserve">La forma más útil de entender la IA no es por marcas, sino por capas: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68870"/>
                  <wp:effectExtent b="0" l="0" r="0" t="0"/>
                  <wp:docPr descr="Rendered Mermaid diagram 1" title="" id="27" name="Picture"/>
                  <a:graphic>
                    <a:graphicData uri="http://schemas.openxmlformats.org/drawingml/2006/picture">
                      <pic:pic>
                        <pic:nvPicPr>
                          <pic:cNvPr descr="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" id="28" name="Picture"/>
                          <pic:cNvPicPr>
                            <a:picLocks noChangeArrowheads="1" noChangeAspect="1"/>
                          </pic:cNvPicPr>
                        </pic:nvPicPr>
                        <pic:blipFill>
                          <a:blip r:embed="rId26"/>
                          <a:stretch>
                            <a:fillRect/>
                          </a:stretch>
                        </pic:blipFill>
                        <pic:spPr bwMode="auto">
                          <a:xfrm>
                            <a:off x="0" y="0"/>
                            <a:ext cx="5334000" cy="1168870"/>
                          </a:xfrm>
                          <a:prstGeom prst="rect">
                            <a:avLst/>
                          </a:prstGeom>
                          <a:noFill/>
                          <a:ln w="9525">
                            <a:noFill/>
                            <a:headEnd/>
                            <a:tailEnd/>
                          </a:ln>
                        </pic:spPr>
                      </pic:pic>
                    </a:graphicData>
                  </a:graphic>
                </wp:inline>
              </w:drawing>
            </w:r>
            <w:r>
              <w:br/>
            </w:r>
          </w:p>
        </w:tc>
      </w:tr>
    </w:tbl>
    <w:p>
      <w:pPr>
        <w:pStyle w:val="BodyText"/>
      </w:pPr>
      <w:r>
        <w:t xml:space="preserve">Ese mapa refleja la trayectoria real del sector: de modelos a productos, y de productos a sistemas operativos de trabajo.</w:t>
      </w:r>
      <w:r>
        <w:t xml:space="preserve"> </w:t>
      </w:r>
      <w:hyperlink r:id="rId29">
        <w:r>
          <w:rPr>
            <w:rStyle w:val="Hyperlink"/>
          </w:rPr>
          <w:t xml:space="preserve">[5]</w:t>
        </w:r>
      </w:hyperlink>
    </w:p>
    <w:p>
      <w:pPr>
        <w:pStyle w:val="BodyText"/>
      </w:pPr>
      <w:r>
        <w:rPr>
          <w:b/>
          <w:bCs/>
        </w:rPr>
        <w:t xml:space="preserve">Pasado.</w:t>
      </w:r>
      <w:r>
        <w:br/>
      </w:r>
      <w:r>
        <w:t xml:space="preserve">La historia importa porque cada ola de la IA resolvió un cuello de botella distinto: simbolización, aprendizaje, representación, escala, atención y, ahora, ejecución agentic. La tabla siguiente resume los hitos más relevantes.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Hito</w:t>
            </w:r>
          </w:p>
        </w:tc>
        <w:tc>
          <w:tcPr/>
          <w:p>
            <w:pPr>
              <w:pStyle w:val="Compact"/>
            </w:pPr>
            <w:r>
              <w:t xml:space="preserve">Qué aportó</w:t>
            </w:r>
          </w:p>
        </w:tc>
        <w:tc>
          <w:tcPr/>
          <w:p>
            <w:pPr>
              <w:pStyle w:val="Compact"/>
            </w:pPr>
            <w:r>
              <w:t xml:space="preserve">Por qué sigue importando</w:t>
            </w:r>
          </w:p>
        </w:tc>
        <w:tc>
          <w:tcPr/>
          <w:p>
            <w:pPr>
              <w:pStyle w:val="Compact"/>
            </w:pPr>
            <w:r>
              <w:t xml:space="preserve">Fuente</w:t>
            </w:r>
          </w:p>
        </w:tc>
      </w:tr>
      <w:tr>
        <w:tc>
          <w:tcPr/>
          <w:p>
            <w:pPr>
              <w:pStyle w:val="Compact"/>
            </w:pPr>
            <w:r>
              <w:t xml:space="preserve">1950, Turing</w:t>
            </w:r>
          </w:p>
        </w:tc>
        <w:tc>
          <w:tcPr/>
          <w:p>
            <w:pPr>
              <w:pStyle w:val="Compact"/>
            </w:pPr>
            <w:r>
              <w:t xml:space="preserve">Propuso el “imitation game” para pensar inteligencia de máquina</w:t>
            </w:r>
          </w:p>
        </w:tc>
        <w:tc>
          <w:tcPr/>
          <w:p>
            <w:pPr>
              <w:pStyle w:val="Compact"/>
            </w:pPr>
            <w:r>
              <w:t xml:space="preserve">Sigue siendo la referencia cultural sobre “inteligencia” en máquinas</w:t>
            </w:r>
          </w:p>
        </w:tc>
        <w:tc>
          <w:tcPr/>
          <w:p>
            <w:pPr>
              <w:pStyle w:val="Compact"/>
            </w:pPr>
            <w:hyperlink r:id="rId30">
              <w:r>
                <w:rPr>
                  <w:rStyle w:val="Hyperlink"/>
                </w:rPr>
                <w:t xml:space="preserve">[6]</w:t>
              </w:r>
            </w:hyperlink>
          </w:p>
        </w:tc>
      </w:tr>
      <w:tr>
        <w:tc>
          <w:tcPr/>
          <w:p>
            <w:pPr>
              <w:pStyle w:val="Compact"/>
            </w:pPr>
            <w:r>
              <w:t xml:space="preserve">1955, Dartmouth</w:t>
            </w:r>
          </w:p>
        </w:tc>
        <w:tc>
          <w:tcPr/>
          <w:p>
            <w:pPr>
              <w:pStyle w:val="Compact"/>
            </w:pPr>
            <w:r>
              <w:t xml:space="preserve">Formalizó el término “artificial intelligence”</w:t>
            </w:r>
          </w:p>
        </w:tc>
        <w:tc>
          <w:tcPr/>
          <w:p>
            <w:pPr>
              <w:pStyle w:val="Compact"/>
            </w:pPr>
            <w:r>
              <w:t xml:space="preserve">Marca el nacimiento del campo como disciplina</w:t>
            </w:r>
          </w:p>
        </w:tc>
        <w:tc>
          <w:tcPr/>
          <w:p>
            <w:pPr>
              <w:pStyle w:val="Compact"/>
            </w:pPr>
            <w:hyperlink r:id="rId31">
              <w:r>
                <w:rPr>
                  <w:rStyle w:val="Hyperlink"/>
                </w:rPr>
                <w:t xml:space="preserve">[7]</w:t>
              </w:r>
            </w:hyperlink>
          </w:p>
        </w:tc>
      </w:tr>
      <w:tr>
        <w:tc>
          <w:tcPr/>
          <w:p>
            <w:pPr>
              <w:pStyle w:val="Compact"/>
            </w:pPr>
            <w:r>
              <w:t xml:space="preserve">Décadas de 1950–1970, IA simbólica</w:t>
            </w:r>
          </w:p>
        </w:tc>
        <w:tc>
          <w:tcPr/>
          <w:p>
            <w:pPr>
              <w:pStyle w:val="Compact"/>
            </w:pPr>
            <w:r>
              <w:t xml:space="preserve">Reglas, lógicas, representación explícita</w:t>
            </w:r>
          </w:p>
        </w:tc>
        <w:tc>
          <w:tcPr/>
          <w:p>
            <w:pPr>
              <w:pStyle w:val="Compact"/>
            </w:pPr>
            <w:r>
              <w:t xml:space="preserve">Base conceptual de sistemas expertos y del pensamiento estructurado</w:t>
            </w:r>
          </w:p>
        </w:tc>
        <w:tc>
          <w:tcPr/>
          <w:p>
            <w:pPr>
              <w:pStyle w:val="Compact"/>
            </w:pPr>
            <w:hyperlink r:id="rId32">
              <w:r>
                <w:rPr>
                  <w:rStyle w:val="Hyperlink"/>
                </w:rPr>
                <w:t xml:space="preserve">[8]</w:t>
              </w:r>
            </w:hyperlink>
          </w:p>
        </w:tc>
      </w:tr>
      <w:tr>
        <w:tc>
          <w:tcPr/>
          <w:p>
            <w:pPr>
              <w:pStyle w:val="Compact"/>
            </w:pPr>
            <w:r>
              <w:t xml:space="preserve">1970s, MYCIN y sistemas expertos</w:t>
            </w:r>
          </w:p>
        </w:tc>
        <w:tc>
          <w:tcPr/>
          <w:p>
            <w:pPr>
              <w:pStyle w:val="Compact"/>
            </w:pPr>
            <w:r>
              <w:t xml:space="preserve">Reglas + inferencia sobre conocimiento experto</w:t>
            </w:r>
          </w:p>
        </w:tc>
        <w:tc>
          <w:tcPr/>
          <w:p>
            <w:pPr>
              <w:pStyle w:val="Compact"/>
            </w:pPr>
            <w:r>
              <w:t xml:space="preserve">Prefiguran los agentes con conocimiento de dominio</w:t>
            </w:r>
          </w:p>
        </w:tc>
        <w:tc>
          <w:tcPr/>
          <w:p>
            <w:pPr>
              <w:pStyle w:val="Compact"/>
            </w:pPr>
            <w:hyperlink r:id="rId33">
              <w:r>
                <w:rPr>
                  <w:rStyle w:val="Hyperlink"/>
                </w:rPr>
                <w:t xml:space="preserve">[9]</w:t>
              </w:r>
            </w:hyperlink>
          </w:p>
        </w:tc>
      </w:tr>
      <w:tr>
        <w:tc>
          <w:tcPr/>
          <w:p>
            <w:pPr>
              <w:pStyle w:val="Compact"/>
            </w:pPr>
            <w:r>
              <w:t xml:space="preserve">1986, backpropagation</w:t>
            </w:r>
          </w:p>
        </w:tc>
        <w:tc>
          <w:tcPr/>
          <w:p>
            <w:pPr>
              <w:pStyle w:val="Compact"/>
            </w:pPr>
            <w:r>
              <w:t xml:space="preserve">Hizo viable entrenar redes más profundas</w:t>
            </w:r>
          </w:p>
        </w:tc>
        <w:tc>
          <w:tcPr/>
          <w:p>
            <w:pPr>
              <w:pStyle w:val="Compact"/>
            </w:pPr>
            <w:r>
              <w:t xml:space="preserve">Es la columna vertebral del deep learning moderno</w:t>
            </w:r>
          </w:p>
        </w:tc>
        <w:tc>
          <w:tcPr/>
          <w:p>
            <w:pPr>
              <w:pStyle w:val="Compact"/>
            </w:pPr>
            <w:hyperlink r:id="rId34">
              <w:r>
                <w:rPr>
                  <w:rStyle w:val="Hyperlink"/>
                </w:rPr>
                <w:t xml:space="preserve">[10]</w:t>
              </w:r>
            </w:hyperlink>
          </w:p>
        </w:tc>
      </w:tr>
      <w:tr>
        <w:tc>
          <w:tcPr/>
          <w:p>
            <w:pPr>
              <w:pStyle w:val="Compact"/>
            </w:pPr>
            <w:r>
              <w:t xml:space="preserve">Años 1980–1990, “AI winters”</w:t>
            </w:r>
          </w:p>
        </w:tc>
        <w:tc>
          <w:tcPr/>
          <w:p>
            <w:pPr>
              <w:pStyle w:val="Compact"/>
            </w:pPr>
            <w:r>
              <w:t xml:space="preserve">Ajuste duro entre expectativas y realidad</w:t>
            </w:r>
          </w:p>
        </w:tc>
        <w:tc>
          <w:tcPr/>
          <w:p>
            <w:pPr>
              <w:pStyle w:val="Compact"/>
            </w:pPr>
            <w:r>
              <w:t xml:space="preserve">Recordatorio: hype sin producto ni datos mata mercados</w:t>
            </w:r>
          </w:p>
        </w:tc>
        <w:tc>
          <w:tcPr/>
          <w:p>
            <w:pPr>
              <w:pStyle w:val="Compact"/>
            </w:pPr>
            <w:hyperlink r:id="rId32">
              <w:r>
                <w:rPr>
                  <w:rStyle w:val="Hyperlink"/>
                </w:rPr>
                <w:t xml:space="preserve">[11]</w:t>
              </w:r>
            </w:hyperlink>
          </w:p>
        </w:tc>
      </w:tr>
      <w:tr>
        <w:tc>
          <w:tcPr/>
          <w:p>
            <w:pPr>
              <w:pStyle w:val="Compact"/>
            </w:pPr>
            <w:r>
              <w:t xml:space="preserve">2012, AlexNet</w:t>
            </w:r>
          </w:p>
        </w:tc>
        <w:tc>
          <w:tcPr/>
          <w:p>
            <w:pPr>
              <w:pStyle w:val="Compact"/>
            </w:pPr>
            <w:r>
              <w:t xml:space="preserve">Deep learning gana tracción con visión a gran escala</w:t>
            </w:r>
          </w:p>
        </w:tc>
        <w:tc>
          <w:tcPr/>
          <w:p>
            <w:pPr>
              <w:pStyle w:val="Compact"/>
            </w:pPr>
            <w:r>
              <w:t xml:space="preserve">Consagra GPU + datos + redes profundas</w:t>
            </w:r>
          </w:p>
        </w:tc>
        <w:tc>
          <w:tcPr/>
          <w:p>
            <w:pPr>
              <w:pStyle w:val="Compact"/>
            </w:pPr>
            <w:hyperlink r:id="rId35">
              <w:r>
                <w:rPr>
                  <w:rStyle w:val="Hyperlink"/>
                </w:rPr>
                <w:t xml:space="preserve">[12]</w:t>
              </w:r>
            </w:hyperlink>
          </w:p>
        </w:tc>
      </w:tr>
      <w:tr>
        <w:tc>
          <w:tcPr/>
          <w:p>
            <w:pPr>
              <w:pStyle w:val="Compact"/>
            </w:pPr>
            <w:r>
              <w:t xml:space="preserve">2017, Transformers</w:t>
            </w:r>
          </w:p>
        </w:tc>
        <w:tc>
          <w:tcPr/>
          <w:p>
            <w:pPr>
              <w:pStyle w:val="Compact"/>
            </w:pPr>
            <w:r>
              <w:t xml:space="preserve">Atención en lugar de recurrencia o convolución</w:t>
            </w:r>
          </w:p>
        </w:tc>
        <w:tc>
          <w:tcPr/>
          <w:p>
            <w:pPr>
              <w:pStyle w:val="Compact"/>
            </w:pPr>
            <w:r>
              <w:t xml:space="preserve">Hace posible la era LLM y multimodal a gran escala</w:t>
            </w:r>
          </w:p>
        </w:tc>
        <w:tc>
          <w:tcPr/>
          <w:p>
            <w:pPr>
              <w:pStyle w:val="Compact"/>
            </w:pPr>
            <w:hyperlink r:id="rId36">
              <w:r>
                <w:rPr>
                  <w:rStyle w:val="Hyperlink"/>
                </w:rPr>
                <w:t xml:space="preserve">[13]</w:t>
              </w:r>
            </w:hyperlink>
          </w:p>
        </w:tc>
      </w:tr>
      <w:tr>
        <w:tc>
          <w:tcPr/>
          <w:p>
            <w:pPr>
              <w:pStyle w:val="Compact"/>
            </w:pPr>
            <w:r>
              <w:t xml:space="preserve">2022, ChatGPT</w:t>
            </w:r>
          </w:p>
        </w:tc>
        <w:tc>
          <w:tcPr/>
          <w:p>
            <w:pPr>
              <w:pStyle w:val="Compact"/>
            </w:pPr>
            <w:r>
              <w:t xml:space="preserve">Lleva IA conversacional al mercado masivo</w:t>
            </w:r>
          </w:p>
        </w:tc>
        <w:tc>
          <w:tcPr/>
          <w:p>
            <w:pPr>
              <w:pStyle w:val="Compact"/>
            </w:pPr>
            <w:r>
              <w:t xml:space="preserve">Cambia la adopción, UX y expectativas del público</w:t>
            </w:r>
          </w:p>
        </w:tc>
        <w:tc>
          <w:tcPr/>
          <w:p>
            <w:pPr>
              <w:pStyle w:val="Compact"/>
            </w:pPr>
            <w:hyperlink r:id="rId37">
              <w:r>
                <w:rPr>
                  <w:rStyle w:val="Hyperlink"/>
                </w:rPr>
                <w:t xml:space="preserve">[14]</w:t>
              </w:r>
            </w:hyperlink>
          </w:p>
        </w:tc>
      </w:tr>
      <w:tr>
        <w:tc>
          <w:tcPr/>
          <w:p>
            <w:pPr>
              <w:pStyle w:val="Compact"/>
            </w:pPr>
            <w:r>
              <w:t xml:space="preserve">2025–2026, era agentic</w:t>
            </w:r>
          </w:p>
        </w:tc>
        <w:tc>
          <w:tcPr/>
          <w:p>
            <w:pPr>
              <w:pStyle w:val="Compact"/>
            </w:pPr>
            <w:r>
              <w:t xml:space="preserve">Modelos + tools + coding agents + orquestación</w:t>
            </w:r>
          </w:p>
        </w:tc>
        <w:tc>
          <w:tcPr/>
          <w:p>
            <w:pPr>
              <w:pStyle w:val="Compact"/>
            </w:pPr>
            <w:r>
              <w:t xml:space="preserve">La frontera se mueve de “responder” a “hacer”</w:t>
            </w:r>
          </w:p>
        </w:tc>
        <w:tc>
          <w:tcPr/>
          <w:p>
            <w:pPr>
              <w:pStyle w:val="Compact"/>
            </w:pPr>
            <w:hyperlink r:id="rId38">
              <w:r>
                <w:rPr>
                  <w:rStyle w:val="Hyperlink"/>
                </w:rPr>
                <w:t xml:space="preserve">[15]</w:t>
              </w:r>
            </w:hyperlink>
          </w:p>
        </w:tc>
      </w:tr>
    </w:tbl>
    <w:p>
      <w:pPr>
        <w:pStyle w:val="BodyText"/>
      </w:pPr>
      <w:r>
        <w:t xml:space="preserve">La idea más importante de</w:t>
      </w:r>
      <w:r>
        <w:t xml:space="preserve"> </w:t>
      </w:r>
      <w:r>
        <w:rPr>
          <w:b/>
          <w:bCs/>
        </w:rPr>
        <w:t xml:space="preserve">Attention Is All You Need</w:t>
      </w:r>
      <w:r>
        <w:t xml:space="preserve"> </w:t>
      </w:r>
      <w:r>
        <w:t xml:space="preserve">fue radical y simple: reemplazar arquitecturas recurrentes o convolucionales por una arquitectura</w:t>
      </w:r>
      <w:r>
        <w:t xml:space="preserve"> </w:t>
      </w:r>
      <w:r>
        <w:rPr>
          <w:b/>
          <w:bCs/>
        </w:rPr>
        <w:t xml:space="preserve">basada sólo en mecanismos de atención</w:t>
      </w:r>
      <w:r>
        <w:t xml:space="preserve">, mucho más paralelizable y mejor para capturar dependencias largas. Ese fue el cambio de chasis que permitió la generación reciente de LLMs.</w:t>
      </w:r>
      <w:r>
        <w:t xml:space="preserve"> </w:t>
      </w:r>
      <w:hyperlink r:id="rId36">
        <w:r>
          <w:rPr>
            <w:rStyle w:val="Hyperlink"/>
          </w:rPr>
          <w:t xml:space="preserve">[16]</w:t>
        </w:r>
      </w:hyperlink>
    </w:p>
    <w:p>
      <w:pPr>
        <w:pStyle w:val="BodyText"/>
      </w:pPr>
      <w:r>
        <w:t xml:space="preserve">Una analogía útil: la IA simbólica era como una empresa de procedimientos rígidos; el machine learning fue una empresa que aprende de la experiencia; los Transformers son una empresa que, además, sabe</w:t>
      </w:r>
      <w:r>
        <w:t xml:space="preserve"> </w:t>
      </w:r>
      <w:r>
        <w:rPr>
          <w:b/>
          <w:bCs/>
        </w:rPr>
        <w:t xml:space="preserve">a qué parte del contexto prestar atención</w:t>
      </w:r>
      <w:r>
        <w:t xml:space="preserve"> </w:t>
      </w:r>
      <w:r>
        <w:t xml:space="preserve">en cada instante.</w:t>
      </w:r>
      <w:r>
        <w:t xml:space="preserve"> </w:t>
      </w:r>
      <w:hyperlink r:id="rId32">
        <w:r>
          <w:rPr>
            <w:rStyle w:val="Hyperlink"/>
          </w:rPr>
          <w:t xml:space="preserve">[17]</w:t>
        </w:r>
      </w:hyperlink>
    </w:p>
    <w:bookmarkEnd w:id="39"/>
    <w:bookmarkStart w:id="55" w:name="presente-y-capacidades"/>
    <w:p>
      <w:pPr>
        <w:pStyle w:val="Heading2"/>
      </w:pPr>
      <w:r>
        <w:t xml:space="preserve">Presente y capacidades</w:t>
      </w:r>
    </w:p>
    <w:p>
      <w:pPr>
        <w:pStyle w:val="FirstParagraph"/>
      </w:pPr>
      <w:r>
        <w:rPr>
          <w:b/>
          <w:bCs/>
        </w:rPr>
        <w:t xml:space="preserve">Presente.</w:t>
      </w:r>
      <w:r>
        <w:br/>
      </w:r>
      <w:r>
        <w:t xml:space="preserve">Hoy la IA útil en empresa se organiza en siete bloques:</w:t>
      </w:r>
      <w:r>
        <w:t xml:space="preserve"> </w:t>
      </w:r>
      <w:r>
        <w:rPr>
          <w:b/>
          <w:bCs/>
        </w:rPr>
        <w:t xml:space="preserve">LLMs</w:t>
      </w:r>
      <w:r>
        <w:t xml:space="preserve">, multimodalidad, generación de código, retrieval/RAG, embeddings/vector search, tool use/function calling y agentes. OpenAI, Anthropic y Google convergen en ese stack: todos ofrecen modelos, prompting, herramientas, retrieval o grounding, y rutas cada vez más claras hacia sistemas agentic.</w:t>
      </w:r>
      <w:r>
        <w:t xml:space="preserve"> </w:t>
      </w:r>
      <w:hyperlink r:id="rId29">
        <w:r>
          <w:rPr>
            <w:rStyle w:val="Hyperlink"/>
          </w:rPr>
          <w:t xml:space="preserve">[18]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Capacidad actual</w:t>
            </w:r>
          </w:p>
        </w:tc>
        <w:tc>
          <w:tcPr/>
          <w:p>
            <w:pPr>
              <w:pStyle w:val="Compact"/>
            </w:pPr>
            <w:r>
              <w:t xml:space="preserve">Qué hace bien hoy</w:t>
            </w:r>
          </w:p>
        </w:tc>
        <w:tc>
          <w:tcPr/>
          <w:p>
            <w:pPr>
              <w:pStyle w:val="Compact"/>
            </w:pPr>
            <w:r>
              <w:t xml:space="preserve">Dónde falla</w:t>
            </w:r>
          </w:p>
        </w:tc>
        <w:tc>
          <w:tcPr/>
          <w:p>
            <w:pPr>
              <w:pStyle w:val="Compact"/>
            </w:pPr>
            <w:r>
              <w:t xml:space="preserve">Ejemplo concreto</w:t>
            </w:r>
          </w:p>
        </w:tc>
        <w:tc>
          <w:tcPr/>
          <w:p>
            <w:pPr>
              <w:pStyle w:val="Compact"/>
            </w:pPr>
            <w:r>
              <w:t xml:space="preserve">Fuente</w:t>
            </w:r>
          </w:p>
        </w:tc>
      </w:tr>
      <w:tr>
        <w:tc>
          <w:tcPr/>
          <w:p>
            <w:pPr>
              <w:pStyle w:val="Compact"/>
            </w:pPr>
            <w:r>
              <w:t xml:space="preserve">LLMs</w:t>
            </w:r>
          </w:p>
        </w:tc>
        <w:tc>
          <w:tcPr/>
          <w:p>
            <w:pPr>
              <w:pStyle w:val="Compact"/>
            </w:pPr>
            <w:r>
              <w:t xml:space="preserve">Redacción, síntesis, clasificación, QA, transformación de texto</w:t>
            </w:r>
          </w:p>
        </w:tc>
        <w:tc>
          <w:tcPr/>
          <w:p>
            <w:pPr>
              <w:pStyle w:val="Compact"/>
            </w:pPr>
            <w:r>
              <w:t xml:space="preserve">Confunden hechos si no están conectados a fuentes o herramientas</w:t>
            </w:r>
          </w:p>
        </w:tc>
        <w:tc>
          <w:tcPr/>
          <w:p>
            <w:pPr>
              <w:pStyle w:val="Compact"/>
            </w:pPr>
            <w:r>
              <w:t xml:space="preserve">Generar un resumen ejecutivo o convertir tickets en categorías</w:t>
            </w:r>
          </w:p>
        </w:tc>
        <w:tc>
          <w:tcPr/>
          <w:p>
            <w:pPr>
              <w:pStyle w:val="Compact"/>
            </w:pPr>
            <w:hyperlink r:id="rId40">
              <w:r>
                <w:rPr>
                  <w:rStyle w:val="Hyperlink"/>
                </w:rPr>
                <w:t xml:space="preserve">[19]</w:t>
              </w:r>
            </w:hyperlink>
          </w:p>
        </w:tc>
      </w:tr>
      <w:tr>
        <w:tc>
          <w:tcPr/>
          <w:p>
            <w:pPr>
              <w:pStyle w:val="Compact"/>
            </w:pPr>
            <w:r>
              <w:t xml:space="preserve">Multimodal</w:t>
            </w:r>
          </w:p>
        </w:tc>
        <w:tc>
          <w:tcPr/>
          <w:p>
            <w:pPr>
              <w:pStyle w:val="Compact"/>
            </w:pPr>
            <w:r>
              <w:t xml:space="preserve">Entienden texto, imágenes y, según proveedor, audio/video/PDFs</w:t>
            </w:r>
          </w:p>
        </w:tc>
        <w:tc>
          <w:tcPr/>
          <w:p>
            <w:pPr>
              <w:pStyle w:val="Compact"/>
            </w:pPr>
            <w:r>
              <w:t xml:space="preserve">La precisión cae si la tarea requiere inspección muy fina o contexto no provisto</w:t>
            </w:r>
          </w:p>
        </w:tc>
        <w:tc>
          <w:tcPr/>
          <w:p>
            <w:pPr>
              <w:pStyle w:val="Compact"/>
            </w:pPr>
            <w:r>
              <w:t xml:space="preserve">Analizar una captura de interfaz o un PDF técnico</w:t>
            </w:r>
          </w:p>
        </w:tc>
        <w:tc>
          <w:tcPr/>
          <w:p>
            <w:pPr>
              <w:pStyle w:val="Compact"/>
            </w:pPr>
            <w:hyperlink r:id="rId41">
              <w:r>
                <w:rPr>
                  <w:rStyle w:val="Hyperlink"/>
                </w:rPr>
                <w:t xml:space="preserve">[20]</w:t>
              </w:r>
            </w:hyperlink>
          </w:p>
        </w:tc>
      </w:tr>
      <w:tr>
        <w:tc>
          <w:tcPr/>
          <w:p>
            <w:pPr>
              <w:pStyle w:val="Compact"/>
            </w:pPr>
            <w:r>
              <w:t xml:space="preserve">Codegen</w:t>
            </w:r>
          </w:p>
        </w:tc>
        <w:tc>
          <w:tcPr/>
          <w:p>
            <w:pPr>
              <w:pStyle w:val="Compact"/>
            </w:pPr>
            <w:r>
              <w:t xml:space="preserve">Scaffold, refactor, testing, documentación, revisión</w:t>
            </w:r>
          </w:p>
        </w:tc>
        <w:tc>
          <w:tcPr/>
          <w:p>
            <w:pPr>
              <w:pStyle w:val="Compact"/>
            </w:pPr>
            <w:r>
              <w:t xml:space="preserve">Puede introducir bugs sutiles, deuda técnica o vulnerabilidades</w:t>
            </w:r>
          </w:p>
        </w:tc>
        <w:tc>
          <w:tcPr/>
          <w:p>
            <w:pPr>
              <w:pStyle w:val="Compact"/>
            </w:pPr>
            <w:r>
              <w:t xml:space="preserve">Generar una landing, una API o una migración</w:t>
            </w:r>
          </w:p>
        </w:tc>
        <w:tc>
          <w:tcPr/>
          <w:p>
            <w:pPr>
              <w:pStyle w:val="Compact"/>
            </w:pPr>
            <w:hyperlink r:id="rId42">
              <w:r>
                <w:rPr>
                  <w:rStyle w:val="Hyperlink"/>
                </w:rPr>
                <w:t xml:space="preserve">[21]</w:t>
              </w:r>
            </w:hyperlink>
          </w:p>
        </w:tc>
      </w:tr>
      <w:tr>
        <w:tc>
          <w:tcPr/>
          <w:p>
            <w:pPr>
              <w:pStyle w:val="Compact"/>
            </w:pPr>
            <w:r>
              <w:t xml:space="preserve">Retrieval/RAG</w:t>
            </w:r>
          </w:p>
        </w:tc>
        <w:tc>
          <w:tcPr/>
          <w:p>
            <w:pPr>
              <w:pStyle w:val="Compact"/>
            </w:pPr>
            <w:r>
              <w:t xml:space="preserve">Busca semánticamente y sintetiza con datos propios</w:t>
            </w:r>
          </w:p>
        </w:tc>
        <w:tc>
          <w:tcPr/>
          <w:p>
            <w:pPr>
              <w:pStyle w:val="Compact"/>
            </w:pPr>
            <w:r>
              <w:t xml:space="preserve">Si el chunking, ranking o metadatos son pobres, responde mal</w:t>
            </w:r>
          </w:p>
        </w:tc>
        <w:tc>
          <w:tcPr/>
          <w:p>
            <w:pPr>
              <w:pStyle w:val="Compact"/>
            </w:pPr>
            <w:r>
              <w:t xml:space="preserve">Asistente sobre contratos, RFIs o especificaciones</w:t>
            </w:r>
          </w:p>
        </w:tc>
        <w:tc>
          <w:tcPr/>
          <w:p>
            <w:pPr>
              <w:pStyle w:val="Compact"/>
            </w:pPr>
            <w:hyperlink r:id="rId23">
              <w:r>
                <w:rPr>
                  <w:rStyle w:val="Hyperlink"/>
                </w:rPr>
                <w:t xml:space="preserve">[22]</w:t>
              </w:r>
            </w:hyperlink>
          </w:p>
        </w:tc>
      </w:tr>
      <w:tr>
        <w:tc>
          <w:tcPr/>
          <w:p>
            <w:pPr>
              <w:pStyle w:val="Compact"/>
            </w:pPr>
            <w:r>
              <w:t xml:space="preserve">Fine-tuning</w:t>
            </w:r>
          </w:p>
        </w:tc>
        <w:tc>
          <w:tcPr/>
          <w:p>
            <w:pPr>
              <w:pStyle w:val="Compact"/>
            </w:pPr>
            <w:r>
              <w:t xml:space="preserve">Ajusta formato, tono o tareas muy específicas</w:t>
            </w:r>
          </w:p>
        </w:tc>
        <w:tc>
          <w:tcPr/>
          <w:p>
            <w:pPr>
              <w:pStyle w:val="Compact"/>
            </w:pPr>
            <w:r>
              <w:t xml:space="preserve">No compensa mal prompting, mal dataset o mal eval</w:t>
            </w:r>
          </w:p>
        </w:tc>
        <w:tc>
          <w:tcPr/>
          <w:p>
            <w:pPr>
              <w:pStyle w:val="Compact"/>
            </w:pPr>
            <w:r>
              <w:t xml:space="preserve">Clasificación muy especializada o estilo controlado</w:t>
            </w:r>
          </w:p>
        </w:tc>
        <w:tc>
          <w:tcPr/>
          <w:p>
            <w:pPr>
              <w:pStyle w:val="Compact"/>
            </w:pPr>
            <w:hyperlink r:id="rId43">
              <w:r>
                <w:rPr>
                  <w:rStyle w:val="Hyperlink"/>
                </w:rPr>
                <w:t xml:space="preserve">[23]</w:t>
              </w:r>
            </w:hyperlink>
          </w:p>
        </w:tc>
      </w:tr>
      <w:tr>
        <w:tc>
          <w:tcPr/>
          <w:p>
            <w:pPr>
              <w:pStyle w:val="Compact"/>
            </w:pPr>
            <w:r>
              <w:t xml:space="preserve">Tool use / function calling</w:t>
            </w:r>
          </w:p>
        </w:tc>
        <w:tc>
          <w:tcPr/>
          <w:p>
            <w:pPr>
              <w:pStyle w:val="Compact"/>
            </w:pPr>
            <w:r>
              <w:t xml:space="preserve">Decide cuándo consultar APIs, ejecutar código o hacer acciones</w:t>
            </w:r>
          </w:p>
        </w:tc>
        <w:tc>
          <w:tcPr/>
          <w:p>
            <w:pPr>
              <w:pStyle w:val="Compact"/>
            </w:pPr>
            <w:r>
              <w:t xml:space="preserve">Riesgo de acciones erróneas si permisos y validaciones son débiles</w:t>
            </w:r>
          </w:p>
        </w:tc>
        <w:tc>
          <w:tcPr/>
          <w:p>
            <w:pPr>
              <w:pStyle w:val="Compact"/>
            </w:pPr>
            <w:r>
              <w:t xml:space="preserve">Crear facturas, enviar correos, consultar clima, ejecutar Python</w:t>
            </w:r>
          </w:p>
        </w:tc>
        <w:tc>
          <w:tcPr/>
          <w:p>
            <w:pPr>
              <w:pStyle w:val="Compact"/>
            </w:pPr>
            <w:hyperlink r:id="rId44">
              <w:r>
                <w:rPr>
                  <w:rStyle w:val="Hyperlink"/>
                </w:rPr>
                <w:t xml:space="preserve">[24]</w:t>
              </w:r>
            </w:hyperlink>
          </w:p>
        </w:tc>
      </w:tr>
      <w:tr>
        <w:tc>
          <w:tcPr/>
          <w:p>
            <w:pPr>
              <w:pStyle w:val="Compact"/>
            </w:pPr>
            <w:r>
              <w:t xml:space="preserve">Agents</w:t>
            </w:r>
          </w:p>
        </w:tc>
        <w:tc>
          <w:tcPr/>
          <w:p>
            <w:pPr>
              <w:pStyle w:val="Compact"/>
            </w:pPr>
            <w:r>
              <w:t xml:space="preserve">Ejecutan objetivos multi‑paso con memoria y herramientas</w:t>
            </w:r>
          </w:p>
        </w:tc>
        <w:tc>
          <w:tcPr/>
          <w:p>
            <w:pPr>
              <w:pStyle w:val="Compact"/>
            </w:pPr>
            <w:r>
              <w:t xml:space="preserve">Todavía degradan en tareas largas, ambiguas o de alto riesgo sin guardianes</w:t>
            </w:r>
          </w:p>
        </w:tc>
        <w:tc>
          <w:tcPr/>
          <w:p>
            <w:pPr>
              <w:pStyle w:val="Compact"/>
            </w:pPr>
            <w:r>
              <w:t xml:space="preserve">Investigar, programar, redactar y operar flujos en varias apps</w:t>
            </w:r>
          </w:p>
        </w:tc>
        <w:tc>
          <w:tcPr/>
          <w:p>
            <w:pPr>
              <w:pStyle w:val="Compact"/>
            </w:pPr>
            <w:hyperlink r:id="rId45">
              <w:r>
                <w:rPr>
                  <w:rStyle w:val="Hyperlink"/>
                </w:rPr>
                <w:t xml:space="preserve">[25]</w:t>
              </w:r>
            </w:hyperlink>
          </w:p>
        </w:tc>
      </w:tr>
    </w:tbl>
    <w:p>
      <w:pPr>
        <w:pStyle w:val="BodyText"/>
      </w:pPr>
      <w:r>
        <w:rPr>
          <w:b/>
          <w:bCs/>
        </w:rPr>
        <w:t xml:space="preserve">Herramientas priorizadas.</w:t>
      </w:r>
      <w:r>
        <w:br/>
      </w:r>
      <w:r>
        <w:t xml:space="preserve">Si tuviera que priorizar por utilidad real —no por hype— separaría la pila en cuatro grupos: modelos/plataformas, coding agents, automatización/orquestación y media/voz.</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Categoría</w:t>
            </w:r>
          </w:p>
        </w:tc>
        <w:tc>
          <w:tcPr/>
          <w:p>
            <w:pPr>
              <w:pStyle w:val="Compact"/>
            </w:pPr>
            <w:r>
              <w:t xml:space="preserve">Prioridad alta</w:t>
            </w:r>
          </w:p>
        </w:tc>
        <w:tc>
          <w:tcPr/>
          <w:p>
            <w:pPr>
              <w:pStyle w:val="Compact"/>
            </w:pPr>
            <w:r>
              <w:t xml:space="preserve">Cuándo elegirla</w:t>
            </w:r>
          </w:p>
        </w:tc>
        <w:tc>
          <w:tcPr/>
          <w:p>
            <w:pPr>
              <w:pStyle w:val="Compact"/>
            </w:pPr>
            <w:r>
              <w:t xml:space="preserve">Limitación principal</w:t>
            </w:r>
          </w:p>
        </w:tc>
        <w:tc>
          <w:tcPr/>
          <w:p>
            <w:pPr>
              <w:pStyle w:val="Compact"/>
            </w:pPr>
            <w:r>
              <w:t xml:space="preserve">Fuente</w:t>
            </w:r>
          </w:p>
        </w:tc>
      </w:tr>
      <w:tr>
        <w:tc>
          <w:tcPr/>
          <w:p>
            <w:pPr>
              <w:pStyle w:val="Compact"/>
            </w:pPr>
            <w:r>
              <w:t xml:space="preserve">Modelos y plataforma</w:t>
            </w:r>
          </w:p>
        </w:tc>
        <w:tc>
          <w:tcPr/>
          <w:p>
            <w:pPr>
              <w:pStyle w:val="Compact"/>
            </w:pPr>
            <w:r>
              <w:t xml:space="preserve">OpenAI API</w:t>
            </w:r>
          </w:p>
        </w:tc>
        <w:tc>
          <w:tcPr/>
          <w:p>
            <w:pPr>
              <w:pStyle w:val="Compact"/>
            </w:pPr>
            <w:r>
              <w:t xml:space="preserve">Si quieres stack fuerte en multimodal, tools, retrieval y evals</w:t>
            </w:r>
          </w:p>
        </w:tc>
        <w:tc>
          <w:tcPr/>
          <w:p>
            <w:pPr>
              <w:pStyle w:val="Compact"/>
            </w:pPr>
            <w:r>
              <w:t xml:space="preserve">Necesitas diseñar bien el sistema alrededor del modelo</w:t>
            </w:r>
          </w:p>
        </w:tc>
        <w:tc>
          <w:tcPr/>
          <w:p>
            <w:pPr>
              <w:pStyle w:val="Compact"/>
            </w:pPr>
            <w:hyperlink r:id="rId29">
              <w:r>
                <w:rPr>
                  <w:rStyle w:val="Hyperlink"/>
                </w:rPr>
                <w:t xml:space="preserve">[26]</w:t>
              </w:r>
            </w:hyperlink>
          </w:p>
        </w:tc>
      </w:tr>
      <w:tr>
        <w:tc>
          <w:tcPr/>
          <w:p>
            <w:pPr>
              <w:pStyle w:val="Compact"/>
            </w:pPr>
            <w:r>
              <w:t xml:space="preserve">Modelos y plataforma</w:t>
            </w:r>
          </w:p>
        </w:tc>
        <w:tc>
          <w:tcPr/>
          <w:p>
            <w:pPr>
              <w:pStyle w:val="Compact"/>
            </w:pPr>
            <w:r>
              <w:t xml:space="preserve">Claude / Claude API</w:t>
            </w:r>
          </w:p>
        </w:tc>
        <w:tc>
          <w:tcPr/>
          <w:p>
            <w:pPr>
              <w:pStyle w:val="Compact"/>
            </w:pPr>
            <w:r>
              <w:t xml:space="preserve">Si priorizas escritura, razonamiento, coding y MCP</w:t>
            </w:r>
          </w:p>
        </w:tc>
        <w:tc>
          <w:tcPr/>
          <w:p>
            <w:pPr>
              <w:pStyle w:val="Compact"/>
            </w:pPr>
            <w:r>
              <w:t xml:space="preserve">Algunas funciones avanzadas siguen en beta o cambian rápido</w:t>
            </w:r>
          </w:p>
        </w:tc>
        <w:tc>
          <w:tcPr/>
          <w:p>
            <w:pPr>
              <w:pStyle w:val="Compact"/>
            </w:pPr>
            <w:hyperlink r:id="rId45">
              <w:r>
                <w:rPr>
                  <w:rStyle w:val="Hyperlink"/>
                </w:rPr>
                <w:t xml:space="preserve">[27]</w:t>
              </w:r>
            </w:hyperlink>
          </w:p>
        </w:tc>
      </w:tr>
      <w:tr>
        <w:tc>
          <w:tcPr/>
          <w:p>
            <w:pPr>
              <w:pStyle w:val="Compact"/>
            </w:pPr>
            <w:r>
              <w:t xml:space="preserve">Modelos y plataforma</w:t>
            </w:r>
          </w:p>
        </w:tc>
        <w:tc>
          <w:tcPr/>
          <w:p>
            <w:pPr>
              <w:pStyle w:val="Compact"/>
            </w:pPr>
            <w:r>
              <w:t xml:space="preserve">Gemini / Vertex AI</w:t>
            </w:r>
          </w:p>
        </w:tc>
        <w:tc>
          <w:tcPr/>
          <w:p>
            <w:pPr>
              <w:pStyle w:val="Compact"/>
            </w:pPr>
            <w:r>
              <w:t xml:space="preserve">Si necesitas ecosistema Google, grounding, Agent Platform y RAG empresarial</w:t>
            </w:r>
          </w:p>
        </w:tc>
        <w:tc>
          <w:tcPr/>
          <w:p>
            <w:pPr>
              <w:pStyle w:val="Compact"/>
            </w:pPr>
            <w:r>
              <w:t xml:space="preserve">El ecosistema cambia rápido y mezcla rutas consumer/dev/cloud</w:t>
            </w:r>
          </w:p>
        </w:tc>
        <w:tc>
          <w:tcPr/>
          <w:p>
            <w:pPr>
              <w:pStyle w:val="Compact"/>
            </w:pPr>
            <w:hyperlink r:id="rId38">
              <w:r>
                <w:rPr>
                  <w:rStyle w:val="Hyperlink"/>
                </w:rPr>
                <w:t xml:space="preserve">[28]</w:t>
              </w:r>
            </w:hyperlink>
          </w:p>
        </w:tc>
      </w:tr>
      <w:tr>
        <w:tc>
          <w:tcPr/>
          <w:p>
            <w:pPr>
              <w:pStyle w:val="Compact"/>
            </w:pPr>
            <w:r>
              <w:t xml:space="preserve">Coding agent</w:t>
            </w:r>
          </w:p>
        </w:tc>
        <w:tc>
          <w:tcPr/>
          <w:p>
            <w:pPr>
              <w:pStyle w:val="Compact"/>
            </w:pPr>
            <w:r>
              <w:t xml:space="preserve">Codex</w:t>
            </w:r>
          </w:p>
        </w:tc>
        <w:tc>
          <w:tcPr/>
          <w:p>
            <w:pPr>
              <w:pStyle w:val="Compact"/>
            </w:pPr>
            <w:r>
              <w:t xml:space="preserve">Cuando quieres paralelizar trabajo técnico y revisar/dirigir agentes</w:t>
            </w:r>
          </w:p>
        </w:tc>
        <w:tc>
          <w:tcPr/>
          <w:p>
            <w:pPr>
              <w:pStyle w:val="Compact"/>
            </w:pPr>
            <w:r>
              <w:t xml:space="preserve">Necesita repositorios, estándares y revisión humana maduros</w:t>
            </w:r>
          </w:p>
        </w:tc>
        <w:tc>
          <w:tcPr/>
          <w:p>
            <w:pPr>
              <w:pStyle w:val="Compact"/>
            </w:pPr>
            <w:hyperlink r:id="rId46">
              <w:r>
                <w:rPr>
                  <w:rStyle w:val="Hyperlink"/>
                </w:rPr>
                <w:t xml:space="preserve">[29]</w:t>
              </w:r>
            </w:hyperlink>
          </w:p>
        </w:tc>
      </w:tr>
      <w:tr>
        <w:tc>
          <w:tcPr/>
          <w:p>
            <w:pPr>
              <w:pStyle w:val="Compact"/>
            </w:pPr>
            <w:r>
              <w:t xml:space="preserve">Coding agent</w:t>
            </w:r>
          </w:p>
        </w:tc>
        <w:tc>
          <w:tcPr/>
          <w:p>
            <w:pPr>
              <w:pStyle w:val="Compact"/>
            </w:pPr>
            <w:r>
              <w:t xml:space="preserve">Claude Code</w:t>
            </w:r>
          </w:p>
        </w:tc>
        <w:tc>
          <w:tcPr/>
          <w:p>
            <w:pPr>
              <w:pStyle w:val="Compact"/>
            </w:pPr>
            <w:r>
              <w:t xml:space="preserve">Excelente para terminal, edición, búsqueda web y automatización programable</w:t>
            </w:r>
          </w:p>
        </w:tc>
        <w:tc>
          <w:tcPr/>
          <w:p>
            <w:pPr>
              <w:pStyle w:val="Compact"/>
            </w:pPr>
            <w:r>
              <w:t xml:space="preserve">Requiere disciplina de contexto y permisos</w:t>
            </w:r>
          </w:p>
        </w:tc>
        <w:tc>
          <w:tcPr/>
          <w:p>
            <w:pPr>
              <w:pStyle w:val="Compact"/>
            </w:pPr>
            <w:hyperlink r:id="rId47">
              <w:r>
                <w:rPr>
                  <w:rStyle w:val="Hyperlink"/>
                </w:rPr>
                <w:t xml:space="preserve">[30]</w:t>
              </w:r>
            </w:hyperlink>
          </w:p>
        </w:tc>
      </w:tr>
      <w:tr>
        <w:tc>
          <w:tcPr/>
          <w:p>
            <w:pPr>
              <w:pStyle w:val="Compact"/>
            </w:pPr>
            <w:r>
              <w:t xml:space="preserve">Coding agent</w:t>
            </w:r>
          </w:p>
        </w:tc>
        <w:tc>
          <w:tcPr/>
          <w:p>
            <w:pPr>
              <w:pStyle w:val="Compact"/>
            </w:pPr>
            <w:r>
              <w:t xml:space="preserve">Cursor / Windsurf</w:t>
            </w:r>
          </w:p>
        </w:tc>
        <w:tc>
          <w:tcPr/>
          <w:p>
            <w:pPr>
              <w:pStyle w:val="Compact"/>
            </w:pPr>
            <w:r>
              <w:t xml:space="preserve">Ideales para loop rápido de escribir‑probar‑corregir en IDE</w:t>
            </w:r>
          </w:p>
        </w:tc>
        <w:tc>
          <w:tcPr/>
          <w:p>
            <w:pPr>
              <w:pStyle w:val="Compact"/>
            </w:pPr>
            <w:r>
              <w:t xml:space="preserve">Riesgo de “vibe coding” sin arquitectura ni tests</w:t>
            </w:r>
          </w:p>
        </w:tc>
        <w:tc>
          <w:tcPr/>
          <w:p>
            <w:pPr>
              <w:pStyle w:val="Compact"/>
            </w:pPr>
            <w:hyperlink r:id="rId48">
              <w:r>
                <w:rPr>
                  <w:rStyle w:val="Hyperlink"/>
                </w:rPr>
                <w:t xml:space="preserve">[31]</w:t>
              </w:r>
            </w:hyperlink>
          </w:p>
        </w:tc>
      </w:tr>
      <w:tr>
        <w:tc>
          <w:tcPr/>
          <w:p>
            <w:pPr>
              <w:pStyle w:val="Compact"/>
            </w:pPr>
            <w:r>
              <w:t xml:space="preserve">App builder</w:t>
            </w:r>
          </w:p>
        </w:tc>
        <w:tc>
          <w:tcPr/>
          <w:p>
            <w:pPr>
              <w:pStyle w:val="Compact"/>
            </w:pPr>
            <w:r>
              <w:t xml:space="preserve">Replit</w:t>
            </w:r>
          </w:p>
        </w:tc>
        <w:tc>
          <w:tcPr/>
          <w:p>
            <w:pPr>
              <w:pStyle w:val="Compact"/>
            </w:pPr>
            <w:r>
              <w:t xml:space="preserve">Para lanzar prototipos y apps full‑stack rápido desde prompt</w:t>
            </w:r>
          </w:p>
        </w:tc>
        <w:tc>
          <w:tcPr/>
          <w:p>
            <w:pPr>
              <w:pStyle w:val="Compact"/>
            </w:pPr>
            <w:r>
              <w:t xml:space="preserve">No te exime de revisar seguridad, datos y UX</w:t>
            </w:r>
          </w:p>
        </w:tc>
        <w:tc>
          <w:tcPr/>
          <w:p>
            <w:pPr>
              <w:pStyle w:val="Compact"/>
            </w:pPr>
            <w:hyperlink r:id="rId49">
              <w:r>
                <w:rPr>
                  <w:rStyle w:val="Hyperlink"/>
                </w:rPr>
                <w:t xml:space="preserve">[32]</w:t>
              </w:r>
            </w:hyperlink>
          </w:p>
        </w:tc>
      </w:tr>
      <w:tr>
        <w:tc>
          <w:tcPr/>
          <w:p>
            <w:pPr>
              <w:pStyle w:val="Compact"/>
            </w:pPr>
            <w:r>
              <w:t xml:space="preserve">Automatización</w:t>
            </w:r>
          </w:p>
        </w:tc>
        <w:tc>
          <w:tcPr/>
          <w:p>
            <w:pPr>
              <w:pStyle w:val="Compact"/>
            </w:pPr>
            <w:r>
              <w:t xml:space="preserve">n8n</w:t>
            </w:r>
          </w:p>
        </w:tc>
        <w:tc>
          <w:tcPr/>
          <w:p>
            <w:pPr>
              <w:pStyle w:val="Compact"/>
            </w:pPr>
            <w:r>
              <w:t xml:space="preserve">Si quieres control, trazabilidad y posibilidad self‑hosted</w:t>
            </w:r>
          </w:p>
        </w:tc>
        <w:tc>
          <w:tcPr/>
          <w:p>
            <w:pPr>
              <w:pStyle w:val="Compact"/>
            </w:pPr>
            <w:r>
              <w:t xml:space="preserve">Más flexible, pero pide más diseño que una herramienta plug‑and‑play</w:t>
            </w:r>
          </w:p>
        </w:tc>
        <w:tc>
          <w:tcPr/>
          <w:p>
            <w:pPr>
              <w:pStyle w:val="Compact"/>
            </w:pPr>
            <w:hyperlink r:id="rId50">
              <w:r>
                <w:rPr>
                  <w:rStyle w:val="Hyperlink"/>
                </w:rPr>
                <w:t xml:space="preserve">[33]</w:t>
              </w:r>
            </w:hyperlink>
          </w:p>
        </w:tc>
      </w:tr>
      <w:tr>
        <w:tc>
          <w:tcPr/>
          <w:p>
            <w:pPr>
              <w:pStyle w:val="Compact"/>
            </w:pPr>
            <w:r>
              <w:t xml:space="preserve">Automatización</w:t>
            </w:r>
          </w:p>
        </w:tc>
        <w:tc>
          <w:tcPr/>
          <w:p>
            <w:pPr>
              <w:pStyle w:val="Compact"/>
            </w:pPr>
            <w:r>
              <w:t xml:space="preserve">Zapier</w:t>
            </w:r>
          </w:p>
        </w:tc>
        <w:tc>
          <w:tcPr/>
          <w:p>
            <w:pPr>
              <w:pStyle w:val="Compact"/>
            </w:pPr>
            <w:r>
              <w:t xml:space="preserve">Si quieres velocidad, miles de integraciones y despliegue no‑code</w:t>
            </w:r>
          </w:p>
        </w:tc>
        <w:tc>
          <w:tcPr/>
          <w:p>
            <w:pPr>
              <w:pStyle w:val="Compact"/>
            </w:pPr>
            <w:r>
              <w:t xml:space="preserve">Menos control fino que un stack más ingenieril</w:t>
            </w:r>
          </w:p>
        </w:tc>
        <w:tc>
          <w:tcPr/>
          <w:p>
            <w:pPr>
              <w:pStyle w:val="Compact"/>
            </w:pPr>
            <w:hyperlink r:id="rId51">
              <w:r>
                <w:rPr>
                  <w:rStyle w:val="Hyperlink"/>
                </w:rPr>
                <w:t xml:space="preserve">[34]</w:t>
              </w:r>
            </w:hyperlink>
          </w:p>
        </w:tc>
      </w:tr>
      <w:tr>
        <w:tc>
          <w:tcPr/>
          <w:p>
            <w:pPr>
              <w:pStyle w:val="Compact"/>
            </w:pPr>
            <w:r>
              <w:t xml:space="preserve">Voz</w:t>
            </w:r>
          </w:p>
        </w:tc>
        <w:tc>
          <w:tcPr/>
          <w:p>
            <w:pPr>
              <w:pStyle w:val="Compact"/>
            </w:pPr>
            <w:r>
              <w:t xml:space="preserve">ElevenLabs</w:t>
            </w:r>
          </w:p>
        </w:tc>
        <w:tc>
          <w:tcPr/>
          <w:p>
            <w:pPr>
              <w:pStyle w:val="Compact"/>
            </w:pPr>
            <w:r>
              <w:t xml:space="preserve">Para TTS, STT y voice agents multicanal</w:t>
            </w:r>
          </w:p>
        </w:tc>
        <w:tc>
          <w:tcPr/>
          <w:p>
            <w:pPr>
              <w:pStyle w:val="Compact"/>
            </w:pPr>
            <w:r>
              <w:t xml:space="preserve">Hay que cuidar identidad de voz, consentimiento y compliance</w:t>
            </w:r>
          </w:p>
        </w:tc>
        <w:tc>
          <w:tcPr/>
          <w:p>
            <w:pPr>
              <w:pStyle w:val="Compact"/>
            </w:pPr>
            <w:hyperlink r:id="rId52">
              <w:r>
                <w:rPr>
                  <w:rStyle w:val="Hyperlink"/>
                </w:rPr>
                <w:t xml:space="preserve">[35]</w:t>
              </w:r>
            </w:hyperlink>
          </w:p>
        </w:tc>
      </w:tr>
      <w:tr>
        <w:tc>
          <w:tcPr/>
          <w:p>
            <w:pPr>
              <w:pStyle w:val="Compact"/>
            </w:pPr>
            <w:r>
              <w:t xml:space="preserve">Video / imagen creativa</w:t>
            </w:r>
          </w:p>
        </w:tc>
        <w:tc>
          <w:tcPr/>
          <w:p>
            <w:pPr>
              <w:pStyle w:val="Compact"/>
            </w:pPr>
            <w:r>
              <w:t xml:space="preserve">Runway / Midjourney / Firefly</w:t>
            </w:r>
          </w:p>
        </w:tc>
        <w:tc>
          <w:tcPr/>
          <w:p>
            <w:pPr>
              <w:pStyle w:val="Compact"/>
            </w:pPr>
            <w:r>
              <w:t xml:space="preserve">Para ideación visual, video y contenido creativo</w:t>
            </w:r>
          </w:p>
        </w:tc>
        <w:tc>
          <w:tcPr/>
          <w:p>
            <w:pPr>
              <w:pStyle w:val="Compact"/>
            </w:pPr>
            <w:r>
              <w:t xml:space="preserve">Son creativos; no son sistema de verdad empresarial</w:t>
            </w:r>
          </w:p>
        </w:tc>
        <w:tc>
          <w:tcPr/>
          <w:p>
            <w:pPr>
              <w:pStyle w:val="Compact"/>
            </w:pPr>
            <w:hyperlink r:id="rId53">
              <w:r>
                <w:rPr>
                  <w:rStyle w:val="Hyperlink"/>
                </w:rPr>
                <w:t xml:space="preserve">[36]</w:t>
              </w:r>
            </w:hyperlink>
          </w:p>
        </w:tc>
      </w:tr>
    </w:tbl>
    <w:p>
      <w:pPr>
        <w:pStyle w:val="BodyText"/>
      </w:pPr>
      <w:r>
        <w:t xml:space="preserve">Posición práctica:</w:t>
      </w:r>
      <w:r>
        <w:t xml:space="preserve"> </w:t>
      </w:r>
      <w:r>
        <w:rPr>
          <w:b/>
          <w:bCs/>
        </w:rPr>
        <w:t xml:space="preserve">no intentes cubrir todo con una sola marca</w:t>
      </w:r>
      <w:r>
        <w:t xml:space="preserve">. Usa un modelo/plataforma fuerte, un entorno de coding agent, y una capa de automatización. El error típico es comprar “chatbots” aislados cuando lo que necesitas es una arquitectura operacional.</w:t>
      </w:r>
      <w:r>
        <w:t xml:space="preserve"> </w:t>
      </w:r>
      <w:hyperlink r:id="rId54">
        <w:r>
          <w:rPr>
            <w:rStyle w:val="Hyperlink"/>
          </w:rPr>
          <w:t xml:space="preserve">[37]</w:t>
        </w:r>
      </w:hyperlink>
    </w:p>
    <w:bookmarkEnd w:id="55"/>
    <w:bookmarkStart w:id="64" w:name="funcionamiento-técnico"/>
    <w:p>
      <w:pPr>
        <w:pStyle w:val="Heading2"/>
      </w:pPr>
      <w:r>
        <w:t xml:space="preserve">Funcionamiento técnico</w:t>
      </w:r>
    </w:p>
    <w:p>
      <w:pPr>
        <w:pStyle w:val="FirstParagraph"/>
      </w:pPr>
      <w:r>
        <w:rPr>
          <w:b/>
          <w:bCs/>
        </w:rPr>
        <w:t xml:space="preserve">Funcionamiento técnico.</w:t>
      </w:r>
      <w:r>
        <w:br/>
      </w:r>
      <w:r>
        <w:t xml:space="preserve">Un LLM no “piensa” como humano:</w:t>
      </w:r>
      <w:r>
        <w:t xml:space="preserve"> </w:t>
      </w:r>
      <w:r>
        <w:rPr>
          <w:b/>
          <w:bCs/>
        </w:rPr>
        <w:t xml:space="preserve">predice secuencias de tokens</w:t>
      </w:r>
      <w:r>
        <w:t xml:space="preserve">. OpenAI define los tokens como secuencias comunes de caracteres; Google resume los LLMs como modelos que predicen uno o más tokens y mejoran gracias a muchos parámetros y más contexto. En castellano empresarial: el modelo no “sabe” documentos como los sabe un experto; aprende regularidades estadísticas densísimas y luego las usa para generar la siguiente mejor pieza de salida.</w:t>
      </w:r>
      <w:r>
        <w:t xml:space="preserve"> </w:t>
      </w:r>
      <w:hyperlink r:id="rId56">
        <w:r>
          <w:rPr>
            <w:rStyle w:val="Hyperlink"/>
          </w:rPr>
          <w:t xml:space="preserve">[38]</w:t>
        </w:r>
      </w:hyperlink>
    </w:p>
    <w:p>
      <w:pPr>
        <w:pStyle w:val="BodyText"/>
      </w:pPr>
      <w:r>
        <w:t xml:space="preserve">Una analogía de cocina:</w:t>
      </w:r>
    </w:p>
    <w:p>
      <w:pPr>
        <w:pStyle w:val="Compact"/>
        <w:numPr>
          <w:ilvl w:val="0"/>
          <w:numId w:val="1001"/>
        </w:numPr>
      </w:pPr>
      <w:r>
        <w:rPr>
          <w:b/>
          <w:bCs/>
        </w:rPr>
        <w:t xml:space="preserve">Tokens</w:t>
      </w:r>
      <w:r>
        <w:t xml:space="preserve"> </w:t>
      </w:r>
      <w:r>
        <w:t xml:space="preserve">son los ingredientes cortados.</w:t>
      </w:r>
    </w:p>
    <w:p>
      <w:pPr>
        <w:pStyle w:val="Compact"/>
        <w:numPr>
          <w:ilvl w:val="0"/>
          <w:numId w:val="1001"/>
        </w:numPr>
      </w:pPr>
      <w:r>
        <w:rPr>
          <w:b/>
          <w:bCs/>
        </w:rPr>
        <w:t xml:space="preserve">Embeddings</w:t>
      </w:r>
      <w:r>
        <w:t xml:space="preserve"> </w:t>
      </w:r>
      <w:r>
        <w:t xml:space="preserve">son la forma de ubicar ingredientes parecidos cerca en una despensa semántica.</w:t>
      </w:r>
    </w:p>
    <w:p>
      <w:pPr>
        <w:pStyle w:val="Compact"/>
        <w:numPr>
          <w:ilvl w:val="0"/>
          <w:numId w:val="1001"/>
        </w:numPr>
      </w:pPr>
      <w:r>
        <w:rPr>
          <w:b/>
          <w:bCs/>
        </w:rPr>
        <w:t xml:space="preserve">Attention</w:t>
      </w:r>
      <w:r>
        <w:t xml:space="preserve"> </w:t>
      </w:r>
      <w:r>
        <w:t xml:space="preserve">es el cocinero mirando qué ingredientes importan para este plato, ahora.</w:t>
      </w:r>
    </w:p>
    <w:p>
      <w:pPr>
        <w:pStyle w:val="Compact"/>
        <w:numPr>
          <w:ilvl w:val="0"/>
          <w:numId w:val="1001"/>
        </w:numPr>
      </w:pPr>
      <w:r>
        <w:rPr>
          <w:b/>
          <w:bCs/>
        </w:rPr>
        <w:t xml:space="preserve">Parameters</w:t>
      </w:r>
      <w:r>
        <w:t xml:space="preserve"> </w:t>
      </w:r>
      <w:r>
        <w:t xml:space="preserve">son los hábitos aprendidos tras cocinar millones de recetas.</w:t>
      </w:r>
    </w:p>
    <w:p>
      <w:pPr>
        <w:pStyle w:val="Compact"/>
        <w:numPr>
          <w:ilvl w:val="0"/>
          <w:numId w:val="1001"/>
        </w:numPr>
      </w:pPr>
      <w:r>
        <w:rPr>
          <w:b/>
          <w:bCs/>
        </w:rPr>
        <w:t xml:space="preserve">Inference</w:t>
      </w:r>
      <w:r>
        <w:t xml:space="preserve"> </w:t>
      </w:r>
      <w:r>
        <w:t xml:space="preserve">es cocinar hoy con esos hábitos.</w:t>
      </w:r>
      <w:r>
        <w:br/>
      </w:r>
      <w:r>
        <w:t xml:space="preserve">Eso es más correcto que imaginar “una mente digital” monolítica.</w:t>
      </w:r>
      <w:r>
        <w:t xml:space="preserve"> </w:t>
      </w:r>
      <w:hyperlink r:id="rId57">
        <w:r>
          <w:rPr>
            <w:rStyle w:val="Hyperlink"/>
          </w:rPr>
          <w:t xml:space="preserve">[39]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Concepto</w:t>
            </w:r>
          </w:p>
        </w:tc>
        <w:tc>
          <w:tcPr/>
          <w:p>
            <w:pPr>
              <w:pStyle w:val="Compact"/>
            </w:pPr>
            <w:r>
              <w:t xml:space="preserve">Explicación simple</w:t>
            </w:r>
          </w:p>
        </w:tc>
        <w:tc>
          <w:tcPr/>
          <w:p>
            <w:pPr>
              <w:pStyle w:val="Compact"/>
            </w:pPr>
            <w:r>
              <w:t xml:space="preserve">Lo importante en negocio</w:t>
            </w:r>
          </w:p>
        </w:tc>
        <w:tc>
          <w:tcPr/>
          <w:p>
            <w:pPr>
              <w:pStyle w:val="Compact"/>
            </w:pPr>
            <w:r>
              <w:t xml:space="preserve">Fuente</w:t>
            </w:r>
          </w:p>
        </w:tc>
      </w:tr>
      <w:tr>
        <w:tc>
          <w:tcPr/>
          <w:p>
            <w:pPr>
              <w:pStyle w:val="Compact"/>
            </w:pPr>
            <w:r>
              <w:t xml:space="preserve">Tokens</w:t>
            </w:r>
          </w:p>
        </w:tc>
        <w:tc>
          <w:tcPr/>
          <w:p>
            <w:pPr>
              <w:pStyle w:val="Compact"/>
            </w:pPr>
            <w:r>
              <w:t xml:space="preserve">Unidades de texto que el modelo procesa</w:t>
            </w:r>
          </w:p>
        </w:tc>
        <w:tc>
          <w:tcPr/>
          <w:p>
            <w:pPr>
              <w:pStyle w:val="Compact"/>
            </w:pPr>
            <w:r>
              <w:t xml:space="preserve">Afectan costo, latencia y límite de contexto</w:t>
            </w:r>
          </w:p>
        </w:tc>
        <w:tc>
          <w:tcPr/>
          <w:p>
            <w:pPr>
              <w:pStyle w:val="Compact"/>
            </w:pPr>
            <w:hyperlink r:id="rId56">
              <w:r>
                <w:rPr>
                  <w:rStyle w:val="Hyperlink"/>
                </w:rPr>
                <w:t xml:space="preserve">[40]</w:t>
              </w:r>
            </w:hyperlink>
          </w:p>
        </w:tc>
      </w:tr>
      <w:tr>
        <w:tc>
          <w:tcPr/>
          <w:p>
            <w:pPr>
              <w:pStyle w:val="Compact"/>
            </w:pPr>
            <w:r>
              <w:t xml:space="preserve">Embeddings</w:t>
            </w:r>
          </w:p>
        </w:tc>
        <w:tc>
          <w:tcPr/>
          <w:p>
            <w:pPr>
              <w:pStyle w:val="Compact"/>
            </w:pPr>
            <w:r>
              <w:t xml:space="preserve">Representaciones vectoriales semánticas</w:t>
            </w:r>
          </w:p>
        </w:tc>
        <w:tc>
          <w:tcPr/>
          <w:p>
            <w:pPr>
              <w:pStyle w:val="Compact"/>
            </w:pPr>
            <w:r>
              <w:t xml:space="preserve">Permiten búsqueda semántica, clustering y RAG</w:t>
            </w:r>
          </w:p>
        </w:tc>
        <w:tc>
          <w:tcPr/>
          <w:p>
            <w:pPr>
              <w:pStyle w:val="Compact"/>
            </w:pPr>
            <w:hyperlink r:id="rId57">
              <w:r>
                <w:rPr>
                  <w:rStyle w:val="Hyperlink"/>
                </w:rPr>
                <w:t xml:space="preserve">[41]</w:t>
              </w:r>
            </w:hyperlink>
          </w:p>
        </w:tc>
      </w:tr>
      <w:tr>
        <w:tc>
          <w:tcPr/>
          <w:p>
            <w:pPr>
              <w:pStyle w:val="Compact"/>
            </w:pPr>
            <w:r>
              <w:t xml:space="preserve">Parameters</w:t>
            </w:r>
          </w:p>
        </w:tc>
        <w:tc>
          <w:tcPr/>
          <w:p>
            <w:pPr>
              <w:pStyle w:val="Compact"/>
            </w:pPr>
            <w:r>
              <w:t xml:space="preserve">Pesos aprendidos del modelo</w:t>
            </w:r>
          </w:p>
        </w:tc>
        <w:tc>
          <w:tcPr/>
          <w:p>
            <w:pPr>
              <w:pStyle w:val="Compact"/>
            </w:pPr>
            <w:r>
              <w:t xml:space="preserve">Más parámetros ayudan, pero no sustituyen buen sistema</w:t>
            </w:r>
          </w:p>
        </w:tc>
        <w:tc>
          <w:tcPr/>
          <w:p>
            <w:pPr>
              <w:pStyle w:val="Compact"/>
            </w:pPr>
            <w:hyperlink r:id="rId58">
              <w:r>
                <w:rPr>
                  <w:rStyle w:val="Hyperlink"/>
                </w:rPr>
                <w:t xml:space="preserve">[42]</w:t>
              </w:r>
            </w:hyperlink>
          </w:p>
        </w:tc>
      </w:tr>
      <w:tr>
        <w:tc>
          <w:tcPr/>
          <w:p>
            <w:pPr>
              <w:pStyle w:val="Compact"/>
            </w:pPr>
            <w:r>
              <w:t xml:space="preserve">Attention</w:t>
            </w:r>
          </w:p>
        </w:tc>
        <w:tc>
          <w:tcPr/>
          <w:p>
            <w:pPr>
              <w:pStyle w:val="Compact"/>
            </w:pPr>
            <w:r>
              <w:t xml:space="preserve">Mecanismo que pondera qué partes del contexto importan</w:t>
            </w:r>
          </w:p>
        </w:tc>
        <w:tc>
          <w:tcPr/>
          <w:p>
            <w:pPr>
              <w:pStyle w:val="Compact"/>
            </w:pPr>
            <w:r>
              <w:t xml:space="preserve">Es el corazón del salto Transformer</w:t>
            </w:r>
          </w:p>
        </w:tc>
        <w:tc>
          <w:tcPr/>
          <w:p>
            <w:pPr>
              <w:pStyle w:val="Compact"/>
            </w:pPr>
            <w:hyperlink r:id="rId36">
              <w:r>
                <w:rPr>
                  <w:rStyle w:val="Hyperlink"/>
                </w:rPr>
                <w:t xml:space="preserve">[16]</w:t>
              </w:r>
            </w:hyperlink>
          </w:p>
        </w:tc>
      </w:tr>
      <w:tr>
        <w:tc>
          <w:tcPr/>
          <w:p>
            <w:pPr>
              <w:pStyle w:val="Compact"/>
            </w:pPr>
            <w:r>
              <w:t xml:space="preserve">Transformer</w:t>
            </w:r>
          </w:p>
        </w:tc>
        <w:tc>
          <w:tcPr/>
          <w:p>
            <w:pPr>
              <w:pStyle w:val="Compact"/>
            </w:pPr>
            <w:r>
              <w:t xml:space="preserve">Arquitectura basada en atención</w:t>
            </w:r>
          </w:p>
        </w:tc>
        <w:tc>
          <w:tcPr/>
          <w:p>
            <w:pPr>
              <w:pStyle w:val="Compact"/>
            </w:pPr>
            <w:r>
              <w:t xml:space="preserve">Es la base de los LLMs modernos</w:t>
            </w:r>
          </w:p>
        </w:tc>
        <w:tc>
          <w:tcPr/>
          <w:p>
            <w:pPr>
              <w:pStyle w:val="Compact"/>
            </w:pPr>
            <w:hyperlink r:id="rId36">
              <w:r>
                <w:rPr>
                  <w:rStyle w:val="Hyperlink"/>
                </w:rPr>
                <w:t xml:space="preserve">[16]</w:t>
              </w:r>
            </w:hyperlink>
          </w:p>
        </w:tc>
      </w:tr>
      <w:tr>
        <w:tc>
          <w:tcPr/>
          <w:p>
            <w:pPr>
              <w:pStyle w:val="Compact"/>
            </w:pPr>
            <w:r>
              <w:t xml:space="preserve">Training</w:t>
            </w:r>
          </w:p>
        </w:tc>
        <w:tc>
          <w:tcPr/>
          <w:p>
            <w:pPr>
              <w:pStyle w:val="Compact"/>
            </w:pPr>
            <w:r>
              <w:t xml:space="preserve">Fase de aprendizaje a partir de datos</w:t>
            </w:r>
          </w:p>
        </w:tc>
        <w:tc>
          <w:tcPr/>
          <w:p>
            <w:pPr>
              <w:pStyle w:val="Compact"/>
            </w:pPr>
            <w:r>
              <w:t xml:space="preserve">Caro, lento, estructural</w:t>
            </w:r>
          </w:p>
        </w:tc>
        <w:tc>
          <w:tcPr/>
          <w:p>
            <w:pPr>
              <w:pStyle w:val="Compact"/>
            </w:pPr>
            <w:hyperlink r:id="rId59">
              <w:r>
                <w:rPr>
                  <w:rStyle w:val="Hyperlink"/>
                </w:rPr>
                <w:t xml:space="preserve">[43]</w:t>
              </w:r>
            </w:hyperlink>
          </w:p>
        </w:tc>
      </w:tr>
      <w:tr>
        <w:tc>
          <w:tcPr/>
          <w:p>
            <w:pPr>
              <w:pStyle w:val="Compact"/>
            </w:pPr>
            <w:r>
              <w:t xml:space="preserve">Inference</w:t>
            </w:r>
          </w:p>
        </w:tc>
        <w:tc>
          <w:tcPr/>
          <w:p>
            <w:pPr>
              <w:pStyle w:val="Compact"/>
            </w:pPr>
            <w:r>
              <w:t xml:space="preserve">Uso del modelo ya entrenado</w:t>
            </w:r>
          </w:p>
        </w:tc>
        <w:tc>
          <w:tcPr/>
          <w:p>
            <w:pPr>
              <w:pStyle w:val="Compact"/>
            </w:pPr>
            <w:r>
              <w:t xml:space="preserve">Es donde viven tus costos operativos y la UX</w:t>
            </w:r>
          </w:p>
        </w:tc>
        <w:tc>
          <w:tcPr/>
          <w:p>
            <w:pPr>
              <w:pStyle w:val="Compact"/>
            </w:pPr>
            <w:hyperlink r:id="rId59">
              <w:r>
                <w:rPr>
                  <w:rStyle w:val="Hyperlink"/>
                </w:rPr>
                <w:t xml:space="preserve">[44]</w:t>
              </w:r>
            </w:hyperlink>
          </w:p>
        </w:tc>
      </w:tr>
      <w:tr>
        <w:tc>
          <w:tcPr/>
          <w:p>
            <w:pPr>
              <w:pStyle w:val="Compact"/>
            </w:pPr>
            <w:r>
              <w:t xml:space="preserve">Hallucination</w:t>
            </w:r>
          </w:p>
        </w:tc>
        <w:tc>
          <w:tcPr/>
          <w:p>
            <w:pPr>
              <w:pStyle w:val="Compact"/>
            </w:pPr>
            <w:r>
              <w:t xml:space="preserve">Texto plausible pero incorrecto o fuera de contexto</w:t>
            </w:r>
          </w:p>
        </w:tc>
        <w:tc>
          <w:tcPr/>
          <w:p>
            <w:pPr>
              <w:pStyle w:val="Compact"/>
            </w:pPr>
            <w:r>
              <w:t xml:space="preserve">Se mitiga con grounding, retrieval, tools y evaluación</w:t>
            </w:r>
          </w:p>
        </w:tc>
        <w:tc>
          <w:tcPr/>
          <w:p>
            <w:pPr>
              <w:pStyle w:val="Compact"/>
            </w:pPr>
            <w:hyperlink r:id="rId60">
              <w:r>
                <w:rPr>
                  <w:rStyle w:val="Hyperlink"/>
                </w:rPr>
                <w:t xml:space="preserve">[45]</w:t>
              </w:r>
            </w:hyperlink>
          </w:p>
        </w:tc>
      </w:tr>
      <w:tr>
        <w:tc>
          <w:tcPr/>
          <w:p>
            <w:pPr>
              <w:pStyle w:val="Compact"/>
            </w:pPr>
            <w:r>
              <w:t xml:space="preserve">Test‑time compute</w:t>
            </w:r>
          </w:p>
        </w:tc>
        <w:tc>
          <w:tcPr/>
          <w:p>
            <w:pPr>
              <w:pStyle w:val="Compact"/>
            </w:pPr>
            <w:r>
              <w:t xml:space="preserve">Más “presupuesto” de razonamiento en tiempo de respuesta</w:t>
            </w:r>
          </w:p>
        </w:tc>
        <w:tc>
          <w:tcPr/>
          <w:p>
            <w:pPr>
              <w:pStyle w:val="Compact"/>
            </w:pPr>
            <w:r>
              <w:t xml:space="preserve">Mejora tareas difíciles, pero sube costo y latencia</w:t>
            </w:r>
          </w:p>
        </w:tc>
        <w:tc>
          <w:tcPr/>
          <w:p>
            <w:pPr>
              <w:pStyle w:val="Compact"/>
            </w:pPr>
            <w:hyperlink r:id="rId61">
              <w:r>
                <w:rPr>
                  <w:rStyle w:val="Hyperlink"/>
                </w:rPr>
                <w:t xml:space="preserve">[46]</w:t>
              </w:r>
            </w:hyperlink>
          </w:p>
        </w:tc>
      </w:tr>
    </w:tbl>
    <w:p>
      <w:pPr>
        <w:pStyle w:val="BodyText"/>
      </w:pPr>
      <w:r>
        <w:rPr>
          <w:b/>
          <w:bCs/>
        </w:rPr>
        <w:t xml:space="preserve">Training vs inference.</w:t>
      </w:r>
      <w:r>
        <w:br/>
      </w:r>
      <w:r>
        <w:t xml:space="preserve">Entrenar un modelo es como mandar a un piloto a años de academia y simuladores; inferencia es ponerlo a volar hoy una ruta concreta. Por eso, para la mayoría de empresas,</w:t>
      </w:r>
      <w:r>
        <w:t xml:space="preserve"> </w:t>
      </w:r>
      <w:r>
        <w:rPr>
          <w:b/>
          <w:bCs/>
        </w:rPr>
        <w:t xml:space="preserve">no</w:t>
      </w:r>
      <w:r>
        <w:t xml:space="preserve"> </w:t>
      </w:r>
      <w:r>
        <w:t xml:space="preserve">tiene sentido “crear su propio modelo” desde cero. Lo sensato suele ser: prompts + retrieval + herramientas + evals +, si hace falta, ajuste fino específico. OpenAI lo dice de forma explícita en su workflow de optimización: primero evals, luego prompting, y sólo después —si el caso lo justifica— fine‑tuning.</w:t>
      </w:r>
      <w:r>
        <w:t xml:space="preserve"> </w:t>
      </w:r>
      <w:hyperlink r:id="rId43">
        <w:r>
          <w:rPr>
            <w:rStyle w:val="Hyperlink"/>
          </w:rPr>
          <w:t xml:space="preserve">[47]</w:t>
        </w:r>
      </w:hyperlink>
    </w:p>
    <w:p>
      <w:pPr>
        <w:pStyle w:val="BodyText"/>
      </w:pPr>
      <w:r>
        <w:rPr>
          <w:b/>
          <w:bCs/>
        </w:rPr>
        <w:t xml:space="preserve">Prompt design.</w:t>
      </w:r>
      <w:r>
        <w:br/>
      </w:r>
      <w:r>
        <w:t xml:space="preserve">El prompting dejó de ser “redactar bonito”. Ahora es</w:t>
      </w:r>
      <w:r>
        <w:t xml:space="preserve"> </w:t>
      </w:r>
      <w:r>
        <w:rPr>
          <w:b/>
          <w:bCs/>
        </w:rPr>
        <w:t xml:space="preserve">diseño de especificación operacional</w:t>
      </w:r>
      <w:r>
        <w:t xml:space="preserve">: objetivo, contexto, restricciones, formato de salida, criterios de validación, fuentes permitidas y reglas de escalado. OpenAI, Anthropic y Google coinciden en varios principios: claridad, instrucciones directas, ejemplos, estructura, y iteración con evals. OpenAI destaca que prompting es mezcla de arte y ciencia; Anthropic insiste en claridad, ejemplos y estructura; Google recomienda prompts concisos y específicos, especialmente en modelos razonadores.</w:t>
      </w:r>
      <w:r>
        <w:t xml:space="preserve"> </w:t>
      </w:r>
      <w:hyperlink r:id="rId62">
        <w:r>
          <w:rPr>
            <w:rStyle w:val="Hyperlink"/>
          </w:rPr>
          <w:t xml:space="preserve">[48]</w:t>
        </w:r>
      </w:hyperlink>
    </w:p>
    <w:p>
      <w:pPr>
        <w:pStyle w:val="BodyText"/>
      </w:pPr>
      <w:r>
        <w:rPr>
          <w:b/>
          <w:bCs/>
        </w:rPr>
        <w:t xml:space="preserve">Evaluación.</w:t>
      </w:r>
      <w:r>
        <w:br/>
      </w:r>
      <w:r>
        <w:t xml:space="preserve">Si no mides, no tienes IA en producción; tienes ilusión. OpenAI define los evals como pruebas estructuradas para medir si la salida cumple tus criterios; Anthropic recomienda criterios específicos y medibles; Vertex AI empuja evaluación con métricas y comparación entre ejecuciones. Para tareas abiertas, las métricas útiles son una mezcla de exactitud, cumplimiento de formato, groundedness, pairwise preference, cobertura, seguridad, latencia y costo por tarea.</w:t>
      </w:r>
      <w:r>
        <w:t xml:space="preserve"> </w:t>
      </w:r>
      <w:hyperlink r:id="rId63">
        <w:r>
          <w:rPr>
            <w:rStyle w:val="Hyperlink"/>
          </w:rPr>
          <w:t xml:space="preserve">[49]</w:t>
        </w:r>
      </w:hyperlink>
    </w:p>
    <w:bookmarkEnd w:id="64"/>
    <w:bookmarkStart w:id="72" w:name="agentes-herramientas-y-automatización"/>
    <w:p>
      <w:pPr>
        <w:pStyle w:val="Heading2"/>
      </w:pPr>
      <w:r>
        <w:t xml:space="preserve">Agentes, herramientas y automatización</w:t>
      </w:r>
    </w:p>
    <w:p>
      <w:pPr>
        <w:pStyle w:val="FirstParagraph"/>
      </w:pPr>
      <w:r>
        <w:rPr>
          <w:b/>
          <w:bCs/>
        </w:rPr>
        <w:t xml:space="preserve">Agentes.</w:t>
      </w:r>
      <w:r>
        <w:br/>
      </w:r>
      <w:r>
        <w:t xml:space="preserve">Un agente no es “un LLM con branding”. Es un sistema que recibe un objetivo, elige pasos, usa herramientas, mantiene estado y produce acciones observables. Google ADK lo presenta como un framework para construir, depurar y desplegar agentes fiables a escala; n8n define sus agentes como workflows autónomos con objetivos, memoria y herramientas; Anthropic ya expone managed agents con sandboxing seguro; y OpenAI trata el tool calling como una conversación multi‑paso entre aplicación y modelo.</w:t>
      </w:r>
      <w:r>
        <w:t xml:space="preserve"> </w:t>
      </w:r>
      <w:hyperlink r:id="rId65">
        <w:r>
          <w:rPr>
            <w:rStyle w:val="Hyperlink"/>
          </w:rPr>
          <w:t xml:space="preserve">[50]</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Arquitectura</w:t>
            </w:r>
          </w:p>
        </w:tc>
        <w:tc>
          <w:tcPr/>
          <w:p>
            <w:pPr>
              <w:pStyle w:val="Compact"/>
            </w:pPr>
            <w:r>
              <w:t xml:space="preserve">Cuándo usarla</w:t>
            </w:r>
          </w:p>
        </w:tc>
        <w:tc>
          <w:tcPr/>
          <w:p>
            <w:pPr>
              <w:pStyle w:val="Compact"/>
            </w:pPr>
            <w:r>
              <w:t xml:space="preserve">Ventaja</w:t>
            </w:r>
          </w:p>
        </w:tc>
        <w:tc>
          <w:tcPr/>
          <w:p>
            <w:pPr>
              <w:pStyle w:val="Compact"/>
            </w:pPr>
            <w:r>
              <w:t xml:space="preserve">Riesgo oculto</w:t>
            </w:r>
          </w:p>
        </w:tc>
        <w:tc>
          <w:tcPr/>
          <w:p>
            <w:pPr>
              <w:pStyle w:val="Compact"/>
            </w:pPr>
            <w:r>
              <w:t xml:space="preserve">Fuente</w:t>
            </w:r>
          </w:p>
        </w:tc>
      </w:tr>
      <w:tr>
        <w:tc>
          <w:tcPr/>
          <w:p>
            <w:pPr>
              <w:pStyle w:val="Compact"/>
            </w:pPr>
            <w:r>
              <w:t xml:space="preserve">Single agent + tools</w:t>
            </w:r>
          </w:p>
        </w:tc>
        <w:tc>
          <w:tcPr/>
          <w:p>
            <w:pPr>
              <w:pStyle w:val="Compact"/>
            </w:pPr>
            <w:r>
              <w:t xml:space="preserve">Casos simples y bien acotados</w:t>
            </w:r>
          </w:p>
        </w:tc>
        <w:tc>
          <w:tcPr/>
          <w:p>
            <w:pPr>
              <w:pStyle w:val="Compact"/>
            </w:pPr>
            <w:r>
              <w:t xml:space="preserve">Menor complejidad</w:t>
            </w:r>
          </w:p>
        </w:tc>
        <w:tc>
          <w:tcPr/>
          <w:p>
            <w:pPr>
              <w:pStyle w:val="Compact"/>
            </w:pPr>
            <w:r>
              <w:t xml:space="preserve">Se vuelve frágil al crecer contexto y permisos</w:t>
            </w:r>
          </w:p>
        </w:tc>
        <w:tc>
          <w:tcPr/>
          <w:p>
            <w:pPr>
              <w:pStyle w:val="Compact"/>
            </w:pPr>
            <w:hyperlink r:id="rId44">
              <w:r>
                <w:rPr>
                  <w:rStyle w:val="Hyperlink"/>
                </w:rPr>
                <w:t xml:space="preserve">[51]</w:t>
              </w:r>
            </w:hyperlink>
          </w:p>
        </w:tc>
      </w:tr>
      <w:tr>
        <w:tc>
          <w:tcPr/>
          <w:p>
            <w:pPr>
              <w:pStyle w:val="Compact"/>
            </w:pPr>
            <w:r>
              <w:t xml:space="preserve">Planner‑executor</w:t>
            </w:r>
          </w:p>
        </w:tc>
        <w:tc>
          <w:tcPr/>
          <w:p>
            <w:pPr>
              <w:pStyle w:val="Compact"/>
            </w:pPr>
            <w:r>
              <w:t xml:space="preserve">Tareas complejas con pasos claros</w:t>
            </w:r>
          </w:p>
        </w:tc>
        <w:tc>
          <w:tcPr/>
          <w:p>
            <w:pPr>
              <w:pStyle w:val="Compact"/>
            </w:pPr>
            <w:r>
              <w:t xml:space="preserve">Separa plan y ejecución</w:t>
            </w:r>
          </w:p>
        </w:tc>
        <w:tc>
          <w:tcPr/>
          <w:p>
            <w:pPr>
              <w:pStyle w:val="Compact"/>
            </w:pPr>
            <w:r>
              <w:t xml:space="preserve">El plan puede desalinearse con datos nuevos</w:t>
            </w:r>
          </w:p>
        </w:tc>
        <w:tc>
          <w:tcPr/>
          <w:p>
            <w:pPr>
              <w:pStyle w:val="Compact"/>
            </w:pPr>
            <w:hyperlink r:id="rId65">
              <w:r>
                <w:rPr>
                  <w:rStyle w:val="Hyperlink"/>
                </w:rPr>
                <w:t xml:space="preserve">[52]</w:t>
              </w:r>
            </w:hyperlink>
          </w:p>
        </w:tc>
      </w:tr>
      <w:tr>
        <w:tc>
          <w:tcPr/>
          <w:p>
            <w:pPr>
              <w:pStyle w:val="Compact"/>
            </w:pPr>
            <w:r>
              <w:t xml:space="preserve">Manager + specialists</w:t>
            </w:r>
          </w:p>
        </w:tc>
        <w:tc>
          <w:tcPr/>
          <w:p>
            <w:pPr>
              <w:pStyle w:val="Compact"/>
            </w:pPr>
            <w:r>
              <w:t xml:space="preserve">Equipos virtuales por función</w:t>
            </w:r>
          </w:p>
        </w:tc>
        <w:tc>
          <w:tcPr/>
          <w:p>
            <w:pPr>
              <w:pStyle w:val="Compact"/>
            </w:pPr>
            <w:r>
              <w:t xml:space="preserve">Mejor especialización y contexto</w:t>
            </w:r>
          </w:p>
        </w:tc>
        <w:tc>
          <w:tcPr/>
          <w:p>
            <w:pPr>
              <w:pStyle w:val="Compact"/>
            </w:pPr>
            <w:r>
              <w:t xml:space="preserve">Mucha coordinación, más costo</w:t>
            </w:r>
          </w:p>
        </w:tc>
        <w:tc>
          <w:tcPr/>
          <w:p>
            <w:pPr>
              <w:pStyle w:val="Compact"/>
            </w:pPr>
            <w:hyperlink r:id="rId65">
              <w:r>
                <w:rPr>
                  <w:rStyle w:val="Hyperlink"/>
                </w:rPr>
                <w:t xml:space="preserve">[53]</w:t>
              </w:r>
            </w:hyperlink>
          </w:p>
        </w:tc>
      </w:tr>
      <w:tr>
        <w:tc>
          <w:tcPr/>
          <w:p>
            <w:pPr>
              <w:pStyle w:val="Compact"/>
            </w:pPr>
            <w:r>
              <w:t xml:space="preserve">Workflow agent</w:t>
            </w:r>
          </w:p>
        </w:tc>
        <w:tc>
          <w:tcPr/>
          <w:p>
            <w:pPr>
              <w:pStyle w:val="Compact"/>
            </w:pPr>
            <w:r>
              <w:t xml:space="preserve">Procesos repetibles y auditables</w:t>
            </w:r>
          </w:p>
        </w:tc>
        <w:tc>
          <w:tcPr/>
          <w:p>
            <w:pPr>
              <w:pStyle w:val="Compact"/>
            </w:pPr>
            <w:r>
              <w:t xml:space="preserve">Más trazabilidad, menos magia</w:t>
            </w:r>
          </w:p>
        </w:tc>
        <w:tc>
          <w:tcPr/>
          <w:p>
            <w:pPr>
              <w:pStyle w:val="Compact"/>
            </w:pPr>
            <w:r>
              <w:t xml:space="preserve">Menos flexible en extremos</w:t>
            </w:r>
          </w:p>
        </w:tc>
        <w:tc>
          <w:tcPr/>
          <w:p>
            <w:pPr>
              <w:pStyle w:val="Compact"/>
            </w:pPr>
            <w:hyperlink r:id="rId50">
              <w:r>
                <w:rPr>
                  <w:rStyle w:val="Hyperlink"/>
                </w:rPr>
                <w:t xml:space="preserve">[54]</w:t>
              </w:r>
            </w:hyperlink>
          </w:p>
        </w:tc>
      </w:tr>
      <w:tr>
        <w:tc>
          <w:tcPr/>
          <w:p>
            <w:pPr>
              <w:pStyle w:val="Compact"/>
            </w:pPr>
            <w:r>
              <w:t xml:space="preserve">Multiagent interoperable</w:t>
            </w:r>
          </w:p>
        </w:tc>
        <w:tc>
          <w:tcPr/>
          <w:p>
            <w:pPr>
              <w:pStyle w:val="Compact"/>
            </w:pPr>
            <w:r>
              <w:t xml:space="preserve">Ecosistemas amplios y multi‑sistema</w:t>
            </w:r>
          </w:p>
        </w:tc>
        <w:tc>
          <w:tcPr/>
          <w:p>
            <w:pPr>
              <w:pStyle w:val="Compact"/>
            </w:pPr>
            <w:r>
              <w:t xml:space="preserve">Escala modular</w:t>
            </w:r>
          </w:p>
        </w:tc>
        <w:tc>
          <w:tcPr/>
          <w:p>
            <w:pPr>
              <w:pStyle w:val="Compact"/>
            </w:pPr>
            <w:r>
              <w:t xml:space="preserve">Gobernanza y debugging son más difíciles</w:t>
            </w:r>
          </w:p>
        </w:tc>
        <w:tc>
          <w:tcPr/>
          <w:p>
            <w:pPr>
              <w:pStyle w:val="Compact"/>
            </w:pPr>
            <w:hyperlink r:id="rId66">
              <w:r>
                <w:rPr>
                  <w:rStyle w:val="Hyperlink"/>
                </w:rPr>
                <w:t xml:space="preserve">[55]</w:t>
              </w:r>
            </w:hyperlink>
          </w:p>
        </w:tc>
      </w:tr>
    </w:tbl>
    <w:p>
      <w:pPr>
        <w:pStyle w:val="BodyText"/>
      </w:pPr>
      <w:r>
        <w:rPr>
          <w:b/>
          <w:bCs/>
        </w:rPr>
        <w:t xml:space="preserve">Memoria.</w:t>
      </w:r>
      <w:r>
        <w:br/>
      </w:r>
      <w:r>
        <w:t xml:space="preserve">La memoria no es una sola cosa. Conviene distinguir:</w:t>
      </w:r>
      <w:r>
        <w:br/>
      </w:r>
      <w:r>
        <w:t xml:space="preserve">1.</w:t>
      </w:r>
      <w:r>
        <w:t xml:space="preserve"> </w:t>
      </w:r>
      <w:r>
        <w:rPr>
          <w:b/>
          <w:bCs/>
        </w:rPr>
        <w:t xml:space="preserve">Contexto de ejecución</w:t>
      </w:r>
      <w:r>
        <w:t xml:space="preserve">: lo de esta sesión.</w:t>
      </w:r>
      <w:r>
        <w:br/>
      </w:r>
      <w:r>
        <w:t xml:space="preserve">2.</w:t>
      </w:r>
      <w:r>
        <w:t xml:space="preserve"> </w:t>
      </w:r>
      <w:r>
        <w:rPr>
          <w:b/>
          <w:bCs/>
        </w:rPr>
        <w:t xml:space="preserve">Memoria operativa</w:t>
      </w:r>
      <w:r>
        <w:t xml:space="preserve">: preferencias, instrucciones, estado del trabajo.</w:t>
      </w:r>
      <w:r>
        <w:br/>
      </w:r>
      <w:r>
        <w:t xml:space="preserve">3.</w:t>
      </w:r>
      <w:r>
        <w:t xml:space="preserve"> </w:t>
      </w:r>
      <w:r>
        <w:rPr>
          <w:b/>
          <w:bCs/>
        </w:rPr>
        <w:t xml:space="preserve">Memoria empresarial</w:t>
      </w:r>
      <w:r>
        <w:t xml:space="preserve">: documentos, tickets, CRM, ERP, BIM, políticas.</w:t>
      </w:r>
      <w:r>
        <w:br/>
      </w:r>
      <w:r>
        <w:t xml:space="preserve">4.</w:t>
      </w:r>
      <w:r>
        <w:t xml:space="preserve"> </w:t>
      </w:r>
      <w:r>
        <w:rPr>
          <w:b/>
          <w:bCs/>
        </w:rPr>
        <w:t xml:space="preserve">Memoria auditable</w:t>
      </w:r>
      <w:r>
        <w:t xml:space="preserve">: logs, trazas, outcomes y decisiones.</w:t>
      </w:r>
    </w:p>
    <w:p>
      <w:pPr>
        <w:pStyle w:val="BodyText"/>
      </w:pPr>
      <w:r>
        <w:t xml:space="preserve">Anthropic ya tiene memoria en beta para managed agents; Windsurf diferencia memorias locales y reglas persistentes; y herramientas como Codex y Windsurf usan archivos tipo</w:t>
      </w:r>
      <w:r>
        <w:t xml:space="preserve"> </w:t>
      </w:r>
      <w:r>
        <w:rPr>
          <w:rStyle w:val="VerbatimChar"/>
        </w:rPr>
        <w:t xml:space="preserve">AGENTS.md</w:t>
      </w:r>
      <w:r>
        <w:t xml:space="preserve"> </w:t>
      </w:r>
      <w:r>
        <w:t xml:space="preserve">o rules para instrucciones duraderas de proyecto.</w:t>
      </w:r>
      <w:r>
        <w:t xml:space="preserve"> </w:t>
      </w:r>
      <w:r>
        <w:rPr>
          <w:b/>
          <w:bCs/>
        </w:rPr>
        <w:t xml:space="preserve">Conclusión:</w:t>
      </w:r>
      <w:r>
        <w:t xml:space="preserve"> </w:t>
      </w:r>
      <w:r>
        <w:t xml:space="preserve">la memoria útil no es “recordar conversaciones”; es</w:t>
      </w:r>
      <w:r>
        <w:t xml:space="preserve"> </w:t>
      </w:r>
      <w:r>
        <w:rPr>
          <w:b/>
          <w:bCs/>
        </w:rPr>
        <w:t xml:space="preserve">recordar bajo control qué debe persistir y qué no</w:t>
      </w:r>
      <w:r>
        <w:t xml:space="preserve">.</w:t>
      </w:r>
      <w:r>
        <w:t xml:space="preserve"> </w:t>
      </w:r>
      <w:hyperlink r:id="rId45">
        <w:r>
          <w:rPr>
            <w:rStyle w:val="Hyperlink"/>
          </w:rPr>
          <w:t xml:space="preserve">[56]</w:t>
        </w:r>
      </w:hyperlink>
    </w:p>
    <w:p>
      <w:pPr>
        <w:pStyle w:val="BodyText"/>
      </w:pPr>
      <w:r>
        <w:rPr>
          <w:b/>
          <w:bCs/>
        </w:rPr>
        <w:t xml:space="preserve">Integraciones.</w:t>
      </w:r>
      <w:r>
        <w:br/>
      </w:r>
      <w:r>
        <w:t xml:space="preserve">Aquí está la verdadera palanca de valor. Zapier MCP promete conectar Claude, ChatGPT, Cursor y otros asistentes con Gmail, Slack, Salesforce y 9,000+ apps; n8n ofrece agentes y más de 1,000 integraciones, incluyendo WhatsApp Business Cloud; OpenAI, Anthropic y Google exponen function calling o connectors/MCP; y Gemini incluye herramientas nativas como Google Search, Maps, Code Execution, URL Context y File Search. En otras palabras: el mercado ya no está sólo conectando IA a texto, sino IA a sistemas de trabajo.</w:t>
      </w:r>
      <w:r>
        <w:t xml:space="preserve"> </w:t>
      </w:r>
      <w:hyperlink r:id="rId67">
        <w:r>
          <w:rPr>
            <w:rStyle w:val="Hyperlink"/>
          </w:rPr>
          <w:t xml:space="preserve">[57]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029185"/>
                  <wp:effectExtent b="0" l="0" r="0" t="0"/>
                  <wp:docPr descr="Rendered Mermaid diagram 2" title="" id="69" name="Picture"/>
                  <a:graphic>
                    <a:graphicData uri="http://schemas.openxmlformats.org/drawingml/2006/picture">
                      <pic:pic>
                        <pic:nvPicPr>
                          <pic:cNvPr descr="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" id="70" name="Picture"/>
                          <pic:cNvPicPr>
                            <a:picLocks noChangeArrowheads="1" noChangeAspect="1"/>
                          </pic:cNvPicPr>
                        </pic:nvPicPr>
                        <pic:blipFill>
                          <a:blip r:embed="rId68"/>
                          <a:stretch>
                            <a:fillRect/>
                          </a:stretch>
                        </pic:blipFill>
                        <pic:spPr bwMode="auto">
                          <a:xfrm>
                            <a:off x="0" y="0"/>
                            <a:ext cx="5334000" cy="3029185"/>
                          </a:xfrm>
                          <a:prstGeom prst="rect">
                            <a:avLst/>
                          </a:prstGeom>
                          <a:noFill/>
                          <a:ln w="9525">
                            <a:noFill/>
                            <a:headEnd/>
                            <a:tailEnd/>
                          </a:ln>
                        </pic:spPr>
                      </pic:pic>
                    </a:graphicData>
                  </a:graphic>
                </wp:inline>
              </w:drawing>
            </w:r>
            <w:r>
              <w:br/>
            </w:r>
          </w:p>
        </w:tc>
      </w:tr>
    </w:tbl>
    <w:p>
      <w:pPr>
        <w:pStyle w:val="BodyText"/>
      </w:pPr>
      <w:r>
        <w:rPr>
          <w:b/>
          <w:bCs/>
        </w:rPr>
        <w:t xml:space="preserve">Ejemplos por dominio.</w:t>
      </w:r>
      <w:r>
        <w:br/>
      </w:r>
      <w:r>
        <w:t xml:space="preserve">La regla es simple: no empieces por “un agente general”. Empieza por un</w:t>
      </w:r>
      <w:r>
        <w:t xml:space="preserve"> </w:t>
      </w:r>
      <w:r>
        <w:rPr>
          <w:b/>
          <w:bCs/>
        </w:rPr>
        <w:t xml:space="preserve">trabajo repetible, medible y con sistema de registro</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Dominio</w:t>
            </w:r>
          </w:p>
        </w:tc>
        <w:tc>
          <w:tcPr/>
          <w:p>
            <w:pPr>
              <w:pStyle w:val="Compact"/>
            </w:pPr>
            <w:r>
              <w:t xml:space="preserve">Agente recomendado</w:t>
            </w:r>
          </w:p>
        </w:tc>
        <w:tc>
          <w:tcPr/>
          <w:p>
            <w:pPr>
              <w:pStyle w:val="Compact"/>
            </w:pPr>
            <w:r>
              <w:t xml:space="preserve">Integraciones típicas</w:t>
            </w:r>
          </w:p>
        </w:tc>
        <w:tc>
          <w:tcPr/>
          <w:p>
            <w:pPr>
              <w:pStyle w:val="Compact"/>
            </w:pPr>
            <w:r>
              <w:t xml:space="preserve">KPI inicial</w:t>
            </w:r>
          </w:p>
        </w:tc>
      </w:tr>
      <w:tr>
        <w:tc>
          <w:tcPr/>
          <w:p>
            <w:pPr>
              <w:pStyle w:val="Compact"/>
            </w:pPr>
            <w:r>
              <w:t xml:space="preserve">Comercial</w:t>
            </w:r>
          </w:p>
        </w:tc>
        <w:tc>
          <w:tcPr/>
          <w:p>
            <w:pPr>
              <w:pStyle w:val="Compact"/>
            </w:pPr>
            <w:r>
              <w:t xml:space="preserve">Precalificación y seguimiento de leads</w:t>
            </w:r>
          </w:p>
        </w:tc>
        <w:tc>
          <w:tcPr/>
          <w:p>
            <w:pPr>
              <w:pStyle w:val="Compact"/>
            </w:pPr>
            <w:r>
              <w:t xml:space="preserve">CRM, correo, WhatsApp, calendario</w:t>
            </w:r>
          </w:p>
        </w:tc>
        <w:tc>
          <w:tcPr/>
          <w:p>
            <w:pPr>
              <w:pStyle w:val="Compact"/>
            </w:pPr>
            <w:r>
              <w:t xml:space="preserve">tasa de conversión, tiempo a primer contacto</w:t>
            </w:r>
          </w:p>
        </w:tc>
      </w:tr>
      <w:tr>
        <w:tc>
          <w:tcPr/>
          <w:p>
            <w:pPr>
              <w:pStyle w:val="Compact"/>
            </w:pPr>
            <w:r>
              <w:t xml:space="preserve">Marketing</w:t>
            </w:r>
          </w:p>
        </w:tc>
        <w:tc>
          <w:tcPr/>
          <w:p>
            <w:pPr>
              <w:pStyle w:val="Compact"/>
            </w:pPr>
            <w:r>
              <w:t xml:space="preserve">Investigación, briefs, campañas y reporting</w:t>
            </w:r>
          </w:p>
        </w:tc>
        <w:tc>
          <w:tcPr/>
          <w:p>
            <w:pPr>
              <w:pStyle w:val="Compact"/>
            </w:pPr>
            <w:r>
              <w:t xml:space="preserve">Notion, Sheets, Ads, CMS</w:t>
            </w:r>
          </w:p>
        </w:tc>
        <w:tc>
          <w:tcPr/>
          <w:p>
            <w:pPr>
              <w:pStyle w:val="Compact"/>
            </w:pPr>
            <w:r>
              <w:t xml:space="preserve">tiempo de ciclo, CAC creativo, CTR</w:t>
            </w:r>
          </w:p>
        </w:tc>
      </w:tr>
      <w:tr>
        <w:tc>
          <w:tcPr/>
          <w:p>
            <w:pPr>
              <w:pStyle w:val="Compact"/>
            </w:pPr>
            <w:r>
              <w:t xml:space="preserve">PMO</w:t>
            </w:r>
          </w:p>
        </w:tc>
        <w:tc>
          <w:tcPr/>
          <w:p>
            <w:pPr>
              <w:pStyle w:val="Compact"/>
            </w:pPr>
            <w:r>
              <w:t xml:space="preserve">Seguimiento de tareas, riesgos y status reports</w:t>
            </w:r>
          </w:p>
        </w:tc>
        <w:tc>
          <w:tcPr/>
          <w:p>
            <w:pPr>
              <w:pStyle w:val="Compact"/>
            </w:pPr>
            <w:r>
              <w:t xml:space="preserve">Notion/Jira/Sheets/Calendar</w:t>
            </w:r>
          </w:p>
        </w:tc>
        <w:tc>
          <w:tcPr/>
          <w:p>
            <w:pPr>
              <w:pStyle w:val="Compact"/>
            </w:pPr>
            <w:r>
              <w:t xml:space="preserve">% tareas en fecha, lead time de reportes</w:t>
            </w:r>
          </w:p>
        </w:tc>
      </w:tr>
      <w:tr>
        <w:tc>
          <w:tcPr/>
          <w:p>
            <w:pPr>
              <w:pStyle w:val="Compact"/>
            </w:pPr>
            <w:r>
              <w:t xml:space="preserve">Finanzas</w:t>
            </w:r>
          </w:p>
        </w:tc>
        <w:tc>
          <w:tcPr/>
          <w:p>
            <w:pPr>
              <w:pStyle w:val="Compact"/>
            </w:pPr>
            <w:r>
              <w:t xml:space="preserve">Clasificación documental, conciliación asistida, alertas</w:t>
            </w:r>
          </w:p>
        </w:tc>
        <w:tc>
          <w:tcPr/>
          <w:p>
            <w:pPr>
              <w:pStyle w:val="Compact"/>
            </w:pPr>
            <w:r>
              <w:t xml:space="preserve">ERP, correo, OCR/RAG, BI</w:t>
            </w:r>
          </w:p>
        </w:tc>
        <w:tc>
          <w:tcPr/>
          <w:p>
            <w:pPr>
              <w:pStyle w:val="Compact"/>
            </w:pPr>
            <w:r>
              <w:t xml:space="preserve">horas ahorradas, errores, tiempo de cierre</w:t>
            </w:r>
          </w:p>
        </w:tc>
      </w:tr>
      <w:tr>
        <w:tc>
          <w:tcPr/>
          <w:p>
            <w:pPr>
              <w:pStyle w:val="Compact"/>
            </w:pPr>
            <w:r>
              <w:t xml:space="preserve">Dev</w:t>
            </w:r>
          </w:p>
        </w:tc>
        <w:tc>
          <w:tcPr/>
          <w:p>
            <w:pPr>
              <w:pStyle w:val="Compact"/>
            </w:pPr>
            <w:r>
              <w:t xml:space="preserve">Refactor, tests, PR reviews, documentación</w:t>
            </w:r>
          </w:p>
        </w:tc>
        <w:tc>
          <w:tcPr/>
          <w:p>
            <w:pPr>
              <w:pStyle w:val="Compact"/>
            </w:pPr>
            <w:r>
              <w:t xml:space="preserve">GitHub, Codex/Cursor/Claude Code</w:t>
            </w:r>
          </w:p>
        </w:tc>
        <w:tc>
          <w:tcPr/>
          <w:p>
            <w:pPr>
              <w:pStyle w:val="Compact"/>
            </w:pPr>
            <w:r>
              <w:t xml:space="preserve">PR lead time, bugs por release</w:t>
            </w:r>
          </w:p>
        </w:tc>
      </w:tr>
      <w:tr>
        <w:tc>
          <w:tcPr/>
          <w:p>
            <w:pPr>
              <w:pStyle w:val="Compact"/>
            </w:pPr>
            <w:r>
              <w:t xml:space="preserve">Soporte</w:t>
            </w:r>
          </w:p>
        </w:tc>
        <w:tc>
          <w:tcPr/>
          <w:p>
            <w:pPr>
              <w:pStyle w:val="Compact"/>
            </w:pPr>
            <w:r>
              <w:t xml:space="preserve">Respuesta con base documental y escalado</w:t>
            </w:r>
          </w:p>
        </w:tc>
        <w:tc>
          <w:tcPr/>
          <w:p>
            <w:pPr>
              <w:pStyle w:val="Compact"/>
            </w:pPr>
            <w:r>
              <w:t xml:space="preserve">Helpdesk, KB, CRM, voz/WhatsApp</w:t>
            </w:r>
          </w:p>
        </w:tc>
        <w:tc>
          <w:tcPr/>
          <w:p>
            <w:pPr>
              <w:pStyle w:val="Compact"/>
            </w:pPr>
            <w:r>
              <w:t xml:space="preserve">FRT, resolución, CSAT</w:t>
            </w:r>
          </w:p>
        </w:tc>
      </w:tr>
      <w:tr>
        <w:tc>
          <w:tcPr/>
          <w:p>
            <w:pPr>
              <w:pStyle w:val="Compact"/>
            </w:pPr>
            <w:r>
              <w:t xml:space="preserve">BIM/AEC</w:t>
            </w:r>
          </w:p>
        </w:tc>
        <w:tc>
          <w:tcPr/>
          <w:p>
            <w:pPr>
              <w:pStyle w:val="Compact"/>
            </w:pPr>
            <w:r>
              <w:t xml:space="preserve">RFIs, submittals, metrados, riesgos de cronograma y seguridad</w:t>
            </w:r>
          </w:p>
        </w:tc>
        <w:tc>
          <w:tcPr/>
          <w:p>
            <w:pPr>
              <w:pStyle w:val="Compact"/>
            </w:pPr>
            <w:r>
              <w:t xml:space="preserve">Forma/Build, BIM docs, cronograma, fotos</w:t>
            </w:r>
          </w:p>
        </w:tc>
        <w:tc>
          <w:tcPr/>
          <w:p>
            <w:pPr>
              <w:pStyle w:val="Compact"/>
            </w:pPr>
            <w:r>
              <w:t xml:space="preserve">RFI cycle time, incidentes, desvíos de costo</w:t>
            </w:r>
          </w:p>
        </w:tc>
      </w:tr>
    </w:tbl>
    <w:p>
      <w:pPr>
        <w:pStyle w:val="BodyText"/>
      </w:pPr>
      <w:r>
        <w:t xml:space="preserve">La diferencia entre un buen agente y un juguete está en el</w:t>
      </w:r>
      <w:r>
        <w:t xml:space="preserve"> </w:t>
      </w:r>
      <w:r>
        <w:rPr>
          <w:b/>
          <w:bCs/>
        </w:rPr>
        <w:t xml:space="preserve">grado de control</w:t>
      </w:r>
      <w:r>
        <w:t xml:space="preserve">: herramientas permitidas, aprobaciones humanas, límites de acción, trazabilidad y evaluación por casos reales. Es ahí donde NIST AI RMF y OWASP LLM Top 10 dejan de ser “compliance” y se convierten en diseño de producto.</w:t>
      </w:r>
      <w:r>
        <w:t xml:space="preserve"> </w:t>
      </w:r>
      <w:hyperlink r:id="rId71">
        <w:r>
          <w:rPr>
            <w:rStyle w:val="Hyperlink"/>
          </w:rPr>
          <w:t xml:space="preserve">[58]</w:t>
        </w:r>
      </w:hyperlink>
    </w:p>
    <w:p>
      <w:pPr>
        <w:pStyle w:val="BodyText"/>
      </w:pPr>
      <w:r>
        <w:rPr>
          <w:b/>
          <w:bCs/>
        </w:rPr>
        <w:t xml:space="preserve">Buenas prácticas operativas.</w:t>
      </w:r>
      <w:r>
        <w:br/>
      </w:r>
      <w:r>
        <w:t xml:space="preserve">Si vas a desplegar agentes, usa este checklist mínimo:</w:t>
      </w:r>
    </w:p>
    <w:p>
      <w:pPr>
        <w:pStyle w:val="Compact"/>
        <w:numPr>
          <w:ilvl w:val="0"/>
          <w:numId w:val="1002"/>
        </w:numPr>
      </w:pPr>
      <w:r>
        <w:rPr>
          <w:b/>
          <w:bCs/>
        </w:rPr>
        <w:t xml:space="preserve">Define el derecho a decidir.</w:t>
      </w:r>
      <w:r>
        <w:t xml:space="preserve"> </w:t>
      </w:r>
      <w:r>
        <w:t xml:space="preserve">Qué puede sugerir, qué puede ejecutar y qué requiere aprobación humana.</w:t>
      </w:r>
    </w:p>
    <w:p>
      <w:pPr>
        <w:pStyle w:val="Compact"/>
        <w:numPr>
          <w:ilvl w:val="0"/>
          <w:numId w:val="1002"/>
        </w:numPr>
      </w:pPr>
      <w:r>
        <w:rPr>
          <w:b/>
          <w:bCs/>
        </w:rPr>
        <w:t xml:space="preserve">Limita herramientas por rol.</w:t>
      </w:r>
      <w:r>
        <w:t xml:space="preserve"> </w:t>
      </w:r>
      <w:r>
        <w:t xml:space="preserve">Un agente de soporte no necesita permisos contables.</w:t>
      </w:r>
    </w:p>
    <w:p>
      <w:pPr>
        <w:pStyle w:val="Compact"/>
        <w:numPr>
          <w:ilvl w:val="0"/>
          <w:numId w:val="1002"/>
        </w:numPr>
      </w:pPr>
      <w:r>
        <w:rPr>
          <w:b/>
          <w:bCs/>
        </w:rPr>
        <w:t xml:space="preserve">Usa RAG antes que imaginación.</w:t>
      </w:r>
      <w:r>
        <w:t xml:space="preserve"> </w:t>
      </w:r>
      <w:r>
        <w:t xml:space="preserve">Prioriza fuentes verificables.</w:t>
      </w:r>
    </w:p>
    <w:p>
      <w:pPr>
        <w:pStyle w:val="Compact"/>
        <w:numPr>
          <w:ilvl w:val="0"/>
          <w:numId w:val="1002"/>
        </w:numPr>
      </w:pPr>
      <w:r>
        <w:rPr>
          <w:b/>
          <w:bCs/>
        </w:rPr>
        <w:t xml:space="preserve">Fuerza formatos estructurados.</w:t>
      </w:r>
      <w:r>
        <w:t xml:space="preserve"> </w:t>
      </w:r>
      <w:r>
        <w:t xml:space="preserve">JSON, schemas, campos obligatorios.</w:t>
      </w:r>
    </w:p>
    <w:p>
      <w:pPr>
        <w:pStyle w:val="Compact"/>
        <w:numPr>
          <w:ilvl w:val="0"/>
          <w:numId w:val="1002"/>
        </w:numPr>
      </w:pPr>
      <w:r>
        <w:rPr>
          <w:b/>
          <w:bCs/>
        </w:rPr>
        <w:t xml:space="preserve">Registra trazas y outcomes.</w:t>
      </w:r>
      <w:r>
        <w:t xml:space="preserve"> </w:t>
      </w:r>
      <w:r>
        <w:t xml:space="preserve">Sin observabilidad no hay mejora.</w:t>
      </w:r>
    </w:p>
    <w:p>
      <w:pPr>
        <w:pStyle w:val="Compact"/>
        <w:numPr>
          <w:ilvl w:val="0"/>
          <w:numId w:val="1002"/>
        </w:numPr>
      </w:pPr>
      <w:r>
        <w:rPr>
          <w:b/>
          <w:bCs/>
        </w:rPr>
        <w:t xml:space="preserve">Evalúa por casos reales.</w:t>
      </w:r>
      <w:r>
        <w:t xml:space="preserve"> </w:t>
      </w:r>
      <w:r>
        <w:t xml:space="preserve">No por demos felices.</w:t>
      </w:r>
    </w:p>
    <w:p>
      <w:pPr>
        <w:pStyle w:val="Compact"/>
        <w:numPr>
          <w:ilvl w:val="0"/>
          <w:numId w:val="1002"/>
        </w:numPr>
      </w:pPr>
      <w:r>
        <w:rPr>
          <w:b/>
          <w:bCs/>
        </w:rPr>
        <w:t xml:space="preserve">Pon guardrails de costo y latencia.</w:t>
      </w:r>
      <w:r>
        <w:t xml:space="preserve"> </w:t>
      </w:r>
      <w:r>
        <w:t xml:space="preserve">Especialmente en loops largos.</w:t>
      </w:r>
    </w:p>
    <w:p>
      <w:pPr>
        <w:pStyle w:val="Compact"/>
        <w:numPr>
          <w:ilvl w:val="0"/>
          <w:numId w:val="1002"/>
        </w:numPr>
      </w:pPr>
      <w:r>
        <w:rPr>
          <w:b/>
          <w:bCs/>
        </w:rPr>
        <w:t xml:space="preserve">Asume prompt injection como riesgo normal.</w:t>
      </w:r>
      <w:r>
        <w:t xml:space="preserve"> </w:t>
      </w:r>
      <w:r>
        <w:t xml:space="preserve">No como caso exótico.</w:t>
      </w:r>
      <w:r>
        <w:t xml:space="preserve"> </w:t>
      </w:r>
      <w:hyperlink r:id="rId63">
        <w:r>
          <w:rPr>
            <w:rStyle w:val="Hyperlink"/>
          </w:rPr>
          <w:t xml:space="preserve">[59]</w:t>
        </w:r>
      </w:hyperlink>
    </w:p>
    <w:bookmarkEnd w:id="72"/>
    <w:bookmarkStart w:id="77" w:name="desarrollo-web-y-vibe-coding"/>
    <w:p>
      <w:pPr>
        <w:pStyle w:val="Heading2"/>
      </w:pPr>
      <w:r>
        <w:t xml:space="preserve">Desarrollo web y vibe coding</w:t>
      </w:r>
    </w:p>
    <w:p>
      <w:pPr>
        <w:pStyle w:val="FirstParagraph"/>
      </w:pPr>
      <w:r>
        <w:rPr>
          <w:b/>
          <w:bCs/>
        </w:rPr>
        <w:t xml:space="preserve">Desarrollo web y vibe coding.</w:t>
      </w:r>
      <w:r>
        <w:br/>
      </w:r>
      <w:r>
        <w:t xml:space="preserve">“Vibe coding” no es un insulto; es una nueva interfaz de programación donde describes intención en lenguaje natural y un agente genera, corrige y despliega software. Replit lo define precisamente así; Cursor y Windsurf lo han convertido en experiencia de IDE agentic; Claude Code lo lleva al terminal programable; y Codex lo lleva a trabajo paralelo con worktrees y cloud environments. El punto clave es este:</w:t>
      </w:r>
      <w:r>
        <w:t xml:space="preserve"> </w:t>
      </w:r>
      <w:r>
        <w:rPr>
          <w:b/>
          <w:bCs/>
        </w:rPr>
        <w:t xml:space="preserve">vibe coding sirve para acelerar creación, pero no reemplaza arquitectura, revisión, pruebas, seguridad ni producto</w:t>
      </w:r>
      <w:r>
        <w:t xml:space="preserve">.</w:t>
      </w:r>
      <w:r>
        <w:t xml:space="preserve"> </w:t>
      </w:r>
      <w:hyperlink r:id="rId73">
        <w:r>
          <w:rPr>
            <w:rStyle w:val="Hyperlink"/>
          </w:rPr>
          <w:t xml:space="preserve">[60]</w:t>
        </w:r>
      </w:hyperlink>
    </w:p>
    <w:p>
      <w:pPr>
        <w:pStyle w:val="BodyText"/>
      </w:pPr>
      <w:r>
        <w:rPr>
          <w:b/>
          <w:bCs/>
        </w:rPr>
        <w:t xml:space="preserve">Flujo recomendado para una landing page.</w:t>
      </w:r>
      <w:r>
        <w:br/>
      </w:r>
      <w:r>
        <w:t xml:space="preserve">1. Escribe un brief corto y preciso: propuesta de valor, audiencia, secciones, tono visual, CTA, analytics.</w:t>
      </w:r>
      <w:r>
        <w:br/>
      </w:r>
      <w:r>
        <w:t xml:space="preserve">2. Pide primero</w:t>
      </w:r>
      <w:r>
        <w:t xml:space="preserve"> </w:t>
      </w:r>
      <w:r>
        <w:rPr>
          <w:b/>
          <w:bCs/>
        </w:rPr>
        <w:t xml:space="preserve">wireframe + copy skeleton</w:t>
      </w:r>
      <w:r>
        <w:t xml:space="preserve">, no código final.</w:t>
      </w:r>
      <w:r>
        <w:br/>
      </w:r>
      <w:r>
        <w:t xml:space="preserve">3. Luego pide implementación en Next.js/React/Tailwind.</w:t>
      </w:r>
      <w:r>
        <w:br/>
      </w:r>
      <w:r>
        <w:t xml:space="preserve">4. Obliga checklist: responsive, accesibilidad, SEO básico, formularios, estados vacíos, loading.</w:t>
      </w:r>
      <w:r>
        <w:br/>
      </w:r>
      <w:r>
        <w:t xml:space="preserve">5. Ejecuta pruebas visuales y corrige con browser/computer use si tu agente lo soporta.</w:t>
      </w:r>
      <w:r>
        <w:br/>
      </w:r>
      <w:r>
        <w:t xml:space="preserve">6. Haz PR corto y revisión humana antes de merge.</w:t>
      </w:r>
      <w:r>
        <w:t xml:space="preserve"> </w:t>
      </w:r>
      <w:hyperlink r:id="rId42">
        <w:r>
          <w:rPr>
            <w:rStyle w:val="Hyperlink"/>
          </w:rPr>
          <w:t xml:space="preserve">[61]</w:t>
        </w:r>
      </w:hyperlink>
    </w:p>
    <w:p>
      <w:pPr>
        <w:pStyle w:val="BodyText"/>
      </w:pPr>
      <w:r>
        <w:rPr>
          <w:b/>
          <w:bCs/>
        </w:rPr>
        <w:t xml:space="preserve">Flujo recomendado para dashboard, internal app, chatbot y SaaS.</w:t>
      </w:r>
      <w:r>
        <w:br/>
      </w:r>
      <w:r>
        <w:t xml:space="preserve">La secuencia correcta es:</w:t>
      </w:r>
      <w:r>
        <w:t xml:space="preserve"> </w:t>
      </w:r>
      <w:r>
        <w:rPr>
          <w:b/>
          <w:bCs/>
        </w:rPr>
        <w:t xml:space="preserve">especificación → datos → permisos → UI → lógica → tests → deploy</w:t>
      </w:r>
      <w:r>
        <w:t xml:space="preserve">. El error amateur es hacer lo contrario: generar interfaz bonita antes de decidir modelo de datos, autenticación y observabilidad. GitHub insiste en PRs fáciles de revisar y cambios propuestos en ramas; Git documenta claramente merge y rebase como operaciones distintas; y las propias guías de coding agents recomiendan empezar con tests, restricciones y objetivos verificables.</w:t>
      </w:r>
      <w:r>
        <w:t xml:space="preserve"> </w:t>
      </w:r>
      <w:hyperlink r:id="rId74">
        <w:r>
          <w:rPr>
            <w:rStyle w:val="Hyperlink"/>
          </w:rPr>
          <w:t xml:space="preserve">[62]</w:t>
        </w:r>
      </w:hyperlink>
    </w:p>
    <w:p>
      <w:pPr>
        <w:pStyle w:val="BodyText"/>
      </w:pPr>
      <w:r>
        <w:rPr>
          <w:b/>
          <w:bCs/>
        </w:rPr>
        <w:t xml:space="preserve">Stack práctico por tipo de proyecto.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Proyecto</w:t>
            </w:r>
          </w:p>
        </w:tc>
        <w:tc>
          <w:tcPr/>
          <w:p>
            <w:pPr>
              <w:pStyle w:val="Compact"/>
            </w:pPr>
            <w:r>
              <w:t xml:space="preserve">Stack mínimo sensato</w:t>
            </w:r>
          </w:p>
        </w:tc>
        <w:tc>
          <w:tcPr/>
          <w:p>
            <w:pPr>
              <w:pStyle w:val="Compact"/>
            </w:pPr>
            <w:r>
              <w:t xml:space="preserve">Donde ayuda más la IA</w:t>
            </w:r>
          </w:p>
        </w:tc>
      </w:tr>
      <w:tr>
        <w:tc>
          <w:tcPr/>
          <w:p>
            <w:pPr>
              <w:pStyle w:val="Compact"/>
            </w:pPr>
            <w:r>
              <w:t xml:space="preserve">Landing</w:t>
            </w:r>
          </w:p>
        </w:tc>
        <w:tc>
          <w:tcPr/>
          <w:p>
            <w:pPr>
              <w:pStyle w:val="Compact"/>
            </w:pPr>
            <w:r>
              <w:t xml:space="preserve">Next.js + Tailwind + form backend + analytics</w:t>
            </w:r>
          </w:p>
        </w:tc>
        <w:tc>
          <w:tcPr/>
          <w:p>
            <w:pPr>
              <w:pStyle w:val="Compact"/>
            </w:pPr>
            <w:r>
              <w:t xml:space="preserve">copy, componentes, testing visual, SEO</w:t>
            </w:r>
          </w:p>
        </w:tc>
      </w:tr>
      <w:tr>
        <w:tc>
          <w:tcPr/>
          <w:p>
            <w:pPr>
              <w:pStyle w:val="Compact"/>
            </w:pPr>
            <w:r>
              <w:t xml:space="preserve">Dashboard</w:t>
            </w:r>
          </w:p>
        </w:tc>
        <w:tc>
          <w:tcPr/>
          <w:p>
            <w:pPr>
              <w:pStyle w:val="Compact"/>
            </w:pPr>
            <w:r>
              <w:t xml:space="preserve">React/Next + auth + DB + charts + roles</w:t>
            </w:r>
          </w:p>
        </w:tc>
        <w:tc>
          <w:tcPr/>
          <w:p>
            <w:pPr>
              <w:pStyle w:val="Compact"/>
            </w:pPr>
            <w:r>
              <w:t xml:space="preserve">CRUD, consultas, tablas, filtros, refactor</w:t>
            </w:r>
          </w:p>
        </w:tc>
      </w:tr>
      <w:tr>
        <w:tc>
          <w:tcPr/>
          <w:p>
            <w:pPr>
              <w:pStyle w:val="Compact"/>
            </w:pPr>
            <w:r>
              <w:t xml:space="preserve">Internal app</w:t>
            </w:r>
          </w:p>
        </w:tc>
        <w:tc>
          <w:tcPr/>
          <w:p>
            <w:pPr>
              <w:pStyle w:val="Compact"/>
            </w:pPr>
            <w:r>
              <w:t xml:space="preserve">DB + auth + workflow + integrations</w:t>
            </w:r>
          </w:p>
        </w:tc>
        <w:tc>
          <w:tcPr/>
          <w:p>
            <w:pPr>
              <w:pStyle w:val="Compact"/>
            </w:pPr>
            <w:r>
              <w:t xml:space="preserve">formularios, estados, notificaciones, RAG</w:t>
            </w:r>
          </w:p>
        </w:tc>
      </w:tr>
      <w:tr>
        <w:tc>
          <w:tcPr/>
          <w:p>
            <w:pPr>
              <w:pStyle w:val="Compact"/>
            </w:pPr>
            <w:r>
              <w:t xml:space="preserve">Chatbot</w:t>
            </w:r>
          </w:p>
        </w:tc>
        <w:tc>
          <w:tcPr/>
          <w:p>
            <w:pPr>
              <w:pStyle w:val="Compact"/>
            </w:pPr>
            <w:r>
              <w:t xml:space="preserve">LLM + vector store + guardrails + logs</w:t>
            </w:r>
          </w:p>
        </w:tc>
        <w:tc>
          <w:tcPr/>
          <w:p>
            <w:pPr>
              <w:pStyle w:val="Compact"/>
            </w:pPr>
            <w:r>
              <w:t xml:space="preserve">retrieval, tool use, handoff humano</w:t>
            </w:r>
          </w:p>
        </w:tc>
      </w:tr>
      <w:tr>
        <w:tc>
          <w:tcPr/>
          <w:p>
            <w:pPr>
              <w:pStyle w:val="Compact"/>
            </w:pPr>
            <w:r>
              <w:t xml:space="preserve">SaaS</w:t>
            </w:r>
          </w:p>
        </w:tc>
        <w:tc>
          <w:tcPr/>
          <w:p>
            <w:pPr>
              <w:pStyle w:val="Compact"/>
            </w:pPr>
            <w:r>
              <w:t xml:space="preserve">auth + billing + DB + queues + observabilidad</w:t>
            </w:r>
          </w:p>
        </w:tc>
        <w:tc>
          <w:tcPr/>
          <w:p>
            <w:pPr>
              <w:pStyle w:val="Compact"/>
            </w:pPr>
            <w:r>
              <w:t xml:space="preserve">scaffolding, testing, documentación, PRs</w:t>
            </w:r>
          </w:p>
        </w:tc>
      </w:tr>
      <w:tr>
        <w:tc>
          <w:tcPr/>
          <w:p>
            <w:pPr>
              <w:pStyle w:val="Compact"/>
            </w:pPr>
            <w:r>
              <w:t xml:space="preserve">Automatización n8n</w:t>
            </w:r>
          </w:p>
        </w:tc>
        <w:tc>
          <w:tcPr/>
          <w:p>
            <w:pPr>
              <w:pStyle w:val="Compact"/>
            </w:pPr>
            <w:r>
              <w:t xml:space="preserve">triggers + branches + tools + approval nodes</w:t>
            </w:r>
          </w:p>
        </w:tc>
        <w:tc>
          <w:tcPr/>
          <w:p>
            <w:pPr>
              <w:pStyle w:val="Compact"/>
            </w:pPr>
            <w:r>
              <w:t xml:space="preserve">clasificación, enriquecimiento, respuestas, acciones</w:t>
            </w:r>
          </w:p>
        </w:tc>
      </w:tr>
    </w:tbl>
    <w:p>
      <w:pPr>
        <w:pStyle w:val="BodyText"/>
      </w:pPr>
      <w:r>
        <w:rPr>
          <w:b/>
          <w:bCs/>
        </w:rPr>
        <w:t xml:space="preserve">Un template de prompt útil para coding agents.</w:t>
      </w:r>
    </w:p>
    <w:p>
      <w:pPr>
        <w:pStyle w:val="SourceCode"/>
      </w:pPr>
      <w:r>
        <w:rPr>
          <w:rStyle w:val="VerbatimChar"/>
        </w:rPr>
        <w:t xml:space="preserve">Objetivo:</w:t>
      </w:r>
      <w:r>
        <w:br/>
      </w:r>
      <w:r>
        <w:rPr>
          <w:rStyle w:val="VerbatimChar"/>
        </w:rPr>
        <w:t xml:space="preserve">Construye una app interna para gestionar RFIs y submittals.</w:t>
      </w:r>
      <w:r>
        <w:br/>
      </w:r>
      <w:r>
        <w:br/>
      </w:r>
      <w:r>
        <w:rPr>
          <w:rStyle w:val="VerbatimChar"/>
        </w:rPr>
        <w:t xml:space="preserve">Stack:</w:t>
      </w:r>
      <w:r>
        <w:br/>
      </w:r>
      <w:r>
        <w:rPr>
          <w:rStyle w:val="VerbatimChar"/>
        </w:rPr>
        <w:t xml:space="preserve">Next.js 15, TypeScript, PostgreSQL, Prisma, Auth.js, Tailwind.</w:t>
      </w:r>
      <w:r>
        <w:br/>
      </w:r>
      <w:r>
        <w:br/>
      </w:r>
      <w:r>
        <w:rPr>
          <w:rStyle w:val="VerbatimChar"/>
        </w:rPr>
        <w:t xml:space="preserve">Requisitos:</w:t>
      </w:r>
      <w:r>
        <w:br/>
      </w:r>
      <w:r>
        <w:rPr>
          <w:rStyle w:val="VerbatimChar"/>
        </w:rPr>
        <w:t xml:space="preserve">- Roles: admin, coordinador, supervisor</w:t>
      </w:r>
      <w:r>
        <w:br/>
      </w:r>
      <w:r>
        <w:rPr>
          <w:rStyle w:val="VerbatimChar"/>
        </w:rPr>
        <w:t xml:space="preserve">- CRUD de RFIs y submittals</w:t>
      </w:r>
      <w:r>
        <w:br/>
      </w:r>
      <w:r>
        <w:rPr>
          <w:rStyle w:val="VerbatimChar"/>
        </w:rPr>
        <w:t xml:space="preserve">- Búsqueda por texto y estado</w:t>
      </w:r>
      <w:r>
        <w:br/>
      </w:r>
      <w:r>
        <w:rPr>
          <w:rStyle w:val="VerbatimChar"/>
        </w:rPr>
        <w:t xml:space="preserve">- Auditoría de cambios</w:t>
      </w:r>
      <w:r>
        <w:br/>
      </w:r>
      <w:r>
        <w:rPr>
          <w:rStyle w:val="VerbatimChar"/>
        </w:rPr>
        <w:t xml:space="preserve">- Dashboard con tiempos de respuesta</w:t>
      </w:r>
      <w:r>
        <w:br/>
      </w:r>
      <w:r>
        <w:rPr>
          <w:rStyle w:val="VerbatimChar"/>
        </w:rPr>
        <w:t xml:space="preserve">- Seed script y .env.example</w:t>
      </w:r>
      <w:r>
        <w:br/>
      </w:r>
      <w:r>
        <w:rPr>
          <w:rStyle w:val="VerbatimChar"/>
        </w:rPr>
        <w:t xml:space="preserve">- Tests para API y utilidades críticas</w:t>
      </w:r>
      <w:r>
        <w:br/>
      </w:r>
      <w:r>
        <w:br/>
      </w:r>
      <w:r>
        <w:rPr>
          <w:rStyle w:val="VerbatimChar"/>
        </w:rPr>
        <w:t xml:space="preserve">Criterios de aceptación:</w:t>
      </w:r>
      <w:r>
        <w:br/>
      </w:r>
      <w:r>
        <w:rPr>
          <w:rStyle w:val="VerbatimChar"/>
        </w:rPr>
        <w:t xml:space="preserve">- npm run lint, test y build deben pasar</w:t>
      </w:r>
      <w:r>
        <w:br/>
      </w:r>
      <w:r>
        <w:rPr>
          <w:rStyle w:val="VerbatimChar"/>
        </w:rPr>
        <w:t xml:space="preserve">- Sin claves hardcodeadas</w:t>
      </w:r>
      <w:r>
        <w:br/>
      </w:r>
      <w:r>
        <w:rPr>
          <w:rStyle w:val="VerbatimChar"/>
        </w:rPr>
        <w:t xml:space="preserve">- README con setup local y arquitectura</w:t>
      </w:r>
      <w:r>
        <w:br/>
      </w:r>
      <w:r>
        <w:rPr>
          <w:rStyle w:val="VerbatimChar"/>
        </w:rPr>
        <w:t xml:space="preserve">- PR dividido por etapas si el cambio supera 500 líneas</w:t>
      </w:r>
    </w:p>
    <w:p>
      <w:pPr>
        <w:pStyle w:val="FirstParagraph"/>
      </w:pPr>
      <w:r>
        <w:t xml:space="preserve">Ese tipo de prompt funciona porque especifica</w:t>
      </w:r>
      <w:r>
        <w:t xml:space="preserve"> </w:t>
      </w:r>
      <w:r>
        <w:rPr>
          <w:b/>
          <w:bCs/>
        </w:rPr>
        <w:t xml:space="preserve">objetivo, stack, requisitos y criterios verificables</w:t>
      </w:r>
      <w:r>
        <w:t xml:space="preserve">. Eso reduce ambigüedad y mejora colaboración humano‑agente.</w:t>
      </w:r>
      <w:r>
        <w:t xml:space="preserve"> </w:t>
      </w:r>
      <w:hyperlink r:id="rId62">
        <w:r>
          <w:rPr>
            <w:rStyle w:val="Hyperlink"/>
          </w:rPr>
          <w:t xml:space="preserve">[63]</w:t>
        </w:r>
      </w:hyperlink>
    </w:p>
    <w:p>
      <w:pPr>
        <w:pStyle w:val="BodyText"/>
      </w:pPr>
      <w:r>
        <w:rPr>
          <w:b/>
          <w:bCs/>
        </w:rPr>
        <w:t xml:space="preserve">Un fragmento útil de</w:t>
      </w:r>
      <w:r>
        <w:rPr>
          <w:b/>
          <w:bCs/>
        </w:rPr>
        <w:t xml:space="preserve"> </w:t>
      </w:r>
      <w:r>
        <w:rPr>
          <w:rStyle w:val="VerbatimChar"/>
          <w:b/>
          <w:bCs/>
        </w:rPr>
        <w:t xml:space="preserve">AGENTS.md</w:t>
      </w:r>
      <w:r>
        <w:rPr>
          <w:b/>
          <w:bCs/>
        </w:rPr>
        <w:t xml:space="preserve">.</w:t>
      </w:r>
    </w:p>
    <w:p>
      <w:pPr>
        <w:pStyle w:val="SourceCode"/>
      </w:pPr>
      <w:r>
        <w:rPr>
          <w:rStyle w:val="VerbatimChar"/>
        </w:rPr>
        <w:t xml:space="preserve"># AGENTS.md</w:t>
      </w:r>
      <w:r>
        <w:br/>
      </w:r>
      <w:r>
        <w:br/>
      </w:r>
      <w:r>
        <w:rPr>
          <w:rStyle w:val="VerbatimChar"/>
        </w:rPr>
        <w:t xml:space="preserve">## Reglas del repositorio</w:t>
      </w:r>
      <w:r>
        <w:br/>
      </w:r>
      <w:r>
        <w:rPr>
          <w:rStyle w:val="VerbatimChar"/>
        </w:rPr>
        <w:t xml:space="preserve">- No introducir nuevas dependencias sin justificarlo en el PR.</w:t>
      </w:r>
      <w:r>
        <w:br/>
      </w:r>
      <w:r>
        <w:rPr>
          <w:rStyle w:val="VerbatimChar"/>
        </w:rPr>
        <w:t xml:space="preserve">- Priorizar TypeScript estricto y componentes reutilizables.</w:t>
      </w:r>
      <w:r>
        <w:br/>
      </w:r>
      <w:r>
        <w:rPr>
          <w:rStyle w:val="VerbatimChar"/>
        </w:rPr>
        <w:t xml:space="preserve">- Toda llamada a API debe tener manejo explícito de errores.</w:t>
      </w:r>
      <w:r>
        <w:br/>
      </w:r>
      <w:r>
        <w:rPr>
          <w:rStyle w:val="VerbatimChar"/>
        </w:rPr>
        <w:t xml:space="preserve">- Si modificas auth o permisos, añade tests.</w:t>
      </w:r>
      <w:r>
        <w:br/>
      </w:r>
      <w:r>
        <w:rPr>
          <w:rStyle w:val="VerbatimChar"/>
        </w:rPr>
        <w:t xml:space="preserve">- Si la UI cambia, documenta el impacto en README o storybook.</w:t>
      </w:r>
    </w:p>
    <w:p>
      <w:pPr>
        <w:pStyle w:val="FirstParagraph"/>
      </w:pPr>
      <w:r>
        <w:t xml:space="preserve">Ya no es sólo “documentación”; es</w:t>
      </w:r>
      <w:r>
        <w:t xml:space="preserve"> </w:t>
      </w:r>
      <w:r>
        <w:rPr>
          <w:b/>
          <w:bCs/>
        </w:rPr>
        <w:t xml:space="preserve">context engineering persistente</w:t>
      </w:r>
      <w:r>
        <w:t xml:space="preserve"> </w:t>
      </w:r>
      <w:r>
        <w:t xml:space="preserve">para que el agente entienda estándares del proyecto. Windsurf y Codex lo formalizan explícitamente.</w:t>
      </w:r>
      <w:r>
        <w:t xml:space="preserve"> </w:t>
      </w:r>
      <w:hyperlink r:id="rId75">
        <w:r>
          <w:rPr>
            <w:rStyle w:val="Hyperlink"/>
          </w:rPr>
          <w:t xml:space="preserve">[64]</w:t>
        </w:r>
      </w:hyperlink>
    </w:p>
    <w:p>
      <w:pPr>
        <w:pStyle w:val="BodyText"/>
      </w:pPr>
      <w:r>
        <w:rPr>
          <w:b/>
          <w:bCs/>
        </w:rPr>
        <w:t xml:space="preserve">Git y GitHub: buenas prácticas no negociables.</w:t>
      </w:r>
      <w:r>
        <w:br/>
      </w:r>
      <w:r>
        <w:t xml:space="preserve">Trabaja con ramas, PRs pequeños, revisión por archivo, comentarios sobre cambios concretos, y usa draft PR cuando el trabajo todavía no está listo. Rebase y merge no son equivalentes: uno reescribe historia y el otro combina ramas; ambos tienen sitio, pero hay que usarlos con intención. Si combinas IA + PRs enormes, conviertes la revisión en lotería.</w:t>
      </w:r>
      <w:r>
        <w:t xml:space="preserve"> </w:t>
      </w:r>
      <w:hyperlink r:id="rId76">
        <w:r>
          <w:rPr>
            <w:rStyle w:val="Hyperlink"/>
          </w:rPr>
          <w:t xml:space="preserve">[65]</w:t>
        </w:r>
      </w:hyperlink>
    </w:p>
    <w:bookmarkEnd w:id="77"/>
    <w:bookmarkStart w:id="89" w:name="Xea4202fc709fa01b2e105821fe24936443b3044"/>
    <w:p>
      <w:pPr>
        <w:pStyle w:val="Heading2"/>
      </w:pPr>
      <w:r>
        <w:t xml:space="preserve">Futuro, educación, empresas, AEC y estrategia</w:t>
      </w:r>
    </w:p>
    <w:p>
      <w:pPr>
        <w:pStyle w:val="FirstParagraph"/>
      </w:pPr>
      <w:r>
        <w:rPr>
          <w:b/>
          <w:bCs/>
        </w:rPr>
        <w:t xml:space="preserve">Futuro.</w:t>
      </w:r>
      <w:r>
        <w:br/>
      </w:r>
      <w:r>
        <w:t xml:space="preserve">Lo más probable en el corto y mediano plazo no es “singularidad mañana”, sino cuatro movimientos simultáneos:</w:t>
      </w:r>
    </w:p>
    <w:p>
      <w:pPr>
        <w:pStyle w:val="Compact"/>
        <w:numPr>
          <w:ilvl w:val="0"/>
          <w:numId w:val="1003"/>
        </w:numPr>
      </w:pPr>
      <w:r>
        <w:t xml:space="preserve">más agentes con tool use y aprobación humana;</w:t>
      </w:r>
    </w:p>
    <w:p>
      <w:pPr>
        <w:pStyle w:val="Compact"/>
        <w:numPr>
          <w:ilvl w:val="0"/>
          <w:numId w:val="1003"/>
        </w:numPr>
      </w:pPr>
      <w:r>
        <w:t xml:space="preserve">más software vertical entrenado o adaptado al contexto de una industria;</w:t>
      </w:r>
    </w:p>
    <w:p>
      <w:pPr>
        <w:pStyle w:val="Compact"/>
        <w:numPr>
          <w:ilvl w:val="0"/>
          <w:numId w:val="1003"/>
        </w:numPr>
      </w:pPr>
      <w:r>
        <w:t xml:space="preserve">más plataformas AI‑native de desarrollo;</w:t>
      </w:r>
    </w:p>
    <w:p>
      <w:pPr>
        <w:pStyle w:val="Compact"/>
        <w:numPr>
          <w:ilvl w:val="0"/>
          <w:numId w:val="1003"/>
        </w:numPr>
      </w:pPr>
      <w:r>
        <w:t xml:space="preserve">más presión en gobierno, seguridad y trazabilidad.</w:t>
      </w:r>
    </w:p>
    <w:p>
      <w:pPr>
        <w:pStyle w:val="FirstParagraph"/>
      </w:pPr>
      <w:r>
        <w:t xml:space="preserve">Eso encaja con las tendencias 2026 de Gartner, con la evidencia de METR sobre tareas cada vez más largas, con la encuesta a miles de autores de IA sobre hitos avanzados antes de 2028 y 50% de probabilidad agregada de máquinas superando humanos en toda tarea hacia 2047, y con la propia cautela de OpenAI al decir que el timeline a AGI sigue siendo incierto.</w:t>
      </w:r>
      <w:r>
        <w:t xml:space="preserve"> </w:t>
      </w:r>
      <w:hyperlink r:id="rId21">
        <w:r>
          <w:rPr>
            <w:rStyle w:val="Hyperlink"/>
          </w:rPr>
          <w:t xml:space="preserve">[66]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35944"/>
                  <wp:effectExtent b="0" l="0" r="0" t="0"/>
                  <wp:docPr descr="Rendered Mermaid diagram 3" title="" id="79" name="Picture"/>
                  <a:graphic>
                    <a:graphicData uri="http://schemas.openxmlformats.org/drawingml/2006/picture">
                      <pic:pic>
                        <pic:nvPicPr>
                          <pic:cNvPr descr="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" id="80" name="Picture"/>
                          <pic:cNvPicPr>
                            <a:picLocks noChangeArrowheads="1" noChangeAspect="1"/>
                          </pic:cNvPicPr>
                        </pic:nvPicPr>
                        <pic:blipFill>
                          <a:blip r:embed="rId78"/>
                          <a:stretch>
                            <a:fillRect/>
                          </a:stretch>
                        </pic:blipFill>
                        <pic:spPr bwMode="auto">
                          <a:xfrm>
                            <a:off x="0" y="0"/>
                            <a:ext cx="5334000" cy="1135944"/>
                          </a:xfrm>
                          <a:prstGeom prst="rect">
                            <a:avLst/>
                          </a:prstGeom>
                          <a:noFill/>
                          <a:ln w="9525">
                            <a:noFill/>
                            <a:headEnd/>
                            <a:tailEnd/>
                          </a:ln>
                        </pic:spPr>
                      </pic:pic>
                    </a:graphicData>
                  </a:graphic>
                </wp:inline>
              </w:drawing>
            </w:r>
            <w:r>
              <w:br/>
            </w:r>
          </w:p>
        </w:tc>
      </w:tr>
    </w:tbl>
    <w:p>
      <w:pPr>
        <w:pStyle w:val="BodyText"/>
      </w:pPr>
      <w:r>
        <w:rPr>
          <w:b/>
          <w:bCs/>
        </w:rPr>
        <w:t xml:space="preserve">AGI y singularidad.</w:t>
      </w:r>
      <w:r>
        <w:br/>
      </w:r>
      <w:r>
        <w:t xml:space="preserve">Conviene separar tres cosas que suelen mezclarse mal:</w:t>
      </w:r>
    </w:p>
    <w:p>
      <w:pPr>
        <w:pStyle w:val="Compact"/>
        <w:numPr>
          <w:ilvl w:val="0"/>
          <w:numId w:val="1004"/>
        </w:numPr>
      </w:pPr>
      <w:r>
        <w:rPr>
          <w:b/>
          <w:bCs/>
        </w:rPr>
        <w:t xml:space="preserve">Capacidad actual:</w:t>
      </w:r>
      <w:r>
        <w:t xml:space="preserve"> </w:t>
      </w:r>
      <w:r>
        <w:t xml:space="preserve">modelos muy potentes en lenguaje, código, razonamiento asistido y uso de herramientas.</w:t>
      </w:r>
    </w:p>
    <w:p>
      <w:pPr>
        <w:pStyle w:val="Compact"/>
        <w:numPr>
          <w:ilvl w:val="0"/>
          <w:numId w:val="1004"/>
        </w:numPr>
      </w:pPr>
      <w:r>
        <w:rPr>
          <w:b/>
          <w:bCs/>
        </w:rPr>
        <w:t xml:space="preserve">AGI:</w:t>
      </w:r>
      <w:r>
        <w:t xml:space="preserve"> </w:t>
      </w:r>
      <w:r>
        <w:t xml:space="preserve">OpenAI habla de sistemas “generalmente más inteligentes que los humanos”.</w:t>
      </w:r>
    </w:p>
    <w:p>
      <w:pPr>
        <w:pStyle w:val="Compact"/>
        <w:numPr>
          <w:ilvl w:val="0"/>
          <w:numId w:val="1004"/>
        </w:numPr>
      </w:pPr>
      <w:r>
        <w:rPr>
          <w:b/>
          <w:bCs/>
        </w:rPr>
        <w:t xml:space="preserve">Singularidad:</w:t>
      </w:r>
      <w:r>
        <w:t xml:space="preserve"> </w:t>
      </w:r>
      <w:r>
        <w:t xml:space="preserve">idea más fuerte y especulativa de progreso acelerado/automejora con efectos civilizatorios profundos.</w:t>
      </w:r>
    </w:p>
    <w:p>
      <w:pPr>
        <w:pStyle w:val="FirstParagraph"/>
      </w:pPr>
      <w:r>
        <w:t xml:space="preserve">Mi posición:</w:t>
      </w:r>
      <w:r>
        <w:t xml:space="preserve"> </w:t>
      </w:r>
      <w:r>
        <w:rPr>
          <w:b/>
          <w:bCs/>
        </w:rPr>
        <w:t xml:space="preserve">hoy no estamos en AGI operacional robusta</w:t>
      </w:r>
      <w:r>
        <w:t xml:space="preserve">, pero sí estamos en una fase donde la economía del trabajo cognitivo ya cambió. METR respalda una mejora muy rápida en autonomía sobre tareas largas; la encuesta de Grace et al. muestra timelines agregados más cortos que en años previos; y Anthropic/OpenAI tratan ya los riesgos de sistemas avanzados como un problema práctico de gobernanza, no filosófico. Aun así, los propios documentos institucionales evitan fijar una fecha cierta. La postura rigurosa es:</w:t>
      </w:r>
      <w:r>
        <w:t xml:space="preserve"> </w:t>
      </w:r>
      <w:r>
        <w:rPr>
          <w:b/>
          <w:bCs/>
        </w:rPr>
        <w:t xml:space="preserve">probable aceleración fuerte esta década; singularidad, todavía especulativa</w:t>
      </w:r>
      <w:r>
        <w:t xml:space="preserve">.</w:t>
      </w:r>
      <w:r>
        <w:t xml:space="preserve"> </w:t>
      </w:r>
      <w:hyperlink r:id="rId22">
        <w:r>
          <w:rPr>
            <w:rStyle w:val="Hyperlink"/>
          </w:rPr>
          <w:t xml:space="preserve">[67]</w:t>
        </w:r>
      </w:hyperlink>
    </w:p>
    <w:p>
      <w:pPr>
        <w:pStyle w:val="BodyText"/>
      </w:pPr>
      <w:r>
        <w:rPr>
          <w:b/>
          <w:bCs/>
        </w:rPr>
        <w:t xml:space="preserve">Educación y EdTech.</w:t>
      </w:r>
      <w:r>
        <w:br/>
      </w:r>
      <w:r>
        <w:t xml:space="preserve">La educación va hacia tutores personalizados, rutas adaptativas, evaluación más continua, simuladores, feedback inmediato y microcredenciales verificables. UNESCO enmarca la IA generativa como una fuerza que obliga a una visión human‑centred y a capacidades nuevas; la OECD ya trata IA y educación como una cuestión central de skills; y el riesgo más importante no es “que el alumno use IA”, sino que la use para</w:t>
      </w:r>
      <w:r>
        <w:t xml:space="preserve"> </w:t>
      </w:r>
      <w:r>
        <w:rPr>
          <w:b/>
          <w:bCs/>
        </w:rPr>
        <w:t xml:space="preserve">sustituir fricción cognitiva</w:t>
      </w:r>
      <w:r>
        <w:t xml:space="preserve"> </w:t>
      </w:r>
      <w:r>
        <w:t xml:space="preserve">y crear una falsa sensación de dominio.</w:t>
      </w:r>
      <w:r>
        <w:t xml:space="preserve"> </w:t>
      </w:r>
      <w:hyperlink r:id="rId24">
        <w:r>
          <w:rPr>
            <w:rStyle w:val="Hyperlink"/>
          </w:rPr>
          <w:t xml:space="preserve">[68]</w:t>
        </w:r>
      </w:hyperlink>
    </w:p>
    <w:p>
      <w:pPr>
        <w:pStyle w:val="BodyText"/>
      </w:pPr>
      <w:r>
        <w:rPr>
          <w:b/>
          <w:bCs/>
        </w:rPr>
        <w:t xml:space="preserve">Caso AECODE.</w:t>
      </w:r>
      <w:r>
        <w:br/>
      </w:r>
      <w:r>
        <w:t xml:space="preserve">Si AECODE quiere construir una EdTech de verdad, no debería parecerse a una academia con vídeos y chatbot. Debería parecerse a un</w:t>
      </w:r>
      <w:r>
        <w:t xml:space="preserve"> </w:t>
      </w:r>
      <w:r>
        <w:rPr>
          <w:b/>
          <w:bCs/>
        </w:rPr>
        <w:t xml:space="preserve">sistema operativo de aprendizaje profesional</w:t>
      </w:r>
      <w:r>
        <w:t xml:space="preserve">: diagnóstico inicial, ruta adaptativa por rol, prácticas simuladas, copiloto BIM/obra, proyectos evaluados con rúbricas, y microcredenciales por competencias operativas. La ventaja competitiva no será “enseñar IA”, sino</w:t>
      </w:r>
      <w:r>
        <w:t xml:space="preserve"> </w:t>
      </w:r>
      <w:r>
        <w:rPr>
          <w:b/>
          <w:bCs/>
        </w:rPr>
        <w:t xml:space="preserve">enseñar a trabajar con IA dentro del dominio AEC</w:t>
      </w:r>
      <w:r>
        <w:t xml:space="preserve">. Eso está alineado con la dirección de UNESCO/OECD y con cómo Autodesk y el mercado AEC están incorporando IA al flujo de diseño y construcción.</w:t>
      </w:r>
      <w:r>
        <w:t xml:space="preserve"> </w:t>
      </w:r>
      <w:hyperlink r:id="rId24">
        <w:r>
          <w:rPr>
            <w:rStyle w:val="Hyperlink"/>
          </w:rPr>
          <w:t xml:space="preserve">[69]</w:t>
        </w:r>
      </w:hyperlink>
    </w:p>
    <w:p>
      <w:pPr>
        <w:pStyle w:val="BodyText"/>
      </w:pPr>
      <w:r>
        <w:rPr>
          <w:b/>
          <w:bCs/>
        </w:rPr>
        <w:t xml:space="preserve">Proyectos, empresas y AEC.</w:t>
      </w:r>
      <w:r>
        <w:br/>
      </w:r>
      <w:r>
        <w:t xml:space="preserve">En AEC, el terreno fértil no es la demo espectacular; es el flujo aburrido y caro: RFIs, submittals, coordinación documental, seguridad, cronograma, metrados, presupuestos y comunicación de obra. Autodesk ya publicita IA para automatizar submittal logs, detectar issues de calidad/seguridad y enriquecer fotos con metadatos; su estrategia también está unificando diseño y construcción en Forma; McKinsey vincula IA y genAI con productividad en construcción; y en Perú el Plan BIM institucionaliza la adopción BIM en inversión pública. La conclusión es fuerte:</w:t>
      </w:r>
      <w:r>
        <w:t xml:space="preserve"> </w:t>
      </w:r>
      <w:r>
        <w:rPr>
          <w:b/>
          <w:bCs/>
        </w:rPr>
        <w:t xml:space="preserve">AEC está listo para pasar de digitalización documental a orquestación inteligente de proyectos</w:t>
      </w:r>
      <w:r>
        <w:t xml:space="preserve">.</w:t>
      </w:r>
      <w:r>
        <w:t xml:space="preserve"> </w:t>
      </w:r>
      <w:hyperlink r:id="rId81">
        <w:r>
          <w:rPr>
            <w:rStyle w:val="Hyperlink"/>
          </w:rPr>
          <w:t xml:space="preserve">[70]</w:t>
        </w:r>
      </w:hyperlink>
    </w:p>
    <w:p>
      <w:pPr>
        <w:pStyle w:val="BodyText"/>
      </w:pPr>
      <w:r>
        <w:rPr>
          <w:b/>
          <w:bCs/>
        </w:rPr>
        <w:t xml:space="preserve">Concepto: Obra Autopilot.</w:t>
      </w:r>
      <w:r>
        <w:br/>
      </w:r>
      <w:r>
        <w:t xml:space="preserve">Una versión sana y viable de “Obra Autopilot” no sería un robot que reemplaza al residente. Sería una capa agentic que:</w:t>
      </w:r>
    </w:p>
    <w:p>
      <w:pPr>
        <w:pStyle w:val="Compact"/>
        <w:numPr>
          <w:ilvl w:val="0"/>
          <w:numId w:val="1005"/>
        </w:numPr>
      </w:pPr>
      <w:r>
        <w:t xml:space="preserve">lee BIM/IFC, RFIs, submittals, especificaciones, cronograma y presupuesto;</w:t>
      </w:r>
    </w:p>
    <w:p>
      <w:pPr>
        <w:pStyle w:val="Compact"/>
        <w:numPr>
          <w:ilvl w:val="0"/>
          <w:numId w:val="1005"/>
        </w:numPr>
      </w:pPr>
      <w:r>
        <w:t xml:space="preserve">detecta faltantes, conflictos, desvíos y riesgos;</w:t>
      </w:r>
    </w:p>
    <w:p>
      <w:pPr>
        <w:pStyle w:val="Compact"/>
        <w:numPr>
          <w:ilvl w:val="0"/>
          <w:numId w:val="1005"/>
        </w:numPr>
      </w:pPr>
      <w:r>
        <w:t xml:space="preserve">redacta borradores de RFIs, informes, lookaheads y alertas;</w:t>
      </w:r>
    </w:p>
    <w:p>
      <w:pPr>
        <w:pStyle w:val="Compact"/>
        <w:numPr>
          <w:ilvl w:val="0"/>
          <w:numId w:val="1005"/>
        </w:numPr>
      </w:pPr>
      <w:r>
        <w:t xml:space="preserve">cruza fotos, incidencias y avance físico;</w:t>
      </w:r>
    </w:p>
    <w:p>
      <w:pPr>
        <w:pStyle w:val="Compact"/>
        <w:numPr>
          <w:ilvl w:val="0"/>
          <w:numId w:val="1005"/>
        </w:numPr>
      </w:pPr>
      <w:r>
        <w:t xml:space="preserve">propone acciones y escalados, con aprobación humana.</w:t>
      </w:r>
    </w:p>
    <w:p>
      <w:pPr>
        <w:pStyle w:val="FirstParagraph"/>
      </w:pPr>
      <w:r>
        <w:t xml:space="preserve">Eso sí suena a producto defendible. No magia:</w:t>
      </w:r>
      <w:r>
        <w:t xml:space="preserve"> </w:t>
      </w:r>
      <w:r>
        <w:rPr>
          <w:b/>
          <w:bCs/>
        </w:rPr>
        <w:t xml:space="preserve">copiloto operativo sobre una obra digitalizada</w:t>
      </w:r>
      <w:r>
        <w:t xml:space="preserve">.</w:t>
      </w:r>
      <w:r>
        <w:t xml:space="preserve"> </w:t>
      </w:r>
      <w:hyperlink r:id="rId81">
        <w:r>
          <w:rPr>
            <w:rStyle w:val="Hyperlink"/>
          </w:rPr>
          <w:t xml:space="preserve">[71]</w:t>
        </w:r>
      </w:hyperlink>
    </w:p>
    <w:p>
      <w:pPr>
        <w:pStyle w:val="BodyText"/>
      </w:pPr>
      <w:r>
        <w:rPr>
          <w:b/>
          <w:bCs/>
        </w:rPr>
        <w:t xml:space="preserve">Habilidades que se vuelven troncales.</w:t>
      </w:r>
      <w:r>
        <w:br/>
      </w:r>
      <w:r>
        <w:t xml:space="preserve">La IA ya es una habilidad profesional base porque afecta escritura, análisis, programación, investigación, coordinación y aprendizaje. Las habilidades a dominar, en orden práctico, son:</w:t>
      </w:r>
    </w:p>
    <w:p>
      <w:pPr>
        <w:pStyle w:val="Compact"/>
        <w:numPr>
          <w:ilvl w:val="0"/>
          <w:numId w:val="1006"/>
        </w:numPr>
      </w:pPr>
      <w:r>
        <w:rPr>
          <w:b/>
          <w:bCs/>
        </w:rPr>
        <w:t xml:space="preserve">Prompting estructurado</w:t>
      </w:r>
      <w:r>
        <w:t xml:space="preserve">.</w:t>
      </w:r>
    </w:p>
    <w:p>
      <w:pPr>
        <w:pStyle w:val="Compact"/>
        <w:numPr>
          <w:ilvl w:val="0"/>
          <w:numId w:val="1006"/>
        </w:numPr>
      </w:pPr>
      <w:r>
        <w:rPr>
          <w:b/>
          <w:bCs/>
        </w:rPr>
        <w:t xml:space="preserve">RAG y fuentes propias</w:t>
      </w:r>
      <w:r>
        <w:t xml:space="preserve">.</w:t>
      </w:r>
    </w:p>
    <w:p>
      <w:pPr>
        <w:pStyle w:val="Compact"/>
        <w:numPr>
          <w:ilvl w:val="0"/>
          <w:numId w:val="1006"/>
        </w:numPr>
      </w:pPr>
      <w:r>
        <w:rPr>
          <w:b/>
          <w:bCs/>
        </w:rPr>
        <w:t xml:space="preserve">Tool use e integraciones</w:t>
      </w:r>
      <w:r>
        <w:t xml:space="preserve">.</w:t>
      </w:r>
    </w:p>
    <w:p>
      <w:pPr>
        <w:pStyle w:val="Compact"/>
        <w:numPr>
          <w:ilvl w:val="0"/>
          <w:numId w:val="1006"/>
        </w:numPr>
      </w:pPr>
      <w:r>
        <w:rPr>
          <w:b/>
          <w:bCs/>
        </w:rPr>
        <w:t xml:space="preserve">Automatización con n8n o Zapier</w:t>
      </w:r>
      <w:r>
        <w:t xml:space="preserve">.</w:t>
      </w:r>
    </w:p>
    <w:p>
      <w:pPr>
        <w:pStyle w:val="Compact"/>
        <w:numPr>
          <w:ilvl w:val="0"/>
          <w:numId w:val="1006"/>
        </w:numPr>
      </w:pPr>
      <w:r>
        <w:rPr>
          <w:b/>
          <w:bCs/>
        </w:rPr>
        <w:t xml:space="preserve">Evaluación y guardrails</w:t>
      </w:r>
      <w:r>
        <w:t xml:space="preserve">.</w:t>
      </w:r>
    </w:p>
    <w:p>
      <w:pPr>
        <w:pStyle w:val="Compact"/>
        <w:numPr>
          <w:ilvl w:val="0"/>
          <w:numId w:val="1006"/>
        </w:numPr>
      </w:pPr>
      <w:r>
        <w:rPr>
          <w:b/>
          <w:bCs/>
        </w:rPr>
        <w:t xml:space="preserve">Git/GitHub y revisión asistida</w:t>
      </w:r>
      <w:r>
        <w:t xml:space="preserve">.</w:t>
      </w:r>
    </w:p>
    <w:p>
      <w:pPr>
        <w:pStyle w:val="Compact"/>
        <w:numPr>
          <w:ilvl w:val="0"/>
          <w:numId w:val="1006"/>
        </w:numPr>
      </w:pPr>
      <w:r>
        <w:rPr>
          <w:b/>
          <w:bCs/>
        </w:rPr>
        <w:t xml:space="preserve">Diseño de agentes y contexto</w:t>
      </w:r>
      <w:r>
        <w:t xml:space="preserve">.</w:t>
      </w:r>
    </w:p>
    <w:p>
      <w:pPr>
        <w:pStyle w:val="Compact"/>
        <w:numPr>
          <w:ilvl w:val="0"/>
          <w:numId w:val="1006"/>
        </w:numPr>
      </w:pPr>
      <w:r>
        <w:rPr>
          <w:b/>
          <w:bCs/>
        </w:rPr>
        <w:t xml:space="preserve">Gobierno de datos y seguridad</w:t>
      </w:r>
      <w:r>
        <w:t xml:space="preserve">.</w:t>
      </w:r>
    </w:p>
    <w:p>
      <w:pPr>
        <w:pStyle w:val="Compact"/>
        <w:numPr>
          <w:ilvl w:val="0"/>
          <w:numId w:val="1006"/>
        </w:numPr>
      </w:pPr>
      <w:r>
        <w:rPr>
          <w:b/>
          <w:bCs/>
        </w:rPr>
        <w:t xml:space="preserve">Pensamiento de producto y ROI</w:t>
      </w:r>
      <w:r>
        <w:t xml:space="preserve">.</w:t>
      </w:r>
    </w:p>
    <w:p>
      <w:pPr>
        <w:pStyle w:val="Compact"/>
        <w:numPr>
          <w:ilvl w:val="0"/>
          <w:numId w:val="1006"/>
        </w:numPr>
      </w:pPr>
      <w:r>
        <w:rPr>
          <w:b/>
          <w:bCs/>
        </w:rPr>
        <w:t xml:space="preserve">Conocimiento de dominio</w:t>
      </w:r>
      <w:r>
        <w:t xml:space="preserve">.</w:t>
      </w:r>
    </w:p>
    <w:p>
      <w:pPr>
        <w:pStyle w:val="FirstParagraph"/>
      </w:pPr>
      <w:r>
        <w:t xml:space="preserve">Los ganadores serán los perfiles “T‑shaped”: expertos de dominio con capacidad de diseñar sistemas con IA. Los perdedores serán roles puramente ejecutores, repetitivos y sin propiedad de contexto, criterio o relación con cliente. Esa es una inferencia estratégica, pero está muy alineada con las tendencias de platforms AI‑native, agentes y modelos verticales.</w:t>
      </w:r>
      <w:r>
        <w:t xml:space="preserve"> </w:t>
      </w:r>
      <w:hyperlink r:id="rId21">
        <w:r>
          <w:rPr>
            <w:rStyle w:val="Hyperlink"/>
          </w:rPr>
          <w:t xml:space="preserve">[72]</w:t>
        </w:r>
      </w:hyperlink>
    </w:p>
    <w:p>
      <w:pPr>
        <w:pStyle w:val="BodyText"/>
      </w:pPr>
      <w:r>
        <w:rPr>
          <w:b/>
          <w:bCs/>
        </w:rPr>
        <w:t xml:space="preserve">ROI: cómo medirlo sin autoengañarte.</w:t>
      </w:r>
      <w:r>
        <w:br/>
      </w:r>
      <w:r>
        <w:t xml:space="preserve">La fórmula útil es esta:</w:t>
      </w:r>
    </w:p>
    <w:p>
      <w:pPr>
        <w:pStyle w:val="BodyText"/>
      </w:pPr>
      <m:oMathPara>
        <m:oMathParaPr>
          <m:jc m:val="center"/>
        </m:oMathParaPr>
        <m:oMath>
          <m:r>
            <m:t>R</m:t>
          </m:r>
          <m:r>
            <m:t>O</m:t>
          </m:r>
          <m:r>
            <m:t>I</m:t>
          </m:r>
          <m:r>
            <m:rPr>
              <m:sty m:val="p"/>
            </m:rPr>
            <m:t>=</m:t>
          </m:r>
          <m:f>
            <m:fPr>
              <m:type m:val="bar"/>
            </m:fPr>
            <m:num>
              <m:d>
                <m:dPr>
                  <m:begChr m:val="("/>
                  <m:sepChr m:val=""/>
                  <m:endChr m:val=")"/>
                  <m:grow/>
                </m:dPr>
                <m:e>
                  <m:r>
                    <m:t>h</m:t>
                  </m:r>
                  <m:r>
                    <m:t>o</m:t>
                  </m:r>
                  <m:r>
                    <m:t>r</m:t>
                  </m:r>
                  <m:r>
                    <m:t>a</m:t>
                  </m:r>
                  <m:r>
                    <m:t>s</m:t>
                  </m:r>
                  <m:r>
                    <m:t>a</m:t>
                  </m:r>
                  <m:r>
                    <m:t>h</m:t>
                  </m:r>
                  <m:r>
                    <m:t>o</m:t>
                  </m:r>
                  <m:r>
                    <m:t>r</m:t>
                  </m:r>
                  <m:r>
                    <m:t>r</m:t>
                  </m:r>
                  <m:r>
                    <m:t>a</m:t>
                  </m:r>
                  <m:r>
                    <m:t>d</m:t>
                  </m:r>
                  <m:r>
                    <m:t>a</m:t>
                  </m:r>
                  <m:r>
                    <m:t>s</m:t>
                  </m:r>
                  <m:r>
                    <m:rPr>
                      <m:sty m:val="p"/>
                    </m:rPr>
                    <m:t>×</m:t>
                  </m:r>
                  <m:r>
                    <m:t>c</m:t>
                  </m:r>
                  <m:r>
                    <m:t>o</m:t>
                  </m:r>
                  <m:r>
                    <m:t>s</m:t>
                  </m:r>
                  <m:r>
                    <m:t>t</m:t>
                  </m:r>
                  <m:r>
                    <m:t>o</m:t>
                  </m:r>
                  <m:r>
                    <m:rPr>
                      <m:sty m:val="p"/>
                    </m:rPr>
                    <m:t>/</m:t>
                  </m:r>
                  <m:r>
                    <m:t>h</m:t>
                  </m:r>
                  <m:r>
                    <m:t>o</m:t>
                  </m:r>
                  <m:r>
                    <m:t>r</m:t>
                  </m:r>
                  <m:r>
                    <m:t>a</m:t>
                  </m:r>
                </m:e>
              </m:d>
              <m:r>
                <m:rPr>
                  <m:sty m:val="p"/>
                </m:rPr>
                <m:t>+</m:t>
              </m:r>
              <m:r>
                <m:t>i</m:t>
              </m:r>
              <m:r>
                <m:t>n</m:t>
              </m:r>
              <m:r>
                <m:t>g</m:t>
              </m:r>
              <m:r>
                <m:t>r</m:t>
              </m:r>
              <m:r>
                <m:t>e</m:t>
              </m:r>
              <m:r>
                <m:t>s</m:t>
              </m:r>
              <m:r>
                <m:t>o</m:t>
              </m:r>
              <m:r>
                <m:t>s</m:t>
              </m:r>
              <m:r>
                <m:t>i</m:t>
              </m:r>
              <m:r>
                <m:t>n</m:t>
              </m:r>
              <m:r>
                <m:t>c</m:t>
              </m:r>
              <m:r>
                <m:t>r</m:t>
              </m:r>
              <m:r>
                <m:t>e</m:t>
              </m:r>
              <m:r>
                <m:t>m</m:t>
              </m:r>
              <m:r>
                <m:t>e</m:t>
              </m:r>
              <m:r>
                <m:t>n</m:t>
              </m:r>
              <m:r>
                <m:t>t</m:t>
              </m:r>
              <m:r>
                <m:t>a</m:t>
              </m:r>
              <m:r>
                <m:t>l</m:t>
              </m:r>
              <m:r>
                <m:t>e</m:t>
              </m:r>
              <m:r>
                <m:t>s</m:t>
              </m:r>
              <m:r>
                <m:rPr>
                  <m:sty m:val="p"/>
                </m:rPr>
                <m:t>+</m:t>
              </m:r>
              <m:r>
                <m:t>e</m:t>
              </m:r>
              <m:r>
                <m:t>r</m:t>
              </m:r>
              <m:r>
                <m:t>r</m:t>
              </m:r>
              <m:r>
                <m:t>o</m:t>
              </m:r>
              <m:r>
                <m:t>r</m:t>
              </m:r>
              <m:r>
                <m:t>e</m:t>
              </m:r>
              <m:r>
                <m:t>s</m:t>
              </m:r>
              <m:r>
                <m:t>e</m:t>
              </m:r>
              <m:r>
                <m:t>v</m:t>
              </m:r>
              <m:r>
                <m:t>i</m:t>
              </m:r>
              <m:r>
                <m:t>t</m:t>
              </m:r>
              <m:r>
                <m:t>a</m:t>
              </m:r>
              <m:r>
                <m:t>d</m:t>
              </m:r>
              <m:r>
                <m:t>o</m:t>
              </m:r>
              <m:r>
                <m:t>s</m:t>
              </m:r>
              <m:r>
                <m:rPr>
                  <m:sty m:val="p"/>
                </m:rPr>
                <m:t>+</m:t>
              </m:r>
              <m:r>
                <m:t>t</m:t>
              </m:r>
              <m:r>
                <m:t>i</m:t>
              </m:r>
              <m:r>
                <m:t>e</m:t>
              </m:r>
              <m:r>
                <m:t>m</m:t>
              </m:r>
              <m:r>
                <m:t>p</m:t>
              </m:r>
              <m:r>
                <m:t>o</m:t>
              </m:r>
              <m:r>
                <m:t>d</m:t>
              </m:r>
              <m:r>
                <m:t>e</m:t>
              </m:r>
              <m:r>
                <m:t>c</m:t>
              </m:r>
              <m:r>
                <m:t>i</m:t>
              </m:r>
              <m:r>
                <m:t>c</m:t>
              </m:r>
              <m:r>
                <m:t>l</m:t>
              </m:r>
              <m:r>
                <m:t>o</m:t>
              </m:r>
              <m:r>
                <m:t>r</m:t>
              </m:r>
              <m:r>
                <m:t>e</m:t>
              </m:r>
              <m:r>
                <m:t>d</m:t>
              </m:r>
              <m:r>
                <m:t>u</m:t>
              </m:r>
              <m:r>
                <m:t>c</m:t>
              </m:r>
              <m:r>
                <m:t>i</m:t>
              </m:r>
              <m:r>
                <m:t>d</m:t>
              </m:r>
              <m:r>
                <m:t>o</m:t>
              </m:r>
              <m:r>
                <m:rPr>
                  <m:sty m:val="p"/>
                </m:rPr>
                <m:t>−</m:t>
              </m:r>
              <m:r>
                <m:t>c</m:t>
              </m:r>
              <m:r>
                <m:t>o</m:t>
              </m:r>
              <m:r>
                <m:t>s</m:t>
              </m:r>
              <m:r>
                <m:t>t</m:t>
              </m:r>
              <m:r>
                <m:t>o</m:t>
              </m:r>
              <m:r>
                <m:t>t</m:t>
              </m:r>
              <m:r>
                <m:t>o</m:t>
              </m:r>
              <m:r>
                <m:t>t</m:t>
              </m:r>
              <m:r>
                <m:t>a</m:t>
              </m:r>
              <m:r>
                <m:t>l</m:t>
              </m:r>
              <m:r>
                <m:t>d</m:t>
              </m:r>
              <m:r>
                <m:t>e</m:t>
              </m:r>
              <m:r>
                <m:t>l</m:t>
              </m:r>
              <m:r>
                <m:t>s</m:t>
              </m:r>
              <m:r>
                <m:t>i</m:t>
              </m:r>
              <m:r>
                <m:t>s</m:t>
              </m:r>
              <m:r>
                <m:t>t</m:t>
              </m:r>
              <m:r>
                <m:t>e</m:t>
              </m:r>
              <m:r>
                <m:t>m</m:t>
              </m:r>
              <m:r>
                <m:t>a</m:t>
              </m:r>
            </m:num>
            <m:den>
              <m:r>
                <m:t>c</m:t>
              </m:r>
              <m:r>
                <m:t>o</m:t>
              </m:r>
              <m:r>
                <m:t>s</m:t>
              </m:r>
              <m:r>
                <m:t>t</m:t>
              </m:r>
              <m:r>
                <m:t>o</m:t>
              </m:r>
              <m:r>
                <m:t>t</m:t>
              </m:r>
              <m:r>
                <m:t>o</m:t>
              </m:r>
              <m:r>
                <m:t>t</m:t>
              </m:r>
              <m:r>
                <m:t>a</m:t>
              </m:r>
              <m:r>
                <m:t>l</m:t>
              </m:r>
              <m:r>
                <m:t>d</m:t>
              </m:r>
              <m:r>
                <m:t>e</m:t>
              </m:r>
              <m:r>
                <m:t>l</m:t>
              </m:r>
              <m:r>
                <m:t>s</m:t>
              </m:r>
              <m:r>
                <m:t>i</m:t>
              </m:r>
              <m:r>
                <m:t>s</m:t>
              </m:r>
              <m:r>
                <m:t>t</m:t>
              </m:r>
              <m:r>
                <m:t>e</m:t>
              </m:r>
              <m:r>
                <m:t>m</m:t>
              </m:r>
              <m:r>
                <m:t>a</m:t>
              </m:r>
            </m:den>
          </m:f>
        </m:oMath>
      </m:oMathPara>
    </w:p>
    <w:p>
      <w:pPr>
        <w:pStyle w:val="FirstParagraph"/>
      </w:pPr>
      <w:r>
        <w:t xml:space="preserve">No midas “cantidad de agentes”. Mide:</w:t>
      </w:r>
    </w:p>
    <w:p>
      <w:pPr>
        <w:pStyle w:val="Compact"/>
        <w:numPr>
          <w:ilvl w:val="0"/>
          <w:numId w:val="1007"/>
        </w:numPr>
      </w:pPr>
      <w:r>
        <w:t xml:space="preserve">tiempo de ciclo,</w:t>
      </w:r>
    </w:p>
    <w:p>
      <w:pPr>
        <w:pStyle w:val="Compact"/>
        <w:numPr>
          <w:ilvl w:val="0"/>
          <w:numId w:val="1007"/>
        </w:numPr>
      </w:pPr>
      <w:r>
        <w:t xml:space="preserve">tasa de error,</w:t>
      </w:r>
    </w:p>
    <w:p>
      <w:pPr>
        <w:pStyle w:val="Compact"/>
        <w:numPr>
          <w:ilvl w:val="0"/>
          <w:numId w:val="1007"/>
        </w:numPr>
      </w:pPr>
      <w:r>
        <w:t xml:space="preserve">retrabajo,</w:t>
      </w:r>
    </w:p>
    <w:p>
      <w:pPr>
        <w:pStyle w:val="Compact"/>
        <w:numPr>
          <w:ilvl w:val="0"/>
          <w:numId w:val="1007"/>
        </w:numPr>
      </w:pPr>
      <w:r>
        <w:t xml:space="preserve">throughput,</w:t>
      </w:r>
    </w:p>
    <w:p>
      <w:pPr>
        <w:pStyle w:val="Compact"/>
        <w:numPr>
          <w:ilvl w:val="0"/>
          <w:numId w:val="1007"/>
        </w:numPr>
      </w:pPr>
      <w:r>
        <w:t xml:space="preserve">conversión,</w:t>
      </w:r>
    </w:p>
    <w:p>
      <w:pPr>
        <w:pStyle w:val="Compact"/>
        <w:numPr>
          <w:ilvl w:val="0"/>
          <w:numId w:val="1007"/>
        </w:numPr>
      </w:pPr>
      <w:r>
        <w:t xml:space="preserve">satisfacción del cliente,</w:t>
      </w:r>
    </w:p>
    <w:p>
      <w:pPr>
        <w:pStyle w:val="Compact"/>
        <w:numPr>
          <w:ilvl w:val="0"/>
          <w:numId w:val="1007"/>
        </w:numPr>
      </w:pPr>
      <w:r>
        <w:t xml:space="preserve">costo por tarea,</w:t>
      </w:r>
    </w:p>
    <w:p>
      <w:pPr>
        <w:pStyle w:val="Compact"/>
        <w:numPr>
          <w:ilvl w:val="0"/>
          <w:numId w:val="1007"/>
        </w:numPr>
      </w:pPr>
      <w:r>
        <w:t xml:space="preserve">tiempo de onboarding,</w:t>
      </w:r>
    </w:p>
    <w:p>
      <w:pPr>
        <w:pStyle w:val="Compact"/>
        <w:numPr>
          <w:ilvl w:val="0"/>
          <w:numId w:val="1007"/>
        </w:numPr>
      </w:pPr>
      <w:r>
        <w:t xml:space="preserve">cumplimiento/seguridad.</w:t>
      </w:r>
    </w:p>
    <w:p>
      <w:pPr>
        <w:pStyle w:val="FirstParagraph"/>
      </w:pPr>
      <w:r>
        <w:t xml:space="preserve">La madurez real no es “tenemos IA”, sino “tenemos IA que mejora una métrica de negocio y soporta auditoría”.</w:t>
      </w:r>
      <w:r>
        <w:t xml:space="preserve"> </w:t>
      </w:r>
      <w:hyperlink r:id="rId54">
        <w:r>
          <w:rPr>
            <w:rStyle w:val="Hyperlink"/>
          </w:rPr>
          <w:t xml:space="preserve">[73]</w:t>
        </w:r>
      </w:hyperlink>
    </w:p>
    <w:p>
      <w:pPr>
        <w:pStyle w:val="BodyText"/>
      </w:pPr>
      <w:r>
        <w:rPr>
          <w:b/>
          <w:bCs/>
        </w:rPr>
        <w:t xml:space="preserve">Riesgos ocultos.</w:t>
      </w:r>
      <w:r>
        <w:br/>
      </w:r>
      <w:r>
        <w:t xml:space="preserve">Los más importantes no son futuristas; son operativos: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Riesgo</w:t>
            </w:r>
          </w:p>
        </w:tc>
        <w:tc>
          <w:tcPr/>
          <w:p>
            <w:pPr>
              <w:pStyle w:val="Compact"/>
            </w:pPr>
            <w:r>
              <w:t xml:space="preserve">Qué suele pasar</w:t>
            </w:r>
          </w:p>
        </w:tc>
        <w:tc>
          <w:tcPr/>
          <w:p>
            <w:pPr>
              <w:pStyle w:val="Compact"/>
            </w:pPr>
            <w:r>
              <w:t xml:space="preserve">Mitigación</w:t>
            </w:r>
          </w:p>
        </w:tc>
      </w:tr>
      <w:tr>
        <w:tc>
          <w:tcPr/>
          <w:p>
            <w:pPr>
              <w:pStyle w:val="Compact"/>
            </w:pPr>
            <w:r>
              <w:t xml:space="preserve">Prompt injection</w:t>
            </w:r>
          </w:p>
        </w:tc>
        <w:tc>
          <w:tcPr/>
          <w:p>
            <w:pPr>
              <w:pStyle w:val="Compact"/>
            </w:pPr>
            <w:r>
              <w:t xml:space="preserve">El sistema obedece instrucciones maliciosas del contenido entrante</w:t>
            </w:r>
          </w:p>
        </w:tc>
        <w:tc>
          <w:tcPr/>
          <w:p>
            <w:pPr>
              <w:pStyle w:val="Compact"/>
            </w:pPr>
            <w:r>
              <w:t xml:space="preserve">sandboxes, allowlists, separación de instrucciones y datos</w:t>
            </w:r>
          </w:p>
        </w:tc>
      </w:tr>
      <w:tr>
        <w:tc>
          <w:tcPr/>
          <w:p>
            <w:pPr>
              <w:pStyle w:val="Compact"/>
            </w:pPr>
            <w:r>
              <w:t xml:space="preserve">Insecure output handling</w:t>
            </w:r>
          </w:p>
        </w:tc>
        <w:tc>
          <w:tcPr/>
          <w:p>
            <w:pPr>
              <w:pStyle w:val="Compact"/>
            </w:pPr>
            <w:r>
              <w:t xml:space="preserve">Un output del modelo dispara acciones inseguras</w:t>
            </w:r>
          </w:p>
        </w:tc>
        <w:tc>
          <w:tcPr/>
          <w:p>
            <w:pPr>
              <w:pStyle w:val="Compact"/>
            </w:pPr>
            <w:r>
              <w:t xml:space="preserve">validación, schemas, revisión, staging</w:t>
            </w:r>
          </w:p>
        </w:tc>
      </w:tr>
      <w:tr>
        <w:tc>
          <w:tcPr/>
          <w:p>
            <w:pPr>
              <w:pStyle w:val="Compact"/>
            </w:pPr>
            <w:r>
              <w:t xml:space="preserve">Data leakage</w:t>
            </w:r>
          </w:p>
        </w:tc>
        <w:tc>
          <w:tcPr/>
          <w:p>
            <w:pPr>
              <w:pStyle w:val="Compact"/>
            </w:pPr>
            <w:r>
              <w:t xml:space="preserve">El agente expone información sensible</w:t>
            </w:r>
          </w:p>
        </w:tc>
        <w:tc>
          <w:tcPr/>
          <w:p>
            <w:pPr>
              <w:pStyle w:val="Compact"/>
            </w:pPr>
            <w:r>
              <w:t xml:space="preserve">mínimos privilegios, segmentación, redacción y logging</w:t>
            </w:r>
          </w:p>
        </w:tc>
      </w:tr>
      <w:tr>
        <w:tc>
          <w:tcPr/>
          <w:p>
            <w:pPr>
              <w:pStyle w:val="Compact"/>
            </w:pPr>
            <w:r>
              <w:t xml:space="preserve">Context drift</w:t>
            </w:r>
          </w:p>
        </w:tc>
        <w:tc>
          <w:tcPr/>
          <w:p>
            <w:pPr>
              <w:pStyle w:val="Compact"/>
            </w:pPr>
            <w:r>
              <w:t xml:space="preserve">El agente “olvida” la meta original tras muchos pasos</w:t>
            </w:r>
          </w:p>
        </w:tc>
        <w:tc>
          <w:tcPr/>
          <w:p>
            <w:pPr>
              <w:pStyle w:val="Compact"/>
            </w:pPr>
            <w:r>
              <w:t xml:space="preserve">checkpoints, resúmenes, planes explícitos</w:t>
            </w:r>
          </w:p>
        </w:tc>
      </w:tr>
      <w:tr>
        <w:tc>
          <w:tcPr/>
          <w:p>
            <w:pPr>
              <w:pStyle w:val="Compact"/>
            </w:pPr>
            <w:r>
              <w:t xml:space="preserve">Tool sprawl</w:t>
            </w:r>
          </w:p>
        </w:tc>
        <w:tc>
          <w:tcPr/>
          <w:p>
            <w:pPr>
              <w:pStyle w:val="Compact"/>
            </w:pPr>
            <w:r>
              <w:t xml:space="preserve">Demasiadas herramientas disponibles empeoran precisión</w:t>
            </w:r>
          </w:p>
        </w:tc>
        <w:tc>
          <w:tcPr/>
          <w:p>
            <w:pPr>
              <w:pStyle w:val="Compact"/>
            </w:pPr>
            <w:r>
              <w:t xml:space="preserve">catálogos reducidos, tool search, permisos por rol</w:t>
            </w:r>
          </w:p>
        </w:tc>
      </w:tr>
      <w:tr>
        <w:tc>
          <w:tcPr/>
          <w:p>
            <w:pPr>
              <w:pStyle w:val="Compact"/>
            </w:pPr>
            <w:r>
              <w:t xml:space="preserve">Evaluación débil</w:t>
            </w:r>
          </w:p>
        </w:tc>
        <w:tc>
          <w:tcPr/>
          <w:p>
            <w:pPr>
              <w:pStyle w:val="Compact"/>
            </w:pPr>
            <w:r>
              <w:t xml:space="preserve">El sistema “parece” bueno en demo y falla en producción</w:t>
            </w:r>
          </w:p>
        </w:tc>
        <w:tc>
          <w:tcPr/>
          <w:p>
            <w:pPr>
              <w:pStyle w:val="Compact"/>
            </w:pPr>
            <w:r>
              <w:t xml:space="preserve">datasets reales, red teaming, benchmark propio</w:t>
            </w:r>
          </w:p>
        </w:tc>
      </w:tr>
      <w:tr>
        <w:tc>
          <w:tcPr/>
          <w:p>
            <w:pPr>
              <w:pStyle w:val="Compact"/>
            </w:pPr>
            <w:r>
              <w:t xml:space="preserve">Costo/latencia</w:t>
            </w:r>
          </w:p>
        </w:tc>
        <w:tc>
          <w:tcPr/>
          <w:p>
            <w:pPr>
              <w:pStyle w:val="Compact"/>
            </w:pPr>
            <w:r>
              <w:t xml:space="preserve">El reasoning extra se traga el presupuesto</w:t>
            </w:r>
          </w:p>
        </w:tc>
        <w:tc>
          <w:tcPr/>
          <w:p>
            <w:pPr>
              <w:pStyle w:val="Compact"/>
            </w:pPr>
            <w:r>
              <w:t xml:space="preserve">routing de modelos, caching, límites</w:t>
            </w:r>
          </w:p>
        </w:tc>
      </w:tr>
      <w:tr>
        <w:tc>
          <w:tcPr/>
          <w:p>
            <w:pPr>
              <w:pStyle w:val="Compact"/>
            </w:pPr>
            <w:r>
              <w:t xml:space="preserve">Falsa autonomía</w:t>
            </w:r>
          </w:p>
        </w:tc>
        <w:tc>
          <w:tcPr/>
          <w:p>
            <w:pPr>
              <w:pStyle w:val="Compact"/>
            </w:pPr>
            <w:r>
              <w:t xml:space="preserve">La empresa delega decisiones que aún no debería delegar</w:t>
            </w:r>
          </w:p>
        </w:tc>
        <w:tc>
          <w:tcPr/>
          <w:p>
            <w:pPr>
              <w:pStyle w:val="Compact"/>
            </w:pPr>
            <w:r>
              <w:t xml:space="preserve">human‑in‑the‑loop, aprobación por umbrales</w:t>
            </w:r>
          </w:p>
        </w:tc>
      </w:tr>
    </w:tbl>
    <w:p>
      <w:pPr>
        <w:pStyle w:val="BodyText"/>
      </w:pPr>
      <w:r>
        <w:t xml:space="preserve">OWASP resume muy bien la superficie de ataque de apps con LLMs, y NIST encuadra la gestión de riesgo como disciplina continua, no checklist de una vez.</w:t>
      </w:r>
      <w:r>
        <w:t xml:space="preserve"> </w:t>
      </w:r>
      <w:hyperlink r:id="rId82">
        <w:r>
          <w:rPr>
            <w:rStyle w:val="Hyperlink"/>
          </w:rPr>
          <w:t xml:space="preserve">[74]</w:t>
        </w:r>
      </w:hyperlink>
    </w:p>
    <w:p>
      <w:pPr>
        <w:pStyle w:val="BodyText"/>
      </w:pPr>
      <w:r>
        <w:rPr>
          <w:b/>
          <w:bCs/>
        </w:rPr>
        <w:t xml:space="preserve">Plan de aprendizaje y acción de 12 meses.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Periodo</w:t>
            </w:r>
          </w:p>
        </w:tc>
        <w:tc>
          <w:tcPr/>
          <w:p>
            <w:pPr>
              <w:pStyle w:val="Compact"/>
            </w:pPr>
            <w:r>
              <w:t xml:space="preserve">Foco</w:t>
            </w:r>
          </w:p>
        </w:tc>
        <w:tc>
          <w:tcPr/>
          <w:p>
            <w:pPr>
              <w:pStyle w:val="Compact"/>
            </w:pPr>
            <w:r>
              <w:t xml:space="preserve">Entregable</w:t>
            </w:r>
          </w:p>
        </w:tc>
      </w:tr>
      <w:tr>
        <w:tc>
          <w:tcPr/>
          <w:p>
            <w:pPr>
              <w:pStyle w:val="Compact"/>
            </w:pPr>
            <w:r>
              <w:t xml:space="preserve">Meses iniciales</w:t>
            </w:r>
          </w:p>
        </w:tc>
        <w:tc>
          <w:tcPr/>
          <w:p>
            <w:pPr>
              <w:pStyle w:val="Compact"/>
            </w:pPr>
            <w:r>
              <w:t xml:space="preserve">Fundamentos: prompting, tokens, embeddings, RAG, evals, Git</w:t>
            </w:r>
          </w:p>
        </w:tc>
        <w:tc>
          <w:tcPr/>
          <w:p>
            <w:pPr>
              <w:pStyle w:val="Compact"/>
            </w:pPr>
            <w:r>
              <w:t xml:space="preserve">cuaderno de prompts + repositorio con ejemplos</w:t>
            </w:r>
          </w:p>
        </w:tc>
      </w:tr>
      <w:tr>
        <w:tc>
          <w:tcPr/>
          <w:p>
            <w:pPr>
              <w:pStyle w:val="Compact"/>
            </w:pPr>
            <w:r>
              <w:t xml:space="preserve">Tramo siguiente</w:t>
            </w:r>
          </w:p>
        </w:tc>
        <w:tc>
          <w:tcPr/>
          <w:p>
            <w:pPr>
              <w:pStyle w:val="Compact"/>
            </w:pPr>
            <w:r>
              <w:t xml:space="preserve">Automatización: n8n/Zapier, APIs, WhatsApp, Gmail, Sheets</w:t>
            </w:r>
          </w:p>
        </w:tc>
        <w:tc>
          <w:tcPr/>
          <w:p>
            <w:pPr>
              <w:pStyle w:val="Compact"/>
            </w:pPr>
            <w:r>
              <w:t xml:space="preserve">3 automatizaciones reales en negocio</w:t>
            </w:r>
          </w:p>
        </w:tc>
      </w:tr>
      <w:tr>
        <w:tc>
          <w:tcPr/>
          <w:p>
            <w:pPr>
              <w:pStyle w:val="Compact"/>
            </w:pPr>
            <w:r>
              <w:t xml:space="preserve">Tramo medio</w:t>
            </w:r>
          </w:p>
        </w:tc>
        <w:tc>
          <w:tcPr/>
          <w:p>
            <w:pPr>
              <w:pStyle w:val="Compact"/>
            </w:pPr>
            <w:r>
              <w:t xml:space="preserve">Coding agents: Cursor/Windsurf/Claude Code/Codex</w:t>
            </w:r>
          </w:p>
        </w:tc>
        <w:tc>
          <w:tcPr/>
          <w:p>
            <w:pPr>
              <w:pStyle w:val="Compact"/>
            </w:pPr>
            <w:r>
              <w:t xml:space="preserve">landing, dashboard e internal app funcionando</w:t>
            </w:r>
          </w:p>
        </w:tc>
      </w:tr>
      <w:tr>
        <w:tc>
          <w:tcPr/>
          <w:p>
            <w:pPr>
              <w:pStyle w:val="Compact"/>
            </w:pPr>
            <w:r>
              <w:t xml:space="preserve">Tramo de consolidación</w:t>
            </w:r>
          </w:p>
        </w:tc>
        <w:tc>
          <w:tcPr/>
          <w:p>
            <w:pPr>
              <w:pStyle w:val="Compact"/>
            </w:pPr>
            <w:r>
              <w:t xml:space="preserve">Agentes con memoria y herramientas</w:t>
            </w:r>
          </w:p>
        </w:tc>
        <w:tc>
          <w:tcPr/>
          <w:p>
            <w:pPr>
              <w:pStyle w:val="Compact"/>
            </w:pPr>
            <w:r>
              <w:t xml:space="preserve">un agente de negocio acotado con approval flow</w:t>
            </w:r>
          </w:p>
        </w:tc>
      </w:tr>
      <w:tr>
        <w:tc>
          <w:tcPr/>
          <w:p>
            <w:pPr>
              <w:pStyle w:val="Compact"/>
            </w:pPr>
            <w:r>
              <w:t xml:space="preserve">Tramo avanzado</w:t>
            </w:r>
          </w:p>
        </w:tc>
        <w:tc>
          <w:tcPr/>
          <w:p>
            <w:pPr>
              <w:pStyle w:val="Compact"/>
            </w:pPr>
            <w:r>
              <w:t xml:space="preserve">Verticalización por dominio</w:t>
            </w:r>
          </w:p>
        </w:tc>
        <w:tc>
          <w:tcPr/>
          <w:p>
            <w:pPr>
              <w:pStyle w:val="Compact"/>
            </w:pPr>
            <w:r>
              <w:t xml:space="preserve">piloto en marketing, ventas o soporte con KPI</w:t>
            </w:r>
          </w:p>
        </w:tc>
      </w:tr>
      <w:tr>
        <w:tc>
          <w:tcPr/>
          <w:p>
            <w:pPr>
              <w:pStyle w:val="Compact"/>
            </w:pPr>
            <w:r>
              <w:t xml:space="preserve">Tramo experto</w:t>
            </w:r>
          </w:p>
        </w:tc>
        <w:tc>
          <w:tcPr/>
          <w:p>
            <w:pPr>
              <w:pStyle w:val="Compact"/>
            </w:pPr>
            <w:r>
              <w:t xml:space="preserve">AEC/EdTech/productización</w:t>
            </w:r>
          </w:p>
        </w:tc>
        <w:tc>
          <w:tcPr/>
          <w:p>
            <w:pPr>
              <w:pStyle w:val="Compact"/>
            </w:pPr>
            <w:r>
              <w:t xml:space="preserve">concepto validado de AECODE o Obra Autopilot</w:t>
            </w:r>
          </w:p>
        </w:tc>
      </w:tr>
    </w:tbl>
    <w:p>
      <w:pPr>
        <w:pStyle w:val="BodyText"/>
      </w:pPr>
      <w:r>
        <w:rPr>
          <w:b/>
          <w:bCs/>
        </w:rPr>
        <w:t xml:space="preserve">Roadmap recomendado de estudio.</w:t>
      </w:r>
    </w:p>
    <w:p>
      <w:pPr>
        <w:pStyle w:val="Compact"/>
        <w:numPr>
          <w:ilvl w:val="0"/>
          <w:numId w:val="1008"/>
        </w:numPr>
      </w:pPr>
      <w:r>
        <w:rPr>
          <w:b/>
          <w:bCs/>
        </w:rPr>
        <w:t xml:space="preserve">Meses iniciales:</w:t>
      </w:r>
      <w:r>
        <w:t xml:space="preserve"> </w:t>
      </w:r>
      <w:r>
        <w:t xml:space="preserve">aprende prompting, evals y RAG.</w:t>
      </w:r>
    </w:p>
    <w:p>
      <w:pPr>
        <w:pStyle w:val="Compact"/>
        <w:numPr>
          <w:ilvl w:val="0"/>
          <w:numId w:val="1008"/>
        </w:numPr>
      </w:pPr>
      <w:r>
        <w:rPr>
          <w:b/>
          <w:bCs/>
        </w:rPr>
        <w:t xml:space="preserve">Meses siguientes:</w:t>
      </w:r>
      <w:r>
        <w:t xml:space="preserve"> </w:t>
      </w:r>
      <w:r>
        <w:t xml:space="preserve">automatiza 3 procesos internos.</w:t>
      </w:r>
    </w:p>
    <w:p>
      <w:pPr>
        <w:pStyle w:val="Compact"/>
        <w:numPr>
          <w:ilvl w:val="0"/>
          <w:numId w:val="1008"/>
        </w:numPr>
      </w:pPr>
      <w:r>
        <w:rPr>
          <w:b/>
          <w:bCs/>
        </w:rPr>
        <w:t xml:space="preserve">Meses medios:</w:t>
      </w:r>
      <w:r>
        <w:t xml:space="preserve"> </w:t>
      </w:r>
      <w:r>
        <w:t xml:space="preserve">construye 2 apps con coding agents.</w:t>
      </w:r>
    </w:p>
    <w:p>
      <w:pPr>
        <w:pStyle w:val="Compact"/>
        <w:numPr>
          <w:ilvl w:val="0"/>
          <w:numId w:val="1008"/>
        </w:numPr>
      </w:pPr>
      <w:r>
        <w:rPr>
          <w:b/>
          <w:bCs/>
        </w:rPr>
        <w:t xml:space="preserve">Meses siguientes:</w:t>
      </w:r>
      <w:r>
        <w:t xml:space="preserve"> </w:t>
      </w:r>
      <w:r>
        <w:t xml:space="preserve">despliega 1 agente con herramientas y revisión humana.</w:t>
      </w:r>
    </w:p>
    <w:p>
      <w:pPr>
        <w:pStyle w:val="Compact"/>
        <w:numPr>
          <w:ilvl w:val="0"/>
          <w:numId w:val="1008"/>
        </w:numPr>
      </w:pPr>
      <w:r>
        <w:rPr>
          <w:b/>
          <w:bCs/>
        </w:rPr>
        <w:t xml:space="preserve">Meses posteriores:</w:t>
      </w:r>
      <w:r>
        <w:t xml:space="preserve"> </w:t>
      </w:r>
      <w:r>
        <w:t xml:space="preserve">verticaliza en tu dominio AEC/EdTech.</w:t>
      </w:r>
    </w:p>
    <w:p>
      <w:pPr>
        <w:pStyle w:val="Compact"/>
        <w:numPr>
          <w:ilvl w:val="0"/>
          <w:numId w:val="1008"/>
        </w:numPr>
      </w:pPr>
      <w:r>
        <w:rPr>
          <w:b/>
          <w:bCs/>
        </w:rPr>
        <w:t xml:space="preserve">Último tramo:</w:t>
      </w:r>
      <w:r>
        <w:t xml:space="preserve"> </w:t>
      </w:r>
      <w:r>
        <w:t xml:space="preserve">documenta playbooks, métricas y gobierno.</w:t>
      </w:r>
    </w:p>
    <w:p>
      <w:pPr>
        <w:pStyle w:val="FirstParagraph"/>
      </w:pPr>
      <w:r>
        <w:t xml:space="preserve">La regla es simple:</w:t>
      </w:r>
      <w:r>
        <w:t xml:space="preserve"> </w:t>
      </w:r>
      <w:r>
        <w:rPr>
          <w:b/>
          <w:bCs/>
        </w:rPr>
        <w:t xml:space="preserve">cada mes debe dejar un activo reusable</w:t>
      </w:r>
      <w:r>
        <w:t xml:space="preserve">, no sólo conocimiento.</w:t>
      </w:r>
      <w:r>
        <w:t xml:space="preserve"> </w:t>
      </w:r>
      <w:hyperlink r:id="rId63">
        <w:r>
          <w:rPr>
            <w:rStyle w:val="Hyperlink"/>
          </w:rPr>
          <w:t xml:space="preserve">[75]</w:t>
        </w:r>
      </w:hyperlink>
    </w:p>
    <w:p>
      <w:pPr>
        <w:pStyle w:val="BodyText"/>
      </w:pPr>
      <w:r>
        <w:rPr>
          <w:b/>
          <w:bCs/>
        </w:rPr>
        <w:t xml:space="preserve">Glosario mínimo.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Término</w:t>
            </w:r>
          </w:p>
        </w:tc>
        <w:tc>
          <w:tcPr/>
          <w:p>
            <w:pPr>
              <w:pStyle w:val="Compact"/>
            </w:pPr>
            <w:r>
              <w:t xml:space="preserve">Definición breve</w:t>
            </w:r>
          </w:p>
        </w:tc>
        <w:tc>
          <w:tcPr/>
          <w:p>
            <w:pPr>
              <w:pStyle w:val="Compact"/>
            </w:pPr>
            <w:r>
              <w:t xml:space="preserve">Fuente</w:t>
            </w:r>
          </w:p>
        </w:tc>
      </w:tr>
      <w:tr>
        <w:tc>
          <w:tcPr/>
          <w:p>
            <w:pPr>
              <w:pStyle w:val="Compact"/>
            </w:pPr>
            <w:r>
              <w:t xml:space="preserve">Token</w:t>
            </w:r>
          </w:p>
        </w:tc>
        <w:tc>
          <w:tcPr/>
          <w:p>
            <w:pPr>
              <w:pStyle w:val="Compact"/>
            </w:pPr>
            <w:r>
              <w:t xml:space="preserve">Unidad de texto que procesa el modelo</w:t>
            </w:r>
          </w:p>
        </w:tc>
        <w:tc>
          <w:tcPr/>
          <w:p>
            <w:pPr>
              <w:pStyle w:val="Compact"/>
            </w:pPr>
            <w:hyperlink r:id="rId56">
              <w:r>
                <w:rPr>
                  <w:rStyle w:val="Hyperlink"/>
                </w:rPr>
                <w:t xml:space="preserve">[76]</w:t>
              </w:r>
            </w:hyperlink>
          </w:p>
        </w:tc>
      </w:tr>
      <w:tr>
        <w:tc>
          <w:tcPr/>
          <w:p>
            <w:pPr>
              <w:pStyle w:val="Compact"/>
            </w:pPr>
            <w:r>
              <w:t xml:space="preserve">Embedding</w:t>
            </w:r>
          </w:p>
        </w:tc>
        <w:tc>
          <w:tcPr/>
          <w:p>
            <w:pPr>
              <w:pStyle w:val="Compact"/>
            </w:pPr>
            <w:r>
              <w:t xml:space="preserve">Vector semántico que representa significado</w:t>
            </w:r>
          </w:p>
        </w:tc>
        <w:tc>
          <w:tcPr/>
          <w:p>
            <w:pPr>
              <w:pStyle w:val="Compact"/>
            </w:pPr>
            <w:hyperlink r:id="rId57">
              <w:r>
                <w:rPr>
                  <w:rStyle w:val="Hyperlink"/>
                </w:rPr>
                <w:t xml:space="preserve">[77]</w:t>
              </w:r>
            </w:hyperlink>
          </w:p>
        </w:tc>
      </w:tr>
      <w:tr>
        <w:tc>
          <w:tcPr/>
          <w:p>
            <w:pPr>
              <w:pStyle w:val="Compact"/>
            </w:pPr>
            <w:r>
              <w:t xml:space="preserve">Transformer</w:t>
            </w:r>
          </w:p>
        </w:tc>
        <w:tc>
          <w:tcPr/>
          <w:p>
            <w:pPr>
              <w:pStyle w:val="Compact"/>
            </w:pPr>
            <w:r>
              <w:t xml:space="preserve">Arquitectura basada en atención</w:t>
            </w:r>
          </w:p>
        </w:tc>
        <w:tc>
          <w:tcPr/>
          <w:p>
            <w:pPr>
              <w:pStyle w:val="Compact"/>
            </w:pPr>
            <w:hyperlink r:id="rId36">
              <w:r>
                <w:rPr>
                  <w:rStyle w:val="Hyperlink"/>
                </w:rPr>
                <w:t xml:space="preserve">[16]</w:t>
              </w:r>
            </w:hyperlink>
          </w:p>
        </w:tc>
      </w:tr>
      <w:tr>
        <w:tc>
          <w:tcPr/>
          <w:p>
            <w:pPr>
              <w:pStyle w:val="Compact"/>
            </w:pPr>
            <w:r>
              <w:t xml:space="preserve">Attention</w:t>
            </w:r>
          </w:p>
        </w:tc>
        <w:tc>
          <w:tcPr/>
          <w:p>
            <w:pPr>
              <w:pStyle w:val="Compact"/>
            </w:pPr>
            <w:r>
              <w:t xml:space="preserve">Mecanismo que pondera qué contexto importa más</w:t>
            </w:r>
          </w:p>
        </w:tc>
        <w:tc>
          <w:tcPr/>
          <w:p>
            <w:pPr>
              <w:pStyle w:val="Compact"/>
            </w:pPr>
            <w:hyperlink r:id="rId83">
              <w:r>
                <w:rPr>
                  <w:rStyle w:val="Hyperlink"/>
                </w:rPr>
                <w:t xml:space="preserve">[78]</w:t>
              </w:r>
            </w:hyperlink>
          </w:p>
        </w:tc>
      </w:tr>
      <w:tr>
        <w:tc>
          <w:tcPr/>
          <w:p>
            <w:pPr>
              <w:pStyle w:val="Compact"/>
            </w:pPr>
            <w:r>
              <w:t xml:space="preserve">RAG</w:t>
            </w:r>
          </w:p>
        </w:tc>
        <w:tc>
          <w:tcPr/>
          <w:p>
            <w:pPr>
              <w:pStyle w:val="Compact"/>
            </w:pPr>
            <w:r>
              <w:t xml:space="preserve">Recuperación de contexto antes de generar respuesta</w:t>
            </w:r>
          </w:p>
        </w:tc>
        <w:tc>
          <w:tcPr/>
          <w:p>
            <w:pPr>
              <w:pStyle w:val="Compact"/>
            </w:pPr>
            <w:hyperlink r:id="rId23">
              <w:r>
                <w:rPr>
                  <w:rStyle w:val="Hyperlink"/>
                </w:rPr>
                <w:t xml:space="preserve">[79]</w:t>
              </w:r>
            </w:hyperlink>
          </w:p>
        </w:tc>
      </w:tr>
      <w:tr>
        <w:tc>
          <w:tcPr/>
          <w:p>
            <w:pPr>
              <w:pStyle w:val="Compact"/>
            </w:pPr>
            <w:r>
              <w:t xml:space="preserve">Vector DB</w:t>
            </w:r>
          </w:p>
        </w:tc>
        <w:tc>
          <w:tcPr/>
          <w:p>
            <w:pPr>
              <w:pStyle w:val="Compact"/>
            </w:pPr>
            <w:r>
              <w:t xml:space="preserve">Base para almacenar y buscar embeddings</w:t>
            </w:r>
          </w:p>
        </w:tc>
        <w:tc>
          <w:tcPr/>
          <w:p>
            <w:pPr>
              <w:pStyle w:val="Compact"/>
            </w:pPr>
            <w:hyperlink r:id="rId84">
              <w:r>
                <w:rPr>
                  <w:rStyle w:val="Hyperlink"/>
                </w:rPr>
                <w:t xml:space="preserve">[80]</w:t>
              </w:r>
            </w:hyperlink>
          </w:p>
        </w:tc>
      </w:tr>
      <w:tr>
        <w:tc>
          <w:tcPr/>
          <w:p>
            <w:pPr>
              <w:pStyle w:val="Compact"/>
            </w:pPr>
            <w:r>
              <w:t xml:space="preserve">Function calling</w:t>
            </w:r>
          </w:p>
        </w:tc>
        <w:tc>
          <w:tcPr/>
          <w:p>
            <w:pPr>
              <w:pStyle w:val="Compact"/>
            </w:pPr>
            <w:r>
              <w:t xml:space="preserve">Capacidad de pedir/tools y acciones externas</w:t>
            </w:r>
          </w:p>
        </w:tc>
        <w:tc>
          <w:tcPr/>
          <w:p>
            <w:pPr>
              <w:pStyle w:val="Compact"/>
            </w:pPr>
            <w:hyperlink r:id="rId44">
              <w:r>
                <w:rPr>
                  <w:rStyle w:val="Hyperlink"/>
                </w:rPr>
                <w:t xml:space="preserve">[81]</w:t>
              </w:r>
            </w:hyperlink>
          </w:p>
        </w:tc>
      </w:tr>
      <w:tr>
        <w:tc>
          <w:tcPr/>
          <w:p>
            <w:pPr>
              <w:pStyle w:val="Compact"/>
            </w:pPr>
            <w:r>
              <w:t xml:space="preserve">Agent</w:t>
            </w:r>
          </w:p>
        </w:tc>
        <w:tc>
          <w:tcPr/>
          <w:p>
            <w:pPr>
              <w:pStyle w:val="Compact"/>
            </w:pPr>
            <w:r>
              <w:t xml:space="preserve">Sistema que planifica y actúa con herramientas</w:t>
            </w:r>
          </w:p>
        </w:tc>
        <w:tc>
          <w:tcPr/>
          <w:p>
            <w:pPr>
              <w:pStyle w:val="Compact"/>
            </w:pPr>
            <w:hyperlink r:id="rId85">
              <w:r>
                <w:rPr>
                  <w:rStyle w:val="Hyperlink"/>
                </w:rPr>
                <w:t xml:space="preserve">[82]</w:t>
              </w:r>
            </w:hyperlink>
          </w:p>
        </w:tc>
      </w:tr>
      <w:tr>
        <w:tc>
          <w:tcPr/>
          <w:p>
            <w:pPr>
              <w:pStyle w:val="Compact"/>
            </w:pPr>
            <w:r>
              <w:t xml:space="preserve">MCP</w:t>
            </w:r>
          </w:p>
        </w:tc>
        <w:tc>
          <w:tcPr/>
          <w:p>
            <w:pPr>
              <w:pStyle w:val="Compact"/>
            </w:pPr>
            <w:r>
              <w:t xml:space="preserve">Protocolo para conectar IA con herramientas y datos</w:t>
            </w:r>
          </w:p>
        </w:tc>
        <w:tc>
          <w:tcPr/>
          <w:p>
            <w:pPr>
              <w:pStyle w:val="Compact"/>
            </w:pPr>
            <w:hyperlink r:id="rId86">
              <w:r>
                <w:rPr>
                  <w:rStyle w:val="Hyperlink"/>
                </w:rPr>
                <w:t xml:space="preserve">[83]</w:t>
              </w:r>
            </w:hyperlink>
          </w:p>
        </w:tc>
      </w:tr>
      <w:tr>
        <w:tc>
          <w:tcPr/>
          <w:p>
            <w:pPr>
              <w:pStyle w:val="Compact"/>
            </w:pPr>
            <w:r>
              <w:t xml:space="preserve">Eval</w:t>
            </w:r>
          </w:p>
        </w:tc>
        <w:tc>
          <w:tcPr/>
          <w:p>
            <w:pPr>
              <w:pStyle w:val="Compact"/>
            </w:pPr>
            <w:r>
              <w:t xml:space="preserve">Prueba estructurada de rendimiento de un sistema IA</w:t>
            </w:r>
          </w:p>
        </w:tc>
        <w:tc>
          <w:tcPr/>
          <w:p>
            <w:pPr>
              <w:pStyle w:val="Compact"/>
            </w:pPr>
            <w:hyperlink r:id="rId63">
              <w:r>
                <w:rPr>
                  <w:rStyle w:val="Hyperlink"/>
                </w:rPr>
                <w:t xml:space="preserve">[84]</w:t>
              </w:r>
            </w:hyperlink>
          </w:p>
        </w:tc>
      </w:tr>
      <w:tr>
        <w:tc>
          <w:tcPr/>
          <w:p>
            <w:pPr>
              <w:pStyle w:val="Compact"/>
            </w:pPr>
            <w:r>
              <w:t xml:space="preserve">Hallucination</w:t>
            </w:r>
          </w:p>
        </w:tc>
        <w:tc>
          <w:tcPr/>
          <w:p>
            <w:pPr>
              <w:pStyle w:val="Compact"/>
            </w:pPr>
            <w:r>
              <w:t xml:space="preserve">Salida plausible pero incorrecta</w:t>
            </w:r>
          </w:p>
        </w:tc>
        <w:tc>
          <w:tcPr/>
          <w:p>
            <w:pPr>
              <w:pStyle w:val="Compact"/>
            </w:pPr>
            <w:hyperlink r:id="rId60">
              <w:r>
                <w:rPr>
                  <w:rStyle w:val="Hyperlink"/>
                </w:rPr>
                <w:t xml:space="preserve">[85]</w:t>
              </w:r>
            </w:hyperlink>
          </w:p>
        </w:tc>
      </w:tr>
      <w:tr>
        <w:tc>
          <w:tcPr/>
          <w:p>
            <w:pPr>
              <w:pStyle w:val="Compact"/>
            </w:pPr>
            <w:r>
              <w:t xml:space="preserve">Test‑time compute</w:t>
            </w:r>
          </w:p>
        </w:tc>
        <w:tc>
          <w:tcPr/>
          <w:p>
            <w:pPr>
              <w:pStyle w:val="Compact"/>
            </w:pPr>
            <w:r>
              <w:t xml:space="preserve">Presupuesto de razonamiento en inferencia</w:t>
            </w:r>
          </w:p>
        </w:tc>
        <w:tc>
          <w:tcPr/>
          <w:p>
            <w:pPr>
              <w:pStyle w:val="Compact"/>
            </w:pPr>
            <w:hyperlink r:id="rId61">
              <w:r>
                <w:rPr>
                  <w:rStyle w:val="Hyperlink"/>
                </w:rPr>
                <w:t xml:space="preserve">[86]</w:t>
              </w:r>
            </w:hyperlink>
          </w:p>
        </w:tc>
      </w:tr>
    </w:tbl>
    <w:p>
      <w:pPr>
        <w:pStyle w:val="BodyText"/>
      </w:pPr>
      <w:r>
        <w:rPr>
          <w:b/>
          <w:bCs/>
        </w:rPr>
        <w:t xml:space="preserve">Conclusiones estratégicas.</w:t>
      </w:r>
      <w:r>
        <w:br/>
      </w:r>
      <w:r>
        <w:t xml:space="preserve">La IA no es una app. Es una nueva capa de coordinación para conocimiento, software y decisiones. La oportunidad grande no está en “usar el mejor chatbot”, sino en rediseñar cómo aprende la gente, cómo fluye el trabajo y cómo la empresa convierte contexto en ejecución. Las compañías que ganen no serán las que primero compren licencias; serán las que primero conviertan IA en</w:t>
      </w:r>
      <w:r>
        <w:t xml:space="preserve"> </w:t>
      </w:r>
      <w:r>
        <w:rPr>
          <w:b/>
          <w:bCs/>
        </w:rPr>
        <w:t xml:space="preserve">playbooks, pipelines, copilotos y agentes gobernados</w:t>
      </w:r>
      <w:r>
        <w:t xml:space="preserve">.</w:t>
      </w:r>
      <w:r>
        <w:t xml:space="preserve"> </w:t>
      </w:r>
      <w:hyperlink r:id="rId21">
        <w:r>
          <w:rPr>
            <w:rStyle w:val="Hyperlink"/>
          </w:rPr>
          <w:t xml:space="preserve">[87]</w:t>
        </w:r>
      </w:hyperlink>
    </w:p>
    <w:p>
      <w:pPr>
        <w:pStyle w:val="BodyText"/>
      </w:pPr>
      <w:r>
        <w:t xml:space="preserve">La pregunta estratégica correcta ya no es “¿la IA va a cambiar mi sector?”. Ya lo está haciendo. La pregunta correcta es:</w:t>
      </w:r>
      <w:r>
        <w:t xml:space="preserve"> </w:t>
      </w:r>
      <w:r>
        <w:rPr>
          <w:b/>
          <w:bCs/>
        </w:rPr>
        <w:t xml:space="preserve">¿qué parte de mi cadena de valor puedo convertir en un sistema compuesto por datos + modelos + herramientas + evaluación + criterio humano?</w:t>
      </w:r>
      <w:r>
        <w:t xml:space="preserve"> </w:t>
      </w:r>
      <w:r>
        <w:t xml:space="preserve">Si respondes eso bien, la IA deja de ser moda y se vuelve ventaja acumulativa.</w:t>
      </w:r>
      <w:r>
        <w:t xml:space="preserve"> </w:t>
      </w:r>
      <w:hyperlink r:id="rId38">
        <w:r>
          <w:rPr>
            <w:rStyle w:val="Hyperlink"/>
          </w:rPr>
          <w:t xml:space="preserve">[88]</w:t>
        </w:r>
      </w:hyperlink>
    </w:p>
    <w:p>
      <w:pPr>
        <w:pStyle w:val="BodyText"/>
      </w:pPr>
      <w:r>
        <w:rPr>
          <w:b/>
          <w:bCs/>
        </w:rPr>
        <w:t xml:space="preserve">Preguntas abiertas y límites.</w:t>
      </w:r>
    </w:p>
    <w:p>
      <w:pPr>
        <w:pStyle w:val="Compact"/>
        <w:numPr>
          <w:ilvl w:val="0"/>
          <w:numId w:val="1009"/>
        </w:numPr>
      </w:pPr>
      <w:r>
        <w:t xml:space="preserve">Las hojas de ruta de producto cambian muy rápido; en especial Google Antigravity y algunas funciones beta de Anthropic/OpenAI evolucionan con frecuencia.</w:t>
      </w:r>
      <w:r>
        <w:t xml:space="preserve"> </w:t>
      </w:r>
      <w:hyperlink r:id="rId87">
        <w:r>
          <w:rPr>
            <w:rStyle w:val="Hyperlink"/>
          </w:rPr>
          <w:t xml:space="preserve">[89]</w:t>
        </w:r>
      </w:hyperlink>
    </w:p>
    <w:p>
      <w:pPr>
        <w:pStyle w:val="Compact"/>
        <w:numPr>
          <w:ilvl w:val="0"/>
          <w:numId w:val="1009"/>
        </w:numPr>
      </w:pPr>
      <w:r>
        <w:t xml:space="preserve">Los benchmarks mejoran, pero no sustituyen tus métricas operativas. METR ayuda a aterrizar autonomía; no prueba por sí sola “AGI próxima”.</w:t>
      </w:r>
      <w:r>
        <w:t xml:space="preserve"> </w:t>
      </w:r>
      <w:hyperlink r:id="rId22">
        <w:r>
          <w:rPr>
            <w:rStyle w:val="Hyperlink"/>
          </w:rPr>
          <w:t xml:space="preserve">[90]</w:t>
        </w:r>
      </w:hyperlink>
    </w:p>
    <w:p>
      <w:pPr>
        <w:pStyle w:val="Compact"/>
        <w:numPr>
          <w:ilvl w:val="0"/>
          <w:numId w:val="1009"/>
        </w:numPr>
      </w:pPr>
      <w:r>
        <w:t xml:space="preserve">Las fechas sobre AGI/singularidad siguen siendo altamente inciertas: hay señales de aceleración, pero no consenso duro.</w:t>
      </w:r>
      <w:r>
        <w:t xml:space="preserve"> </w:t>
      </w:r>
      <w:hyperlink r:id="rId88">
        <w:r>
          <w:rPr>
            <w:rStyle w:val="Hyperlink"/>
          </w:rPr>
          <w:t xml:space="preserve">[91]</w:t>
        </w:r>
      </w:hyperlink>
    </w:p>
    <w:bookmarkEnd w:id="89"/>
    <w:bookmarkEnd w:id="90"/>
    <w:bookmarkEnd w:id="91"/>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1">
        <w:r>
          <w:rPr>
            <w:rStyle w:val="Hyperlink"/>
          </w:rPr>
          <w:t xml:space="preserve">[66]</w:t>
        </w:r>
      </w:hyperlink>
      <w:r>
        <w:t xml:space="preserve"> </w:t>
      </w:r>
      <w:hyperlink r:id="rId21">
        <w:r>
          <w:rPr>
            <w:rStyle w:val="Hyperlink"/>
          </w:rPr>
          <w:t xml:space="preserve">[72]</w:t>
        </w:r>
      </w:hyperlink>
      <w:r>
        <w:t xml:space="preserve"> </w:t>
      </w:r>
      <w:hyperlink r:id="rId21">
        <w:r>
          <w:rPr>
            <w:rStyle w:val="Hyperlink"/>
          </w:rPr>
          <w:t xml:space="preserve">[87]</w:t>
        </w:r>
      </w:hyperlink>
      <w:r>
        <w:t xml:space="preserve"> </w:t>
      </w:r>
      <w:r>
        <w:t xml:space="preserve">https://www.gartner.com/en/articles/top-technology-trends-2026</w:t>
      </w:r>
    </w:p>
    <w:p>
      <w:pPr>
        <w:pStyle w:val="BodyText"/>
      </w:pPr>
      <w:hyperlink r:id="rId21">
        <w:r>
          <w:rPr>
            <w:rStyle w:val="Hyperlink"/>
          </w:rPr>
          <w:t xml:space="preserve">https://www.gartner.com/en/articles/top-technology-trends-2026</w:t>
        </w:r>
      </w:hyperlink>
    </w:p>
    <w:p>
      <w:pPr>
        <w:pStyle w:val="BodyText"/>
      </w:pPr>
      <w:hyperlink r:id="rId22">
        <w:r>
          <w:rPr>
            <w:rStyle w:val="Hyperlink"/>
          </w:rPr>
          <w:t xml:space="preserve">[2]</w:t>
        </w:r>
      </w:hyperlink>
      <w:r>
        <w:t xml:space="preserve"> </w:t>
      </w:r>
      <w:hyperlink r:id="rId22">
        <w:r>
          <w:rPr>
            <w:rStyle w:val="Hyperlink"/>
          </w:rPr>
          <w:t xml:space="preserve">[67]</w:t>
        </w:r>
      </w:hyperlink>
      <w:r>
        <w:t xml:space="preserve"> </w:t>
      </w:r>
      <w:hyperlink r:id="rId22">
        <w:r>
          <w:rPr>
            <w:rStyle w:val="Hyperlink"/>
          </w:rPr>
          <w:t xml:space="preserve">[90]</w:t>
        </w:r>
      </w:hyperlink>
      <w:r>
        <w:t xml:space="preserve"> </w:t>
      </w:r>
      <w:r>
        <w:t xml:space="preserve">https://metr.org/blog/2025-03-19-measuring-ai-ability-to-complete-long-tasks/</w:t>
      </w:r>
    </w:p>
    <w:p>
      <w:pPr>
        <w:pStyle w:val="BodyText"/>
      </w:pPr>
      <w:hyperlink r:id="rId22">
        <w:r>
          <w:rPr>
            <w:rStyle w:val="Hyperlink"/>
          </w:rPr>
          <w:t xml:space="preserve">https://metr.org/blog/2025-03-19-measuring-ai-ability-to-complete-long-tasks/</w:t>
        </w:r>
      </w:hyperlink>
    </w:p>
    <w:p>
      <w:pPr>
        <w:pStyle w:val="BodyText"/>
      </w:pPr>
      <w:hyperlink r:id="rId23">
        <w:r>
          <w:rPr>
            <w:rStyle w:val="Hyperlink"/>
          </w:rPr>
          <w:t xml:space="preserve">[3]</w:t>
        </w:r>
      </w:hyperlink>
      <w:r>
        <w:t xml:space="preserve"> </w:t>
      </w:r>
      <w:hyperlink r:id="rId23">
        <w:r>
          <w:rPr>
            <w:rStyle w:val="Hyperlink"/>
          </w:rPr>
          <w:t xml:space="preserve">[22]</w:t>
        </w:r>
      </w:hyperlink>
      <w:r>
        <w:t xml:space="preserve"> </w:t>
      </w:r>
      <w:hyperlink r:id="rId23">
        <w:r>
          <w:rPr>
            <w:rStyle w:val="Hyperlink"/>
          </w:rPr>
          <w:t xml:space="preserve">[79]</w:t>
        </w:r>
      </w:hyperlink>
      <w:r>
        <w:t xml:space="preserve"> </w:t>
      </w:r>
      <w:r>
        <w:t xml:space="preserve">https://developers.openai.com/api/docs/guides/retrieval</w:t>
      </w:r>
    </w:p>
    <w:p>
      <w:pPr>
        <w:pStyle w:val="BodyText"/>
      </w:pPr>
      <w:hyperlink r:id="rId23">
        <w:r>
          <w:rPr>
            <w:rStyle w:val="Hyperlink"/>
          </w:rPr>
          <w:t xml:space="preserve">https://developers.openai.com/api/docs/guides/retrieval</w:t>
        </w:r>
      </w:hyperlink>
    </w:p>
    <w:p>
      <w:pPr>
        <w:pStyle w:val="BodyText"/>
      </w:pPr>
      <w:hyperlink r:id="rId24">
        <w:r>
          <w:rPr>
            <w:rStyle w:val="Hyperlink"/>
          </w:rPr>
          <w:t xml:space="preserve">[4]</w:t>
        </w:r>
      </w:hyperlink>
      <w:r>
        <w:t xml:space="preserve"> </w:t>
      </w:r>
      <w:hyperlink r:id="rId24">
        <w:r>
          <w:rPr>
            <w:rStyle w:val="Hyperlink"/>
          </w:rPr>
          <w:t xml:space="preserve">[68]</w:t>
        </w:r>
      </w:hyperlink>
      <w:r>
        <w:t xml:space="preserve"> </w:t>
      </w:r>
      <w:hyperlink r:id="rId24">
        <w:r>
          <w:rPr>
            <w:rStyle w:val="Hyperlink"/>
          </w:rPr>
          <w:t xml:space="preserve">[69]</w:t>
        </w:r>
      </w:hyperlink>
      <w:r>
        <w:t xml:space="preserve"> </w:t>
      </w:r>
      <w:r>
        <w:t xml:space="preserve">https://www.unesco.org/en/articles/guidance-generative-ai-education-and-research</w:t>
      </w:r>
    </w:p>
    <w:p>
      <w:pPr>
        <w:pStyle w:val="BodyText"/>
      </w:pPr>
      <w:hyperlink r:id="rId24">
        <w:r>
          <w:rPr>
            <w:rStyle w:val="Hyperlink"/>
          </w:rPr>
          <w:t xml:space="preserve">https://www.unesco.org/en/articles/guidance-generative-ai-education-and-research</w:t>
        </w:r>
      </w:hyperlink>
    </w:p>
    <w:p>
      <w:pPr>
        <w:pStyle w:val="BodyText"/>
      </w:pPr>
      <w:hyperlink r:id="rId29">
        <w:r>
          <w:rPr>
            <w:rStyle w:val="Hyperlink"/>
          </w:rPr>
          <w:t xml:space="preserve">[5]</w:t>
        </w:r>
      </w:hyperlink>
      <w:r>
        <w:t xml:space="preserve"> </w:t>
      </w:r>
      <w:hyperlink r:id="rId29">
        <w:r>
          <w:rPr>
            <w:rStyle w:val="Hyperlink"/>
          </w:rPr>
          <w:t xml:space="preserve">[18]</w:t>
        </w:r>
      </w:hyperlink>
      <w:r>
        <w:t xml:space="preserve"> </w:t>
      </w:r>
      <w:hyperlink r:id="rId29">
        <w:r>
          <w:rPr>
            <w:rStyle w:val="Hyperlink"/>
          </w:rPr>
          <w:t xml:space="preserve">[26]</w:t>
        </w:r>
      </w:hyperlink>
      <w:r>
        <w:t xml:space="preserve"> </w:t>
      </w:r>
      <w:r>
        <w:t xml:space="preserve">https://openai.com/api/</w:t>
      </w:r>
    </w:p>
    <w:p>
      <w:pPr>
        <w:pStyle w:val="BodyText"/>
      </w:pPr>
      <w:hyperlink r:id="rId29">
        <w:r>
          <w:rPr>
            <w:rStyle w:val="Hyperlink"/>
          </w:rPr>
          <w:t xml:space="preserve">https://openai.com/api/</w:t>
        </w:r>
      </w:hyperlink>
    </w:p>
    <w:p>
      <w:pPr>
        <w:pStyle w:val="BodyText"/>
      </w:pPr>
      <w:hyperlink r:id="rId30">
        <w:r>
          <w:rPr>
            <w:rStyle w:val="Hyperlink"/>
          </w:rPr>
          <w:t xml:space="preserve">[6]</w:t>
        </w:r>
      </w:hyperlink>
      <w:r>
        <w:t xml:space="preserve"> </w:t>
      </w:r>
      <w:r>
        <w:t xml:space="preserve">https://arxiv.org/html/1706.03762v7</w:t>
      </w:r>
    </w:p>
    <w:p>
      <w:pPr>
        <w:pStyle w:val="BodyText"/>
      </w:pPr>
      <w:hyperlink r:id="rId30">
        <w:r>
          <w:rPr>
            <w:rStyle w:val="Hyperlink"/>
          </w:rPr>
          <w:t xml:space="preserve">https://arxiv.org/html/1706.03762v7</w:t>
        </w:r>
      </w:hyperlink>
    </w:p>
    <w:p>
      <w:pPr>
        <w:pStyle w:val="BodyText"/>
      </w:pPr>
      <w:hyperlink r:id="rId31">
        <w:r>
          <w:rPr>
            <w:rStyle w:val="Hyperlink"/>
          </w:rPr>
          <w:t xml:space="preserve">[7]</w:t>
        </w:r>
      </w:hyperlink>
      <w:r>
        <w:t xml:space="preserve"> </w:t>
      </w:r>
      <w:r>
        <w:t xml:space="preserve">https://courses.cs.umbc.edu/471/papers/turing.pdf</w:t>
      </w:r>
    </w:p>
    <w:p>
      <w:pPr>
        <w:pStyle w:val="BodyText"/>
      </w:pPr>
      <w:hyperlink r:id="rId31">
        <w:r>
          <w:rPr>
            <w:rStyle w:val="Hyperlink"/>
          </w:rPr>
          <w:t xml:space="preserve">https://courses.cs.umbc.edu/471/papers/turing.pdf</w:t>
        </w:r>
      </w:hyperlink>
    </w:p>
    <w:p>
      <w:pPr>
        <w:pStyle w:val="BodyText"/>
      </w:pPr>
      <w:hyperlink r:id="rId32">
        <w:r>
          <w:rPr>
            <w:rStyle w:val="Hyperlink"/>
          </w:rPr>
          <w:t xml:space="preserve">[8]</w:t>
        </w:r>
      </w:hyperlink>
      <w:r>
        <w:t xml:space="preserve"> </w:t>
      </w:r>
      <w:hyperlink r:id="rId32">
        <w:r>
          <w:rPr>
            <w:rStyle w:val="Hyperlink"/>
          </w:rPr>
          <w:t xml:space="preserve">[11]</w:t>
        </w:r>
      </w:hyperlink>
      <w:r>
        <w:t xml:space="preserve"> </w:t>
      </w:r>
      <w:hyperlink r:id="rId32">
        <w:r>
          <w:rPr>
            <w:rStyle w:val="Hyperlink"/>
          </w:rPr>
          <w:t xml:space="preserve">[17]</w:t>
        </w:r>
      </w:hyperlink>
      <w:r>
        <w:t xml:space="preserve"> </w:t>
      </w:r>
      <w:r>
        <w:t xml:space="preserve">https://ai100.stanford.edu/2016-report/appendix-i-short-history-ai</w:t>
      </w:r>
    </w:p>
    <w:p>
      <w:pPr>
        <w:pStyle w:val="BodyText"/>
      </w:pPr>
      <w:hyperlink r:id="rId32">
        <w:r>
          <w:rPr>
            <w:rStyle w:val="Hyperlink"/>
          </w:rPr>
          <w:t xml:space="preserve">https://ai100.stanford.edu/2016-report/appendix-i-short-history-ai</w:t>
        </w:r>
      </w:hyperlink>
    </w:p>
    <w:p>
      <w:pPr>
        <w:pStyle w:val="BodyText"/>
      </w:pPr>
      <w:hyperlink r:id="rId33">
        <w:r>
          <w:rPr>
            <w:rStyle w:val="Hyperlink"/>
          </w:rPr>
          <w:t xml:space="preserve">[9]</w:t>
        </w:r>
      </w:hyperlink>
      <w:r>
        <w:t xml:space="preserve"> </w:t>
      </w:r>
      <w:r>
        <w:t xml:space="preserve">https://www.ibm.com/think/topics/history-of-artificial-intelligence</w:t>
      </w:r>
    </w:p>
    <w:p>
      <w:pPr>
        <w:pStyle w:val="BodyText"/>
      </w:pPr>
      <w:hyperlink r:id="rId33">
        <w:r>
          <w:rPr>
            <w:rStyle w:val="Hyperlink"/>
          </w:rPr>
          <w:t xml:space="preserve">https://www.ibm.com/think/topics/history-of-artificial-intelligence</w:t>
        </w:r>
      </w:hyperlink>
    </w:p>
    <w:p>
      <w:pPr>
        <w:pStyle w:val="BodyText"/>
      </w:pPr>
      <w:hyperlink r:id="rId34">
        <w:r>
          <w:rPr>
            <w:rStyle w:val="Hyperlink"/>
          </w:rPr>
          <w:t xml:space="preserve">[10]</w:t>
        </w:r>
      </w:hyperlink>
      <w:r>
        <w:t xml:space="preserve"> </w:t>
      </w:r>
      <w:r>
        <w:t xml:space="preserve">https://www.nature.com/articles/323533a0</w:t>
      </w:r>
    </w:p>
    <w:p>
      <w:pPr>
        <w:pStyle w:val="BodyText"/>
      </w:pPr>
      <w:hyperlink r:id="rId34">
        <w:r>
          <w:rPr>
            <w:rStyle w:val="Hyperlink"/>
          </w:rPr>
          <w:t xml:space="preserve">https://www.nature.com/articles/323533a0</w:t>
        </w:r>
      </w:hyperlink>
    </w:p>
    <w:p>
      <w:pPr>
        <w:pStyle w:val="BodyText"/>
      </w:pPr>
      <w:hyperlink r:id="rId35">
        <w:r>
          <w:rPr>
            <w:rStyle w:val="Hyperlink"/>
          </w:rPr>
          <w:t xml:space="preserve">[12]</w:t>
        </w:r>
      </w:hyperlink>
      <w:r>
        <w:t xml:space="preserve"> </w:t>
      </w:r>
      <w:r>
        <w:t xml:space="preserve">https://papers.nips.cc/paper/4824-imagenet-classification-with-deep-convolutional-neural-networks</w:t>
      </w:r>
    </w:p>
    <w:p>
      <w:pPr>
        <w:pStyle w:val="BodyText"/>
      </w:pPr>
      <w:hyperlink r:id="rId35">
        <w:r>
          <w:rPr>
            <w:rStyle w:val="Hyperlink"/>
          </w:rPr>
          <w:t xml:space="preserve">https://papers.nips.cc/paper/4824-imagenet-classification-with-deep-convolutional-neural-networks</w:t>
        </w:r>
      </w:hyperlink>
    </w:p>
    <w:p>
      <w:pPr>
        <w:pStyle w:val="BodyText"/>
      </w:pPr>
      <w:hyperlink r:id="rId36">
        <w:r>
          <w:rPr>
            <w:rStyle w:val="Hyperlink"/>
          </w:rPr>
          <w:t xml:space="preserve">[13]</w:t>
        </w:r>
      </w:hyperlink>
      <w:r>
        <w:t xml:space="preserve"> </w:t>
      </w:r>
      <w:hyperlink r:id="rId36">
        <w:r>
          <w:rPr>
            <w:rStyle w:val="Hyperlink"/>
          </w:rPr>
          <w:t xml:space="preserve">[16]</w:t>
        </w:r>
      </w:hyperlink>
      <w:r>
        <w:t xml:space="preserve"> </w:t>
      </w:r>
      <w:r>
        <w:t xml:space="preserve">https://arxiv.org/abs/1706.03762</w:t>
      </w:r>
    </w:p>
    <w:p>
      <w:pPr>
        <w:pStyle w:val="BodyText"/>
      </w:pPr>
      <w:hyperlink r:id="rId36">
        <w:r>
          <w:rPr>
            <w:rStyle w:val="Hyperlink"/>
          </w:rPr>
          <w:t xml:space="preserve">https://arxiv.org/abs/1706.03762</w:t>
        </w:r>
      </w:hyperlink>
    </w:p>
    <w:p>
      <w:pPr>
        <w:pStyle w:val="BodyText"/>
      </w:pPr>
      <w:hyperlink r:id="rId37">
        <w:r>
          <w:rPr>
            <w:rStyle w:val="Hyperlink"/>
          </w:rPr>
          <w:t xml:space="preserve">[14]</w:t>
        </w:r>
      </w:hyperlink>
      <w:r>
        <w:t xml:space="preserve"> </w:t>
      </w:r>
      <w:r>
        <w:t xml:space="preserve">https://openai.com/index/chatgpt/</w:t>
      </w:r>
    </w:p>
    <w:p>
      <w:pPr>
        <w:pStyle w:val="BodyText"/>
      </w:pPr>
      <w:hyperlink r:id="rId37">
        <w:r>
          <w:rPr>
            <w:rStyle w:val="Hyperlink"/>
          </w:rPr>
          <w:t xml:space="preserve">https://openai.com/index/chatgpt/</w:t>
        </w:r>
      </w:hyperlink>
    </w:p>
    <w:p>
      <w:pPr>
        <w:pStyle w:val="BodyText"/>
      </w:pPr>
      <w:hyperlink r:id="rId38">
        <w:r>
          <w:rPr>
            <w:rStyle w:val="Hyperlink"/>
          </w:rPr>
          <w:t xml:space="preserve">[15]</w:t>
        </w:r>
      </w:hyperlink>
      <w:r>
        <w:t xml:space="preserve"> </w:t>
      </w:r>
      <w:hyperlink r:id="rId38">
        <w:r>
          <w:rPr>
            <w:rStyle w:val="Hyperlink"/>
          </w:rPr>
          <w:t xml:space="preserve">[28]</w:t>
        </w:r>
      </w:hyperlink>
      <w:r>
        <w:t xml:space="preserve"> </w:t>
      </w:r>
      <w:hyperlink r:id="rId38">
        <w:r>
          <w:rPr>
            <w:rStyle w:val="Hyperlink"/>
          </w:rPr>
          <w:t xml:space="preserve">[88]</w:t>
        </w:r>
      </w:hyperlink>
      <w:r>
        <w:t xml:space="preserve"> </w:t>
      </w:r>
      <w:r>
        <w:t xml:space="preserve">https://developers.googleblog.com/all-the-news-from-the-google-io-2026-developer-keynote/</w:t>
      </w:r>
    </w:p>
    <w:p>
      <w:pPr>
        <w:pStyle w:val="BodyText"/>
      </w:pPr>
      <w:hyperlink r:id="rId38">
        <w:r>
          <w:rPr>
            <w:rStyle w:val="Hyperlink"/>
          </w:rPr>
          <w:t xml:space="preserve">https://developers.googleblog.com/all-the-news-from-the-google-io-2026-developer-keynote/</w:t>
        </w:r>
      </w:hyperlink>
    </w:p>
    <w:p>
      <w:pPr>
        <w:pStyle w:val="BodyText"/>
      </w:pPr>
      <w:hyperlink r:id="rId40">
        <w:r>
          <w:rPr>
            <w:rStyle w:val="Hyperlink"/>
          </w:rPr>
          <w:t xml:space="preserve">[19]</w:t>
        </w:r>
      </w:hyperlink>
      <w:r>
        <w:t xml:space="preserve"> </w:t>
      </w:r>
      <w:r>
        <w:t xml:space="preserve">https://developers.openai.com/api/docs/guides/prompting</w:t>
      </w:r>
    </w:p>
    <w:p>
      <w:pPr>
        <w:pStyle w:val="BodyText"/>
      </w:pPr>
      <w:hyperlink r:id="rId40">
        <w:r>
          <w:rPr>
            <w:rStyle w:val="Hyperlink"/>
          </w:rPr>
          <w:t xml:space="preserve">https://developers.openai.com/api/docs/guides/prompting</w:t>
        </w:r>
      </w:hyperlink>
    </w:p>
    <w:p>
      <w:pPr>
        <w:pStyle w:val="BodyText"/>
      </w:pPr>
      <w:hyperlink r:id="rId41">
        <w:r>
          <w:rPr>
            <w:rStyle w:val="Hyperlink"/>
          </w:rPr>
          <w:t xml:space="preserve">[20]</w:t>
        </w:r>
      </w:hyperlink>
      <w:r>
        <w:t xml:space="preserve"> </w:t>
      </w:r>
      <w:r>
        <w:t xml:space="preserve">https://developers.openai.com/api/docs/guides/images-vision</w:t>
      </w:r>
    </w:p>
    <w:p>
      <w:pPr>
        <w:pStyle w:val="BodyText"/>
      </w:pPr>
      <w:hyperlink r:id="rId41">
        <w:r>
          <w:rPr>
            <w:rStyle w:val="Hyperlink"/>
          </w:rPr>
          <w:t xml:space="preserve">https://developers.openai.com/api/docs/guides/images-vision</w:t>
        </w:r>
      </w:hyperlink>
    </w:p>
    <w:p>
      <w:pPr>
        <w:pStyle w:val="BodyText"/>
      </w:pPr>
      <w:hyperlink r:id="rId42">
        <w:r>
          <w:rPr>
            <w:rStyle w:val="Hyperlink"/>
          </w:rPr>
          <w:t xml:space="preserve">[21]</w:t>
        </w:r>
      </w:hyperlink>
      <w:r>
        <w:t xml:space="preserve"> </w:t>
      </w:r>
      <w:hyperlink r:id="rId42">
        <w:r>
          <w:rPr>
            <w:rStyle w:val="Hyperlink"/>
          </w:rPr>
          <w:t xml:space="preserve">[61]</w:t>
        </w:r>
      </w:hyperlink>
      <w:r>
        <w:t xml:space="preserve"> </w:t>
      </w:r>
      <w:r>
        <w:t xml:space="preserve">https://openai.com/index/introducing-gpt-5-3-codex/</w:t>
      </w:r>
    </w:p>
    <w:p>
      <w:pPr>
        <w:pStyle w:val="BodyText"/>
      </w:pPr>
      <w:hyperlink r:id="rId42">
        <w:r>
          <w:rPr>
            <w:rStyle w:val="Hyperlink"/>
          </w:rPr>
          <w:t xml:space="preserve">https://openai.com/index/introducing-gpt-5-3-codex/</w:t>
        </w:r>
      </w:hyperlink>
    </w:p>
    <w:p>
      <w:pPr>
        <w:pStyle w:val="BodyText"/>
      </w:pPr>
      <w:hyperlink r:id="rId43">
        <w:r>
          <w:rPr>
            <w:rStyle w:val="Hyperlink"/>
          </w:rPr>
          <w:t xml:space="preserve">[23]</w:t>
        </w:r>
      </w:hyperlink>
      <w:r>
        <w:t xml:space="preserve"> </w:t>
      </w:r>
      <w:hyperlink r:id="rId43">
        <w:r>
          <w:rPr>
            <w:rStyle w:val="Hyperlink"/>
          </w:rPr>
          <w:t xml:space="preserve">[47]</w:t>
        </w:r>
      </w:hyperlink>
      <w:r>
        <w:t xml:space="preserve"> </w:t>
      </w:r>
      <w:r>
        <w:t xml:space="preserve">https://platform.openai.com/docs/guides/fine-tuning</w:t>
      </w:r>
    </w:p>
    <w:p>
      <w:pPr>
        <w:pStyle w:val="BodyText"/>
      </w:pPr>
      <w:hyperlink r:id="rId43">
        <w:r>
          <w:rPr>
            <w:rStyle w:val="Hyperlink"/>
          </w:rPr>
          <w:t xml:space="preserve">https://platform.openai.com/docs/guides/fine-tuning</w:t>
        </w:r>
      </w:hyperlink>
    </w:p>
    <w:p>
      <w:pPr>
        <w:pStyle w:val="BodyText"/>
      </w:pPr>
      <w:hyperlink r:id="rId44">
        <w:r>
          <w:rPr>
            <w:rStyle w:val="Hyperlink"/>
          </w:rPr>
          <w:t xml:space="preserve">[24]</w:t>
        </w:r>
      </w:hyperlink>
      <w:r>
        <w:t xml:space="preserve"> </w:t>
      </w:r>
      <w:hyperlink r:id="rId44">
        <w:r>
          <w:rPr>
            <w:rStyle w:val="Hyperlink"/>
          </w:rPr>
          <w:t xml:space="preserve">[51]</w:t>
        </w:r>
      </w:hyperlink>
      <w:r>
        <w:t xml:space="preserve"> </w:t>
      </w:r>
      <w:hyperlink r:id="rId44">
        <w:r>
          <w:rPr>
            <w:rStyle w:val="Hyperlink"/>
          </w:rPr>
          <w:t xml:space="preserve">[81]</w:t>
        </w:r>
      </w:hyperlink>
      <w:r>
        <w:t xml:space="preserve"> </w:t>
      </w:r>
      <w:r>
        <w:t xml:space="preserve">https://platform.openai.com/docs/guides/function-calling</w:t>
      </w:r>
    </w:p>
    <w:p>
      <w:pPr>
        <w:pStyle w:val="BodyText"/>
      </w:pPr>
      <w:hyperlink r:id="rId44">
        <w:r>
          <w:rPr>
            <w:rStyle w:val="Hyperlink"/>
          </w:rPr>
          <w:t xml:space="preserve">https://platform.openai.com/docs/guides/function-calling</w:t>
        </w:r>
      </w:hyperlink>
    </w:p>
    <w:p>
      <w:pPr>
        <w:pStyle w:val="BodyText"/>
      </w:pPr>
      <w:hyperlink r:id="rId45">
        <w:r>
          <w:rPr>
            <w:rStyle w:val="Hyperlink"/>
          </w:rPr>
          <w:t xml:space="preserve">[25]</w:t>
        </w:r>
      </w:hyperlink>
      <w:r>
        <w:t xml:space="preserve"> </w:t>
      </w:r>
      <w:hyperlink r:id="rId45">
        <w:r>
          <w:rPr>
            <w:rStyle w:val="Hyperlink"/>
          </w:rPr>
          <w:t xml:space="preserve">[27]</w:t>
        </w:r>
      </w:hyperlink>
      <w:r>
        <w:t xml:space="preserve"> </w:t>
      </w:r>
      <w:hyperlink r:id="rId45">
        <w:r>
          <w:rPr>
            <w:rStyle w:val="Hyperlink"/>
          </w:rPr>
          <w:t xml:space="preserve">[56]</w:t>
        </w:r>
      </w:hyperlink>
      <w:r>
        <w:t xml:space="preserve"> </w:t>
      </w:r>
      <w:r>
        <w:t xml:space="preserve">https://docs.anthropic.com/en/release-notes/overview</w:t>
      </w:r>
    </w:p>
    <w:p>
      <w:pPr>
        <w:pStyle w:val="BodyText"/>
      </w:pPr>
      <w:hyperlink r:id="rId45">
        <w:r>
          <w:rPr>
            <w:rStyle w:val="Hyperlink"/>
          </w:rPr>
          <w:t xml:space="preserve">https://docs.anthropic.com/en/release-notes/overview</w:t>
        </w:r>
      </w:hyperlink>
    </w:p>
    <w:p>
      <w:pPr>
        <w:pStyle w:val="BodyText"/>
      </w:pPr>
      <w:hyperlink r:id="rId46">
        <w:r>
          <w:rPr>
            <w:rStyle w:val="Hyperlink"/>
          </w:rPr>
          <w:t xml:space="preserve">[29]</w:t>
        </w:r>
      </w:hyperlink>
      <w:r>
        <w:t xml:space="preserve"> </w:t>
      </w:r>
      <w:r>
        <w:t xml:space="preserve">https://openai.com/codex/</w:t>
      </w:r>
    </w:p>
    <w:p>
      <w:pPr>
        <w:pStyle w:val="BodyText"/>
      </w:pPr>
      <w:hyperlink r:id="rId46">
        <w:r>
          <w:rPr>
            <w:rStyle w:val="Hyperlink"/>
          </w:rPr>
          <w:t xml:space="preserve">https://openai.com/codex/</w:t>
        </w:r>
      </w:hyperlink>
    </w:p>
    <w:p>
      <w:pPr>
        <w:pStyle w:val="BodyText"/>
      </w:pPr>
      <w:hyperlink r:id="rId47">
        <w:r>
          <w:rPr>
            <w:rStyle w:val="Hyperlink"/>
          </w:rPr>
          <w:t xml:space="preserve">[30]</w:t>
        </w:r>
      </w:hyperlink>
      <w:r>
        <w:t xml:space="preserve"> </w:t>
      </w:r>
      <w:r>
        <w:t xml:space="preserve">https://docs.anthropic.com/en/docs/claude-code/sdk</w:t>
      </w:r>
    </w:p>
    <w:p>
      <w:pPr>
        <w:pStyle w:val="BodyText"/>
      </w:pPr>
      <w:hyperlink r:id="rId47">
        <w:r>
          <w:rPr>
            <w:rStyle w:val="Hyperlink"/>
          </w:rPr>
          <w:t xml:space="preserve">https://docs.anthropic.com/en/docs/claude-code/sdk</w:t>
        </w:r>
      </w:hyperlink>
    </w:p>
    <w:p>
      <w:pPr>
        <w:pStyle w:val="BodyText"/>
      </w:pPr>
      <w:hyperlink r:id="rId48">
        <w:r>
          <w:rPr>
            <w:rStyle w:val="Hyperlink"/>
          </w:rPr>
          <w:t xml:space="preserve">[31]</w:t>
        </w:r>
      </w:hyperlink>
      <w:r>
        <w:t xml:space="preserve"> </w:t>
      </w:r>
      <w:r>
        <w:t xml:space="preserve">https://cursor.com/</w:t>
      </w:r>
    </w:p>
    <w:p>
      <w:pPr>
        <w:pStyle w:val="BodyText"/>
      </w:pPr>
      <w:hyperlink r:id="rId48">
        <w:r>
          <w:rPr>
            <w:rStyle w:val="Hyperlink"/>
          </w:rPr>
          <w:t xml:space="preserve">https://cursor.com/</w:t>
        </w:r>
      </w:hyperlink>
    </w:p>
    <w:p>
      <w:pPr>
        <w:pStyle w:val="BodyText"/>
      </w:pPr>
      <w:hyperlink r:id="rId49">
        <w:r>
          <w:rPr>
            <w:rStyle w:val="Hyperlink"/>
          </w:rPr>
          <w:t xml:space="preserve">[32]</w:t>
        </w:r>
      </w:hyperlink>
      <w:r>
        <w:t xml:space="preserve"> </w:t>
      </w:r>
      <w:r>
        <w:t xml:space="preserve">https://replit.com/agent4</w:t>
      </w:r>
    </w:p>
    <w:p>
      <w:pPr>
        <w:pStyle w:val="BodyText"/>
      </w:pPr>
      <w:hyperlink r:id="rId49">
        <w:r>
          <w:rPr>
            <w:rStyle w:val="Hyperlink"/>
          </w:rPr>
          <w:t xml:space="preserve">https://replit.com/agent4</w:t>
        </w:r>
      </w:hyperlink>
    </w:p>
    <w:p>
      <w:pPr>
        <w:pStyle w:val="BodyText"/>
      </w:pPr>
      <w:hyperlink r:id="rId50">
        <w:r>
          <w:rPr>
            <w:rStyle w:val="Hyperlink"/>
          </w:rPr>
          <w:t xml:space="preserve">[33]</w:t>
        </w:r>
      </w:hyperlink>
      <w:r>
        <w:t xml:space="preserve"> </w:t>
      </w:r>
      <w:hyperlink r:id="rId50">
        <w:r>
          <w:rPr>
            <w:rStyle w:val="Hyperlink"/>
          </w:rPr>
          <w:t xml:space="preserve">[54]</w:t>
        </w:r>
      </w:hyperlink>
      <w:r>
        <w:t xml:space="preserve"> </w:t>
      </w:r>
      <w:r>
        <w:t xml:space="preserve">https://n8n.io/</w:t>
      </w:r>
    </w:p>
    <w:p>
      <w:pPr>
        <w:pStyle w:val="BodyText"/>
      </w:pPr>
      <w:hyperlink r:id="rId50">
        <w:r>
          <w:rPr>
            <w:rStyle w:val="Hyperlink"/>
          </w:rPr>
          <w:t xml:space="preserve">https://n8n.io/</w:t>
        </w:r>
      </w:hyperlink>
    </w:p>
    <w:p>
      <w:pPr>
        <w:pStyle w:val="BodyText"/>
      </w:pPr>
      <w:hyperlink r:id="rId51">
        <w:r>
          <w:rPr>
            <w:rStyle w:val="Hyperlink"/>
          </w:rPr>
          <w:t xml:space="preserve">[34]</w:t>
        </w:r>
      </w:hyperlink>
      <w:r>
        <w:t xml:space="preserve"> </w:t>
      </w:r>
      <w:r>
        <w:t xml:space="preserve">https://zapier.com/</w:t>
      </w:r>
    </w:p>
    <w:p>
      <w:pPr>
        <w:pStyle w:val="BodyText"/>
      </w:pPr>
      <w:hyperlink r:id="rId51">
        <w:r>
          <w:rPr>
            <w:rStyle w:val="Hyperlink"/>
          </w:rPr>
          <w:t xml:space="preserve">https://zapier.com/</w:t>
        </w:r>
      </w:hyperlink>
    </w:p>
    <w:p>
      <w:pPr>
        <w:pStyle w:val="BodyText"/>
      </w:pPr>
      <w:hyperlink r:id="rId52">
        <w:r>
          <w:rPr>
            <w:rStyle w:val="Hyperlink"/>
          </w:rPr>
          <w:t xml:space="preserve">[35]</w:t>
        </w:r>
      </w:hyperlink>
      <w:r>
        <w:t xml:space="preserve"> </w:t>
      </w:r>
      <w:r>
        <w:t xml:space="preserve">https://elevenlabs.io/</w:t>
      </w:r>
    </w:p>
    <w:p>
      <w:pPr>
        <w:pStyle w:val="BodyText"/>
      </w:pPr>
      <w:hyperlink r:id="rId52">
        <w:r>
          <w:rPr>
            <w:rStyle w:val="Hyperlink"/>
          </w:rPr>
          <w:t xml:space="preserve">https://elevenlabs.io/</w:t>
        </w:r>
      </w:hyperlink>
    </w:p>
    <w:p>
      <w:pPr>
        <w:pStyle w:val="BodyText"/>
      </w:pPr>
      <w:hyperlink r:id="rId53">
        <w:r>
          <w:rPr>
            <w:rStyle w:val="Hyperlink"/>
          </w:rPr>
          <w:t xml:space="preserve">[36]</w:t>
        </w:r>
      </w:hyperlink>
      <w:r>
        <w:t xml:space="preserve"> </w:t>
      </w:r>
      <w:r>
        <w:t xml:space="preserve">https://runwayml.com/</w:t>
      </w:r>
    </w:p>
    <w:p>
      <w:pPr>
        <w:pStyle w:val="BodyText"/>
      </w:pPr>
      <w:hyperlink r:id="rId53">
        <w:r>
          <w:rPr>
            <w:rStyle w:val="Hyperlink"/>
          </w:rPr>
          <w:t xml:space="preserve">https://runwayml.com/</w:t>
        </w:r>
      </w:hyperlink>
    </w:p>
    <w:p>
      <w:pPr>
        <w:pStyle w:val="BodyText"/>
      </w:pPr>
      <w:hyperlink r:id="rId54">
        <w:r>
          <w:rPr>
            <w:rStyle w:val="Hyperlink"/>
          </w:rPr>
          <w:t xml:space="preserve">[37]</w:t>
        </w:r>
      </w:hyperlink>
      <w:r>
        <w:t xml:space="preserve"> </w:t>
      </w:r>
      <w:hyperlink r:id="rId54">
        <w:r>
          <w:rPr>
            <w:rStyle w:val="Hyperlink"/>
          </w:rPr>
          <w:t xml:space="preserve">[73]</w:t>
        </w:r>
      </w:hyperlink>
      <w:r>
        <w:t xml:space="preserve"> </w:t>
      </w:r>
      <w:r>
        <w:t xml:space="preserve">https://www.mckinsey.com/capabilities/tech-and-ai/our-insights/tech-forward/state-of-ai-trust-in-2026-shifting-to-the-agentic-era</w:t>
      </w:r>
    </w:p>
    <w:p>
      <w:pPr>
        <w:pStyle w:val="BodyText"/>
      </w:pPr>
      <w:hyperlink r:id="rId54">
        <w:r>
          <w:rPr>
            <w:rStyle w:val="Hyperlink"/>
          </w:rPr>
          <w:t xml:space="preserve">https://www.mckinsey.com/capabilities/tech-and-ai/our-insights/tech-forward/state-of-ai-trust-in-2026-shifting-to-the-agentic-era</w:t>
        </w:r>
      </w:hyperlink>
    </w:p>
    <w:p>
      <w:pPr>
        <w:pStyle w:val="BodyText"/>
      </w:pPr>
      <w:hyperlink r:id="rId56">
        <w:r>
          <w:rPr>
            <w:rStyle w:val="Hyperlink"/>
          </w:rPr>
          <w:t xml:space="preserve">[38]</w:t>
        </w:r>
      </w:hyperlink>
      <w:r>
        <w:t xml:space="preserve"> </w:t>
      </w:r>
      <w:hyperlink r:id="rId56">
        <w:r>
          <w:rPr>
            <w:rStyle w:val="Hyperlink"/>
          </w:rPr>
          <w:t xml:space="preserve">[40]</w:t>
        </w:r>
      </w:hyperlink>
      <w:r>
        <w:t xml:space="preserve"> </w:t>
      </w:r>
      <w:hyperlink r:id="rId56">
        <w:r>
          <w:rPr>
            <w:rStyle w:val="Hyperlink"/>
          </w:rPr>
          <w:t xml:space="preserve">[76]</w:t>
        </w:r>
      </w:hyperlink>
      <w:r>
        <w:t xml:space="preserve"> </w:t>
      </w:r>
      <w:r>
        <w:t xml:space="preserve">https://developers.openai.com/api/docs/concepts</w:t>
      </w:r>
    </w:p>
    <w:p>
      <w:pPr>
        <w:pStyle w:val="BodyText"/>
      </w:pPr>
      <w:hyperlink r:id="rId56">
        <w:r>
          <w:rPr>
            <w:rStyle w:val="Hyperlink"/>
          </w:rPr>
          <w:t xml:space="preserve">https://developers.openai.com/api/docs/concepts</w:t>
        </w:r>
      </w:hyperlink>
    </w:p>
    <w:p>
      <w:pPr>
        <w:pStyle w:val="BodyText"/>
      </w:pPr>
      <w:hyperlink r:id="rId57">
        <w:r>
          <w:rPr>
            <w:rStyle w:val="Hyperlink"/>
          </w:rPr>
          <w:t xml:space="preserve">[39]</w:t>
        </w:r>
      </w:hyperlink>
      <w:r>
        <w:t xml:space="preserve"> </w:t>
      </w:r>
      <w:hyperlink r:id="rId57">
        <w:r>
          <w:rPr>
            <w:rStyle w:val="Hyperlink"/>
          </w:rPr>
          <w:t xml:space="preserve">[41]</w:t>
        </w:r>
      </w:hyperlink>
      <w:r>
        <w:t xml:space="preserve"> </w:t>
      </w:r>
      <w:hyperlink r:id="rId57">
        <w:r>
          <w:rPr>
            <w:rStyle w:val="Hyperlink"/>
          </w:rPr>
          <w:t xml:space="preserve">[77]</w:t>
        </w:r>
      </w:hyperlink>
      <w:r>
        <w:t xml:space="preserve"> </w:t>
      </w:r>
      <w:r>
        <w:t xml:space="preserve">https://platform.openai.com/docs/guides/embeddings</w:t>
      </w:r>
    </w:p>
    <w:p>
      <w:pPr>
        <w:pStyle w:val="BodyText"/>
      </w:pPr>
      <w:hyperlink r:id="rId57">
        <w:r>
          <w:rPr>
            <w:rStyle w:val="Hyperlink"/>
          </w:rPr>
          <w:t xml:space="preserve">https://platform.openai.com/docs/guides/embeddings</w:t>
        </w:r>
      </w:hyperlink>
    </w:p>
    <w:p>
      <w:pPr>
        <w:pStyle w:val="BodyText"/>
      </w:pPr>
      <w:hyperlink r:id="rId58">
        <w:r>
          <w:rPr>
            <w:rStyle w:val="Hyperlink"/>
          </w:rPr>
          <w:t xml:space="preserve">[42]</w:t>
        </w:r>
      </w:hyperlink>
      <w:r>
        <w:t xml:space="preserve"> </w:t>
      </w:r>
      <w:r>
        <w:t xml:space="preserve">https://developers.google.com/machine-learning/crash-course/llm</w:t>
      </w:r>
    </w:p>
    <w:p>
      <w:pPr>
        <w:pStyle w:val="BodyText"/>
      </w:pPr>
      <w:hyperlink r:id="rId58">
        <w:r>
          <w:rPr>
            <w:rStyle w:val="Hyperlink"/>
          </w:rPr>
          <w:t xml:space="preserve">https://developers.google.com/machine-learning/crash-course/llm</w:t>
        </w:r>
      </w:hyperlink>
    </w:p>
    <w:p>
      <w:pPr>
        <w:pStyle w:val="BodyText"/>
      </w:pPr>
      <w:hyperlink r:id="rId59">
        <w:r>
          <w:rPr>
            <w:rStyle w:val="Hyperlink"/>
          </w:rPr>
          <w:t xml:space="preserve">[43]</w:t>
        </w:r>
      </w:hyperlink>
      <w:r>
        <w:t xml:space="preserve"> </w:t>
      </w:r>
      <w:hyperlink r:id="rId59">
        <w:r>
          <w:rPr>
            <w:rStyle w:val="Hyperlink"/>
          </w:rPr>
          <w:t xml:space="preserve">[44]</w:t>
        </w:r>
      </w:hyperlink>
      <w:r>
        <w:t xml:space="preserve"> </w:t>
      </w:r>
      <w:r>
        <w:t xml:space="preserve">https://developers.google.com/machine-learning/intro-to-ml/what-is-ml</w:t>
      </w:r>
    </w:p>
    <w:p>
      <w:pPr>
        <w:pStyle w:val="BodyText"/>
      </w:pPr>
      <w:hyperlink r:id="rId59">
        <w:r>
          <w:rPr>
            <w:rStyle w:val="Hyperlink"/>
          </w:rPr>
          <w:t xml:space="preserve">https://developers.google.com/machine-learning/intro-to-ml/what-is-ml</w:t>
        </w:r>
      </w:hyperlink>
    </w:p>
    <w:p>
      <w:pPr>
        <w:pStyle w:val="BodyText"/>
      </w:pPr>
      <w:hyperlink r:id="rId60">
        <w:r>
          <w:rPr>
            <w:rStyle w:val="Hyperlink"/>
          </w:rPr>
          <w:t xml:space="preserve">[45]</w:t>
        </w:r>
      </w:hyperlink>
      <w:r>
        <w:t xml:space="preserve"> </w:t>
      </w:r>
      <w:hyperlink r:id="rId60">
        <w:r>
          <w:rPr>
            <w:rStyle w:val="Hyperlink"/>
          </w:rPr>
          <w:t xml:space="preserve">[85]</w:t>
        </w:r>
      </w:hyperlink>
      <w:r>
        <w:t xml:space="preserve"> </w:t>
      </w:r>
      <w:r>
        <w:t xml:space="preserve">https://docs.anthropic.com/en/docs/test-and-evaluate/strengthen-guardrails/reduce-hallucinations</w:t>
      </w:r>
    </w:p>
    <w:p>
      <w:pPr>
        <w:pStyle w:val="BodyText"/>
      </w:pPr>
      <w:hyperlink r:id="rId60">
        <w:r>
          <w:rPr>
            <w:rStyle w:val="Hyperlink"/>
          </w:rPr>
          <w:t xml:space="preserve">https://docs.anthropic.com/en/docs/test-and-evaluate/strengthen-guardrails/reduce-hallucinations</w:t>
        </w:r>
      </w:hyperlink>
    </w:p>
    <w:p>
      <w:pPr>
        <w:pStyle w:val="BodyText"/>
      </w:pPr>
      <w:hyperlink r:id="rId61">
        <w:r>
          <w:rPr>
            <w:rStyle w:val="Hyperlink"/>
          </w:rPr>
          <w:t xml:space="preserve">[46]</w:t>
        </w:r>
      </w:hyperlink>
      <w:r>
        <w:t xml:space="preserve"> </w:t>
      </w:r>
      <w:hyperlink r:id="rId61">
        <w:r>
          <w:rPr>
            <w:rStyle w:val="Hyperlink"/>
          </w:rPr>
          <w:t xml:space="preserve">[86]</w:t>
        </w:r>
      </w:hyperlink>
      <w:r>
        <w:t xml:space="preserve"> </w:t>
      </w:r>
      <w:r>
        <w:t xml:space="preserve">https://developers.openai.com/api/docs/guides/reasoning</w:t>
      </w:r>
    </w:p>
    <w:p>
      <w:pPr>
        <w:pStyle w:val="BodyText"/>
      </w:pPr>
      <w:hyperlink r:id="rId61">
        <w:r>
          <w:rPr>
            <w:rStyle w:val="Hyperlink"/>
          </w:rPr>
          <w:t xml:space="preserve">https://developers.openai.com/api/docs/guides/reasoning</w:t>
        </w:r>
      </w:hyperlink>
    </w:p>
    <w:p>
      <w:pPr>
        <w:pStyle w:val="BodyText"/>
      </w:pPr>
      <w:hyperlink r:id="rId62">
        <w:r>
          <w:rPr>
            <w:rStyle w:val="Hyperlink"/>
          </w:rPr>
          <w:t xml:space="preserve">[48]</w:t>
        </w:r>
      </w:hyperlink>
      <w:r>
        <w:t xml:space="preserve"> </w:t>
      </w:r>
      <w:hyperlink r:id="rId62">
        <w:r>
          <w:rPr>
            <w:rStyle w:val="Hyperlink"/>
          </w:rPr>
          <w:t xml:space="preserve">[63]</w:t>
        </w:r>
      </w:hyperlink>
      <w:r>
        <w:t xml:space="preserve"> </w:t>
      </w:r>
      <w:r>
        <w:t xml:space="preserve">https://developers.openai.com/api/docs/guides/prompt-engineering</w:t>
      </w:r>
    </w:p>
    <w:p>
      <w:pPr>
        <w:pStyle w:val="BodyText"/>
      </w:pPr>
      <w:hyperlink r:id="rId62">
        <w:r>
          <w:rPr>
            <w:rStyle w:val="Hyperlink"/>
          </w:rPr>
          <w:t xml:space="preserve">https://developers.openai.com/api/docs/guides/prompt-engineering</w:t>
        </w:r>
      </w:hyperlink>
    </w:p>
    <w:p>
      <w:pPr>
        <w:pStyle w:val="BodyText"/>
      </w:pPr>
      <w:hyperlink r:id="rId63">
        <w:r>
          <w:rPr>
            <w:rStyle w:val="Hyperlink"/>
          </w:rPr>
          <w:t xml:space="preserve">[49]</w:t>
        </w:r>
      </w:hyperlink>
      <w:r>
        <w:t xml:space="preserve"> </w:t>
      </w:r>
      <w:hyperlink r:id="rId63">
        <w:r>
          <w:rPr>
            <w:rStyle w:val="Hyperlink"/>
          </w:rPr>
          <w:t xml:space="preserve">[59]</w:t>
        </w:r>
      </w:hyperlink>
      <w:r>
        <w:t xml:space="preserve"> </w:t>
      </w:r>
      <w:hyperlink r:id="rId63">
        <w:r>
          <w:rPr>
            <w:rStyle w:val="Hyperlink"/>
          </w:rPr>
          <w:t xml:space="preserve">[75]</w:t>
        </w:r>
      </w:hyperlink>
      <w:r>
        <w:t xml:space="preserve"> </w:t>
      </w:r>
      <w:hyperlink r:id="rId63">
        <w:r>
          <w:rPr>
            <w:rStyle w:val="Hyperlink"/>
          </w:rPr>
          <w:t xml:space="preserve">[84]</w:t>
        </w:r>
      </w:hyperlink>
      <w:r>
        <w:t xml:space="preserve"> </w:t>
      </w:r>
      <w:r>
        <w:t xml:space="preserve">https://platform.openai.com/docs/guides/evals</w:t>
      </w:r>
    </w:p>
    <w:p>
      <w:pPr>
        <w:pStyle w:val="BodyText"/>
      </w:pPr>
      <w:hyperlink r:id="rId63">
        <w:r>
          <w:rPr>
            <w:rStyle w:val="Hyperlink"/>
          </w:rPr>
          <w:t xml:space="preserve">https://platform.openai.com/docs/guides/evals</w:t>
        </w:r>
      </w:hyperlink>
    </w:p>
    <w:p>
      <w:pPr>
        <w:pStyle w:val="BodyText"/>
      </w:pPr>
      <w:hyperlink r:id="rId65">
        <w:r>
          <w:rPr>
            <w:rStyle w:val="Hyperlink"/>
          </w:rPr>
          <w:t xml:space="preserve">[50]</w:t>
        </w:r>
      </w:hyperlink>
      <w:r>
        <w:t xml:space="preserve"> </w:t>
      </w:r>
      <w:hyperlink r:id="rId65">
        <w:r>
          <w:rPr>
            <w:rStyle w:val="Hyperlink"/>
          </w:rPr>
          <w:t xml:space="preserve">[52]</w:t>
        </w:r>
      </w:hyperlink>
      <w:r>
        <w:t xml:space="preserve"> </w:t>
      </w:r>
      <w:hyperlink r:id="rId65">
        <w:r>
          <w:rPr>
            <w:rStyle w:val="Hyperlink"/>
          </w:rPr>
          <w:t xml:space="preserve">[53]</w:t>
        </w:r>
      </w:hyperlink>
      <w:r>
        <w:t xml:space="preserve"> </w:t>
      </w:r>
      <w:r>
        <w:t xml:space="preserve">https://docs.cloud.google.com/gemini-enterprise-agent-platform/build/adk</w:t>
      </w:r>
    </w:p>
    <w:p>
      <w:pPr>
        <w:pStyle w:val="BodyText"/>
      </w:pPr>
      <w:hyperlink r:id="rId65">
        <w:r>
          <w:rPr>
            <w:rStyle w:val="Hyperlink"/>
          </w:rPr>
          <w:t xml:space="preserve">https://docs.cloud.google.com/gemini-enterprise-agent-platform/build/adk</w:t>
        </w:r>
      </w:hyperlink>
    </w:p>
    <w:p>
      <w:pPr>
        <w:pStyle w:val="BodyText"/>
      </w:pPr>
      <w:hyperlink r:id="rId66">
        <w:r>
          <w:rPr>
            <w:rStyle w:val="Hyperlink"/>
          </w:rPr>
          <w:t xml:space="preserve">[55]</w:t>
        </w:r>
      </w:hyperlink>
      <w:r>
        <w:t xml:space="preserve"> </w:t>
      </w:r>
      <w:r>
        <w:t xml:space="preserve">https://developers.googleblog.com/en/a2a-a-new-era-of-agent-interoperability/</w:t>
      </w:r>
    </w:p>
    <w:p>
      <w:pPr>
        <w:pStyle w:val="BodyText"/>
      </w:pPr>
      <w:hyperlink r:id="rId66">
        <w:r>
          <w:rPr>
            <w:rStyle w:val="Hyperlink"/>
          </w:rPr>
          <w:t xml:space="preserve">https://developers.googleblog.com/en/a2a-a-new-era-of-agent-interoperability/</w:t>
        </w:r>
      </w:hyperlink>
    </w:p>
    <w:p>
      <w:pPr>
        <w:pStyle w:val="BodyText"/>
      </w:pPr>
      <w:hyperlink r:id="rId67">
        <w:r>
          <w:rPr>
            <w:rStyle w:val="Hyperlink"/>
          </w:rPr>
          <w:t xml:space="preserve">[57]</w:t>
        </w:r>
      </w:hyperlink>
      <w:r>
        <w:t xml:space="preserve"> </w:t>
      </w:r>
      <w:r>
        <w:t xml:space="preserve">https://zapier.com/mcp</w:t>
      </w:r>
    </w:p>
    <w:p>
      <w:pPr>
        <w:pStyle w:val="BodyText"/>
      </w:pPr>
      <w:hyperlink r:id="rId67">
        <w:r>
          <w:rPr>
            <w:rStyle w:val="Hyperlink"/>
          </w:rPr>
          <w:t xml:space="preserve">https://zapier.com/mcp</w:t>
        </w:r>
      </w:hyperlink>
    </w:p>
    <w:p>
      <w:pPr>
        <w:pStyle w:val="BodyText"/>
      </w:pPr>
      <w:hyperlink r:id="rId71">
        <w:r>
          <w:rPr>
            <w:rStyle w:val="Hyperlink"/>
          </w:rPr>
          <w:t xml:space="preserve">[58]</w:t>
        </w:r>
      </w:hyperlink>
      <w:r>
        <w:t xml:space="preserve"> </w:t>
      </w:r>
      <w:r>
        <w:t xml:space="preserve">https://nvlpubs.nist.gov/nistpubs/ai/nist.ai.100-1.pdf</w:t>
      </w:r>
    </w:p>
    <w:p>
      <w:pPr>
        <w:pStyle w:val="BodyText"/>
      </w:pPr>
      <w:hyperlink r:id="rId71">
        <w:r>
          <w:rPr>
            <w:rStyle w:val="Hyperlink"/>
          </w:rPr>
          <w:t xml:space="preserve">https://nvlpubs.nist.gov/nistpubs/ai/nist.ai.100-1.pdf</w:t>
        </w:r>
      </w:hyperlink>
    </w:p>
    <w:p>
      <w:pPr>
        <w:pStyle w:val="BodyText"/>
      </w:pPr>
      <w:hyperlink r:id="rId73">
        <w:r>
          <w:rPr>
            <w:rStyle w:val="Hyperlink"/>
          </w:rPr>
          <w:t xml:space="preserve">[60]</w:t>
        </w:r>
      </w:hyperlink>
      <w:r>
        <w:t xml:space="preserve"> </w:t>
      </w:r>
      <w:r>
        <w:t xml:space="preserve">https://replit.com/blog/category/ai</w:t>
      </w:r>
    </w:p>
    <w:p>
      <w:pPr>
        <w:pStyle w:val="BodyText"/>
      </w:pPr>
      <w:hyperlink r:id="rId73">
        <w:r>
          <w:rPr>
            <w:rStyle w:val="Hyperlink"/>
          </w:rPr>
          <w:t xml:space="preserve">https://replit.com/blog/category/ai</w:t>
        </w:r>
      </w:hyperlink>
    </w:p>
    <w:p>
      <w:pPr>
        <w:pStyle w:val="BodyText"/>
      </w:pPr>
      <w:hyperlink r:id="rId74">
        <w:r>
          <w:rPr>
            <w:rStyle w:val="Hyperlink"/>
          </w:rPr>
          <w:t xml:space="preserve">[62]</w:t>
        </w:r>
      </w:hyperlink>
      <w:r>
        <w:t xml:space="preserve"> </w:t>
      </w:r>
      <w:r>
        <w:t xml:space="preserve">https://docs.github.com/en/pull-requests/collaborating-with-pull-requests/getting-started/helping-others-review-your-changes</w:t>
      </w:r>
    </w:p>
    <w:p>
      <w:pPr>
        <w:pStyle w:val="BodyText"/>
      </w:pPr>
      <w:hyperlink r:id="rId74">
        <w:r>
          <w:rPr>
            <w:rStyle w:val="Hyperlink"/>
          </w:rPr>
          <w:t xml:space="preserve">https://docs.github.com/en/pull-requests/collaborating-with-pull-requests/getting-started/helping-others-review-your-changes</w:t>
        </w:r>
      </w:hyperlink>
    </w:p>
    <w:p>
      <w:pPr>
        <w:pStyle w:val="BodyText"/>
      </w:pPr>
      <w:hyperlink r:id="rId75">
        <w:r>
          <w:rPr>
            <w:rStyle w:val="Hyperlink"/>
          </w:rPr>
          <w:t xml:space="preserve">[64]</w:t>
        </w:r>
      </w:hyperlink>
      <w:r>
        <w:t xml:space="preserve"> </w:t>
      </w:r>
      <w:r>
        <w:t xml:space="preserve">https://docs.windsurf.com/windsurf/cascade/agents-md</w:t>
      </w:r>
    </w:p>
    <w:p>
      <w:pPr>
        <w:pStyle w:val="BodyText"/>
      </w:pPr>
      <w:hyperlink r:id="rId75">
        <w:r>
          <w:rPr>
            <w:rStyle w:val="Hyperlink"/>
          </w:rPr>
          <w:t xml:space="preserve">https://docs.windsurf.com/windsurf/cascade/agents-md</w:t>
        </w:r>
      </w:hyperlink>
    </w:p>
    <w:p>
      <w:pPr>
        <w:pStyle w:val="BodyText"/>
      </w:pPr>
      <w:hyperlink r:id="rId76">
        <w:r>
          <w:rPr>
            <w:rStyle w:val="Hyperlink"/>
          </w:rPr>
          <w:t xml:space="preserve">[65]</w:t>
        </w:r>
      </w:hyperlink>
      <w:r>
        <w:t xml:space="preserve"> </w:t>
      </w:r>
      <w:r>
        <w:t xml:space="preserve">https://docs.github.com/pull-requests/collaborating-with-pull-requests/proposing-changes-to-your-work-with-pull-requests/about-pull-requests</w:t>
      </w:r>
    </w:p>
    <w:p>
      <w:pPr>
        <w:pStyle w:val="BodyText"/>
      </w:pPr>
      <w:hyperlink r:id="rId76">
        <w:r>
          <w:rPr>
            <w:rStyle w:val="Hyperlink"/>
          </w:rPr>
          <w:t xml:space="preserve">https://docs.github.com/pull-requests/collaborating-with-pull-requests/proposing-changes-to-your-work-with-pull-requests/about-pull-requests</w:t>
        </w:r>
      </w:hyperlink>
    </w:p>
    <w:p>
      <w:pPr>
        <w:pStyle w:val="BodyText"/>
      </w:pPr>
      <w:hyperlink r:id="rId81">
        <w:r>
          <w:rPr>
            <w:rStyle w:val="Hyperlink"/>
          </w:rPr>
          <w:t xml:space="preserve">[70]</w:t>
        </w:r>
      </w:hyperlink>
      <w:r>
        <w:t xml:space="preserve"> </w:t>
      </w:r>
      <w:hyperlink r:id="rId81">
        <w:r>
          <w:rPr>
            <w:rStyle w:val="Hyperlink"/>
          </w:rPr>
          <w:t xml:space="preserve">[71]</w:t>
        </w:r>
      </w:hyperlink>
      <w:r>
        <w:t xml:space="preserve"> </w:t>
      </w:r>
      <w:r>
        <w:t xml:space="preserve">https://construction.autodesk.com/workflows/artificial-intelligence-construction/</w:t>
      </w:r>
    </w:p>
    <w:p>
      <w:pPr>
        <w:pStyle w:val="BodyText"/>
      </w:pPr>
      <w:hyperlink r:id="rId81">
        <w:r>
          <w:rPr>
            <w:rStyle w:val="Hyperlink"/>
          </w:rPr>
          <w:t xml:space="preserve">https://construction.autodesk.com/workflows/artificial-intelligence-construction/</w:t>
        </w:r>
      </w:hyperlink>
    </w:p>
    <w:p>
      <w:pPr>
        <w:pStyle w:val="BodyText"/>
      </w:pPr>
      <w:hyperlink r:id="rId82">
        <w:r>
          <w:rPr>
            <w:rStyle w:val="Hyperlink"/>
          </w:rPr>
          <w:t xml:space="preserve">[74]</w:t>
        </w:r>
      </w:hyperlink>
      <w:r>
        <w:t xml:space="preserve"> </w:t>
      </w:r>
      <w:r>
        <w:t xml:space="preserve">https://owasp.org/www-project-top-10-for-large-language-model-applications/</w:t>
      </w:r>
    </w:p>
    <w:p>
      <w:pPr>
        <w:pStyle w:val="BodyText"/>
      </w:pPr>
      <w:hyperlink r:id="rId82">
        <w:r>
          <w:rPr>
            <w:rStyle w:val="Hyperlink"/>
          </w:rPr>
          <w:t xml:space="preserve">https://owasp.org/www-project-top-10-for-large-language-model-applications/</w:t>
        </w:r>
      </w:hyperlink>
    </w:p>
    <w:p>
      <w:pPr>
        <w:pStyle w:val="BodyText"/>
      </w:pPr>
      <w:hyperlink r:id="rId83">
        <w:r>
          <w:rPr>
            <w:rStyle w:val="Hyperlink"/>
          </w:rPr>
          <w:t xml:space="preserve">[78]</w:t>
        </w:r>
      </w:hyperlink>
      <w:r>
        <w:t xml:space="preserve"> </w:t>
      </w:r>
      <w:r>
        <w:t xml:space="preserve">https://developers.google.com/machine-learning/crash-course/llm/transformers</w:t>
      </w:r>
    </w:p>
    <w:p>
      <w:pPr>
        <w:pStyle w:val="BodyText"/>
      </w:pPr>
      <w:hyperlink r:id="rId83">
        <w:r>
          <w:rPr>
            <w:rStyle w:val="Hyperlink"/>
          </w:rPr>
          <w:t xml:space="preserve">https://developers.google.com/machine-learning/crash-course/llm/transformers</w:t>
        </w:r>
      </w:hyperlink>
    </w:p>
    <w:p>
      <w:pPr>
        <w:pStyle w:val="BodyText"/>
      </w:pPr>
      <w:hyperlink r:id="rId84">
        <w:r>
          <w:rPr>
            <w:rStyle w:val="Hyperlink"/>
          </w:rPr>
          <w:t xml:space="preserve">[80]</w:t>
        </w:r>
      </w:hyperlink>
      <w:r>
        <w:t xml:space="preserve"> </w:t>
      </w:r>
      <w:r>
        <w:t xml:space="preserve">https://www.pinecone.io/learn/vector-database/</w:t>
      </w:r>
    </w:p>
    <w:p>
      <w:pPr>
        <w:pStyle w:val="BodyText"/>
      </w:pPr>
      <w:hyperlink r:id="rId84">
        <w:r>
          <w:rPr>
            <w:rStyle w:val="Hyperlink"/>
          </w:rPr>
          <w:t xml:space="preserve">https://www.pinecone.io/learn/vector-database/</w:t>
        </w:r>
      </w:hyperlink>
    </w:p>
    <w:p>
      <w:pPr>
        <w:pStyle w:val="BodyText"/>
      </w:pPr>
      <w:hyperlink r:id="rId85">
        <w:r>
          <w:rPr>
            <w:rStyle w:val="Hyperlink"/>
          </w:rPr>
          <w:t xml:space="preserve">[82]</w:t>
        </w:r>
      </w:hyperlink>
      <w:r>
        <w:t xml:space="preserve"> </w:t>
      </w:r>
      <w:r>
        <w:t xml:space="preserve">https://docs.n8n.io/integrations/builtin/cluster-nodes/root-nodes/n8n-nodes-langchain.agent/</w:t>
      </w:r>
    </w:p>
    <w:p>
      <w:pPr>
        <w:pStyle w:val="BodyText"/>
      </w:pPr>
      <w:hyperlink r:id="rId85">
        <w:r>
          <w:rPr>
            <w:rStyle w:val="Hyperlink"/>
          </w:rPr>
          <w:t xml:space="preserve">https://docs.n8n.io/integrations/builtin/cluster-nodes/root-nodes/n8n-nodes-langchain.agent/</w:t>
        </w:r>
      </w:hyperlink>
    </w:p>
    <w:p>
      <w:pPr>
        <w:pStyle w:val="BodyText"/>
      </w:pPr>
      <w:hyperlink r:id="rId86">
        <w:r>
          <w:rPr>
            <w:rStyle w:val="Hyperlink"/>
          </w:rPr>
          <w:t xml:space="preserve">[83]</w:t>
        </w:r>
      </w:hyperlink>
      <w:r>
        <w:t xml:space="preserve"> </w:t>
      </w:r>
      <w:r>
        <w:t xml:space="preserve">https://anthropic.com/news/model-context-protocol</w:t>
      </w:r>
    </w:p>
    <w:p>
      <w:pPr>
        <w:pStyle w:val="BodyText"/>
      </w:pPr>
      <w:hyperlink r:id="rId86">
        <w:r>
          <w:rPr>
            <w:rStyle w:val="Hyperlink"/>
          </w:rPr>
          <w:t xml:space="preserve">https://anthropic.com/news/model-context-protocol</w:t>
        </w:r>
      </w:hyperlink>
    </w:p>
    <w:p>
      <w:pPr>
        <w:pStyle w:val="BodyText"/>
      </w:pPr>
      <w:hyperlink r:id="rId87">
        <w:r>
          <w:rPr>
            <w:rStyle w:val="Hyperlink"/>
          </w:rPr>
          <w:t xml:space="preserve">[89]</w:t>
        </w:r>
      </w:hyperlink>
      <w:r>
        <w:t xml:space="preserve"> </w:t>
      </w:r>
      <w:r>
        <w:t xml:space="preserve">https://developers.googleblog.com/an-important-update-transitioning-gemini-cli-to-antigravity-cli/</w:t>
      </w:r>
    </w:p>
    <w:p>
      <w:pPr>
        <w:pStyle w:val="BodyText"/>
      </w:pPr>
      <w:hyperlink r:id="rId87">
        <w:r>
          <w:rPr>
            <w:rStyle w:val="Hyperlink"/>
          </w:rPr>
          <w:t xml:space="preserve">https://developers.googleblog.com/an-important-update-transitioning-gemini-cli-to-antigravity-cli/</w:t>
        </w:r>
      </w:hyperlink>
    </w:p>
    <w:p>
      <w:pPr>
        <w:pStyle w:val="BodyText"/>
      </w:pPr>
      <w:hyperlink r:id="rId88">
        <w:r>
          <w:rPr>
            <w:rStyle w:val="Hyperlink"/>
          </w:rPr>
          <w:t xml:space="preserve">[91]</w:t>
        </w:r>
      </w:hyperlink>
      <w:r>
        <w:t xml:space="preserve"> </w:t>
      </w:r>
      <w:r>
        <w:t xml:space="preserve">https://arxiv.org/abs/2401.02843</w:t>
      </w:r>
    </w:p>
    <w:p>
      <w:pPr>
        <w:pStyle w:val="BodyText"/>
      </w:pPr>
      <w:hyperlink r:id="rId88">
        <w:r>
          <w:rPr>
            <w:rStyle w:val="Hyperlink"/>
          </w:rPr>
          <w:t xml:space="preserve">https://arxiv.org/abs/2401.02843</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png" /><Relationship Type="http://schemas.openxmlformats.org/officeDocument/2006/relationships/image" Id="rId26" Target="media/rId26.png" /><Relationship Type="http://schemas.openxmlformats.org/officeDocument/2006/relationships/image" Id="rId68" Target="media/rId68.png" /><Relationship Type="http://schemas.openxmlformats.org/officeDocument/2006/relationships/hyperlink" Id="rId32" Target="https://ai100.stanford.edu/2016-report/appendix-i-short-history-ai" TargetMode="External" /><Relationship Type="http://schemas.openxmlformats.org/officeDocument/2006/relationships/hyperlink" Id="rId86" Target="https://anthropic.com/news/model-context-protocol" TargetMode="External" /><Relationship Type="http://schemas.openxmlformats.org/officeDocument/2006/relationships/hyperlink" Id="rId36" Target="https://arxiv.org/abs/1706.03762" TargetMode="External" /><Relationship Type="http://schemas.openxmlformats.org/officeDocument/2006/relationships/hyperlink" Id="rId88" Target="https://arxiv.org/abs/2401.02843" TargetMode="External" /><Relationship Type="http://schemas.openxmlformats.org/officeDocument/2006/relationships/hyperlink" Id="rId30" Target="https://arxiv.org/html/1706.03762v7" TargetMode="External" /><Relationship Type="http://schemas.openxmlformats.org/officeDocument/2006/relationships/hyperlink" Id="rId81" Target="https://construction.autodesk.com/workflows/artificial-intelligence-construction/" TargetMode="External" /><Relationship Type="http://schemas.openxmlformats.org/officeDocument/2006/relationships/hyperlink" Id="rId31" Target="https://courses.cs.umbc.edu/471/papers/turing.pdf" TargetMode="External" /><Relationship Type="http://schemas.openxmlformats.org/officeDocument/2006/relationships/hyperlink" Id="rId48" Target="https://cursor.com/" TargetMode="External" /><Relationship Type="http://schemas.openxmlformats.org/officeDocument/2006/relationships/hyperlink" Id="rId58" Target="https://developers.google.com/machine-learning/crash-course/llm" TargetMode="External" /><Relationship Type="http://schemas.openxmlformats.org/officeDocument/2006/relationships/hyperlink" Id="rId83" Target="https://developers.google.com/machine-learning/crash-course/llm/transformers" TargetMode="External" /><Relationship Type="http://schemas.openxmlformats.org/officeDocument/2006/relationships/hyperlink" Id="rId59" Target="https://developers.google.com/machine-learning/intro-to-ml/what-is-ml" TargetMode="External" /><Relationship Type="http://schemas.openxmlformats.org/officeDocument/2006/relationships/hyperlink" Id="rId38" Target="https://developers.googleblog.com/all-the-news-from-the-google-io-2026-developer-keynote/" TargetMode="External" /><Relationship Type="http://schemas.openxmlformats.org/officeDocument/2006/relationships/hyperlink" Id="rId87" Target="https://developers.googleblog.com/an-important-update-transitioning-gemini-cli-to-antigravity-cli/" TargetMode="External" /><Relationship Type="http://schemas.openxmlformats.org/officeDocument/2006/relationships/hyperlink" Id="rId66" Target="https://developers.googleblog.com/en/a2a-a-new-era-of-agent-interoperability/" TargetMode="External" /><Relationship Type="http://schemas.openxmlformats.org/officeDocument/2006/relationships/hyperlink" Id="rId56" Target="https://developers.openai.com/api/docs/concepts" TargetMode="External" /><Relationship Type="http://schemas.openxmlformats.org/officeDocument/2006/relationships/hyperlink" Id="rId41" Target="https://developers.openai.com/api/docs/guides/images-vision" TargetMode="External" /><Relationship Type="http://schemas.openxmlformats.org/officeDocument/2006/relationships/hyperlink" Id="rId62" Target="https://developers.openai.com/api/docs/guides/prompt-engineering" TargetMode="External" /><Relationship Type="http://schemas.openxmlformats.org/officeDocument/2006/relationships/hyperlink" Id="rId40" Target="https://developers.openai.com/api/docs/guides/prompting" TargetMode="External" /><Relationship Type="http://schemas.openxmlformats.org/officeDocument/2006/relationships/hyperlink" Id="rId61" Target="https://developers.openai.com/api/docs/guides/reasoning" TargetMode="External" /><Relationship Type="http://schemas.openxmlformats.org/officeDocument/2006/relationships/hyperlink" Id="rId23" Target="https://developers.openai.com/api/docs/guides/retrieval" TargetMode="External" /><Relationship Type="http://schemas.openxmlformats.org/officeDocument/2006/relationships/hyperlink" Id="rId47" Target="https://docs.anthropic.com/en/docs/claude-code/sdk" TargetMode="External" /><Relationship Type="http://schemas.openxmlformats.org/officeDocument/2006/relationships/hyperlink" Id="rId60" Target="https://docs.anthropic.com/en/docs/test-and-evaluate/strengthen-guardrails/reduce-hallucinations" TargetMode="External" /><Relationship Type="http://schemas.openxmlformats.org/officeDocument/2006/relationships/hyperlink" Id="rId45" Target="https://docs.anthropic.com/en/release-notes/overview" TargetMode="External" /><Relationship Type="http://schemas.openxmlformats.org/officeDocument/2006/relationships/hyperlink" Id="rId65" Target="https://docs.cloud.google.com/gemini-enterprise-agent-platform/build/adk" TargetMode="External" /><Relationship Type="http://schemas.openxmlformats.org/officeDocument/2006/relationships/hyperlink" Id="rId74" Target="https://docs.github.com/en/pull-requests/collaborating-with-pull-requests/getting-started/helping-others-review-your-changes" TargetMode="External" /><Relationship Type="http://schemas.openxmlformats.org/officeDocument/2006/relationships/hyperlink" Id="rId76" Target="https://docs.github.com/pull-requests/collaborating-with-pull-requests/proposing-changes-to-your-work-with-pull-requests/about-pull-requests" TargetMode="External" /><Relationship Type="http://schemas.openxmlformats.org/officeDocument/2006/relationships/hyperlink" Id="rId85" Target="https://docs.n8n.io/integrations/builtin/cluster-nodes/root-nodes/n8n-nodes-langchain.agent/" TargetMode="External" /><Relationship Type="http://schemas.openxmlformats.org/officeDocument/2006/relationships/hyperlink" Id="rId75" Target="https://docs.windsurf.com/windsurf/cascade/agents-md" TargetMode="External" /><Relationship Type="http://schemas.openxmlformats.org/officeDocument/2006/relationships/hyperlink" Id="rId52" Target="https://elevenlabs.io/" TargetMode="External" /><Relationship Type="http://schemas.openxmlformats.org/officeDocument/2006/relationships/hyperlink" Id="rId22" Target="https://metr.org/blog/2025-03-19-measuring-ai-ability-to-complete-long-tasks/" TargetMode="External" /><Relationship Type="http://schemas.openxmlformats.org/officeDocument/2006/relationships/hyperlink" Id="rId50" Target="https://n8n.io/" TargetMode="External" /><Relationship Type="http://schemas.openxmlformats.org/officeDocument/2006/relationships/hyperlink" Id="rId71" Target="https://nvlpubs.nist.gov/nistpubs/ai/nist.ai.100-1.pdf" TargetMode="External" /><Relationship Type="http://schemas.openxmlformats.org/officeDocument/2006/relationships/hyperlink" Id="rId29" Target="https://openai.com/api/" TargetMode="External" /><Relationship Type="http://schemas.openxmlformats.org/officeDocument/2006/relationships/hyperlink" Id="rId46" Target="https://openai.com/codex/" TargetMode="External" /><Relationship Type="http://schemas.openxmlformats.org/officeDocument/2006/relationships/hyperlink" Id="rId37" Target="https://openai.com/index/chatgpt/" TargetMode="External" /><Relationship Type="http://schemas.openxmlformats.org/officeDocument/2006/relationships/hyperlink" Id="rId42" Target="https://openai.com/index/introducing-gpt-5-3-codex/" TargetMode="External" /><Relationship Type="http://schemas.openxmlformats.org/officeDocument/2006/relationships/hyperlink" Id="rId82" Target="https://owasp.org/www-project-top-10-for-large-language-model-applications/" TargetMode="External" /><Relationship Type="http://schemas.openxmlformats.org/officeDocument/2006/relationships/hyperlink" Id="rId35" Target="https://papers.nips.cc/paper/4824-imagenet-classification-with-deep-convolutional-neural-networks" TargetMode="External" /><Relationship Type="http://schemas.openxmlformats.org/officeDocument/2006/relationships/hyperlink" Id="rId57" Target="https://platform.openai.com/docs/guides/embeddings" TargetMode="External" /><Relationship Type="http://schemas.openxmlformats.org/officeDocument/2006/relationships/hyperlink" Id="rId63" Target="https://platform.openai.com/docs/guides/evals" TargetMode="External" /><Relationship Type="http://schemas.openxmlformats.org/officeDocument/2006/relationships/hyperlink" Id="rId43" Target="https://platform.openai.com/docs/guides/fine-tuning" TargetMode="External" /><Relationship Type="http://schemas.openxmlformats.org/officeDocument/2006/relationships/hyperlink" Id="rId44" Target="https://platform.openai.com/docs/guides/function-calling" TargetMode="External" /><Relationship Type="http://schemas.openxmlformats.org/officeDocument/2006/relationships/hyperlink" Id="rId49" Target="https://replit.com/agent4" TargetMode="External" /><Relationship Type="http://schemas.openxmlformats.org/officeDocument/2006/relationships/hyperlink" Id="rId73" Target="https://replit.com/blog/category/ai" TargetMode="External" /><Relationship Type="http://schemas.openxmlformats.org/officeDocument/2006/relationships/hyperlink" Id="rId53" Target="https://runwayml.com/" TargetMode="External" /><Relationship Type="http://schemas.openxmlformats.org/officeDocument/2006/relationships/hyperlink" Id="rId21" Target="https://www.gartner.com/en/articles/top-technology-trends-2026" TargetMode="External" /><Relationship Type="http://schemas.openxmlformats.org/officeDocument/2006/relationships/hyperlink" Id="rId33" Target="https://www.ibm.com/think/topics/history-of-artificial-intelligence" TargetMode="External" /><Relationship Type="http://schemas.openxmlformats.org/officeDocument/2006/relationships/hyperlink" Id="rId54" Target="https://www.mckinsey.com/capabilities/tech-and-ai/our-insights/tech-forward/state-of-ai-trust-in-2026-shifting-to-the-agentic-era" TargetMode="External" /><Relationship Type="http://schemas.openxmlformats.org/officeDocument/2006/relationships/hyperlink" Id="rId34" Target="https://www.nature.com/articles/323533a0" TargetMode="External" /><Relationship Type="http://schemas.openxmlformats.org/officeDocument/2006/relationships/hyperlink" Id="rId84" Target="https://www.pinecone.io/learn/vector-database/" TargetMode="External" /><Relationship Type="http://schemas.openxmlformats.org/officeDocument/2006/relationships/hyperlink" Id="rId24" Target="https://www.unesco.org/en/articles/guidance-generative-ai-education-and-research" TargetMode="External" /><Relationship Type="http://schemas.openxmlformats.org/officeDocument/2006/relationships/hyperlink" Id="rId51" Target="https://zapier.com/" TargetMode="External" /><Relationship Type="http://schemas.openxmlformats.org/officeDocument/2006/relationships/hyperlink" Id="rId67" Target="https://zapier.com/mcp" TargetMode="External" /></Relationships>
</file>

<file path=word/_rels/footnotes.xml.rels><?xml version="1.0" encoding="UTF-8"?><Relationships xmlns="http://schemas.openxmlformats.org/package/2006/relationships"><Relationship Type="http://schemas.openxmlformats.org/officeDocument/2006/relationships/hyperlink" Id="rId32" Target="https://ai100.stanford.edu/2016-report/appendix-i-short-history-ai" TargetMode="External" /><Relationship Type="http://schemas.openxmlformats.org/officeDocument/2006/relationships/hyperlink" Id="rId86" Target="https://anthropic.com/news/model-context-protocol" TargetMode="External" /><Relationship Type="http://schemas.openxmlformats.org/officeDocument/2006/relationships/hyperlink" Id="rId36" Target="https://arxiv.org/abs/1706.03762" TargetMode="External" /><Relationship Type="http://schemas.openxmlformats.org/officeDocument/2006/relationships/hyperlink" Id="rId88" Target="https://arxiv.org/abs/2401.02843" TargetMode="External" /><Relationship Type="http://schemas.openxmlformats.org/officeDocument/2006/relationships/hyperlink" Id="rId30" Target="https://arxiv.org/html/1706.03762v7" TargetMode="External" /><Relationship Type="http://schemas.openxmlformats.org/officeDocument/2006/relationships/hyperlink" Id="rId81" Target="https://construction.autodesk.com/workflows/artificial-intelligence-construction/" TargetMode="External" /><Relationship Type="http://schemas.openxmlformats.org/officeDocument/2006/relationships/hyperlink" Id="rId31" Target="https://courses.cs.umbc.edu/471/papers/turing.pdf" TargetMode="External" /><Relationship Type="http://schemas.openxmlformats.org/officeDocument/2006/relationships/hyperlink" Id="rId48" Target="https://cursor.com/" TargetMode="External" /><Relationship Type="http://schemas.openxmlformats.org/officeDocument/2006/relationships/hyperlink" Id="rId58" Target="https://developers.google.com/machine-learning/crash-course/llm" TargetMode="External" /><Relationship Type="http://schemas.openxmlformats.org/officeDocument/2006/relationships/hyperlink" Id="rId83" Target="https://developers.google.com/machine-learning/crash-course/llm/transformers" TargetMode="External" /><Relationship Type="http://schemas.openxmlformats.org/officeDocument/2006/relationships/hyperlink" Id="rId59" Target="https://developers.google.com/machine-learning/intro-to-ml/what-is-ml" TargetMode="External" /><Relationship Type="http://schemas.openxmlformats.org/officeDocument/2006/relationships/hyperlink" Id="rId38" Target="https://developers.googleblog.com/all-the-news-from-the-google-io-2026-developer-keynote/" TargetMode="External" /><Relationship Type="http://schemas.openxmlformats.org/officeDocument/2006/relationships/hyperlink" Id="rId87" Target="https://developers.googleblog.com/an-important-update-transitioning-gemini-cli-to-antigravity-cli/" TargetMode="External" /><Relationship Type="http://schemas.openxmlformats.org/officeDocument/2006/relationships/hyperlink" Id="rId66" Target="https://developers.googleblog.com/en/a2a-a-new-era-of-agent-interoperability/" TargetMode="External" /><Relationship Type="http://schemas.openxmlformats.org/officeDocument/2006/relationships/hyperlink" Id="rId56" Target="https://developers.openai.com/api/docs/concepts" TargetMode="External" /><Relationship Type="http://schemas.openxmlformats.org/officeDocument/2006/relationships/hyperlink" Id="rId41" Target="https://developers.openai.com/api/docs/guides/images-vision" TargetMode="External" /><Relationship Type="http://schemas.openxmlformats.org/officeDocument/2006/relationships/hyperlink" Id="rId62" Target="https://developers.openai.com/api/docs/guides/prompt-engineering" TargetMode="External" /><Relationship Type="http://schemas.openxmlformats.org/officeDocument/2006/relationships/hyperlink" Id="rId40" Target="https://developers.openai.com/api/docs/guides/prompting" TargetMode="External" /><Relationship Type="http://schemas.openxmlformats.org/officeDocument/2006/relationships/hyperlink" Id="rId61" Target="https://developers.openai.com/api/docs/guides/reasoning" TargetMode="External" /><Relationship Type="http://schemas.openxmlformats.org/officeDocument/2006/relationships/hyperlink" Id="rId23" Target="https://developers.openai.com/api/docs/guides/retrieval" TargetMode="External" /><Relationship Type="http://schemas.openxmlformats.org/officeDocument/2006/relationships/hyperlink" Id="rId47" Target="https://docs.anthropic.com/en/docs/claude-code/sdk" TargetMode="External" /><Relationship Type="http://schemas.openxmlformats.org/officeDocument/2006/relationships/hyperlink" Id="rId60" Target="https://docs.anthropic.com/en/docs/test-and-evaluate/strengthen-guardrails/reduce-hallucinations" TargetMode="External" /><Relationship Type="http://schemas.openxmlformats.org/officeDocument/2006/relationships/hyperlink" Id="rId45" Target="https://docs.anthropic.com/en/release-notes/overview" TargetMode="External" /><Relationship Type="http://schemas.openxmlformats.org/officeDocument/2006/relationships/hyperlink" Id="rId65" Target="https://docs.cloud.google.com/gemini-enterprise-agent-platform/build/adk" TargetMode="External" /><Relationship Type="http://schemas.openxmlformats.org/officeDocument/2006/relationships/hyperlink" Id="rId74" Target="https://docs.github.com/en/pull-requests/collaborating-with-pull-requests/getting-started/helping-others-review-your-changes" TargetMode="External" /><Relationship Type="http://schemas.openxmlformats.org/officeDocument/2006/relationships/hyperlink" Id="rId76" Target="https://docs.github.com/pull-requests/collaborating-with-pull-requests/proposing-changes-to-your-work-with-pull-requests/about-pull-requests" TargetMode="External" /><Relationship Type="http://schemas.openxmlformats.org/officeDocument/2006/relationships/hyperlink" Id="rId85" Target="https://docs.n8n.io/integrations/builtin/cluster-nodes/root-nodes/n8n-nodes-langchain.agent/" TargetMode="External" /><Relationship Type="http://schemas.openxmlformats.org/officeDocument/2006/relationships/hyperlink" Id="rId75" Target="https://docs.windsurf.com/windsurf/cascade/agents-md" TargetMode="External" /><Relationship Type="http://schemas.openxmlformats.org/officeDocument/2006/relationships/hyperlink" Id="rId52" Target="https://elevenlabs.io/" TargetMode="External" /><Relationship Type="http://schemas.openxmlformats.org/officeDocument/2006/relationships/hyperlink" Id="rId22" Target="https://metr.org/blog/2025-03-19-measuring-ai-ability-to-complete-long-tasks/" TargetMode="External" /><Relationship Type="http://schemas.openxmlformats.org/officeDocument/2006/relationships/hyperlink" Id="rId50" Target="https://n8n.io/" TargetMode="External" /><Relationship Type="http://schemas.openxmlformats.org/officeDocument/2006/relationships/hyperlink" Id="rId71" Target="https://nvlpubs.nist.gov/nistpubs/ai/nist.ai.100-1.pdf" TargetMode="External" /><Relationship Type="http://schemas.openxmlformats.org/officeDocument/2006/relationships/hyperlink" Id="rId29" Target="https://openai.com/api/" TargetMode="External" /><Relationship Type="http://schemas.openxmlformats.org/officeDocument/2006/relationships/hyperlink" Id="rId46" Target="https://openai.com/codex/" TargetMode="External" /><Relationship Type="http://schemas.openxmlformats.org/officeDocument/2006/relationships/hyperlink" Id="rId37" Target="https://openai.com/index/chatgpt/" TargetMode="External" /><Relationship Type="http://schemas.openxmlformats.org/officeDocument/2006/relationships/hyperlink" Id="rId42" Target="https://openai.com/index/introducing-gpt-5-3-codex/" TargetMode="External" /><Relationship Type="http://schemas.openxmlformats.org/officeDocument/2006/relationships/hyperlink" Id="rId82" Target="https://owasp.org/www-project-top-10-for-large-language-model-applications/" TargetMode="External" /><Relationship Type="http://schemas.openxmlformats.org/officeDocument/2006/relationships/hyperlink" Id="rId35" Target="https://papers.nips.cc/paper/4824-imagenet-classification-with-deep-convolutional-neural-networks" TargetMode="External" /><Relationship Type="http://schemas.openxmlformats.org/officeDocument/2006/relationships/hyperlink" Id="rId57" Target="https://platform.openai.com/docs/guides/embeddings" TargetMode="External" /><Relationship Type="http://schemas.openxmlformats.org/officeDocument/2006/relationships/hyperlink" Id="rId63" Target="https://platform.openai.com/docs/guides/evals" TargetMode="External" /><Relationship Type="http://schemas.openxmlformats.org/officeDocument/2006/relationships/hyperlink" Id="rId43" Target="https://platform.openai.com/docs/guides/fine-tuning" TargetMode="External" /><Relationship Type="http://schemas.openxmlformats.org/officeDocument/2006/relationships/hyperlink" Id="rId44" Target="https://platform.openai.com/docs/guides/function-calling" TargetMode="External" /><Relationship Type="http://schemas.openxmlformats.org/officeDocument/2006/relationships/hyperlink" Id="rId49" Target="https://replit.com/agent4" TargetMode="External" /><Relationship Type="http://schemas.openxmlformats.org/officeDocument/2006/relationships/hyperlink" Id="rId73" Target="https://replit.com/blog/category/ai" TargetMode="External" /><Relationship Type="http://schemas.openxmlformats.org/officeDocument/2006/relationships/hyperlink" Id="rId53" Target="https://runwayml.com/" TargetMode="External" /><Relationship Type="http://schemas.openxmlformats.org/officeDocument/2006/relationships/hyperlink" Id="rId21" Target="https://www.gartner.com/en/articles/top-technology-trends-2026" TargetMode="External" /><Relationship Type="http://schemas.openxmlformats.org/officeDocument/2006/relationships/hyperlink" Id="rId33" Target="https://www.ibm.com/think/topics/history-of-artificial-intelligence" TargetMode="External" /><Relationship Type="http://schemas.openxmlformats.org/officeDocument/2006/relationships/hyperlink" Id="rId54" Target="https://www.mckinsey.com/capabilities/tech-and-ai/our-insights/tech-forward/state-of-ai-trust-in-2026-shifting-to-the-agentic-era" TargetMode="External" /><Relationship Type="http://schemas.openxmlformats.org/officeDocument/2006/relationships/hyperlink" Id="rId34" Target="https://www.nature.com/articles/323533a0" TargetMode="External" /><Relationship Type="http://schemas.openxmlformats.org/officeDocument/2006/relationships/hyperlink" Id="rId84" Target="https://www.pinecone.io/learn/vector-database/" TargetMode="External" /><Relationship Type="http://schemas.openxmlformats.org/officeDocument/2006/relationships/hyperlink" Id="rId24" Target="https://www.unesco.org/en/articles/guidance-generative-ai-education-and-research" TargetMode="External" /><Relationship Type="http://schemas.openxmlformats.org/officeDocument/2006/relationships/hyperlink" Id="rId51" Target="https://zapier.com/" TargetMode="External" /><Relationship Type="http://schemas.openxmlformats.org/officeDocument/2006/relationships/hyperlink" Id="rId67" Target="https://zapier.com/mc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2026-05-30T02:17:44Z</dcterms:created>
  <dcterms:modified xsi:type="dcterms:W3CDTF">2026-05-30T02:17:44Z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