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8E2D1" w14:textId="77777777"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 xml:space="preserve">An Assessment of </w:t>
      </w:r>
    </w:p>
    <w:p w14:paraId="07320E79" w14:textId="77777777"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 xml:space="preserve">Impact of Institutional Capacity, </w:t>
      </w:r>
    </w:p>
    <w:p w14:paraId="4CF6E8F4" w14:textId="3AA8CD2A" w:rsidR="000F17E8" w:rsidRPr="000F17E8" w:rsidRDefault="000F17E8" w:rsidP="000F17E8">
      <w:pPr>
        <w:rPr>
          <w:rFonts w:asciiTheme="majorHAnsi" w:eastAsiaTheme="majorEastAsia" w:hAnsiTheme="majorHAnsi" w:cstheme="majorBidi"/>
          <w:spacing w:val="-10"/>
          <w:kern w:val="28"/>
          <w:sz w:val="48"/>
          <w:szCs w:val="48"/>
        </w:rPr>
      </w:pPr>
      <w:r w:rsidRPr="000F17E8">
        <w:rPr>
          <w:rFonts w:asciiTheme="majorHAnsi" w:eastAsiaTheme="majorEastAsia" w:hAnsiTheme="majorHAnsi" w:cstheme="majorBidi"/>
          <w:spacing w:val="-10"/>
          <w:kern w:val="28"/>
          <w:sz w:val="48"/>
          <w:szCs w:val="48"/>
        </w:rPr>
        <w:t>Educational Outcomes and Political Leadership in the Economic Growth of Municipalities of Nepal</w:t>
      </w:r>
    </w:p>
    <w:p w14:paraId="06441B51" w14:textId="77777777" w:rsidR="000F17E8" w:rsidRDefault="00611B7C" w:rsidP="000F17E8">
      <w:pPr>
        <w:rPr>
          <w:b/>
          <w:bCs/>
          <w:i/>
          <w:iCs/>
        </w:rPr>
      </w:pPr>
      <w:r w:rsidRPr="00F24C25">
        <w:rPr>
          <w:i/>
          <w:iCs/>
        </w:rPr>
        <w:t xml:space="preserve">Primary Researcher: </w:t>
      </w:r>
      <w:r w:rsidRPr="00F24C25">
        <w:rPr>
          <w:b/>
          <w:bCs/>
          <w:i/>
          <w:iCs/>
        </w:rPr>
        <w:t>Aashish Panta ’26</w:t>
      </w:r>
      <w:r w:rsidR="006D7B5F" w:rsidRPr="00F24C25">
        <w:rPr>
          <w:i/>
          <w:iCs/>
        </w:rPr>
        <w:br/>
        <w:t xml:space="preserve">Research Mentor: </w:t>
      </w:r>
      <w:r w:rsidR="006D7B5F" w:rsidRPr="00F24C25">
        <w:rPr>
          <w:b/>
          <w:bCs/>
          <w:i/>
          <w:iCs/>
        </w:rPr>
        <w:t>Raj Kharel</w:t>
      </w:r>
    </w:p>
    <w:p w14:paraId="6DF6EFDC" w14:textId="77777777" w:rsidR="000F17E8" w:rsidRDefault="00B12D06" w:rsidP="000F17E8">
      <w:pPr>
        <w:pStyle w:val="Heading1"/>
      </w:pPr>
      <w:r>
        <w:t>Abstract</w:t>
      </w:r>
    </w:p>
    <w:p w14:paraId="2C37A98B" w14:textId="77777777" w:rsidR="000F17E8" w:rsidRDefault="000F17E8" w:rsidP="000F17E8">
      <w:r w:rsidRPr="000F17E8">
        <w:t xml:space="preserve">Rural and urban municipalities of Nepal have witnessed an upward trajectory in economic growth in the past few years manifested as infrastructural progress such as road expansions, power connectivity, educational and health facilities, and more. A robust understanding of the factors conducive to economic growth in municipalities can provide a policy roadmap for further strengthening such factors. </w:t>
      </w:r>
    </w:p>
    <w:p w14:paraId="6B371FCD" w14:textId="77777777" w:rsidR="000F17E8" w:rsidRDefault="000F17E8" w:rsidP="000F17E8">
      <w:r w:rsidRPr="000F17E8">
        <w:t>In my research, I am interested in empirically analyzing the impact of three key potential determinants of economic growth---institutional capacity, educational outcomes, and political leadership---from 2017 to 2021.</w:t>
      </w:r>
    </w:p>
    <w:p w14:paraId="2AFB43AF" w14:textId="77777777" w:rsidR="000F17E8" w:rsidRDefault="000F17E8" w:rsidP="000F17E8">
      <w:r w:rsidRPr="000F17E8">
        <w:t>In an institutional capacity, I refer to the ability of municipalities to execute their responsibilities reflected through their day-to-day performance and overall accomplishments. I am curious whether stronger institutional capacity is related to better economic growth or not.</w:t>
      </w:r>
    </w:p>
    <w:p w14:paraId="7DC1BDF4" w14:textId="77777777" w:rsidR="000F17E8" w:rsidRDefault="000F17E8" w:rsidP="000F17E8">
      <w:r w:rsidRPr="000F17E8">
        <w:t xml:space="preserve">In terms of educational outcomes, I am focusing on the percentage of the population with a high school degree or above. There is a plethora of literature that affirms that higher educational attainment among the population yields higher economic growth. I am eager to see if the conclusion holds true in the context of the municipalities of Nepal. </w:t>
      </w:r>
    </w:p>
    <w:p w14:paraId="257AB4D5" w14:textId="7CC07126" w:rsidR="000F17E8" w:rsidRPr="000F17E8" w:rsidRDefault="000F17E8" w:rsidP="000F17E8">
      <w:pPr>
        <w:rPr>
          <w:i/>
          <w:iCs/>
        </w:rPr>
      </w:pPr>
      <w:r w:rsidRPr="000F17E8">
        <w:t>In the case of political leadership, I am specifically looking at quantifiable aspects of chairpersons of municipality---like their sex, age at election, and political affiliation. These three variables provide a foundation for analyzing the difference in the performance of male and female leaders, the impact of age on economic growth, and the performance of chairpersons belonging to the ruling party in the federal government.</w:t>
      </w:r>
    </w:p>
    <w:p w14:paraId="6C3FB4CD" w14:textId="46673BA4" w:rsidR="00510B42" w:rsidRDefault="00510B42" w:rsidP="000F17E8">
      <w:pPr>
        <w:pStyle w:val="Heading1"/>
      </w:pPr>
      <w:r>
        <w:lastRenderedPageBreak/>
        <w:t>Introduction of Federalism in Nepal</w:t>
      </w:r>
    </w:p>
    <w:p w14:paraId="5730A2B2" w14:textId="01086AAA" w:rsidR="00510B42" w:rsidRDefault="00510B42" w:rsidP="00510B42">
      <w:pPr>
        <w:pStyle w:val="ListParagraph"/>
        <w:numPr>
          <w:ilvl w:val="0"/>
          <w:numId w:val="4"/>
        </w:numPr>
      </w:pPr>
      <w:r>
        <w:t xml:space="preserve">Nepal became a federal republic </w:t>
      </w:r>
      <w:r w:rsidR="00B12D06">
        <w:t xml:space="preserve">in 2015 </w:t>
      </w:r>
      <w:r>
        <w:t>after promulgation of a new cons</w:t>
      </w:r>
      <w:r w:rsidR="00B12D06">
        <w:t>titution in 2015</w:t>
      </w:r>
    </w:p>
    <w:p w14:paraId="2E2263B5" w14:textId="7ECCE328" w:rsidR="00B12D06" w:rsidRDefault="00B12D06" w:rsidP="00510B42">
      <w:pPr>
        <w:pStyle w:val="ListParagraph"/>
        <w:numPr>
          <w:ilvl w:val="0"/>
          <w:numId w:val="4"/>
        </w:numPr>
      </w:pPr>
      <w:r>
        <w:t>The tiers of governments under federalism are:</w:t>
      </w:r>
    </w:p>
    <w:p w14:paraId="509D56FC" w14:textId="61188A27" w:rsidR="00B12D06" w:rsidRDefault="00B12D06" w:rsidP="00B12D06">
      <w:pPr>
        <w:pStyle w:val="ListParagraph"/>
        <w:numPr>
          <w:ilvl w:val="1"/>
          <w:numId w:val="4"/>
        </w:numPr>
      </w:pPr>
      <w:r>
        <w:t>1 federal government</w:t>
      </w:r>
    </w:p>
    <w:p w14:paraId="0AA5FD28" w14:textId="46DA28A6" w:rsidR="00B12D06" w:rsidRDefault="00B12D06" w:rsidP="00B12D06">
      <w:pPr>
        <w:pStyle w:val="ListParagraph"/>
        <w:numPr>
          <w:ilvl w:val="1"/>
          <w:numId w:val="4"/>
        </w:numPr>
      </w:pPr>
      <w:r>
        <w:t xml:space="preserve">7 provincial </w:t>
      </w:r>
      <w:r w:rsidR="006D7B5F">
        <w:t>governments</w:t>
      </w:r>
    </w:p>
    <w:p w14:paraId="19769FA7" w14:textId="0F83575B" w:rsidR="006D7B5F" w:rsidRDefault="006D7B5F" w:rsidP="00B12D06">
      <w:pPr>
        <w:pStyle w:val="ListParagraph"/>
        <w:numPr>
          <w:ilvl w:val="1"/>
          <w:numId w:val="4"/>
        </w:numPr>
      </w:pPr>
      <w:r>
        <w:t>75</w:t>
      </w:r>
      <w:r w:rsidR="007029E3">
        <w:t xml:space="preserve">3 </w:t>
      </w:r>
      <w:r w:rsidR="00F24C25">
        <w:t>local governments</w:t>
      </w:r>
    </w:p>
    <w:p w14:paraId="6B0783FB" w14:textId="17154A95" w:rsidR="00F24C25" w:rsidRDefault="00F24C25" w:rsidP="00F24C25">
      <w:pPr>
        <w:pStyle w:val="ListParagraph"/>
        <w:numPr>
          <w:ilvl w:val="2"/>
          <w:numId w:val="4"/>
        </w:numPr>
      </w:pPr>
      <w:r>
        <w:t>6 metropolitan cities</w:t>
      </w:r>
    </w:p>
    <w:p w14:paraId="3B70E0BE" w14:textId="278A36CD" w:rsidR="00F24C25" w:rsidRDefault="00F24C25" w:rsidP="00F24C25">
      <w:pPr>
        <w:pStyle w:val="ListParagraph"/>
        <w:numPr>
          <w:ilvl w:val="2"/>
          <w:numId w:val="4"/>
        </w:numPr>
      </w:pPr>
      <w:r>
        <w:t>11 sub-metropolitical cities</w:t>
      </w:r>
    </w:p>
    <w:p w14:paraId="4D6EE79A" w14:textId="4A564710" w:rsidR="00F24C25" w:rsidRDefault="00F24C25" w:rsidP="00F24C25">
      <w:pPr>
        <w:pStyle w:val="ListParagraph"/>
        <w:numPr>
          <w:ilvl w:val="2"/>
          <w:numId w:val="4"/>
        </w:numPr>
      </w:pPr>
      <w:r>
        <w:t>276 municipalities</w:t>
      </w:r>
    </w:p>
    <w:p w14:paraId="3D774BBA" w14:textId="065FC968" w:rsidR="00F24C25" w:rsidRDefault="00F24C25" w:rsidP="00F24C25">
      <w:pPr>
        <w:pStyle w:val="ListParagraph"/>
        <w:numPr>
          <w:ilvl w:val="2"/>
          <w:numId w:val="4"/>
        </w:numPr>
      </w:pPr>
      <w:r>
        <w:t>460 rural municipalities</w:t>
      </w:r>
    </w:p>
    <w:p w14:paraId="36B9F01F" w14:textId="01819B2E" w:rsidR="006A078B" w:rsidRDefault="006A078B" w:rsidP="006A078B">
      <w:pPr>
        <w:pStyle w:val="ListParagraph"/>
        <w:numPr>
          <w:ilvl w:val="0"/>
          <w:numId w:val="4"/>
        </w:numPr>
      </w:pPr>
      <w:r>
        <w:t>Government tenures:</w:t>
      </w:r>
    </w:p>
    <w:p w14:paraId="5B1C8352" w14:textId="5FF48B27" w:rsidR="006A078B" w:rsidRDefault="006A078B" w:rsidP="006A078B">
      <w:pPr>
        <w:pStyle w:val="ListParagraph"/>
        <w:numPr>
          <w:ilvl w:val="1"/>
          <w:numId w:val="4"/>
        </w:numPr>
      </w:pPr>
      <w:r>
        <w:t>1</w:t>
      </w:r>
      <w:r w:rsidRPr="006A078B">
        <w:rPr>
          <w:vertAlign w:val="superscript"/>
        </w:rPr>
        <w:t>st</w:t>
      </w:r>
      <w:r>
        <w:t xml:space="preserve"> election: September 2017</w:t>
      </w:r>
    </w:p>
    <w:p w14:paraId="121F69D4" w14:textId="4FEA87C5" w:rsidR="006A078B" w:rsidRDefault="006A078B" w:rsidP="006A078B">
      <w:pPr>
        <w:pStyle w:val="ListParagraph"/>
        <w:numPr>
          <w:ilvl w:val="1"/>
          <w:numId w:val="4"/>
        </w:numPr>
      </w:pPr>
      <w:r>
        <w:t>2</w:t>
      </w:r>
      <w:r w:rsidRPr="006A078B">
        <w:rPr>
          <w:vertAlign w:val="superscript"/>
        </w:rPr>
        <w:t>nd</w:t>
      </w:r>
      <w:r>
        <w:t xml:space="preserve"> election: May 2022</w:t>
      </w:r>
    </w:p>
    <w:p w14:paraId="516310B2" w14:textId="69D1FB5B" w:rsidR="00510B42" w:rsidRDefault="00510B42" w:rsidP="00510B42">
      <w:pPr>
        <w:pStyle w:val="Heading1"/>
      </w:pPr>
      <w:r>
        <w:t>Quantifying Economic Growth</w:t>
      </w:r>
    </w:p>
    <w:p w14:paraId="0F0CCE52" w14:textId="4974431D" w:rsidR="00510B42" w:rsidRDefault="006D7B5F" w:rsidP="00510B42">
      <w:pPr>
        <w:pStyle w:val="ListParagraph"/>
        <w:numPr>
          <w:ilvl w:val="0"/>
          <w:numId w:val="3"/>
        </w:numPr>
      </w:pPr>
      <w:r>
        <w:t>Lack of data</w:t>
      </w:r>
      <w:r w:rsidR="006A078B">
        <w:t xml:space="preserve"> on GDP of local governments</w:t>
      </w:r>
    </w:p>
    <w:p w14:paraId="532EE15D" w14:textId="1FFA8525" w:rsidR="006D7B5F" w:rsidRDefault="00E772A1" w:rsidP="00510B42">
      <w:pPr>
        <w:pStyle w:val="ListParagraph"/>
        <w:numPr>
          <w:ilvl w:val="0"/>
          <w:numId w:val="3"/>
        </w:numPr>
      </w:pPr>
      <w:r>
        <w:t>Nightlight data of Nepal</w:t>
      </w:r>
      <w:r w:rsidR="006D7B5F">
        <w:t xml:space="preserve"> used as a proxy</w:t>
      </w:r>
      <w:r>
        <w:t xml:space="preserve"> for economic activities</w:t>
      </w:r>
    </w:p>
    <w:p w14:paraId="27CB82BD" w14:textId="7C939C47" w:rsidR="00E772A1" w:rsidRDefault="00E772A1" w:rsidP="00510B42">
      <w:pPr>
        <w:pStyle w:val="ListParagraph"/>
        <w:numPr>
          <w:ilvl w:val="0"/>
          <w:numId w:val="3"/>
        </w:numPr>
      </w:pPr>
      <w:r>
        <w:t>Nightlight data is an idea proxy for economic activities for a developing country like Nepal as a large share of economy is in informal sector, which is not effectively captured by GDP</w:t>
      </w:r>
    </w:p>
    <w:p w14:paraId="228C0284" w14:textId="614F3C1C" w:rsidR="00740A28" w:rsidRDefault="00740A28" w:rsidP="00510B42">
      <w:pPr>
        <w:pStyle w:val="ListParagraph"/>
        <w:numPr>
          <w:ilvl w:val="0"/>
          <w:numId w:val="3"/>
        </w:numPr>
      </w:pPr>
      <w:r>
        <w:t>Researchers have used VIIRS night light data to analyze:</w:t>
      </w:r>
    </w:p>
    <w:p w14:paraId="25855A5D" w14:textId="0344A456" w:rsidR="00740A28" w:rsidRDefault="00740A28" w:rsidP="00740A28">
      <w:pPr>
        <w:pStyle w:val="ListParagraph"/>
        <w:numPr>
          <w:ilvl w:val="1"/>
          <w:numId w:val="3"/>
        </w:numPr>
      </w:pPr>
      <w:r>
        <w:t>Post earthquake recovery in Nepal</w:t>
      </w:r>
    </w:p>
    <w:p w14:paraId="67876E60" w14:textId="0DC5DDD4" w:rsidR="00740A28" w:rsidRDefault="00740A28" w:rsidP="00740A28">
      <w:pPr>
        <w:pStyle w:val="ListParagraph"/>
        <w:numPr>
          <w:ilvl w:val="1"/>
          <w:numId w:val="3"/>
        </w:numPr>
      </w:pPr>
      <w:r>
        <w:t>Post covid recovery in Nepal</w:t>
      </w:r>
    </w:p>
    <w:p w14:paraId="0883B88C" w14:textId="407C19F0" w:rsidR="00740A28" w:rsidRDefault="00740A28" w:rsidP="00510B42">
      <w:pPr>
        <w:pStyle w:val="ListParagraph"/>
        <w:numPr>
          <w:ilvl w:val="0"/>
          <w:numId w:val="3"/>
        </w:numPr>
      </w:pPr>
      <w:r>
        <w:t>Researchers have shown a strong correlation between log of total sum of night light data of Nepal and log of real GDP</w:t>
      </w:r>
    </w:p>
    <w:p w14:paraId="6CFCF1F8" w14:textId="77777777" w:rsidR="00740A28" w:rsidRDefault="00740A28" w:rsidP="00740A28">
      <w:pPr>
        <w:pStyle w:val="ListParagraph"/>
        <w:numPr>
          <w:ilvl w:val="1"/>
          <w:numId w:val="3"/>
        </w:numPr>
      </w:pPr>
      <w:r>
        <w:t>I am currently working on extracting datasets to verify the correlation from 2017 to 2021.</w:t>
      </w:r>
    </w:p>
    <w:p w14:paraId="09B50E1A" w14:textId="77777777" w:rsidR="00E772A1" w:rsidRDefault="00E772A1" w:rsidP="00E772A1">
      <w:pPr>
        <w:pStyle w:val="ListParagraph"/>
      </w:pPr>
    </w:p>
    <w:p w14:paraId="265901F9" w14:textId="77777777" w:rsidR="00E772A1" w:rsidRDefault="00E772A1" w:rsidP="00E772A1">
      <w:pPr>
        <w:pStyle w:val="ListParagraph"/>
      </w:pPr>
    </w:p>
    <w:p w14:paraId="2B33B5DD" w14:textId="77777777" w:rsidR="00E772A1" w:rsidRDefault="00E772A1" w:rsidP="00E772A1">
      <w:pPr>
        <w:pStyle w:val="ListParagraph"/>
      </w:pPr>
    </w:p>
    <w:p w14:paraId="4ADEABC1" w14:textId="70668E01" w:rsidR="00E772A1" w:rsidRDefault="00557E14" w:rsidP="00557E14">
      <w:pPr>
        <w:pStyle w:val="ListParagraph"/>
      </w:pPr>
      <w:r>
        <w:rPr>
          <w:noProof/>
        </w:rPr>
        <w:lastRenderedPageBreak/>
        <w:drawing>
          <wp:inline distT="0" distB="0" distL="0" distR="0" wp14:anchorId="2962AA96" wp14:editId="65017F92">
            <wp:extent cx="5943600" cy="3547745"/>
            <wp:effectExtent l="0" t="0" r="0" b="0"/>
            <wp:docPr id="1652838283"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38283" name="Picture 3" descr="A graph with a line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17765565" w14:textId="33913741" w:rsidR="00E772A1" w:rsidRDefault="00E772A1" w:rsidP="00557E14">
      <w:pPr>
        <w:jc w:val="center"/>
        <w:rPr>
          <w:i/>
          <w:iCs/>
          <w:sz w:val="22"/>
          <w:szCs w:val="22"/>
        </w:rPr>
      </w:pPr>
      <w:r w:rsidRPr="006E0948">
        <w:rPr>
          <w:i/>
          <w:iCs/>
          <w:sz w:val="22"/>
          <w:szCs w:val="22"/>
        </w:rPr>
        <w:t>Figure</w:t>
      </w:r>
      <w:r>
        <w:rPr>
          <w:i/>
          <w:iCs/>
          <w:sz w:val="22"/>
          <w:szCs w:val="22"/>
        </w:rPr>
        <w:t xml:space="preserve"> 1</w:t>
      </w:r>
      <w:r w:rsidRPr="006E0948">
        <w:rPr>
          <w:i/>
          <w:iCs/>
          <w:sz w:val="22"/>
          <w:szCs w:val="22"/>
        </w:rPr>
        <w:t xml:space="preserve">: </w:t>
      </w:r>
      <w:r w:rsidR="00557E14">
        <w:rPr>
          <w:i/>
          <w:iCs/>
          <w:sz w:val="22"/>
          <w:szCs w:val="22"/>
        </w:rPr>
        <w:t>Line</w:t>
      </w:r>
      <w:r w:rsidRPr="006E0948">
        <w:rPr>
          <w:i/>
          <w:iCs/>
          <w:sz w:val="22"/>
          <w:szCs w:val="22"/>
        </w:rPr>
        <w:t xml:space="preserve"> </w:t>
      </w:r>
      <w:r>
        <w:rPr>
          <w:i/>
          <w:iCs/>
          <w:sz w:val="22"/>
          <w:szCs w:val="22"/>
        </w:rPr>
        <w:t>graph</w:t>
      </w:r>
      <w:r w:rsidRPr="006E0948">
        <w:rPr>
          <w:i/>
          <w:iCs/>
          <w:sz w:val="22"/>
          <w:szCs w:val="22"/>
        </w:rPr>
        <w:t xml:space="preserve"> of </w:t>
      </w:r>
      <w:r w:rsidR="00557E14">
        <w:rPr>
          <w:i/>
          <w:iCs/>
          <w:sz w:val="22"/>
          <w:szCs w:val="22"/>
        </w:rPr>
        <w:t>average night light per square kilometer from 2012 to 2023</w:t>
      </w:r>
    </w:p>
    <w:p w14:paraId="050D415A" w14:textId="4BEEFB60" w:rsidR="00FF3A18" w:rsidRDefault="00FF3A18" w:rsidP="00FF3A18">
      <w:pPr>
        <w:pStyle w:val="ListParagraph"/>
      </w:pPr>
      <w:r>
        <w:br/>
        <w:t>Plausible Explanations:</w:t>
      </w:r>
    </w:p>
    <w:p w14:paraId="56B3D914" w14:textId="136FB33A" w:rsidR="00FF3A18" w:rsidRDefault="00FF3A18" w:rsidP="00FF3A18">
      <w:pPr>
        <w:pStyle w:val="ListParagraph"/>
        <w:numPr>
          <w:ilvl w:val="0"/>
          <w:numId w:val="17"/>
        </w:numPr>
      </w:pPr>
      <w:r w:rsidRPr="00FF3A18">
        <w:rPr>
          <w:b/>
          <w:bCs/>
        </w:rPr>
        <w:t>Drop from 2015 to 2016:</w:t>
      </w:r>
      <w:r>
        <w:t xml:space="preserve"> A 7.8 </w:t>
      </w:r>
      <w:r>
        <w:t>magnitude</w:t>
      </w:r>
      <w:r>
        <w:t xml:space="preserve"> earthquake hit Nepal in 2015 causing massive destruction of physical infrastructure. An economic blockade from India (60% import partner) that followed further impacted the economy.</w:t>
      </w:r>
    </w:p>
    <w:p w14:paraId="45EEE47F" w14:textId="1CD0ED05" w:rsidR="00E772A1" w:rsidRPr="00FF3A18" w:rsidRDefault="00FF3A18" w:rsidP="00FF3A18">
      <w:pPr>
        <w:pStyle w:val="ListParagraph"/>
        <w:numPr>
          <w:ilvl w:val="0"/>
          <w:numId w:val="17"/>
        </w:numPr>
      </w:pPr>
      <w:r>
        <w:t xml:space="preserve"> </w:t>
      </w:r>
      <w:r w:rsidRPr="00FF3A18">
        <w:rPr>
          <w:b/>
          <w:bCs/>
        </w:rPr>
        <w:t>Jump from 2016 to 2017:</w:t>
      </w:r>
      <w:r w:rsidRPr="00FF3A18">
        <w:t xml:space="preserve"> In Nepal, “</w:t>
      </w:r>
      <w:r w:rsidRPr="00FF3A18">
        <w:t>Residential load shedding ended since early 2017, and there has been no industrial load shedding since early 2018</w:t>
      </w:r>
      <w:r w:rsidRPr="00FF3A18">
        <w:t>.” (World Bank, 2019)</w:t>
      </w:r>
    </w:p>
    <w:p w14:paraId="0A3C0361" w14:textId="0BD872B4" w:rsidR="00B44E6B" w:rsidRDefault="00B44E6B" w:rsidP="00E772A1">
      <w:pPr>
        <w:pStyle w:val="ListParagraph"/>
      </w:pPr>
      <w:r>
        <w:rPr>
          <w:noProof/>
        </w:rPr>
        <w:lastRenderedPageBreak/>
        <w:drawing>
          <wp:inline distT="0" distB="0" distL="0" distR="0" wp14:anchorId="0AEFE917" wp14:editId="11C81648">
            <wp:extent cx="5558756" cy="3332284"/>
            <wp:effectExtent l="0" t="0" r="4445" b="0"/>
            <wp:docPr id="1904514853" name="Picture 5"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14853" name="Picture 5" descr="A graph with blue lines an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2260" cy="3340379"/>
                    </a:xfrm>
                    <a:prstGeom prst="rect">
                      <a:avLst/>
                    </a:prstGeom>
                  </pic:spPr>
                </pic:pic>
              </a:graphicData>
            </a:graphic>
          </wp:inline>
        </w:drawing>
      </w:r>
    </w:p>
    <w:p w14:paraId="183D61FA" w14:textId="2F674276" w:rsidR="00E772A1" w:rsidRDefault="00B44E6B" w:rsidP="00E772A1">
      <w:pPr>
        <w:jc w:val="center"/>
        <w:rPr>
          <w:i/>
          <w:iCs/>
          <w:sz w:val="22"/>
          <w:szCs w:val="22"/>
        </w:rPr>
      </w:pPr>
      <w:r w:rsidRPr="006E0948">
        <w:rPr>
          <w:i/>
          <w:iCs/>
          <w:sz w:val="22"/>
          <w:szCs w:val="22"/>
        </w:rPr>
        <w:t xml:space="preserve">Figure </w:t>
      </w:r>
      <w:r w:rsidR="00E772A1">
        <w:rPr>
          <w:i/>
          <w:iCs/>
          <w:sz w:val="22"/>
          <w:szCs w:val="22"/>
        </w:rPr>
        <w:t>2</w:t>
      </w:r>
      <w:r w:rsidRPr="006E0948">
        <w:rPr>
          <w:i/>
          <w:iCs/>
          <w:sz w:val="22"/>
          <w:szCs w:val="22"/>
        </w:rPr>
        <w:t xml:space="preserve">: Box </w:t>
      </w:r>
      <w:r w:rsidR="00FE799C">
        <w:rPr>
          <w:i/>
          <w:iCs/>
          <w:sz w:val="22"/>
          <w:szCs w:val="22"/>
        </w:rPr>
        <w:t>plot</w:t>
      </w:r>
      <w:r w:rsidRPr="006E0948">
        <w:rPr>
          <w:i/>
          <w:iCs/>
          <w:sz w:val="22"/>
          <w:szCs w:val="22"/>
        </w:rPr>
        <w:t xml:space="preserve"> of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sidRPr="006E0948">
        <w:rPr>
          <w:i/>
          <w:iCs/>
          <w:sz w:val="22"/>
          <w:szCs w:val="22"/>
        </w:rPr>
        <w:t xml:space="preserve"> across 7 provinces</w:t>
      </w:r>
    </w:p>
    <w:p w14:paraId="0F6F0503" w14:textId="1258A178" w:rsidR="008156B4" w:rsidRDefault="008156B4" w:rsidP="008156B4">
      <w:pPr>
        <w:pStyle w:val="Heading1"/>
      </w:pPr>
      <w:r>
        <w:t>Institutional Capacity</w:t>
      </w:r>
    </w:p>
    <w:p w14:paraId="7871A268" w14:textId="70F11634" w:rsidR="008156B4" w:rsidRDefault="00036716" w:rsidP="008156B4">
      <w:pPr>
        <w:pStyle w:val="ListParagraph"/>
        <w:numPr>
          <w:ilvl w:val="0"/>
          <w:numId w:val="6"/>
        </w:numPr>
      </w:pPr>
      <w:r>
        <w:t>Local Government Institutional Capacity Self-Assessment (LISA)</w:t>
      </w:r>
    </w:p>
    <w:p w14:paraId="2524986F" w14:textId="48A753E8" w:rsidR="00036716" w:rsidRDefault="00036716" w:rsidP="00036716">
      <w:pPr>
        <w:pStyle w:val="ListParagraph"/>
        <w:numPr>
          <w:ilvl w:val="1"/>
          <w:numId w:val="6"/>
        </w:numPr>
      </w:pPr>
      <w:r>
        <w:t xml:space="preserve">An assessment metric introduced by </w:t>
      </w:r>
      <w:r w:rsidRPr="00036716">
        <w:t>Ministry of Federal Affairs and General Administration</w:t>
      </w:r>
      <w:r>
        <w:t xml:space="preserve"> in 2020/21</w:t>
      </w:r>
    </w:p>
    <w:p w14:paraId="457277F3" w14:textId="14E3D6A9" w:rsidR="00036716" w:rsidRDefault="00036716" w:rsidP="00036716">
      <w:pPr>
        <w:pStyle w:val="ListParagraph"/>
        <w:numPr>
          <w:ilvl w:val="1"/>
          <w:numId w:val="6"/>
        </w:numPr>
      </w:pPr>
      <w:r>
        <w:t xml:space="preserve">Focused on day-to-day performance and overall </w:t>
      </w:r>
      <w:r w:rsidR="006E0948">
        <w:t xml:space="preserve">quantitative </w:t>
      </w:r>
      <w:r>
        <w:t>accomplishments</w:t>
      </w:r>
    </w:p>
    <w:p w14:paraId="1C486F78" w14:textId="03AD29AE" w:rsidR="00036716" w:rsidRDefault="00036716" w:rsidP="00036716">
      <w:pPr>
        <w:pStyle w:val="ListParagraph"/>
        <w:numPr>
          <w:ilvl w:val="1"/>
          <w:numId w:val="6"/>
        </w:numPr>
      </w:pPr>
      <w:r>
        <w:t>A total of 100 points divided as follows:</w:t>
      </w:r>
    </w:p>
    <w:p w14:paraId="2F82911F" w14:textId="74447122" w:rsidR="002C163F" w:rsidRDefault="00036716" w:rsidP="00CF6398">
      <w:pPr>
        <w:pStyle w:val="ListParagraph"/>
        <w:numPr>
          <w:ilvl w:val="2"/>
          <w:numId w:val="6"/>
        </w:numPr>
      </w:pPr>
      <w:r>
        <w:t>Overall Status: 21</w:t>
      </w:r>
      <w:r w:rsidR="00CF6398">
        <w:t>%</w:t>
      </w:r>
    </w:p>
    <w:p w14:paraId="275553CF" w14:textId="5FFE6ADA" w:rsidR="00036716" w:rsidRDefault="00036716" w:rsidP="00036716">
      <w:pPr>
        <w:pStyle w:val="ListParagraph"/>
        <w:numPr>
          <w:ilvl w:val="2"/>
          <w:numId w:val="6"/>
        </w:numPr>
      </w:pPr>
      <w:r>
        <w:t>Day to Day Operational Process Status: 3</w:t>
      </w:r>
      <w:r w:rsidR="002C163F">
        <w:t xml:space="preserve">4 </w:t>
      </w:r>
      <w:r w:rsidR="00CF6398">
        <w:t>%</w:t>
      </w:r>
    </w:p>
    <w:p w14:paraId="0216E7CA" w14:textId="07A8DB4E" w:rsidR="006E0948" w:rsidRDefault="006E0948" w:rsidP="006E0948">
      <w:pPr>
        <w:pStyle w:val="ListParagraph"/>
        <w:numPr>
          <w:ilvl w:val="2"/>
          <w:numId w:val="6"/>
        </w:numPr>
      </w:pPr>
      <w:r>
        <w:t>Result-Oriented Status: 45</w:t>
      </w:r>
      <w:r w:rsidR="002C163F">
        <w:t xml:space="preserve"> </w:t>
      </w:r>
      <w:r w:rsidR="00CF6398">
        <w:t>%</w:t>
      </w:r>
    </w:p>
    <w:p w14:paraId="668EC42B" w14:textId="12746D7B" w:rsidR="006E0948" w:rsidRDefault="006E0948" w:rsidP="006E0948">
      <w:pPr>
        <w:pStyle w:val="ListParagraph"/>
        <w:numPr>
          <w:ilvl w:val="0"/>
          <w:numId w:val="6"/>
        </w:numPr>
      </w:pPr>
      <w:r>
        <w:t>An aspect which can be substantially improved without significant investment of capital and labor</w:t>
      </w:r>
    </w:p>
    <w:p w14:paraId="7A83A129" w14:textId="1E200A48" w:rsidR="002C163F" w:rsidRDefault="002C163F" w:rsidP="006E0948">
      <w:pPr>
        <w:pStyle w:val="ListParagraph"/>
        <w:numPr>
          <w:ilvl w:val="0"/>
          <w:numId w:val="6"/>
        </w:numPr>
      </w:pPr>
      <w:r>
        <w:t>LISA Breakdown:</w:t>
      </w:r>
    </w:p>
    <w:p w14:paraId="375D3224" w14:textId="4D304B52" w:rsidR="002C163F" w:rsidRDefault="002C163F" w:rsidP="00CF6398">
      <w:pPr>
        <w:pStyle w:val="ListParagraph"/>
        <w:numPr>
          <w:ilvl w:val="1"/>
          <w:numId w:val="18"/>
        </w:numPr>
      </w:pPr>
      <w:r>
        <w:t>Governance Management</w:t>
      </w:r>
      <w:r w:rsidR="003671F9">
        <w:t>: 9</w:t>
      </w:r>
    </w:p>
    <w:p w14:paraId="67777880" w14:textId="5C68DBC2" w:rsidR="003671F9" w:rsidRDefault="003671F9" w:rsidP="00CF6398">
      <w:pPr>
        <w:pStyle w:val="ListParagraph"/>
        <w:numPr>
          <w:ilvl w:val="1"/>
          <w:numId w:val="18"/>
        </w:numPr>
      </w:pPr>
      <w:r>
        <w:t>Organization &amp; Administration: 8</w:t>
      </w:r>
    </w:p>
    <w:p w14:paraId="5FC699CE" w14:textId="7BA446FA" w:rsidR="003671F9" w:rsidRDefault="003671F9" w:rsidP="00CF6398">
      <w:pPr>
        <w:pStyle w:val="ListParagraph"/>
        <w:numPr>
          <w:ilvl w:val="1"/>
          <w:numId w:val="18"/>
        </w:numPr>
      </w:pPr>
      <w:r>
        <w:t>Budget Plan Management: 11</w:t>
      </w:r>
    </w:p>
    <w:p w14:paraId="5D7FECB8" w14:textId="522D3E39" w:rsidR="003671F9" w:rsidRDefault="003671F9" w:rsidP="00CF6398">
      <w:pPr>
        <w:pStyle w:val="ListParagraph"/>
        <w:numPr>
          <w:ilvl w:val="1"/>
          <w:numId w:val="18"/>
        </w:numPr>
      </w:pPr>
      <w:r>
        <w:t>Fiscal Economic Management: 11</w:t>
      </w:r>
    </w:p>
    <w:p w14:paraId="50A864E3" w14:textId="57B22F2B" w:rsidR="003671F9" w:rsidRDefault="003671F9" w:rsidP="00CF6398">
      <w:pPr>
        <w:pStyle w:val="ListParagraph"/>
        <w:numPr>
          <w:ilvl w:val="1"/>
          <w:numId w:val="18"/>
        </w:numPr>
      </w:pPr>
      <w:r>
        <w:t>Service Delivery: 16</w:t>
      </w:r>
    </w:p>
    <w:p w14:paraId="47FC199B" w14:textId="184711D5" w:rsidR="003671F9" w:rsidRDefault="003671F9" w:rsidP="00CF6398">
      <w:pPr>
        <w:pStyle w:val="ListParagraph"/>
        <w:numPr>
          <w:ilvl w:val="1"/>
          <w:numId w:val="18"/>
        </w:numPr>
      </w:pPr>
      <w:r>
        <w:t>Judicial Execution: 7</w:t>
      </w:r>
    </w:p>
    <w:p w14:paraId="4F5BABCD" w14:textId="6F1696B2" w:rsidR="003671F9" w:rsidRDefault="003671F9" w:rsidP="00CF6398">
      <w:pPr>
        <w:pStyle w:val="ListParagraph"/>
        <w:numPr>
          <w:ilvl w:val="1"/>
          <w:numId w:val="18"/>
        </w:numPr>
      </w:pPr>
      <w:r>
        <w:lastRenderedPageBreak/>
        <w:t>Physical Infrastructure: 13</w:t>
      </w:r>
    </w:p>
    <w:p w14:paraId="29579251" w14:textId="2F7E3C31" w:rsidR="003671F9" w:rsidRDefault="003671F9" w:rsidP="00CF6398">
      <w:pPr>
        <w:pStyle w:val="ListParagraph"/>
        <w:numPr>
          <w:ilvl w:val="1"/>
          <w:numId w:val="18"/>
        </w:numPr>
      </w:pPr>
      <w:r>
        <w:t>Social Inclusion: 10</w:t>
      </w:r>
    </w:p>
    <w:p w14:paraId="2DFCD2DA" w14:textId="019D7574" w:rsidR="003671F9" w:rsidRDefault="003671F9" w:rsidP="00CF6398">
      <w:pPr>
        <w:pStyle w:val="ListParagraph"/>
        <w:numPr>
          <w:ilvl w:val="1"/>
          <w:numId w:val="18"/>
        </w:numPr>
      </w:pPr>
      <w:r>
        <w:t>Environmental Protection and Disaster Management: 9</w:t>
      </w:r>
    </w:p>
    <w:p w14:paraId="614A6D6F" w14:textId="4377B89B" w:rsidR="003671F9" w:rsidRDefault="003671F9" w:rsidP="00CF6398">
      <w:pPr>
        <w:pStyle w:val="ListParagraph"/>
        <w:numPr>
          <w:ilvl w:val="1"/>
          <w:numId w:val="18"/>
        </w:numPr>
      </w:pPr>
      <w:r>
        <w:t>Cooperation and Coordination: 6</w:t>
      </w:r>
    </w:p>
    <w:p w14:paraId="5C1F853C" w14:textId="77777777" w:rsidR="006E0948" w:rsidRDefault="006E0948" w:rsidP="006E0948"/>
    <w:p w14:paraId="71FABE8C" w14:textId="77777777" w:rsidR="006E0948" w:rsidRDefault="006E0948" w:rsidP="006E0948"/>
    <w:p w14:paraId="5BA144AB" w14:textId="334F9E66" w:rsidR="006E0948" w:rsidRDefault="00237C0A" w:rsidP="006E0948">
      <w:pPr>
        <w:jc w:val="center"/>
      </w:pPr>
      <w:r>
        <w:rPr>
          <w:noProof/>
        </w:rPr>
        <w:drawing>
          <wp:inline distT="0" distB="0" distL="0" distR="0" wp14:anchorId="107C787D" wp14:editId="74B2FE06">
            <wp:extent cx="5943600" cy="3562985"/>
            <wp:effectExtent l="0" t="0" r="0" b="5715"/>
            <wp:docPr id="1960100100" name="Picture 3" descr="A graph with blue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0100" name="Picture 3" descr="A graph with blue square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14:paraId="0904B25E" w14:textId="528ECB52" w:rsidR="006E0948" w:rsidRDefault="006E0948" w:rsidP="006E0948">
      <w:pPr>
        <w:jc w:val="center"/>
        <w:rPr>
          <w:i/>
          <w:iCs/>
          <w:sz w:val="22"/>
          <w:szCs w:val="22"/>
        </w:rPr>
      </w:pPr>
      <w:r w:rsidRPr="006E0948">
        <w:rPr>
          <w:i/>
          <w:iCs/>
          <w:sz w:val="22"/>
          <w:szCs w:val="22"/>
        </w:rPr>
        <w:t>Figure</w:t>
      </w:r>
      <w:r w:rsidR="00E772A1">
        <w:rPr>
          <w:i/>
          <w:iCs/>
          <w:sz w:val="22"/>
          <w:szCs w:val="22"/>
        </w:rPr>
        <w:t xml:space="preserve"> 3</w:t>
      </w:r>
      <w:r w:rsidRPr="006E0948">
        <w:rPr>
          <w:i/>
          <w:iCs/>
          <w:sz w:val="22"/>
          <w:szCs w:val="22"/>
        </w:rPr>
        <w:t xml:space="preserve">: Box </w:t>
      </w:r>
      <w:r w:rsidR="00FE799C">
        <w:rPr>
          <w:i/>
          <w:iCs/>
          <w:sz w:val="22"/>
          <w:szCs w:val="22"/>
        </w:rPr>
        <w:t>plot</w:t>
      </w:r>
      <w:r w:rsidRPr="006E0948">
        <w:rPr>
          <w:i/>
          <w:iCs/>
          <w:sz w:val="22"/>
          <w:szCs w:val="22"/>
        </w:rPr>
        <w:t xml:space="preserve"> of average LISA score of 2020/21 and 2021/22 across 7 provinces</w:t>
      </w:r>
    </w:p>
    <w:p w14:paraId="522A7B48" w14:textId="1DD3A7E4" w:rsidR="00237C0A" w:rsidRDefault="00237C0A" w:rsidP="00237C0A">
      <w:pPr>
        <w:rPr>
          <w:i/>
          <w:iCs/>
          <w:sz w:val="22"/>
          <w:szCs w:val="22"/>
        </w:rPr>
      </w:pPr>
      <w:r>
        <w:rPr>
          <w:i/>
          <w:iCs/>
          <w:noProof/>
          <w:sz w:val="22"/>
          <w:szCs w:val="22"/>
        </w:rPr>
        <w:lastRenderedPageBreak/>
        <w:drawing>
          <wp:inline distT="0" distB="0" distL="0" distR="0" wp14:anchorId="5BDCA63A" wp14:editId="0AF5044F">
            <wp:extent cx="6101432" cy="3657600"/>
            <wp:effectExtent l="0" t="0" r="0" b="0"/>
            <wp:docPr id="1884864983" name="Picture 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64983" name="Picture 4" descr="A graph with blue dots and 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341" cy="3676129"/>
                    </a:xfrm>
                    <a:prstGeom prst="rect">
                      <a:avLst/>
                    </a:prstGeom>
                  </pic:spPr>
                </pic:pic>
              </a:graphicData>
            </a:graphic>
          </wp:inline>
        </w:drawing>
      </w:r>
    </w:p>
    <w:p w14:paraId="0250CC83" w14:textId="47DB3B40" w:rsidR="00237C0A" w:rsidRDefault="00237C0A" w:rsidP="00237C0A">
      <w:pPr>
        <w:jc w:val="center"/>
        <w:rPr>
          <w:i/>
          <w:iCs/>
          <w:sz w:val="22"/>
          <w:szCs w:val="22"/>
        </w:rPr>
      </w:pPr>
      <w:r w:rsidRPr="006E0948">
        <w:rPr>
          <w:i/>
          <w:iCs/>
          <w:sz w:val="22"/>
          <w:szCs w:val="22"/>
        </w:rPr>
        <w:t xml:space="preserve">Figure </w:t>
      </w:r>
      <w:r w:rsidR="00E772A1">
        <w:rPr>
          <w:i/>
          <w:iCs/>
          <w:sz w:val="22"/>
          <w:szCs w:val="22"/>
        </w:rPr>
        <w:t>4</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w:t>
      </w:r>
      <w:r w:rsidR="00B44E6B">
        <w:rPr>
          <w:i/>
          <w:iCs/>
          <w:sz w:val="22"/>
          <w:szCs w:val="22"/>
        </w:rPr>
        <w:t xml:space="preserve"> from 2017 to 2021</w:t>
      </w:r>
      <w:r w:rsidRPr="00237C0A">
        <w:rPr>
          <w:i/>
          <w:iCs/>
          <w:sz w:val="22"/>
          <w:szCs w:val="22"/>
        </w:rPr>
        <w:t>)</w:t>
      </w:r>
      <w:r>
        <w:rPr>
          <w:i/>
          <w:iCs/>
          <w:sz w:val="22"/>
          <w:szCs w:val="22"/>
        </w:rPr>
        <w:t xml:space="preserve"> over average </w:t>
      </w:r>
      <w:r w:rsidRPr="006E0948">
        <w:rPr>
          <w:i/>
          <w:iCs/>
          <w:sz w:val="22"/>
          <w:szCs w:val="22"/>
        </w:rPr>
        <w:t>LISA score of 2020/21 and 2021/22</w:t>
      </w:r>
    </w:p>
    <w:p w14:paraId="3B2D6DED" w14:textId="5D9A5E8F" w:rsidR="007029E3" w:rsidRDefault="007029E3" w:rsidP="007029E3">
      <w:pPr>
        <w:pStyle w:val="Heading1"/>
      </w:pPr>
      <w:r>
        <w:t>Educational Outcome</w:t>
      </w:r>
    </w:p>
    <w:p w14:paraId="58DEED1F" w14:textId="71D1218A" w:rsidR="007029E3" w:rsidRDefault="00E772A1" w:rsidP="007029E3">
      <w:pPr>
        <w:pStyle w:val="ListParagraph"/>
        <w:numPr>
          <w:ilvl w:val="0"/>
          <w:numId w:val="6"/>
        </w:numPr>
      </w:pPr>
      <w:r>
        <w:t>Currently have the data on population that has high school qualification</w:t>
      </w:r>
    </w:p>
    <w:p w14:paraId="560AA763" w14:textId="72258845" w:rsidR="00E772A1" w:rsidRDefault="00E772A1" w:rsidP="00E772A1">
      <w:pPr>
        <w:pStyle w:val="ListParagraph"/>
        <w:numPr>
          <w:ilvl w:val="1"/>
          <w:numId w:val="6"/>
        </w:numPr>
      </w:pPr>
      <w:r>
        <w:t>Will be replacing with population that has high school qualification and above</w:t>
      </w:r>
    </w:p>
    <w:p w14:paraId="7DC98D53" w14:textId="0C7943B1" w:rsidR="00E772A1" w:rsidRDefault="00E772A1" w:rsidP="007029E3">
      <w:pPr>
        <w:pStyle w:val="ListParagraph"/>
        <w:numPr>
          <w:ilvl w:val="0"/>
          <w:numId w:val="6"/>
        </w:numPr>
      </w:pPr>
      <w:r>
        <w:t>It has an interesting impact in the regression</w:t>
      </w:r>
    </w:p>
    <w:p w14:paraId="704F5318" w14:textId="182815FE" w:rsidR="00B44E6B" w:rsidRDefault="00B44E6B" w:rsidP="00E772A1">
      <w:r>
        <w:rPr>
          <w:noProof/>
        </w:rPr>
        <w:lastRenderedPageBreak/>
        <w:drawing>
          <wp:inline distT="0" distB="0" distL="0" distR="0" wp14:anchorId="54E06DF7" wp14:editId="7CCE21D6">
            <wp:extent cx="5822761" cy="3490546"/>
            <wp:effectExtent l="0" t="0" r="0" b="2540"/>
            <wp:docPr id="1896175338" name="Picture 6" descr="A graph of blue squar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75338" name="Picture 6" descr="A graph of blue squares and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8103" cy="3493749"/>
                    </a:xfrm>
                    <a:prstGeom prst="rect">
                      <a:avLst/>
                    </a:prstGeom>
                  </pic:spPr>
                </pic:pic>
              </a:graphicData>
            </a:graphic>
          </wp:inline>
        </w:drawing>
      </w:r>
    </w:p>
    <w:p w14:paraId="0BCC859F" w14:textId="65DEFBB7" w:rsidR="00FE799C" w:rsidRDefault="00FE799C" w:rsidP="00FE799C">
      <w:pPr>
        <w:jc w:val="center"/>
        <w:rPr>
          <w:i/>
          <w:iCs/>
          <w:sz w:val="22"/>
          <w:szCs w:val="22"/>
        </w:rPr>
      </w:pPr>
      <w:r w:rsidRPr="006E0948">
        <w:rPr>
          <w:i/>
          <w:iCs/>
          <w:sz w:val="22"/>
          <w:szCs w:val="22"/>
        </w:rPr>
        <w:t xml:space="preserve">Figure </w:t>
      </w:r>
      <w:r w:rsidR="00E772A1">
        <w:rPr>
          <w:i/>
          <w:iCs/>
          <w:sz w:val="22"/>
          <w:szCs w:val="22"/>
        </w:rPr>
        <w:t>5</w:t>
      </w:r>
      <w:r w:rsidRPr="006E0948">
        <w:rPr>
          <w:i/>
          <w:iCs/>
          <w:sz w:val="22"/>
          <w:szCs w:val="22"/>
        </w:rPr>
        <w:t xml:space="preserve">: Box </w:t>
      </w:r>
      <w:r>
        <w:rPr>
          <w:i/>
          <w:iCs/>
          <w:sz w:val="22"/>
          <w:szCs w:val="22"/>
        </w:rPr>
        <w:t>plot</w:t>
      </w:r>
      <w:r w:rsidRPr="006E0948">
        <w:rPr>
          <w:i/>
          <w:iCs/>
          <w:sz w:val="22"/>
          <w:szCs w:val="22"/>
        </w:rPr>
        <w:t xml:space="preserve"> of </w:t>
      </w:r>
      <w:r>
        <w:rPr>
          <w:i/>
          <w:iCs/>
          <w:sz w:val="22"/>
          <w:szCs w:val="22"/>
        </w:rPr>
        <w:t xml:space="preserve">high school attainment percent per 2021cencus </w:t>
      </w:r>
      <w:r w:rsidRPr="006E0948">
        <w:rPr>
          <w:i/>
          <w:iCs/>
          <w:sz w:val="22"/>
          <w:szCs w:val="22"/>
        </w:rPr>
        <w:t>across 7 provinces</w:t>
      </w:r>
    </w:p>
    <w:p w14:paraId="3A5CC4E7" w14:textId="3B467FEA" w:rsidR="00B44E6B" w:rsidRDefault="00FE799C" w:rsidP="00B44E6B">
      <w:pPr>
        <w:ind w:left="360"/>
      </w:pPr>
      <w:r>
        <w:rPr>
          <w:noProof/>
        </w:rPr>
        <w:drawing>
          <wp:inline distT="0" distB="0" distL="0" distR="0" wp14:anchorId="1AA60BFA" wp14:editId="28B9D932">
            <wp:extent cx="5896095" cy="3534508"/>
            <wp:effectExtent l="0" t="0" r="0" b="0"/>
            <wp:docPr id="377332063" name="Picture 7"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32063" name="Picture 7" descr="A graph with blue dots and r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11963" cy="3544020"/>
                    </a:xfrm>
                    <a:prstGeom prst="rect">
                      <a:avLst/>
                    </a:prstGeom>
                  </pic:spPr>
                </pic:pic>
              </a:graphicData>
            </a:graphic>
          </wp:inline>
        </w:drawing>
      </w:r>
    </w:p>
    <w:p w14:paraId="5BB37B3A" w14:textId="54721199" w:rsidR="00FE799C" w:rsidRDefault="00FE799C" w:rsidP="00FE799C">
      <w:pPr>
        <w:jc w:val="center"/>
      </w:pPr>
      <w:r w:rsidRPr="006E0948">
        <w:rPr>
          <w:i/>
          <w:iCs/>
          <w:sz w:val="22"/>
          <w:szCs w:val="22"/>
        </w:rPr>
        <w:t xml:space="preserve">Figure </w:t>
      </w:r>
      <w:r w:rsidR="00E772A1">
        <w:rPr>
          <w:i/>
          <w:iCs/>
          <w:sz w:val="22"/>
          <w:szCs w:val="22"/>
        </w:rPr>
        <w:t>6</w:t>
      </w:r>
      <w:r w:rsidRPr="006E0948">
        <w:rPr>
          <w:i/>
          <w:iCs/>
          <w:sz w:val="22"/>
          <w:szCs w:val="22"/>
        </w:rPr>
        <w:t xml:space="preserve">: </w:t>
      </w:r>
      <w:r>
        <w:rPr>
          <w:i/>
          <w:iCs/>
          <w:sz w:val="22"/>
          <w:szCs w:val="22"/>
        </w:rPr>
        <w:t xml:space="preserve">Scatter plot with fitted line of 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Pr>
          <w:i/>
          <w:iCs/>
          <w:sz w:val="22"/>
          <w:szCs w:val="22"/>
        </w:rPr>
        <w:t xml:space="preserve"> high school attainment percent per 2021cencus</w:t>
      </w:r>
    </w:p>
    <w:p w14:paraId="2FFD8C92" w14:textId="5BFAC02D" w:rsidR="00F24C25" w:rsidRDefault="00F24C25" w:rsidP="00F24C25">
      <w:pPr>
        <w:pStyle w:val="Heading1"/>
      </w:pPr>
      <w:r>
        <w:lastRenderedPageBreak/>
        <w:t>Political Leadership</w:t>
      </w:r>
    </w:p>
    <w:p w14:paraId="604FA1A8" w14:textId="786FBDFD" w:rsidR="00E772A1" w:rsidRDefault="00E772A1" w:rsidP="00EF5522">
      <w:pPr>
        <w:pStyle w:val="ListParagraph"/>
        <w:numPr>
          <w:ilvl w:val="0"/>
          <w:numId w:val="12"/>
        </w:numPr>
      </w:pPr>
      <w:r>
        <w:t>Focused on chairperson only</w:t>
      </w:r>
    </w:p>
    <w:p w14:paraId="2BB9FA29" w14:textId="6F77C1B8" w:rsidR="00FE799C" w:rsidRDefault="00EF5522" w:rsidP="00EF5522">
      <w:pPr>
        <w:pStyle w:val="ListParagraph"/>
        <w:numPr>
          <w:ilvl w:val="0"/>
          <w:numId w:val="12"/>
        </w:numPr>
      </w:pPr>
      <w:r>
        <w:t>Only 14 female observations across 735 observations</w:t>
      </w:r>
    </w:p>
    <w:p w14:paraId="67AAD90A" w14:textId="486FC0A0" w:rsidR="00EF5522" w:rsidRDefault="00EF5522" w:rsidP="00EF5522">
      <w:pPr>
        <w:ind w:left="360"/>
      </w:pPr>
      <w:r>
        <w:rPr>
          <w:noProof/>
        </w:rPr>
        <w:drawing>
          <wp:inline distT="0" distB="0" distL="0" distR="0" wp14:anchorId="023D9817" wp14:editId="606F4BBF">
            <wp:extent cx="6218767" cy="3727938"/>
            <wp:effectExtent l="0" t="0" r="4445" b="6350"/>
            <wp:docPr id="1345842432" name="Picture 10"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42432" name="Picture 10" descr="A graph with blue lines an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4014" cy="3737078"/>
                    </a:xfrm>
                    <a:prstGeom prst="rect">
                      <a:avLst/>
                    </a:prstGeom>
                  </pic:spPr>
                </pic:pic>
              </a:graphicData>
            </a:graphic>
          </wp:inline>
        </w:drawing>
      </w:r>
    </w:p>
    <w:p w14:paraId="12AA41CB" w14:textId="71D89103" w:rsidR="00EF5522" w:rsidRDefault="00EF5522" w:rsidP="00EF5522">
      <w:pPr>
        <w:jc w:val="center"/>
      </w:pPr>
      <w:r w:rsidRPr="006E0948">
        <w:rPr>
          <w:i/>
          <w:iCs/>
          <w:sz w:val="22"/>
          <w:szCs w:val="22"/>
        </w:rPr>
        <w:t>Figure</w:t>
      </w:r>
      <w:r w:rsidR="00E772A1">
        <w:rPr>
          <w:i/>
          <w:iCs/>
          <w:sz w:val="22"/>
          <w:szCs w:val="22"/>
        </w:rPr>
        <w:t xml:space="preserve"> 7</w:t>
      </w:r>
      <w:r w:rsidRPr="006E0948">
        <w:rPr>
          <w:i/>
          <w:iCs/>
          <w:sz w:val="22"/>
          <w:szCs w:val="22"/>
        </w:rPr>
        <w:t xml:space="preserve">: Box </w:t>
      </w:r>
      <w:r>
        <w:rPr>
          <w:i/>
          <w:iCs/>
          <w:sz w:val="22"/>
          <w:szCs w:val="22"/>
        </w:rPr>
        <w:t>plot</w:t>
      </w:r>
      <w:r w:rsidRPr="006E0948">
        <w:rPr>
          <w:i/>
          <w:iCs/>
          <w:sz w:val="22"/>
          <w:szCs w:val="22"/>
        </w:rPr>
        <w:t xml:space="preserve"> of </w:t>
      </w:r>
      <w:r>
        <w:rPr>
          <w:i/>
          <w:iCs/>
          <w:sz w:val="22"/>
          <w:szCs w:val="22"/>
        </w:rPr>
        <w:t xml:space="preserve">log </w:t>
      </w:r>
      <w:r w:rsidRPr="00237C0A">
        <w:rPr>
          <w:i/>
          <w:iCs/>
          <w:sz w:val="22"/>
          <w:szCs w:val="22"/>
        </w:rPr>
        <w:t>(</w:t>
      </w:r>
      <w:r w:rsidRPr="00237C0A">
        <w:rPr>
          <w:i/>
          <w:iCs/>
          <w:sz w:val="22"/>
          <w:szCs w:val="22"/>
        </w:rPr>
        <w:sym w:font="Symbol" w:char="F044"/>
      </w:r>
      <w:r>
        <w:rPr>
          <w:i/>
          <w:iCs/>
          <w:sz w:val="22"/>
          <w:szCs w:val="22"/>
        </w:rPr>
        <w:t>night light from 2017 to 2021)</w:t>
      </w:r>
      <w:r w:rsidR="00CA37D3">
        <w:rPr>
          <w:i/>
          <w:iCs/>
          <w:sz w:val="22"/>
          <w:szCs w:val="22"/>
        </w:rPr>
        <w:t xml:space="preserve"> across male and female. 0 indicates males whereas 1 indicates female.</w:t>
      </w:r>
    </w:p>
    <w:p w14:paraId="780299D8" w14:textId="77777777" w:rsidR="00EF5522" w:rsidRDefault="00EF5522" w:rsidP="00EF5522">
      <w:pPr>
        <w:ind w:left="360"/>
      </w:pPr>
    </w:p>
    <w:p w14:paraId="0B8DE6FB" w14:textId="61AD6046" w:rsidR="00FE799C" w:rsidRDefault="00FE799C" w:rsidP="00FE799C">
      <w:pPr>
        <w:ind w:left="360"/>
      </w:pPr>
      <w:r>
        <w:rPr>
          <w:noProof/>
        </w:rPr>
        <w:lastRenderedPageBreak/>
        <w:drawing>
          <wp:inline distT="0" distB="0" distL="0" distR="0" wp14:anchorId="53534E7F" wp14:editId="2165FB88">
            <wp:extent cx="5485422" cy="3288323"/>
            <wp:effectExtent l="0" t="0" r="1270" b="1270"/>
            <wp:docPr id="257923513" name="Picture 8" descr="A graph with blue squar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23513" name="Picture 8" descr="A graph with blue squares an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5373" cy="3294289"/>
                    </a:xfrm>
                    <a:prstGeom prst="rect">
                      <a:avLst/>
                    </a:prstGeom>
                  </pic:spPr>
                </pic:pic>
              </a:graphicData>
            </a:graphic>
          </wp:inline>
        </w:drawing>
      </w:r>
    </w:p>
    <w:p w14:paraId="6371E4D1" w14:textId="712E473F" w:rsidR="00FE799C" w:rsidRDefault="00FE799C" w:rsidP="00112C24">
      <w:pPr>
        <w:jc w:val="center"/>
      </w:pPr>
      <w:r w:rsidRPr="006E0948">
        <w:rPr>
          <w:i/>
          <w:iCs/>
          <w:sz w:val="22"/>
          <w:szCs w:val="22"/>
        </w:rPr>
        <w:t>Figure</w:t>
      </w:r>
      <w:r w:rsidR="00E772A1">
        <w:rPr>
          <w:i/>
          <w:iCs/>
          <w:sz w:val="22"/>
          <w:szCs w:val="22"/>
        </w:rPr>
        <w:t xml:space="preserve"> 8</w:t>
      </w:r>
      <w:r w:rsidRPr="006E0948">
        <w:rPr>
          <w:i/>
          <w:iCs/>
          <w:sz w:val="22"/>
          <w:szCs w:val="22"/>
        </w:rPr>
        <w:t xml:space="preserve">: </w:t>
      </w:r>
      <w:r w:rsidR="00112C24" w:rsidRPr="006E0948">
        <w:rPr>
          <w:i/>
          <w:iCs/>
          <w:sz w:val="22"/>
          <w:szCs w:val="22"/>
        </w:rPr>
        <w:t xml:space="preserve">Box </w:t>
      </w:r>
      <w:r w:rsidR="00112C24">
        <w:rPr>
          <w:i/>
          <w:iCs/>
          <w:sz w:val="22"/>
          <w:szCs w:val="22"/>
        </w:rPr>
        <w:t>plot</w:t>
      </w:r>
      <w:r w:rsidR="00112C24" w:rsidRPr="006E0948">
        <w:rPr>
          <w:i/>
          <w:iCs/>
          <w:sz w:val="22"/>
          <w:szCs w:val="22"/>
        </w:rPr>
        <w:t xml:space="preserve"> of </w:t>
      </w:r>
      <w:r w:rsidR="00112C24">
        <w:rPr>
          <w:i/>
          <w:iCs/>
          <w:sz w:val="22"/>
          <w:szCs w:val="22"/>
        </w:rPr>
        <w:t>age at election in</w:t>
      </w:r>
      <w:r w:rsidR="00EF5522">
        <w:rPr>
          <w:i/>
          <w:iCs/>
          <w:sz w:val="22"/>
          <w:szCs w:val="22"/>
        </w:rPr>
        <w:t xml:space="preserve"> 2017</w:t>
      </w:r>
      <w:r w:rsidR="00112C24">
        <w:rPr>
          <w:i/>
          <w:iCs/>
          <w:sz w:val="22"/>
          <w:szCs w:val="22"/>
        </w:rPr>
        <w:t xml:space="preserve"> </w:t>
      </w:r>
      <w:r w:rsidR="00112C24" w:rsidRPr="006E0948">
        <w:rPr>
          <w:i/>
          <w:iCs/>
          <w:sz w:val="22"/>
          <w:szCs w:val="22"/>
        </w:rPr>
        <w:t>across 7 provinces</w:t>
      </w:r>
    </w:p>
    <w:p w14:paraId="1D9B18DD" w14:textId="354D3D09" w:rsidR="00112C24" w:rsidRDefault="00EF5522" w:rsidP="00112C24">
      <w:r>
        <w:rPr>
          <w:noProof/>
        </w:rPr>
        <w:drawing>
          <wp:inline distT="0" distB="0" distL="0" distR="0" wp14:anchorId="6F2B5E6E" wp14:editId="16219536">
            <wp:extent cx="6277329" cy="3604846"/>
            <wp:effectExtent l="0" t="0" r="0" b="2540"/>
            <wp:docPr id="849379601" name="Picture 9" descr="A graph showing a number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9601" name="Picture 9" descr="A graph showing a number of red and green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0448" cy="3618122"/>
                    </a:xfrm>
                    <a:prstGeom prst="rect">
                      <a:avLst/>
                    </a:prstGeom>
                  </pic:spPr>
                </pic:pic>
              </a:graphicData>
            </a:graphic>
          </wp:inline>
        </w:drawing>
      </w:r>
    </w:p>
    <w:p w14:paraId="53A9801A" w14:textId="28AD8D31" w:rsidR="00EF5522" w:rsidRDefault="00EF5522" w:rsidP="00EF5522">
      <w:pPr>
        <w:jc w:val="center"/>
        <w:rPr>
          <w:i/>
          <w:iCs/>
          <w:sz w:val="22"/>
          <w:szCs w:val="22"/>
        </w:rPr>
      </w:pPr>
      <w:r w:rsidRPr="006E0948">
        <w:rPr>
          <w:i/>
          <w:iCs/>
          <w:sz w:val="22"/>
          <w:szCs w:val="22"/>
        </w:rPr>
        <w:t xml:space="preserve">Figure </w:t>
      </w:r>
      <w:r w:rsidR="00E772A1">
        <w:rPr>
          <w:i/>
          <w:iCs/>
          <w:sz w:val="22"/>
          <w:szCs w:val="22"/>
        </w:rPr>
        <w:t>9</w:t>
      </w:r>
      <w:r w:rsidRPr="006E0948">
        <w:rPr>
          <w:i/>
          <w:iCs/>
          <w:sz w:val="22"/>
          <w:szCs w:val="22"/>
        </w:rPr>
        <w:t xml:space="preserve">: </w:t>
      </w:r>
      <w:r>
        <w:rPr>
          <w:i/>
          <w:iCs/>
          <w:sz w:val="22"/>
          <w:szCs w:val="22"/>
        </w:rPr>
        <w:t>scatter</w:t>
      </w:r>
      <w:r w:rsidRPr="006E0948">
        <w:rPr>
          <w:i/>
          <w:iCs/>
          <w:sz w:val="22"/>
          <w:szCs w:val="22"/>
        </w:rPr>
        <w:t xml:space="preserve"> </w:t>
      </w:r>
      <w:r>
        <w:rPr>
          <w:i/>
          <w:iCs/>
          <w:sz w:val="22"/>
          <w:szCs w:val="22"/>
        </w:rPr>
        <w:t>plot</w:t>
      </w:r>
      <w:r w:rsidRPr="006E0948">
        <w:rPr>
          <w:i/>
          <w:iCs/>
          <w:sz w:val="22"/>
          <w:szCs w:val="22"/>
        </w:rPr>
        <w:t xml:space="preserve"> of</w:t>
      </w:r>
      <w:r>
        <w:rPr>
          <w:i/>
          <w:iCs/>
          <w:sz w:val="22"/>
          <w:szCs w:val="22"/>
        </w:rPr>
        <w:t xml:space="preserve"> log </w:t>
      </w:r>
      <w:r w:rsidRPr="00237C0A">
        <w:rPr>
          <w:i/>
          <w:iCs/>
          <w:sz w:val="22"/>
          <w:szCs w:val="22"/>
        </w:rPr>
        <w:t>(</w:t>
      </w:r>
      <w:r w:rsidRPr="00237C0A">
        <w:rPr>
          <w:i/>
          <w:iCs/>
          <w:sz w:val="22"/>
          <w:szCs w:val="22"/>
        </w:rPr>
        <w:sym w:font="Symbol" w:char="F044"/>
      </w:r>
      <w:r>
        <w:rPr>
          <w:i/>
          <w:iCs/>
          <w:sz w:val="22"/>
          <w:szCs w:val="22"/>
        </w:rPr>
        <w:t>night light from 2017 to 2021</w:t>
      </w:r>
      <w:r w:rsidRPr="00237C0A">
        <w:rPr>
          <w:i/>
          <w:iCs/>
          <w:sz w:val="22"/>
          <w:szCs w:val="22"/>
        </w:rPr>
        <w:t>)</w:t>
      </w:r>
      <w:r w:rsidRPr="006E0948">
        <w:rPr>
          <w:i/>
          <w:iCs/>
          <w:sz w:val="22"/>
          <w:szCs w:val="22"/>
        </w:rPr>
        <w:t xml:space="preserve"> </w:t>
      </w:r>
      <w:r>
        <w:rPr>
          <w:i/>
          <w:iCs/>
          <w:sz w:val="22"/>
          <w:szCs w:val="22"/>
        </w:rPr>
        <w:t xml:space="preserve">over age at election of municipality chairperson in 2017. Red dots indicate the affiliation to opposition whereas green dots indicate the affiliation to government coalition. </w:t>
      </w:r>
    </w:p>
    <w:p w14:paraId="2873562E" w14:textId="1B884FB7" w:rsidR="001A3FD1" w:rsidRPr="001A3FD1" w:rsidRDefault="001A3FD1" w:rsidP="001A3FD1">
      <w:pPr>
        <w:pStyle w:val="Heading1"/>
      </w:pPr>
      <w:r>
        <w:lastRenderedPageBreak/>
        <w:t>Variables and Date Sources</w:t>
      </w:r>
    </w:p>
    <w:p w14:paraId="3D8C33E7" w14:textId="77777777" w:rsidR="001F25A3" w:rsidRDefault="00EF5522" w:rsidP="001F25A3">
      <w:pPr>
        <w:pStyle w:val="ListParagraph"/>
        <w:numPr>
          <w:ilvl w:val="0"/>
          <w:numId w:val="15"/>
        </w:numPr>
      </w:pPr>
      <w:r w:rsidRPr="00913338">
        <w:rPr>
          <w:b/>
          <w:bCs/>
        </w:rPr>
        <w:t>y</w:t>
      </w:r>
      <w:r w:rsidR="00740A28">
        <w:t>: log (sum of night light of 2021 – sum of nightlight of 2017)</w:t>
      </w:r>
    </w:p>
    <w:p w14:paraId="183B6F29" w14:textId="00CF2255" w:rsidR="00F24C25" w:rsidRPr="001F25A3" w:rsidRDefault="001A3FD1" w:rsidP="001F25A3">
      <w:pPr>
        <w:pStyle w:val="ListParagraph"/>
        <w:rPr>
          <w:sz w:val="22"/>
          <w:szCs w:val="22"/>
        </w:rPr>
      </w:pPr>
      <w:r w:rsidRPr="001F25A3">
        <w:rPr>
          <w:i/>
          <w:iCs/>
          <w:sz w:val="22"/>
          <w:szCs w:val="22"/>
        </w:rPr>
        <w:t xml:space="preserve">Extracted from </w:t>
      </w:r>
      <w:hyperlink r:id="rId16" w:history="1">
        <w:r w:rsidRPr="001F25A3">
          <w:rPr>
            <w:rStyle w:val="Hyperlink"/>
            <w:i/>
            <w:iCs/>
            <w:sz w:val="22"/>
            <w:szCs w:val="22"/>
          </w:rPr>
          <w:t>VIIRS Nighttime Lights dataset</w:t>
        </w:r>
      </w:hyperlink>
      <w:r w:rsidRPr="001F25A3">
        <w:rPr>
          <w:i/>
          <w:iCs/>
          <w:sz w:val="22"/>
          <w:szCs w:val="22"/>
        </w:rPr>
        <w:t xml:space="preserve"> using QGIS software</w:t>
      </w:r>
      <w:r w:rsidR="001F25A3">
        <w:rPr>
          <w:i/>
          <w:iCs/>
          <w:sz w:val="22"/>
          <w:szCs w:val="22"/>
        </w:rPr>
        <w:br/>
      </w:r>
    </w:p>
    <w:p w14:paraId="65080C5C" w14:textId="77777777" w:rsidR="001F25A3" w:rsidRDefault="00EF5522" w:rsidP="001F25A3">
      <w:pPr>
        <w:pStyle w:val="ListParagraph"/>
        <w:numPr>
          <w:ilvl w:val="0"/>
          <w:numId w:val="15"/>
        </w:numPr>
      </w:pPr>
      <w:r w:rsidRPr="00913338">
        <w:rPr>
          <w:b/>
          <w:bCs/>
        </w:rPr>
        <w:t>x1</w:t>
      </w:r>
      <w:r w:rsidR="00740A28">
        <w:t xml:space="preserve">: average </w:t>
      </w:r>
      <w:r w:rsidR="00740A28" w:rsidRPr="00740A28">
        <w:t xml:space="preserve">LISA score of 2020/21 and </w:t>
      </w:r>
      <w:r w:rsidR="00740A28">
        <w:t>20</w:t>
      </w:r>
      <w:r w:rsidR="00740A28" w:rsidRPr="00740A28">
        <w:t xml:space="preserve">21/22 </w:t>
      </w:r>
      <w:r w:rsidR="00740A28" w:rsidRPr="001A3FD1">
        <w:t>(In case, LISA score of 2020/21 was not available, LISA score of</w:t>
      </w:r>
      <w:r w:rsidR="00913338">
        <w:t xml:space="preserve"> </w:t>
      </w:r>
      <w:r w:rsidR="00740A28" w:rsidRPr="001A3FD1">
        <w:t xml:space="preserve">20 21/22 </w:t>
      </w:r>
      <w:proofErr w:type="gramStart"/>
      <w:r w:rsidR="00740A28" w:rsidRPr="001A3FD1">
        <w:t>is considered to be</w:t>
      </w:r>
      <w:proofErr w:type="gramEnd"/>
      <w:r w:rsidR="00740A28" w:rsidRPr="001A3FD1">
        <w:t xml:space="preserve"> the average)</w:t>
      </w:r>
    </w:p>
    <w:p w14:paraId="44E4DA27" w14:textId="6F7134EB" w:rsidR="00913338" w:rsidRPr="001F25A3" w:rsidRDefault="00913338" w:rsidP="001F25A3">
      <w:pPr>
        <w:pStyle w:val="ListParagraph"/>
        <w:rPr>
          <w:sz w:val="22"/>
          <w:szCs w:val="22"/>
        </w:rPr>
      </w:pPr>
      <w:r w:rsidRPr="001F25A3">
        <w:rPr>
          <w:i/>
          <w:iCs/>
          <w:sz w:val="22"/>
          <w:szCs w:val="22"/>
        </w:rPr>
        <w:t xml:space="preserve">Downloaded from </w:t>
      </w:r>
      <w:hyperlink r:id="rId17" w:history="1">
        <w:r w:rsidRPr="001F25A3">
          <w:rPr>
            <w:rStyle w:val="Hyperlink"/>
            <w:i/>
            <w:iCs/>
            <w:sz w:val="22"/>
            <w:szCs w:val="22"/>
          </w:rPr>
          <w:t>LISA website</w:t>
        </w:r>
      </w:hyperlink>
      <w:r w:rsidRPr="001F25A3">
        <w:rPr>
          <w:i/>
          <w:iCs/>
          <w:sz w:val="22"/>
          <w:szCs w:val="22"/>
        </w:rPr>
        <w:t xml:space="preserve"> of the government of Nepal</w:t>
      </w:r>
    </w:p>
    <w:p w14:paraId="6CB82054" w14:textId="77777777" w:rsidR="00913338" w:rsidRPr="00913338" w:rsidRDefault="00913338" w:rsidP="00913338">
      <w:pPr>
        <w:pStyle w:val="ListParagraph"/>
        <w:rPr>
          <w:i/>
          <w:iCs/>
        </w:rPr>
      </w:pPr>
    </w:p>
    <w:p w14:paraId="770A2BBD" w14:textId="77777777" w:rsidR="00913338" w:rsidRDefault="00EF5522" w:rsidP="00EF5522">
      <w:pPr>
        <w:pStyle w:val="ListParagraph"/>
        <w:numPr>
          <w:ilvl w:val="0"/>
          <w:numId w:val="15"/>
        </w:numPr>
      </w:pPr>
      <w:r w:rsidRPr="00913338">
        <w:rPr>
          <w:b/>
          <w:bCs/>
        </w:rPr>
        <w:t>x2</w:t>
      </w:r>
      <w:r w:rsidR="00740A28">
        <w:t xml:space="preserve">:  log baseline = log </w:t>
      </w:r>
      <w:r w:rsidR="001A3FD1">
        <w:t xml:space="preserve">(average of </w:t>
      </w:r>
      <w:r w:rsidR="00740A28">
        <w:t>sum of night light of 201</w:t>
      </w:r>
      <w:r w:rsidR="001A3FD1">
        <w:t>4, 2015, 2016, 2017)</w:t>
      </w:r>
    </w:p>
    <w:p w14:paraId="31E6E541" w14:textId="21603A4F" w:rsidR="00EF5522" w:rsidRPr="001F25A3" w:rsidRDefault="00913338" w:rsidP="00913338">
      <w:pPr>
        <w:pStyle w:val="ListParagraph"/>
        <w:rPr>
          <w:i/>
          <w:iCs/>
          <w:sz w:val="22"/>
          <w:szCs w:val="22"/>
        </w:rPr>
      </w:pPr>
      <w:r w:rsidRPr="001F25A3">
        <w:rPr>
          <w:i/>
          <w:iCs/>
          <w:sz w:val="22"/>
          <w:szCs w:val="22"/>
        </w:rPr>
        <w:t xml:space="preserve">Extracted from </w:t>
      </w:r>
      <w:hyperlink r:id="rId18" w:history="1">
        <w:r w:rsidRPr="001F25A3">
          <w:rPr>
            <w:rStyle w:val="Hyperlink"/>
            <w:i/>
            <w:iCs/>
            <w:sz w:val="22"/>
            <w:szCs w:val="22"/>
          </w:rPr>
          <w:t>VIIRS Nighttime Lights dataset</w:t>
        </w:r>
      </w:hyperlink>
      <w:r w:rsidRPr="001F25A3">
        <w:rPr>
          <w:i/>
          <w:iCs/>
          <w:sz w:val="22"/>
          <w:szCs w:val="22"/>
        </w:rPr>
        <w:t xml:space="preserve"> using QGIS software</w:t>
      </w:r>
      <w:r w:rsidR="001F25A3" w:rsidRPr="001F25A3">
        <w:rPr>
          <w:sz w:val="22"/>
          <w:szCs w:val="22"/>
        </w:rPr>
        <w:br/>
      </w:r>
    </w:p>
    <w:p w14:paraId="4681A8A0" w14:textId="77777777" w:rsidR="001F25A3" w:rsidRDefault="00EF5522" w:rsidP="001F25A3">
      <w:pPr>
        <w:pStyle w:val="ListParagraph"/>
        <w:numPr>
          <w:ilvl w:val="0"/>
          <w:numId w:val="15"/>
        </w:numPr>
      </w:pPr>
      <w:r w:rsidRPr="00913338">
        <w:rPr>
          <w:b/>
          <w:bCs/>
        </w:rPr>
        <w:t>x3</w:t>
      </w:r>
      <w:r w:rsidR="00740A28">
        <w:t>:</w:t>
      </w:r>
      <w:r w:rsidR="001A3FD1">
        <w:t xml:space="preserve"> log of population as per census of 202</w:t>
      </w:r>
      <w:r w:rsidR="00913338">
        <w:t>1</w:t>
      </w:r>
    </w:p>
    <w:p w14:paraId="1A1717E7" w14:textId="6195AFAF" w:rsidR="00EF5522" w:rsidRPr="001F25A3" w:rsidRDefault="00913338" w:rsidP="001F25A3">
      <w:pPr>
        <w:pStyle w:val="ListParagraph"/>
        <w:rPr>
          <w:sz w:val="22"/>
          <w:szCs w:val="22"/>
        </w:rPr>
      </w:pPr>
      <w:r w:rsidRPr="001F25A3">
        <w:rPr>
          <w:i/>
          <w:iCs/>
          <w:sz w:val="22"/>
          <w:szCs w:val="22"/>
        </w:rPr>
        <w:t xml:space="preserve">Extracted from the </w:t>
      </w:r>
      <w:hyperlink r:id="rId19" w:history="1">
        <w:r w:rsidRPr="001F25A3">
          <w:rPr>
            <w:rStyle w:val="Hyperlink"/>
            <w:i/>
            <w:iCs/>
            <w:sz w:val="22"/>
            <w:szCs w:val="22"/>
          </w:rPr>
          <w:t>Preliminary Data of National Population and Housing Census 2021</w:t>
        </w:r>
      </w:hyperlink>
      <w:r w:rsidR="001A3FD1" w:rsidRPr="001F25A3">
        <w:rPr>
          <w:sz w:val="22"/>
          <w:szCs w:val="22"/>
        </w:rPr>
        <w:br/>
      </w:r>
    </w:p>
    <w:p w14:paraId="265C9EF3" w14:textId="77777777" w:rsidR="001F25A3" w:rsidRDefault="00EF5522" w:rsidP="001F25A3">
      <w:pPr>
        <w:pStyle w:val="ListParagraph"/>
        <w:numPr>
          <w:ilvl w:val="0"/>
          <w:numId w:val="15"/>
        </w:numPr>
      </w:pPr>
      <w:r w:rsidRPr="00913338">
        <w:rPr>
          <w:b/>
          <w:bCs/>
        </w:rPr>
        <w:t>x</w:t>
      </w:r>
      <w:r w:rsidR="00740A28" w:rsidRPr="00913338">
        <w:rPr>
          <w:b/>
          <w:bCs/>
        </w:rPr>
        <w:t>4</w:t>
      </w:r>
      <w:r w:rsidR="00740A28">
        <w:t>:</w:t>
      </w:r>
      <w:r w:rsidR="001A3FD1">
        <w:t xml:space="preserve"> dummy variable Urban = 1 if a local government is municipality, sub-metropolitan city, metropolitan city</w:t>
      </w:r>
    </w:p>
    <w:p w14:paraId="4A5FAA75" w14:textId="038F2A76" w:rsidR="00EF5522" w:rsidRPr="001F25A3" w:rsidRDefault="001F25A3" w:rsidP="001F25A3">
      <w:pPr>
        <w:pStyle w:val="ListParagraph"/>
        <w:rPr>
          <w:i/>
          <w:iCs/>
          <w:sz w:val="22"/>
          <w:szCs w:val="22"/>
        </w:rPr>
      </w:pPr>
      <w:r w:rsidRPr="001F25A3">
        <w:rPr>
          <w:i/>
          <w:iCs/>
          <w:sz w:val="22"/>
          <w:szCs w:val="22"/>
        </w:rPr>
        <w:t>Coded in Stata</w:t>
      </w:r>
    </w:p>
    <w:p w14:paraId="2BC0C5D7" w14:textId="77777777" w:rsidR="001F25A3" w:rsidRPr="001F25A3" w:rsidRDefault="001F25A3" w:rsidP="001F25A3">
      <w:pPr>
        <w:pStyle w:val="ListParagraph"/>
      </w:pPr>
    </w:p>
    <w:p w14:paraId="054FEE0F" w14:textId="43F342BE" w:rsidR="00EF5522" w:rsidRDefault="00EF5522" w:rsidP="00EF5522">
      <w:pPr>
        <w:pStyle w:val="ListParagraph"/>
        <w:numPr>
          <w:ilvl w:val="0"/>
          <w:numId w:val="15"/>
        </w:numPr>
      </w:pPr>
      <w:r w:rsidRPr="00913338">
        <w:rPr>
          <w:b/>
          <w:bCs/>
        </w:rPr>
        <w:t>x</w:t>
      </w:r>
      <w:r w:rsidR="00CA37D3" w:rsidRPr="00913338">
        <w:rPr>
          <w:b/>
          <w:bCs/>
        </w:rPr>
        <w:t>5</w:t>
      </w:r>
      <w:r w:rsidR="00740A28">
        <w:t>:</w:t>
      </w:r>
      <w:r w:rsidR="001A3FD1">
        <w:t xml:space="preserve">  dummy variable Government Coalition = 1 if the chairperson of the municipality is affiliated with the parties in the federal government coalition</w:t>
      </w:r>
    </w:p>
    <w:p w14:paraId="4938616D" w14:textId="1D72A2B9" w:rsidR="001A3FD1" w:rsidRPr="001F25A3" w:rsidRDefault="001F25A3" w:rsidP="001A3FD1">
      <w:pPr>
        <w:pStyle w:val="ListParagraph"/>
        <w:rPr>
          <w:i/>
          <w:iCs/>
          <w:sz w:val="22"/>
          <w:szCs w:val="22"/>
        </w:rPr>
      </w:pPr>
      <w:r w:rsidRPr="001F25A3">
        <w:rPr>
          <w:i/>
          <w:iCs/>
          <w:sz w:val="22"/>
          <w:szCs w:val="22"/>
        </w:rPr>
        <w:t xml:space="preserve">Manually constructed dataset from </w:t>
      </w:r>
      <w:hyperlink r:id="rId20" w:history="1">
        <w:r w:rsidRPr="001F25A3">
          <w:rPr>
            <w:rStyle w:val="Hyperlink"/>
            <w:i/>
            <w:iCs/>
            <w:sz w:val="22"/>
            <w:szCs w:val="22"/>
          </w:rPr>
          <w:t>the election result pdfs</w:t>
        </w:r>
      </w:hyperlink>
      <w:r w:rsidRPr="001F25A3">
        <w:rPr>
          <w:i/>
          <w:iCs/>
          <w:sz w:val="22"/>
          <w:szCs w:val="22"/>
        </w:rPr>
        <w:t xml:space="preserve"> published in Nepali and then coded in Stata</w:t>
      </w:r>
    </w:p>
    <w:p w14:paraId="58793676" w14:textId="77777777" w:rsidR="001F25A3" w:rsidRDefault="001F25A3" w:rsidP="001A3FD1">
      <w:pPr>
        <w:pStyle w:val="ListParagraph"/>
      </w:pPr>
    </w:p>
    <w:p w14:paraId="448A6242" w14:textId="314F60BC" w:rsidR="001A3FD1" w:rsidRPr="001F25A3" w:rsidRDefault="00740A28" w:rsidP="001F25A3">
      <w:pPr>
        <w:pStyle w:val="ListParagraph"/>
        <w:numPr>
          <w:ilvl w:val="0"/>
          <w:numId w:val="15"/>
        </w:numPr>
      </w:pPr>
      <w:r w:rsidRPr="00913338">
        <w:rPr>
          <w:b/>
          <w:bCs/>
        </w:rPr>
        <w:t>x6</w:t>
      </w:r>
      <w:r>
        <w:t>:</w:t>
      </w:r>
      <w:r w:rsidR="001A3FD1">
        <w:t xml:space="preserve"> age of chairperson at election in 2017</w:t>
      </w:r>
      <w:r w:rsidR="001F25A3">
        <w:br/>
      </w:r>
      <w:r w:rsidR="001F25A3" w:rsidRPr="001F25A3">
        <w:rPr>
          <w:i/>
          <w:iCs/>
          <w:sz w:val="22"/>
          <w:szCs w:val="22"/>
        </w:rPr>
        <w:t xml:space="preserve">Manually constructed dataset from </w:t>
      </w:r>
      <w:hyperlink r:id="rId21" w:history="1">
        <w:r w:rsidR="001F25A3" w:rsidRPr="001F25A3">
          <w:rPr>
            <w:rStyle w:val="Hyperlink"/>
            <w:i/>
            <w:iCs/>
            <w:sz w:val="22"/>
            <w:szCs w:val="22"/>
          </w:rPr>
          <w:t>the election result pdfs</w:t>
        </w:r>
      </w:hyperlink>
      <w:r w:rsidR="001F25A3" w:rsidRPr="001F25A3">
        <w:rPr>
          <w:i/>
          <w:iCs/>
          <w:sz w:val="22"/>
          <w:szCs w:val="22"/>
        </w:rPr>
        <w:t xml:space="preserve"> published in Nepali</w:t>
      </w:r>
      <w:r w:rsidR="001A3FD1" w:rsidRPr="001F25A3">
        <w:rPr>
          <w:i/>
          <w:iCs/>
        </w:rPr>
        <w:br/>
      </w:r>
    </w:p>
    <w:p w14:paraId="4DCA6088" w14:textId="5A685379" w:rsidR="00740A28" w:rsidRDefault="00740A28" w:rsidP="001F25A3">
      <w:pPr>
        <w:pStyle w:val="ListParagraph"/>
        <w:numPr>
          <w:ilvl w:val="0"/>
          <w:numId w:val="15"/>
        </w:numPr>
      </w:pPr>
      <w:r w:rsidRPr="00913338">
        <w:rPr>
          <w:b/>
          <w:bCs/>
        </w:rPr>
        <w:t>x7</w:t>
      </w:r>
      <w:r>
        <w:t>:</w:t>
      </w:r>
      <w:r w:rsidR="001A3FD1">
        <w:t xml:space="preserve"> dummy variable Female = 1if the chairperson is a female</w:t>
      </w:r>
      <w:r w:rsidR="001F25A3">
        <w:br/>
      </w:r>
      <w:r w:rsidR="001F25A3" w:rsidRPr="001F25A3">
        <w:rPr>
          <w:i/>
          <w:iCs/>
          <w:sz w:val="22"/>
          <w:szCs w:val="22"/>
        </w:rPr>
        <w:t xml:space="preserve">Manually constructed dataset from </w:t>
      </w:r>
      <w:hyperlink r:id="rId22" w:history="1">
        <w:r w:rsidR="001F25A3" w:rsidRPr="001F25A3">
          <w:rPr>
            <w:rStyle w:val="Hyperlink"/>
            <w:i/>
            <w:iCs/>
            <w:sz w:val="22"/>
            <w:szCs w:val="22"/>
          </w:rPr>
          <w:t>the election result pdfs</w:t>
        </w:r>
      </w:hyperlink>
      <w:r w:rsidR="001F25A3" w:rsidRPr="001F25A3">
        <w:rPr>
          <w:i/>
          <w:iCs/>
          <w:sz w:val="22"/>
          <w:szCs w:val="22"/>
        </w:rPr>
        <w:t xml:space="preserve"> published in Nepali and then coded in Stata</w:t>
      </w:r>
      <w:r w:rsidR="001A3FD1">
        <w:br/>
      </w:r>
    </w:p>
    <w:p w14:paraId="61E3A49A" w14:textId="5AED1D87" w:rsidR="00740A28" w:rsidRDefault="00740A28" w:rsidP="00740A28">
      <w:pPr>
        <w:pStyle w:val="ListParagraph"/>
        <w:numPr>
          <w:ilvl w:val="0"/>
          <w:numId w:val="15"/>
        </w:numPr>
      </w:pPr>
      <w:r w:rsidRPr="00913338">
        <w:rPr>
          <w:b/>
          <w:bCs/>
        </w:rPr>
        <w:t>x8</w:t>
      </w:r>
      <w:r>
        <w:t>:</w:t>
      </w:r>
      <w:r w:rsidR="001A3FD1">
        <w:t xml:space="preserve"> percentage of population who have completed high school </w:t>
      </w:r>
      <w:r w:rsidR="001A3FD1" w:rsidRPr="001A3FD1">
        <w:t>(to be changed to percentage of population who have completed high school or above)</w:t>
      </w:r>
    </w:p>
    <w:p w14:paraId="5803E19C" w14:textId="1ACB5215" w:rsidR="001F25A3" w:rsidRDefault="001F25A3" w:rsidP="001F25A3">
      <w:pPr>
        <w:pStyle w:val="ListParagraph"/>
      </w:pPr>
      <w:r w:rsidRPr="001F25A3">
        <w:rPr>
          <w:i/>
          <w:iCs/>
          <w:sz w:val="22"/>
          <w:szCs w:val="22"/>
        </w:rPr>
        <w:t xml:space="preserve">Manually constructed dataset from </w:t>
      </w:r>
      <w:r>
        <w:rPr>
          <w:i/>
          <w:iCs/>
          <w:sz w:val="22"/>
          <w:szCs w:val="22"/>
        </w:rPr>
        <w:t xml:space="preserve">datasets of each province from </w:t>
      </w:r>
      <w:hyperlink r:id="rId23" w:history="1">
        <w:r w:rsidRPr="001F25A3">
          <w:rPr>
            <w:rStyle w:val="Hyperlink"/>
            <w:i/>
            <w:iCs/>
            <w:sz w:val="22"/>
            <w:szCs w:val="22"/>
          </w:rPr>
          <w:t>National Population and Housing Census 2021</w:t>
        </w:r>
      </w:hyperlink>
    </w:p>
    <w:p w14:paraId="7CCA9EAF" w14:textId="77777777" w:rsidR="001F25A3" w:rsidRDefault="001F25A3" w:rsidP="001F25A3">
      <w:pPr>
        <w:pStyle w:val="ListParagraph"/>
      </w:pPr>
    </w:p>
    <w:p w14:paraId="1C9D0CEB" w14:textId="77777777" w:rsidR="00DE1B3B" w:rsidRDefault="00DE1B3B" w:rsidP="00F24C25"/>
    <w:p w14:paraId="6F51D77B" w14:textId="77777777" w:rsidR="0065649D" w:rsidRPr="00C72894" w:rsidRDefault="0065649D" w:rsidP="0065649D">
      <w:pPr>
        <w:pStyle w:val="Heading1"/>
        <w:rPr>
          <w:rFonts w:cstheme="majorHAnsi"/>
        </w:rPr>
      </w:pPr>
      <w:r w:rsidRPr="00C72894">
        <w:rPr>
          <w:rFonts w:cstheme="majorHAnsi"/>
        </w:rPr>
        <w:lastRenderedPageBreak/>
        <w:t>Regression Results</w:t>
      </w:r>
    </w:p>
    <w:tbl>
      <w:tblPr>
        <w:tblW w:w="10170" w:type="dxa"/>
        <w:tblLook w:val="04A0" w:firstRow="1" w:lastRow="0" w:firstColumn="1" w:lastColumn="0" w:noHBand="0" w:noVBand="1"/>
      </w:tblPr>
      <w:tblGrid>
        <w:gridCol w:w="1855"/>
        <w:gridCol w:w="899"/>
        <w:gridCol w:w="1206"/>
        <w:gridCol w:w="1080"/>
        <w:gridCol w:w="996"/>
        <w:gridCol w:w="984"/>
        <w:gridCol w:w="990"/>
        <w:gridCol w:w="990"/>
        <w:gridCol w:w="1170"/>
      </w:tblGrid>
      <w:tr w:rsidR="0065649D" w:rsidRPr="00C72894" w14:paraId="6C58CA56" w14:textId="12E86BED" w:rsidTr="0065649D">
        <w:tc>
          <w:tcPr>
            <w:tcW w:w="0" w:type="auto"/>
            <w:vMerge w:val="restart"/>
            <w:tcBorders>
              <w:top w:val="single" w:sz="4" w:space="0" w:color="auto"/>
            </w:tcBorders>
          </w:tcPr>
          <w:p w14:paraId="31C46D44" w14:textId="77777777" w:rsidR="0065649D" w:rsidRPr="002A3465" w:rsidRDefault="0065649D" w:rsidP="00136C3D">
            <w:pPr>
              <w:spacing w:after="200" w:line="276" w:lineRule="auto"/>
              <w:jc w:val="both"/>
              <w:rPr>
                <w:rFonts w:cstheme="majorHAnsi"/>
                <w:sz w:val="22"/>
                <w:szCs w:val="22"/>
              </w:rPr>
            </w:pPr>
            <w:r w:rsidRPr="002A3465">
              <w:rPr>
                <w:rFonts w:cstheme="majorHAnsi"/>
                <w:sz w:val="22"/>
                <w:szCs w:val="22"/>
              </w:rPr>
              <w:t>Variables</w:t>
            </w:r>
          </w:p>
        </w:tc>
        <w:tc>
          <w:tcPr>
            <w:tcW w:w="0" w:type="auto"/>
            <w:tcBorders>
              <w:top w:val="single" w:sz="4" w:space="0" w:color="auto"/>
            </w:tcBorders>
          </w:tcPr>
          <w:p w14:paraId="57A08C9D" w14:textId="77777777" w:rsidR="0065649D" w:rsidRPr="002A3465" w:rsidRDefault="0065649D" w:rsidP="00136C3D">
            <w:pPr>
              <w:rPr>
                <w:rFonts w:cstheme="majorHAnsi"/>
                <w:sz w:val="20"/>
                <w:szCs w:val="20"/>
              </w:rPr>
            </w:pPr>
            <w:r w:rsidRPr="002A3465">
              <w:rPr>
                <w:rFonts w:cstheme="majorHAnsi"/>
                <w:sz w:val="20"/>
                <w:szCs w:val="20"/>
              </w:rPr>
              <w:t>(1)</w:t>
            </w:r>
          </w:p>
        </w:tc>
        <w:tc>
          <w:tcPr>
            <w:tcW w:w="1206" w:type="dxa"/>
            <w:tcBorders>
              <w:top w:val="single" w:sz="4" w:space="0" w:color="auto"/>
            </w:tcBorders>
          </w:tcPr>
          <w:p w14:paraId="453F44BE" w14:textId="77777777" w:rsidR="0065649D" w:rsidRPr="002A3465" w:rsidRDefault="0065649D" w:rsidP="00136C3D">
            <w:pPr>
              <w:rPr>
                <w:rFonts w:cstheme="majorHAnsi"/>
                <w:sz w:val="20"/>
                <w:szCs w:val="20"/>
              </w:rPr>
            </w:pPr>
            <w:r w:rsidRPr="002A3465">
              <w:rPr>
                <w:rFonts w:cstheme="majorHAnsi"/>
                <w:sz w:val="20"/>
                <w:szCs w:val="20"/>
              </w:rPr>
              <w:t>(2)</w:t>
            </w:r>
          </w:p>
        </w:tc>
        <w:tc>
          <w:tcPr>
            <w:tcW w:w="1080" w:type="dxa"/>
            <w:tcBorders>
              <w:top w:val="single" w:sz="4" w:space="0" w:color="auto"/>
            </w:tcBorders>
          </w:tcPr>
          <w:p w14:paraId="273D0178" w14:textId="77777777" w:rsidR="0065649D" w:rsidRPr="002A3465" w:rsidRDefault="0065649D" w:rsidP="00136C3D">
            <w:pPr>
              <w:rPr>
                <w:rFonts w:cstheme="majorHAnsi"/>
                <w:sz w:val="20"/>
                <w:szCs w:val="20"/>
              </w:rPr>
            </w:pPr>
            <w:r w:rsidRPr="002A3465">
              <w:rPr>
                <w:rFonts w:cstheme="majorHAnsi"/>
                <w:sz w:val="20"/>
                <w:szCs w:val="20"/>
              </w:rPr>
              <w:t>(3)</w:t>
            </w:r>
          </w:p>
        </w:tc>
        <w:tc>
          <w:tcPr>
            <w:tcW w:w="996" w:type="dxa"/>
            <w:tcBorders>
              <w:top w:val="single" w:sz="4" w:space="0" w:color="auto"/>
            </w:tcBorders>
          </w:tcPr>
          <w:p w14:paraId="6A6E2744" w14:textId="77777777" w:rsidR="0065649D" w:rsidRPr="002A3465" w:rsidRDefault="0065649D" w:rsidP="00136C3D">
            <w:pPr>
              <w:rPr>
                <w:rFonts w:cstheme="majorHAnsi"/>
                <w:sz w:val="20"/>
                <w:szCs w:val="20"/>
              </w:rPr>
            </w:pPr>
            <w:r w:rsidRPr="002A3465">
              <w:rPr>
                <w:rFonts w:cstheme="majorHAnsi"/>
                <w:sz w:val="20"/>
                <w:szCs w:val="20"/>
              </w:rPr>
              <w:t>(4)</w:t>
            </w:r>
          </w:p>
        </w:tc>
        <w:tc>
          <w:tcPr>
            <w:tcW w:w="984" w:type="dxa"/>
            <w:tcBorders>
              <w:top w:val="single" w:sz="4" w:space="0" w:color="auto"/>
            </w:tcBorders>
          </w:tcPr>
          <w:p w14:paraId="1EE55145" w14:textId="77777777" w:rsidR="0065649D" w:rsidRPr="002A3465" w:rsidRDefault="0065649D" w:rsidP="00136C3D">
            <w:pPr>
              <w:rPr>
                <w:rFonts w:cstheme="majorHAnsi"/>
                <w:sz w:val="20"/>
                <w:szCs w:val="20"/>
              </w:rPr>
            </w:pPr>
            <w:r w:rsidRPr="002A3465">
              <w:rPr>
                <w:rFonts w:cstheme="majorHAnsi"/>
                <w:sz w:val="20"/>
                <w:szCs w:val="20"/>
              </w:rPr>
              <w:t>(5)</w:t>
            </w:r>
          </w:p>
        </w:tc>
        <w:tc>
          <w:tcPr>
            <w:tcW w:w="990" w:type="dxa"/>
            <w:tcBorders>
              <w:top w:val="single" w:sz="4" w:space="0" w:color="auto"/>
            </w:tcBorders>
          </w:tcPr>
          <w:p w14:paraId="5E6B7751" w14:textId="77777777" w:rsidR="0065649D" w:rsidRPr="002A3465" w:rsidRDefault="0065649D" w:rsidP="00136C3D">
            <w:pPr>
              <w:rPr>
                <w:rFonts w:cstheme="majorHAnsi"/>
                <w:sz w:val="20"/>
                <w:szCs w:val="20"/>
              </w:rPr>
            </w:pPr>
            <w:r w:rsidRPr="002A3465">
              <w:rPr>
                <w:rFonts w:cstheme="majorHAnsi"/>
                <w:sz w:val="20"/>
                <w:szCs w:val="20"/>
              </w:rPr>
              <w:t>(6)</w:t>
            </w:r>
          </w:p>
        </w:tc>
        <w:tc>
          <w:tcPr>
            <w:tcW w:w="990" w:type="dxa"/>
            <w:tcBorders>
              <w:top w:val="single" w:sz="4" w:space="0" w:color="auto"/>
            </w:tcBorders>
          </w:tcPr>
          <w:p w14:paraId="5BCD418E" w14:textId="77777777" w:rsidR="0065649D" w:rsidRPr="002A3465" w:rsidRDefault="0065649D" w:rsidP="00136C3D">
            <w:pPr>
              <w:rPr>
                <w:rFonts w:cstheme="majorHAnsi"/>
                <w:sz w:val="20"/>
                <w:szCs w:val="20"/>
              </w:rPr>
            </w:pPr>
            <w:r w:rsidRPr="002A3465">
              <w:rPr>
                <w:rFonts w:cstheme="majorHAnsi"/>
                <w:sz w:val="20"/>
                <w:szCs w:val="20"/>
              </w:rPr>
              <w:t>(7)</w:t>
            </w:r>
          </w:p>
        </w:tc>
        <w:tc>
          <w:tcPr>
            <w:tcW w:w="1170" w:type="dxa"/>
            <w:tcBorders>
              <w:top w:val="single" w:sz="4" w:space="0" w:color="auto"/>
            </w:tcBorders>
          </w:tcPr>
          <w:p w14:paraId="7981228F" w14:textId="2CFA99F2" w:rsidR="0065649D" w:rsidRPr="002A3465" w:rsidRDefault="0065649D" w:rsidP="00136C3D">
            <w:pPr>
              <w:rPr>
                <w:rFonts w:cstheme="majorHAnsi"/>
                <w:sz w:val="20"/>
                <w:szCs w:val="20"/>
              </w:rPr>
            </w:pPr>
            <w:r w:rsidRPr="002A3465">
              <w:rPr>
                <w:rFonts w:cstheme="majorHAnsi"/>
                <w:sz w:val="20"/>
                <w:szCs w:val="20"/>
              </w:rPr>
              <w:t>(8)</w:t>
            </w:r>
          </w:p>
        </w:tc>
      </w:tr>
      <w:tr w:rsidR="0065649D" w:rsidRPr="00C72894" w14:paraId="0ACD1E4E" w14:textId="6A17C261" w:rsidTr="0065649D">
        <w:tc>
          <w:tcPr>
            <w:tcW w:w="0" w:type="auto"/>
            <w:vMerge/>
            <w:tcBorders>
              <w:bottom w:val="single" w:sz="4" w:space="0" w:color="auto"/>
            </w:tcBorders>
          </w:tcPr>
          <w:p w14:paraId="255738B5" w14:textId="77777777" w:rsidR="0065649D" w:rsidRPr="0065649D" w:rsidRDefault="0065649D" w:rsidP="0065649D">
            <w:pPr>
              <w:rPr>
                <w:rFonts w:cstheme="majorHAnsi"/>
                <w:sz w:val="18"/>
                <w:szCs w:val="18"/>
              </w:rPr>
            </w:pPr>
          </w:p>
        </w:tc>
        <w:tc>
          <w:tcPr>
            <w:tcW w:w="0" w:type="auto"/>
            <w:tcBorders>
              <w:bottom w:val="single" w:sz="4" w:space="0" w:color="auto"/>
            </w:tcBorders>
          </w:tcPr>
          <w:p w14:paraId="1E274E26"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1206" w:type="dxa"/>
            <w:tcBorders>
              <w:bottom w:val="single" w:sz="4" w:space="0" w:color="auto"/>
            </w:tcBorders>
          </w:tcPr>
          <w:p w14:paraId="64EDCBD6"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1080" w:type="dxa"/>
            <w:tcBorders>
              <w:bottom w:val="single" w:sz="4" w:space="0" w:color="auto"/>
            </w:tcBorders>
          </w:tcPr>
          <w:p w14:paraId="11B1CE40"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96" w:type="dxa"/>
            <w:tcBorders>
              <w:bottom w:val="single" w:sz="4" w:space="0" w:color="auto"/>
            </w:tcBorders>
          </w:tcPr>
          <w:p w14:paraId="6D422A3D"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84" w:type="dxa"/>
            <w:tcBorders>
              <w:bottom w:val="single" w:sz="4" w:space="0" w:color="auto"/>
            </w:tcBorders>
          </w:tcPr>
          <w:p w14:paraId="1E5B60D2"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90" w:type="dxa"/>
            <w:tcBorders>
              <w:bottom w:val="single" w:sz="4" w:space="0" w:color="auto"/>
            </w:tcBorders>
          </w:tcPr>
          <w:p w14:paraId="329E191A"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990" w:type="dxa"/>
            <w:tcBorders>
              <w:bottom w:val="single" w:sz="4" w:space="0" w:color="auto"/>
            </w:tcBorders>
          </w:tcPr>
          <w:p w14:paraId="7635D8DA" w14:textId="77777777" w:rsidR="0065649D" w:rsidRPr="002A3465" w:rsidRDefault="0065649D" w:rsidP="0065649D">
            <w:pPr>
              <w:rPr>
                <w:rFonts w:cstheme="majorHAnsi"/>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c>
          <w:tcPr>
            <w:tcW w:w="1170" w:type="dxa"/>
            <w:tcBorders>
              <w:bottom w:val="single" w:sz="4" w:space="0" w:color="auto"/>
            </w:tcBorders>
          </w:tcPr>
          <w:p w14:paraId="2C88FBCD" w14:textId="26EE11BC" w:rsidR="0065649D" w:rsidRPr="002A3465" w:rsidRDefault="0065649D" w:rsidP="0065649D">
            <w:pPr>
              <w:rPr>
                <w:rFonts w:cstheme="majorHAnsi"/>
                <w:i/>
                <w:iCs/>
                <w:sz w:val="20"/>
                <w:szCs w:val="20"/>
              </w:rPr>
            </w:pPr>
            <w:r w:rsidRPr="002A3465">
              <w:rPr>
                <w:rFonts w:cstheme="majorHAnsi"/>
                <w:i/>
                <w:iCs/>
                <w:sz w:val="20"/>
                <w:szCs w:val="20"/>
              </w:rPr>
              <w:t>ln</w:t>
            </w:r>
            <w:r w:rsidRPr="002A3465">
              <w:rPr>
                <w:rFonts w:cstheme="majorHAnsi"/>
                <w:sz w:val="20"/>
                <w:szCs w:val="20"/>
              </w:rPr>
              <w:t>(</w:t>
            </w:r>
            <w:r w:rsidRPr="002A3465">
              <w:rPr>
                <w:rFonts w:cstheme="majorHAnsi"/>
                <w:sz w:val="20"/>
                <w:szCs w:val="20"/>
              </w:rPr>
              <w:sym w:font="Symbol" w:char="F044"/>
            </w:r>
            <w:r w:rsidRPr="002A3465">
              <w:rPr>
                <w:rFonts w:cstheme="majorHAnsi"/>
                <w:sz w:val="20"/>
                <w:szCs w:val="20"/>
              </w:rPr>
              <w:t>nl)</w:t>
            </w:r>
          </w:p>
        </w:tc>
      </w:tr>
      <w:tr w:rsidR="0065649D" w:rsidRPr="00C72894" w14:paraId="1E761328" w14:textId="1E30A4EB" w:rsidTr="0065649D">
        <w:tc>
          <w:tcPr>
            <w:tcW w:w="0" w:type="auto"/>
            <w:tcBorders>
              <w:top w:val="single" w:sz="4" w:space="0" w:color="auto"/>
            </w:tcBorders>
          </w:tcPr>
          <w:p w14:paraId="7A105A98" w14:textId="77777777" w:rsidR="0065649D" w:rsidRPr="002A3465" w:rsidRDefault="0065649D" w:rsidP="0065649D">
            <w:pPr>
              <w:rPr>
                <w:rFonts w:cstheme="majorHAnsi"/>
                <w:sz w:val="20"/>
                <w:szCs w:val="20"/>
              </w:rPr>
            </w:pPr>
            <w:r w:rsidRPr="002A3465">
              <w:rPr>
                <w:rFonts w:cstheme="majorHAnsi"/>
                <w:sz w:val="20"/>
                <w:szCs w:val="20"/>
              </w:rPr>
              <w:t xml:space="preserve">Avg LISA Score </w:t>
            </w:r>
          </w:p>
        </w:tc>
        <w:tc>
          <w:tcPr>
            <w:tcW w:w="0" w:type="auto"/>
            <w:tcBorders>
              <w:top w:val="single" w:sz="4" w:space="0" w:color="auto"/>
            </w:tcBorders>
          </w:tcPr>
          <w:p w14:paraId="60706544" w14:textId="0E4D71C0" w:rsidR="0065649D" w:rsidRPr="0065649D" w:rsidRDefault="0065649D" w:rsidP="0065649D">
            <w:pPr>
              <w:rPr>
                <w:rFonts w:cstheme="majorHAnsi"/>
                <w:sz w:val="18"/>
                <w:szCs w:val="18"/>
              </w:rPr>
            </w:pPr>
            <w:r w:rsidRPr="0065649D">
              <w:rPr>
                <w:sz w:val="18"/>
                <w:szCs w:val="18"/>
              </w:rPr>
              <w:t>0.013***</w:t>
            </w:r>
          </w:p>
        </w:tc>
        <w:tc>
          <w:tcPr>
            <w:tcW w:w="1206" w:type="dxa"/>
            <w:tcBorders>
              <w:top w:val="single" w:sz="4" w:space="0" w:color="auto"/>
            </w:tcBorders>
          </w:tcPr>
          <w:p w14:paraId="52E9B8B2" w14:textId="56433D28" w:rsidR="0065649D" w:rsidRPr="0065649D" w:rsidRDefault="0065649D" w:rsidP="0065649D">
            <w:pPr>
              <w:rPr>
                <w:rFonts w:cstheme="majorHAnsi"/>
                <w:sz w:val="18"/>
                <w:szCs w:val="18"/>
              </w:rPr>
            </w:pPr>
            <w:r w:rsidRPr="0065649D">
              <w:rPr>
                <w:sz w:val="18"/>
                <w:szCs w:val="18"/>
              </w:rPr>
              <w:t>0.006***</w:t>
            </w:r>
          </w:p>
        </w:tc>
        <w:tc>
          <w:tcPr>
            <w:tcW w:w="1080" w:type="dxa"/>
            <w:tcBorders>
              <w:top w:val="single" w:sz="4" w:space="0" w:color="auto"/>
            </w:tcBorders>
          </w:tcPr>
          <w:p w14:paraId="6B5F5A14" w14:textId="20921745" w:rsidR="0065649D" w:rsidRPr="0065649D" w:rsidRDefault="0065649D" w:rsidP="0065649D">
            <w:pPr>
              <w:rPr>
                <w:rFonts w:cstheme="majorHAnsi"/>
                <w:sz w:val="18"/>
                <w:szCs w:val="18"/>
              </w:rPr>
            </w:pPr>
            <w:r w:rsidRPr="0065649D">
              <w:rPr>
                <w:sz w:val="18"/>
                <w:szCs w:val="18"/>
              </w:rPr>
              <w:t>0.005***</w:t>
            </w:r>
          </w:p>
        </w:tc>
        <w:tc>
          <w:tcPr>
            <w:tcW w:w="996" w:type="dxa"/>
            <w:tcBorders>
              <w:top w:val="single" w:sz="4" w:space="0" w:color="auto"/>
            </w:tcBorders>
          </w:tcPr>
          <w:p w14:paraId="440FB42A" w14:textId="773AB9AE" w:rsidR="0065649D" w:rsidRPr="0065649D" w:rsidRDefault="0065649D" w:rsidP="0065649D">
            <w:pPr>
              <w:rPr>
                <w:rFonts w:cstheme="majorHAnsi"/>
                <w:sz w:val="18"/>
                <w:szCs w:val="18"/>
              </w:rPr>
            </w:pPr>
            <w:r w:rsidRPr="0065649D">
              <w:rPr>
                <w:sz w:val="18"/>
                <w:szCs w:val="18"/>
              </w:rPr>
              <w:t>0.005***</w:t>
            </w:r>
          </w:p>
        </w:tc>
        <w:tc>
          <w:tcPr>
            <w:tcW w:w="984" w:type="dxa"/>
            <w:tcBorders>
              <w:top w:val="single" w:sz="4" w:space="0" w:color="auto"/>
            </w:tcBorders>
          </w:tcPr>
          <w:p w14:paraId="297F95B0" w14:textId="40EB3D9F" w:rsidR="0065649D" w:rsidRPr="0065649D" w:rsidRDefault="0065649D" w:rsidP="0065649D">
            <w:pPr>
              <w:rPr>
                <w:rFonts w:cstheme="majorHAnsi"/>
                <w:sz w:val="18"/>
                <w:szCs w:val="18"/>
              </w:rPr>
            </w:pPr>
            <w:r w:rsidRPr="0065649D">
              <w:rPr>
                <w:sz w:val="18"/>
                <w:szCs w:val="18"/>
              </w:rPr>
              <w:t>0.005***</w:t>
            </w:r>
          </w:p>
        </w:tc>
        <w:tc>
          <w:tcPr>
            <w:tcW w:w="990" w:type="dxa"/>
            <w:tcBorders>
              <w:top w:val="single" w:sz="4" w:space="0" w:color="auto"/>
            </w:tcBorders>
          </w:tcPr>
          <w:p w14:paraId="1E9E4008" w14:textId="10370B40" w:rsidR="0065649D" w:rsidRPr="0065649D" w:rsidRDefault="0065649D" w:rsidP="0065649D">
            <w:pPr>
              <w:rPr>
                <w:rFonts w:cstheme="majorHAnsi"/>
                <w:sz w:val="18"/>
                <w:szCs w:val="18"/>
              </w:rPr>
            </w:pPr>
            <w:r w:rsidRPr="0065649D">
              <w:rPr>
                <w:sz w:val="18"/>
                <w:szCs w:val="18"/>
              </w:rPr>
              <w:t>0.005***</w:t>
            </w:r>
          </w:p>
        </w:tc>
        <w:tc>
          <w:tcPr>
            <w:tcW w:w="990" w:type="dxa"/>
            <w:tcBorders>
              <w:top w:val="single" w:sz="4" w:space="0" w:color="auto"/>
            </w:tcBorders>
          </w:tcPr>
          <w:p w14:paraId="380B2423" w14:textId="567440A5" w:rsidR="0065649D" w:rsidRPr="0065649D" w:rsidRDefault="0065649D" w:rsidP="0065649D">
            <w:pPr>
              <w:rPr>
                <w:rFonts w:cstheme="majorHAnsi"/>
                <w:sz w:val="18"/>
                <w:szCs w:val="18"/>
              </w:rPr>
            </w:pPr>
            <w:r w:rsidRPr="0065649D">
              <w:rPr>
                <w:sz w:val="18"/>
                <w:szCs w:val="18"/>
              </w:rPr>
              <w:t>0.005***</w:t>
            </w:r>
          </w:p>
        </w:tc>
        <w:tc>
          <w:tcPr>
            <w:tcW w:w="1170" w:type="dxa"/>
            <w:tcBorders>
              <w:top w:val="single" w:sz="4" w:space="0" w:color="auto"/>
            </w:tcBorders>
          </w:tcPr>
          <w:p w14:paraId="4B337CC0" w14:textId="44E0D5A7" w:rsidR="0065649D" w:rsidRPr="0065649D" w:rsidRDefault="0065649D" w:rsidP="0065649D">
            <w:pPr>
              <w:rPr>
                <w:rFonts w:cstheme="majorHAnsi"/>
                <w:sz w:val="18"/>
                <w:szCs w:val="18"/>
              </w:rPr>
            </w:pPr>
            <w:r w:rsidRPr="0065649D">
              <w:rPr>
                <w:sz w:val="18"/>
                <w:szCs w:val="18"/>
              </w:rPr>
              <w:t>0.002</w:t>
            </w:r>
          </w:p>
        </w:tc>
      </w:tr>
      <w:tr w:rsidR="0065649D" w:rsidRPr="00C72894" w14:paraId="7736E3D3" w14:textId="1145A021" w:rsidTr="0065649D">
        <w:tc>
          <w:tcPr>
            <w:tcW w:w="0" w:type="auto"/>
          </w:tcPr>
          <w:p w14:paraId="32C9A11A" w14:textId="77777777" w:rsidR="0065649D" w:rsidRPr="002A3465" w:rsidRDefault="0065649D" w:rsidP="0065649D">
            <w:pPr>
              <w:rPr>
                <w:rFonts w:cstheme="majorHAnsi"/>
                <w:sz w:val="20"/>
                <w:szCs w:val="20"/>
              </w:rPr>
            </w:pPr>
          </w:p>
        </w:tc>
        <w:tc>
          <w:tcPr>
            <w:tcW w:w="0" w:type="auto"/>
          </w:tcPr>
          <w:p w14:paraId="7C36256E" w14:textId="15CDD42D" w:rsidR="0065649D" w:rsidRPr="0065649D" w:rsidRDefault="0065649D" w:rsidP="0065649D">
            <w:pPr>
              <w:rPr>
                <w:rFonts w:cstheme="majorHAnsi"/>
                <w:sz w:val="18"/>
                <w:szCs w:val="18"/>
              </w:rPr>
            </w:pPr>
            <w:r w:rsidRPr="0065649D">
              <w:rPr>
                <w:sz w:val="18"/>
                <w:szCs w:val="18"/>
              </w:rPr>
              <w:t>(0.002)</w:t>
            </w:r>
          </w:p>
        </w:tc>
        <w:tc>
          <w:tcPr>
            <w:tcW w:w="1206" w:type="dxa"/>
          </w:tcPr>
          <w:p w14:paraId="4446D5A3" w14:textId="13CBC0B5" w:rsidR="0065649D" w:rsidRPr="0065649D" w:rsidRDefault="0065649D" w:rsidP="0065649D">
            <w:pPr>
              <w:rPr>
                <w:rFonts w:cstheme="majorHAnsi"/>
                <w:sz w:val="18"/>
                <w:szCs w:val="18"/>
              </w:rPr>
            </w:pPr>
            <w:r w:rsidRPr="0065649D">
              <w:rPr>
                <w:sz w:val="18"/>
                <w:szCs w:val="18"/>
              </w:rPr>
              <w:t>(0.002)</w:t>
            </w:r>
          </w:p>
        </w:tc>
        <w:tc>
          <w:tcPr>
            <w:tcW w:w="1080" w:type="dxa"/>
          </w:tcPr>
          <w:p w14:paraId="6C7E9E9C" w14:textId="1D0178DC" w:rsidR="0065649D" w:rsidRPr="0065649D" w:rsidRDefault="0065649D" w:rsidP="0065649D">
            <w:pPr>
              <w:rPr>
                <w:rFonts w:cstheme="majorHAnsi"/>
                <w:sz w:val="18"/>
                <w:szCs w:val="18"/>
              </w:rPr>
            </w:pPr>
            <w:r w:rsidRPr="0065649D">
              <w:rPr>
                <w:sz w:val="18"/>
                <w:szCs w:val="18"/>
              </w:rPr>
              <w:t>(0.002)</w:t>
            </w:r>
          </w:p>
        </w:tc>
        <w:tc>
          <w:tcPr>
            <w:tcW w:w="996" w:type="dxa"/>
          </w:tcPr>
          <w:p w14:paraId="5097C30D" w14:textId="252C494B" w:rsidR="0065649D" w:rsidRPr="0065649D" w:rsidRDefault="0065649D" w:rsidP="0065649D">
            <w:pPr>
              <w:rPr>
                <w:rFonts w:cstheme="majorHAnsi"/>
                <w:sz w:val="18"/>
                <w:szCs w:val="18"/>
              </w:rPr>
            </w:pPr>
            <w:r w:rsidRPr="0065649D">
              <w:rPr>
                <w:sz w:val="18"/>
                <w:szCs w:val="18"/>
              </w:rPr>
              <w:t>(0.002)</w:t>
            </w:r>
          </w:p>
        </w:tc>
        <w:tc>
          <w:tcPr>
            <w:tcW w:w="984" w:type="dxa"/>
          </w:tcPr>
          <w:p w14:paraId="6922B7A4" w14:textId="5D9758AA" w:rsidR="0065649D" w:rsidRPr="0065649D" w:rsidRDefault="0065649D" w:rsidP="0065649D">
            <w:pPr>
              <w:rPr>
                <w:rFonts w:cstheme="majorHAnsi"/>
                <w:sz w:val="18"/>
                <w:szCs w:val="18"/>
              </w:rPr>
            </w:pPr>
            <w:r w:rsidRPr="0065649D">
              <w:rPr>
                <w:sz w:val="18"/>
                <w:szCs w:val="18"/>
              </w:rPr>
              <w:t>(0.002)</w:t>
            </w:r>
          </w:p>
        </w:tc>
        <w:tc>
          <w:tcPr>
            <w:tcW w:w="990" w:type="dxa"/>
          </w:tcPr>
          <w:p w14:paraId="73EBFA52" w14:textId="0AC32083" w:rsidR="0065649D" w:rsidRPr="0065649D" w:rsidRDefault="0065649D" w:rsidP="0065649D">
            <w:pPr>
              <w:rPr>
                <w:rFonts w:cstheme="majorHAnsi"/>
                <w:sz w:val="18"/>
                <w:szCs w:val="18"/>
              </w:rPr>
            </w:pPr>
            <w:r w:rsidRPr="0065649D">
              <w:rPr>
                <w:sz w:val="18"/>
                <w:szCs w:val="18"/>
              </w:rPr>
              <w:t>(0.002)</w:t>
            </w:r>
          </w:p>
        </w:tc>
        <w:tc>
          <w:tcPr>
            <w:tcW w:w="990" w:type="dxa"/>
          </w:tcPr>
          <w:p w14:paraId="3EEF23A2" w14:textId="25DE4C3A" w:rsidR="0065649D" w:rsidRPr="0065649D" w:rsidRDefault="0065649D" w:rsidP="0065649D">
            <w:pPr>
              <w:rPr>
                <w:rFonts w:cstheme="majorHAnsi"/>
                <w:sz w:val="18"/>
                <w:szCs w:val="18"/>
              </w:rPr>
            </w:pPr>
            <w:r w:rsidRPr="0065649D">
              <w:rPr>
                <w:sz w:val="18"/>
                <w:szCs w:val="18"/>
              </w:rPr>
              <w:t>(0.002)</w:t>
            </w:r>
          </w:p>
        </w:tc>
        <w:tc>
          <w:tcPr>
            <w:tcW w:w="1170" w:type="dxa"/>
          </w:tcPr>
          <w:p w14:paraId="371CC551" w14:textId="5C1F147A" w:rsidR="0065649D" w:rsidRPr="0065649D" w:rsidRDefault="0065649D" w:rsidP="0065649D">
            <w:pPr>
              <w:rPr>
                <w:rFonts w:cstheme="majorHAnsi"/>
                <w:sz w:val="18"/>
                <w:szCs w:val="18"/>
              </w:rPr>
            </w:pPr>
            <w:r w:rsidRPr="0065649D">
              <w:rPr>
                <w:sz w:val="18"/>
                <w:szCs w:val="18"/>
              </w:rPr>
              <w:t>(0.002)</w:t>
            </w:r>
          </w:p>
        </w:tc>
      </w:tr>
      <w:tr w:rsidR="0065649D" w:rsidRPr="00C72894" w14:paraId="1769231F" w14:textId="65CA7829" w:rsidTr="0065649D">
        <w:tc>
          <w:tcPr>
            <w:tcW w:w="0" w:type="auto"/>
          </w:tcPr>
          <w:p w14:paraId="0FCF1E06" w14:textId="77777777" w:rsidR="0065649D" w:rsidRPr="002A3465" w:rsidRDefault="0065649D" w:rsidP="0065649D">
            <w:pPr>
              <w:rPr>
                <w:rFonts w:cstheme="majorHAnsi"/>
                <w:sz w:val="20"/>
                <w:szCs w:val="20"/>
              </w:rPr>
            </w:pPr>
            <w:r w:rsidRPr="002A3465">
              <w:rPr>
                <w:rFonts w:cstheme="majorHAnsi"/>
                <w:sz w:val="20"/>
                <w:szCs w:val="20"/>
              </w:rPr>
              <w:t>Log Baseline</w:t>
            </w:r>
          </w:p>
        </w:tc>
        <w:tc>
          <w:tcPr>
            <w:tcW w:w="0" w:type="auto"/>
          </w:tcPr>
          <w:p w14:paraId="17BF9623" w14:textId="77777777" w:rsidR="0065649D" w:rsidRPr="0065649D" w:rsidRDefault="0065649D" w:rsidP="0065649D">
            <w:pPr>
              <w:rPr>
                <w:rFonts w:cstheme="majorHAnsi"/>
                <w:sz w:val="18"/>
                <w:szCs w:val="18"/>
              </w:rPr>
            </w:pPr>
          </w:p>
        </w:tc>
        <w:tc>
          <w:tcPr>
            <w:tcW w:w="1206" w:type="dxa"/>
          </w:tcPr>
          <w:p w14:paraId="2BEF7AE8" w14:textId="47315DB6" w:rsidR="0065649D" w:rsidRPr="0065649D" w:rsidRDefault="0065649D" w:rsidP="0065649D">
            <w:pPr>
              <w:rPr>
                <w:rFonts w:cstheme="majorHAnsi"/>
                <w:sz w:val="18"/>
                <w:szCs w:val="18"/>
              </w:rPr>
            </w:pPr>
            <w:r w:rsidRPr="0065649D">
              <w:rPr>
                <w:sz w:val="18"/>
                <w:szCs w:val="18"/>
              </w:rPr>
              <w:t>0.956***</w:t>
            </w:r>
          </w:p>
        </w:tc>
        <w:tc>
          <w:tcPr>
            <w:tcW w:w="1080" w:type="dxa"/>
          </w:tcPr>
          <w:p w14:paraId="1D4AE6FB" w14:textId="297BDD26" w:rsidR="0065649D" w:rsidRPr="0065649D" w:rsidRDefault="0065649D" w:rsidP="0065649D">
            <w:pPr>
              <w:rPr>
                <w:rFonts w:cstheme="majorHAnsi"/>
                <w:sz w:val="18"/>
                <w:szCs w:val="18"/>
              </w:rPr>
            </w:pPr>
            <w:r w:rsidRPr="0065649D">
              <w:rPr>
                <w:sz w:val="18"/>
                <w:szCs w:val="18"/>
              </w:rPr>
              <w:t>0.941***</w:t>
            </w:r>
          </w:p>
        </w:tc>
        <w:tc>
          <w:tcPr>
            <w:tcW w:w="996" w:type="dxa"/>
          </w:tcPr>
          <w:p w14:paraId="5D8BF6B6" w14:textId="17977F01" w:rsidR="0065649D" w:rsidRPr="0065649D" w:rsidRDefault="0065649D" w:rsidP="0065649D">
            <w:pPr>
              <w:rPr>
                <w:rFonts w:cstheme="majorHAnsi"/>
                <w:sz w:val="18"/>
                <w:szCs w:val="18"/>
              </w:rPr>
            </w:pPr>
            <w:r w:rsidRPr="0065649D">
              <w:rPr>
                <w:sz w:val="18"/>
                <w:szCs w:val="18"/>
              </w:rPr>
              <w:t>0.934***</w:t>
            </w:r>
          </w:p>
        </w:tc>
        <w:tc>
          <w:tcPr>
            <w:tcW w:w="984" w:type="dxa"/>
          </w:tcPr>
          <w:p w14:paraId="5D84818D" w14:textId="7B3302B1" w:rsidR="0065649D" w:rsidRPr="0065649D" w:rsidRDefault="0065649D" w:rsidP="0065649D">
            <w:pPr>
              <w:rPr>
                <w:rFonts w:cstheme="majorHAnsi"/>
                <w:sz w:val="18"/>
                <w:szCs w:val="18"/>
              </w:rPr>
            </w:pPr>
            <w:r w:rsidRPr="0065649D">
              <w:rPr>
                <w:sz w:val="18"/>
                <w:szCs w:val="18"/>
              </w:rPr>
              <w:t>0.934***</w:t>
            </w:r>
          </w:p>
        </w:tc>
        <w:tc>
          <w:tcPr>
            <w:tcW w:w="990" w:type="dxa"/>
          </w:tcPr>
          <w:p w14:paraId="3F6AEB78" w14:textId="3559E3E5" w:rsidR="0065649D" w:rsidRPr="0065649D" w:rsidRDefault="0065649D" w:rsidP="0065649D">
            <w:pPr>
              <w:rPr>
                <w:rFonts w:cstheme="majorHAnsi"/>
                <w:sz w:val="18"/>
                <w:szCs w:val="18"/>
              </w:rPr>
            </w:pPr>
            <w:r w:rsidRPr="0065649D">
              <w:rPr>
                <w:sz w:val="18"/>
                <w:szCs w:val="18"/>
              </w:rPr>
              <w:t>0.934***</w:t>
            </w:r>
          </w:p>
        </w:tc>
        <w:tc>
          <w:tcPr>
            <w:tcW w:w="990" w:type="dxa"/>
          </w:tcPr>
          <w:p w14:paraId="03D82DFE" w14:textId="152507F7" w:rsidR="0065649D" w:rsidRPr="0065649D" w:rsidRDefault="0065649D" w:rsidP="0065649D">
            <w:pPr>
              <w:rPr>
                <w:rFonts w:cstheme="majorHAnsi"/>
                <w:sz w:val="18"/>
                <w:szCs w:val="18"/>
              </w:rPr>
            </w:pPr>
            <w:r w:rsidRPr="0065649D">
              <w:rPr>
                <w:sz w:val="18"/>
                <w:szCs w:val="18"/>
              </w:rPr>
              <w:t>0.932***</w:t>
            </w:r>
          </w:p>
        </w:tc>
        <w:tc>
          <w:tcPr>
            <w:tcW w:w="1170" w:type="dxa"/>
          </w:tcPr>
          <w:p w14:paraId="23709E87" w14:textId="48AF5025" w:rsidR="0065649D" w:rsidRPr="0065649D" w:rsidRDefault="0065649D" w:rsidP="0065649D">
            <w:pPr>
              <w:rPr>
                <w:rFonts w:cstheme="majorHAnsi"/>
                <w:sz w:val="18"/>
                <w:szCs w:val="18"/>
              </w:rPr>
            </w:pPr>
            <w:r w:rsidRPr="0065649D">
              <w:rPr>
                <w:sz w:val="18"/>
                <w:szCs w:val="18"/>
              </w:rPr>
              <w:t>0.930***</w:t>
            </w:r>
          </w:p>
        </w:tc>
      </w:tr>
      <w:tr w:rsidR="0065649D" w:rsidRPr="00C72894" w14:paraId="79BE42D5" w14:textId="327E6E85" w:rsidTr="0065649D">
        <w:tc>
          <w:tcPr>
            <w:tcW w:w="0" w:type="auto"/>
          </w:tcPr>
          <w:p w14:paraId="3775186E" w14:textId="77777777" w:rsidR="0065649D" w:rsidRPr="002A3465" w:rsidRDefault="0065649D" w:rsidP="0065649D">
            <w:pPr>
              <w:rPr>
                <w:rFonts w:cstheme="majorHAnsi"/>
                <w:sz w:val="20"/>
                <w:szCs w:val="20"/>
              </w:rPr>
            </w:pPr>
          </w:p>
        </w:tc>
        <w:tc>
          <w:tcPr>
            <w:tcW w:w="0" w:type="auto"/>
          </w:tcPr>
          <w:p w14:paraId="22370855" w14:textId="77777777" w:rsidR="0065649D" w:rsidRPr="0065649D" w:rsidRDefault="0065649D" w:rsidP="0065649D">
            <w:pPr>
              <w:rPr>
                <w:rFonts w:cstheme="majorHAnsi"/>
                <w:sz w:val="18"/>
                <w:szCs w:val="18"/>
              </w:rPr>
            </w:pPr>
          </w:p>
        </w:tc>
        <w:tc>
          <w:tcPr>
            <w:tcW w:w="1206" w:type="dxa"/>
          </w:tcPr>
          <w:p w14:paraId="34476C96" w14:textId="59049926" w:rsidR="0065649D" w:rsidRPr="0065649D" w:rsidRDefault="0065649D" w:rsidP="0065649D">
            <w:pPr>
              <w:rPr>
                <w:rFonts w:cstheme="majorHAnsi"/>
                <w:sz w:val="18"/>
                <w:szCs w:val="18"/>
              </w:rPr>
            </w:pPr>
            <w:r w:rsidRPr="0065649D">
              <w:rPr>
                <w:sz w:val="18"/>
                <w:szCs w:val="18"/>
              </w:rPr>
              <w:t>(0.034)</w:t>
            </w:r>
          </w:p>
        </w:tc>
        <w:tc>
          <w:tcPr>
            <w:tcW w:w="1080" w:type="dxa"/>
          </w:tcPr>
          <w:p w14:paraId="331D89D0" w14:textId="2509299A" w:rsidR="0065649D" w:rsidRPr="0065649D" w:rsidRDefault="0065649D" w:rsidP="0065649D">
            <w:pPr>
              <w:rPr>
                <w:rFonts w:cstheme="majorHAnsi"/>
                <w:sz w:val="18"/>
                <w:szCs w:val="18"/>
              </w:rPr>
            </w:pPr>
            <w:r w:rsidRPr="0065649D">
              <w:rPr>
                <w:sz w:val="18"/>
                <w:szCs w:val="18"/>
              </w:rPr>
              <w:t>(0.035)</w:t>
            </w:r>
          </w:p>
        </w:tc>
        <w:tc>
          <w:tcPr>
            <w:tcW w:w="996" w:type="dxa"/>
          </w:tcPr>
          <w:p w14:paraId="0F3CC9CE" w14:textId="39582C27" w:rsidR="0065649D" w:rsidRPr="0065649D" w:rsidRDefault="0065649D" w:rsidP="0065649D">
            <w:pPr>
              <w:rPr>
                <w:rFonts w:cstheme="majorHAnsi"/>
                <w:sz w:val="18"/>
                <w:szCs w:val="18"/>
              </w:rPr>
            </w:pPr>
            <w:r w:rsidRPr="0065649D">
              <w:rPr>
                <w:sz w:val="18"/>
                <w:szCs w:val="18"/>
              </w:rPr>
              <w:t>(0.035)</w:t>
            </w:r>
          </w:p>
        </w:tc>
        <w:tc>
          <w:tcPr>
            <w:tcW w:w="984" w:type="dxa"/>
          </w:tcPr>
          <w:p w14:paraId="2A16A420" w14:textId="270EF606" w:rsidR="0065649D" w:rsidRPr="0065649D" w:rsidRDefault="0065649D" w:rsidP="0065649D">
            <w:pPr>
              <w:rPr>
                <w:rFonts w:cstheme="majorHAnsi"/>
                <w:sz w:val="18"/>
                <w:szCs w:val="18"/>
              </w:rPr>
            </w:pPr>
            <w:r w:rsidRPr="0065649D">
              <w:rPr>
                <w:sz w:val="18"/>
                <w:szCs w:val="18"/>
              </w:rPr>
              <w:t>(0.035)</w:t>
            </w:r>
          </w:p>
        </w:tc>
        <w:tc>
          <w:tcPr>
            <w:tcW w:w="990" w:type="dxa"/>
          </w:tcPr>
          <w:p w14:paraId="41A3339F" w14:textId="3970BCEC" w:rsidR="0065649D" w:rsidRPr="0065649D" w:rsidRDefault="0065649D" w:rsidP="0065649D">
            <w:pPr>
              <w:rPr>
                <w:rFonts w:cstheme="majorHAnsi"/>
                <w:sz w:val="18"/>
                <w:szCs w:val="18"/>
              </w:rPr>
            </w:pPr>
            <w:r w:rsidRPr="0065649D">
              <w:rPr>
                <w:sz w:val="18"/>
                <w:szCs w:val="18"/>
              </w:rPr>
              <w:t>(0.035)</w:t>
            </w:r>
          </w:p>
        </w:tc>
        <w:tc>
          <w:tcPr>
            <w:tcW w:w="990" w:type="dxa"/>
          </w:tcPr>
          <w:p w14:paraId="2D0025FE" w14:textId="3940912F" w:rsidR="0065649D" w:rsidRPr="0065649D" w:rsidRDefault="0065649D" w:rsidP="0065649D">
            <w:pPr>
              <w:rPr>
                <w:rFonts w:cstheme="majorHAnsi"/>
                <w:sz w:val="18"/>
                <w:szCs w:val="18"/>
              </w:rPr>
            </w:pPr>
            <w:r w:rsidRPr="0065649D">
              <w:rPr>
                <w:sz w:val="18"/>
                <w:szCs w:val="18"/>
              </w:rPr>
              <w:t>(0.035)</w:t>
            </w:r>
          </w:p>
        </w:tc>
        <w:tc>
          <w:tcPr>
            <w:tcW w:w="1170" w:type="dxa"/>
          </w:tcPr>
          <w:p w14:paraId="3762B71D" w14:textId="7D0E7E47" w:rsidR="0065649D" w:rsidRPr="0065649D" w:rsidRDefault="0065649D" w:rsidP="0065649D">
            <w:pPr>
              <w:rPr>
                <w:rFonts w:cstheme="majorHAnsi"/>
                <w:sz w:val="18"/>
                <w:szCs w:val="18"/>
              </w:rPr>
            </w:pPr>
            <w:r w:rsidRPr="0065649D">
              <w:rPr>
                <w:sz w:val="18"/>
                <w:szCs w:val="18"/>
              </w:rPr>
              <w:t>(0.034)</w:t>
            </w:r>
          </w:p>
        </w:tc>
      </w:tr>
      <w:tr w:rsidR="0065649D" w:rsidRPr="00C72894" w14:paraId="78FA3FCD" w14:textId="6117A25C" w:rsidTr="0065649D">
        <w:tc>
          <w:tcPr>
            <w:tcW w:w="0" w:type="auto"/>
          </w:tcPr>
          <w:p w14:paraId="1316E31D" w14:textId="77777777" w:rsidR="0065649D" w:rsidRPr="002A3465" w:rsidRDefault="0065649D" w:rsidP="0065649D">
            <w:pPr>
              <w:rPr>
                <w:rFonts w:cstheme="majorHAnsi"/>
                <w:sz w:val="20"/>
                <w:szCs w:val="20"/>
              </w:rPr>
            </w:pPr>
            <w:r w:rsidRPr="002A3465">
              <w:rPr>
                <w:rFonts w:cstheme="majorHAnsi"/>
                <w:sz w:val="20"/>
                <w:szCs w:val="20"/>
              </w:rPr>
              <w:t>Log Population 2021</w:t>
            </w:r>
          </w:p>
        </w:tc>
        <w:tc>
          <w:tcPr>
            <w:tcW w:w="0" w:type="auto"/>
          </w:tcPr>
          <w:p w14:paraId="70137B11" w14:textId="77777777" w:rsidR="0065649D" w:rsidRPr="0065649D" w:rsidRDefault="0065649D" w:rsidP="0065649D">
            <w:pPr>
              <w:rPr>
                <w:rFonts w:cstheme="majorHAnsi"/>
                <w:sz w:val="18"/>
                <w:szCs w:val="18"/>
              </w:rPr>
            </w:pPr>
          </w:p>
        </w:tc>
        <w:tc>
          <w:tcPr>
            <w:tcW w:w="1206" w:type="dxa"/>
          </w:tcPr>
          <w:p w14:paraId="36652979" w14:textId="300F7190" w:rsidR="0065649D" w:rsidRPr="0065649D" w:rsidRDefault="0065649D" w:rsidP="0065649D">
            <w:pPr>
              <w:rPr>
                <w:rFonts w:cstheme="majorHAnsi"/>
                <w:sz w:val="18"/>
                <w:szCs w:val="18"/>
              </w:rPr>
            </w:pPr>
          </w:p>
        </w:tc>
        <w:tc>
          <w:tcPr>
            <w:tcW w:w="1080" w:type="dxa"/>
          </w:tcPr>
          <w:p w14:paraId="61F4C8D1" w14:textId="0538D00D" w:rsidR="0065649D" w:rsidRPr="0065649D" w:rsidRDefault="0065649D" w:rsidP="0065649D">
            <w:pPr>
              <w:rPr>
                <w:rFonts w:cstheme="majorHAnsi"/>
                <w:sz w:val="18"/>
                <w:szCs w:val="18"/>
              </w:rPr>
            </w:pPr>
            <w:r w:rsidRPr="0065649D">
              <w:rPr>
                <w:sz w:val="18"/>
                <w:szCs w:val="18"/>
              </w:rPr>
              <w:t>0.083***</w:t>
            </w:r>
          </w:p>
        </w:tc>
        <w:tc>
          <w:tcPr>
            <w:tcW w:w="996" w:type="dxa"/>
          </w:tcPr>
          <w:p w14:paraId="06C8ED2B" w14:textId="55646926" w:rsidR="0065649D" w:rsidRPr="0065649D" w:rsidRDefault="0065649D" w:rsidP="0065649D">
            <w:pPr>
              <w:rPr>
                <w:rFonts w:cstheme="majorHAnsi"/>
                <w:sz w:val="18"/>
                <w:szCs w:val="18"/>
              </w:rPr>
            </w:pPr>
            <w:r w:rsidRPr="0065649D">
              <w:rPr>
                <w:sz w:val="18"/>
                <w:szCs w:val="18"/>
              </w:rPr>
              <w:t>0.052</w:t>
            </w:r>
          </w:p>
        </w:tc>
        <w:tc>
          <w:tcPr>
            <w:tcW w:w="984" w:type="dxa"/>
          </w:tcPr>
          <w:p w14:paraId="653F4C08" w14:textId="381E61C0" w:rsidR="0065649D" w:rsidRPr="0065649D" w:rsidRDefault="0065649D" w:rsidP="0065649D">
            <w:pPr>
              <w:rPr>
                <w:rFonts w:cstheme="majorHAnsi"/>
                <w:sz w:val="18"/>
                <w:szCs w:val="18"/>
              </w:rPr>
            </w:pPr>
            <w:r w:rsidRPr="0065649D">
              <w:rPr>
                <w:sz w:val="18"/>
                <w:szCs w:val="18"/>
              </w:rPr>
              <w:t>0.052</w:t>
            </w:r>
          </w:p>
        </w:tc>
        <w:tc>
          <w:tcPr>
            <w:tcW w:w="990" w:type="dxa"/>
          </w:tcPr>
          <w:p w14:paraId="4854BEB3" w14:textId="00793F61" w:rsidR="0065649D" w:rsidRPr="0065649D" w:rsidRDefault="0065649D" w:rsidP="0065649D">
            <w:pPr>
              <w:rPr>
                <w:rFonts w:cstheme="majorHAnsi"/>
                <w:sz w:val="18"/>
                <w:szCs w:val="18"/>
              </w:rPr>
            </w:pPr>
            <w:r w:rsidRPr="0065649D">
              <w:rPr>
                <w:sz w:val="18"/>
                <w:szCs w:val="18"/>
              </w:rPr>
              <w:t>0.057</w:t>
            </w:r>
          </w:p>
        </w:tc>
        <w:tc>
          <w:tcPr>
            <w:tcW w:w="990" w:type="dxa"/>
          </w:tcPr>
          <w:p w14:paraId="7624B32A" w14:textId="643CFA8B" w:rsidR="0065649D" w:rsidRPr="0065649D" w:rsidRDefault="0065649D" w:rsidP="0065649D">
            <w:pPr>
              <w:rPr>
                <w:rFonts w:cstheme="majorHAnsi"/>
                <w:sz w:val="18"/>
                <w:szCs w:val="18"/>
              </w:rPr>
            </w:pPr>
            <w:r w:rsidRPr="0065649D">
              <w:rPr>
                <w:sz w:val="18"/>
                <w:szCs w:val="18"/>
              </w:rPr>
              <w:t>0.056</w:t>
            </w:r>
          </w:p>
        </w:tc>
        <w:tc>
          <w:tcPr>
            <w:tcW w:w="1170" w:type="dxa"/>
          </w:tcPr>
          <w:p w14:paraId="62BC808E" w14:textId="12649C70" w:rsidR="0065649D" w:rsidRPr="0065649D" w:rsidRDefault="0065649D" w:rsidP="0065649D">
            <w:pPr>
              <w:rPr>
                <w:rFonts w:cstheme="majorHAnsi"/>
                <w:sz w:val="18"/>
                <w:szCs w:val="18"/>
              </w:rPr>
            </w:pPr>
            <w:r w:rsidRPr="0065649D">
              <w:rPr>
                <w:sz w:val="18"/>
                <w:szCs w:val="18"/>
              </w:rPr>
              <w:t>0.054</w:t>
            </w:r>
          </w:p>
        </w:tc>
      </w:tr>
      <w:tr w:rsidR="0065649D" w:rsidRPr="00C72894" w14:paraId="752672E9" w14:textId="749CBF52" w:rsidTr="0065649D">
        <w:tc>
          <w:tcPr>
            <w:tcW w:w="0" w:type="auto"/>
          </w:tcPr>
          <w:p w14:paraId="336E8ABE" w14:textId="77777777" w:rsidR="0065649D" w:rsidRPr="002A3465" w:rsidRDefault="0065649D" w:rsidP="0065649D">
            <w:pPr>
              <w:rPr>
                <w:rFonts w:cstheme="majorHAnsi"/>
                <w:sz w:val="20"/>
                <w:szCs w:val="20"/>
              </w:rPr>
            </w:pPr>
          </w:p>
        </w:tc>
        <w:tc>
          <w:tcPr>
            <w:tcW w:w="0" w:type="auto"/>
          </w:tcPr>
          <w:p w14:paraId="32CD6AD3" w14:textId="77777777" w:rsidR="0065649D" w:rsidRPr="0065649D" w:rsidRDefault="0065649D" w:rsidP="0065649D">
            <w:pPr>
              <w:rPr>
                <w:rFonts w:cstheme="majorHAnsi"/>
                <w:sz w:val="18"/>
                <w:szCs w:val="18"/>
              </w:rPr>
            </w:pPr>
          </w:p>
        </w:tc>
        <w:tc>
          <w:tcPr>
            <w:tcW w:w="1206" w:type="dxa"/>
          </w:tcPr>
          <w:p w14:paraId="0D87E54A" w14:textId="38D2246B" w:rsidR="0065649D" w:rsidRPr="0065649D" w:rsidRDefault="0065649D" w:rsidP="0065649D">
            <w:pPr>
              <w:rPr>
                <w:rFonts w:cstheme="majorHAnsi"/>
                <w:sz w:val="18"/>
                <w:szCs w:val="18"/>
              </w:rPr>
            </w:pPr>
          </w:p>
        </w:tc>
        <w:tc>
          <w:tcPr>
            <w:tcW w:w="1080" w:type="dxa"/>
          </w:tcPr>
          <w:p w14:paraId="31740A0C" w14:textId="5A126951" w:rsidR="0065649D" w:rsidRPr="0065649D" w:rsidRDefault="0065649D" w:rsidP="0065649D">
            <w:pPr>
              <w:rPr>
                <w:rFonts w:cstheme="majorHAnsi"/>
                <w:sz w:val="18"/>
                <w:szCs w:val="18"/>
              </w:rPr>
            </w:pPr>
            <w:r w:rsidRPr="0065649D">
              <w:rPr>
                <w:sz w:val="18"/>
                <w:szCs w:val="18"/>
              </w:rPr>
              <w:t>(0.030)</w:t>
            </w:r>
          </w:p>
        </w:tc>
        <w:tc>
          <w:tcPr>
            <w:tcW w:w="996" w:type="dxa"/>
          </w:tcPr>
          <w:p w14:paraId="4BB230BF" w14:textId="50E8CE68" w:rsidR="0065649D" w:rsidRPr="0065649D" w:rsidRDefault="0065649D" w:rsidP="0065649D">
            <w:pPr>
              <w:rPr>
                <w:rFonts w:cstheme="majorHAnsi"/>
                <w:sz w:val="18"/>
                <w:szCs w:val="18"/>
              </w:rPr>
            </w:pPr>
            <w:r w:rsidRPr="0065649D">
              <w:rPr>
                <w:sz w:val="18"/>
                <w:szCs w:val="18"/>
              </w:rPr>
              <w:t>(0.037)</w:t>
            </w:r>
          </w:p>
        </w:tc>
        <w:tc>
          <w:tcPr>
            <w:tcW w:w="984" w:type="dxa"/>
          </w:tcPr>
          <w:p w14:paraId="0E04E6AE" w14:textId="480BDCD4" w:rsidR="0065649D" w:rsidRPr="0065649D" w:rsidRDefault="0065649D" w:rsidP="0065649D">
            <w:pPr>
              <w:rPr>
                <w:rFonts w:cstheme="majorHAnsi"/>
                <w:sz w:val="18"/>
                <w:szCs w:val="18"/>
              </w:rPr>
            </w:pPr>
            <w:r w:rsidRPr="0065649D">
              <w:rPr>
                <w:sz w:val="18"/>
                <w:szCs w:val="18"/>
              </w:rPr>
              <w:t>(0.037)</w:t>
            </w:r>
          </w:p>
        </w:tc>
        <w:tc>
          <w:tcPr>
            <w:tcW w:w="990" w:type="dxa"/>
          </w:tcPr>
          <w:p w14:paraId="6D126C23" w14:textId="0EF4D7DB" w:rsidR="0065649D" w:rsidRPr="0065649D" w:rsidRDefault="0065649D" w:rsidP="0065649D">
            <w:pPr>
              <w:rPr>
                <w:rFonts w:cstheme="majorHAnsi"/>
                <w:sz w:val="18"/>
                <w:szCs w:val="18"/>
              </w:rPr>
            </w:pPr>
            <w:r w:rsidRPr="0065649D">
              <w:rPr>
                <w:sz w:val="18"/>
                <w:szCs w:val="18"/>
              </w:rPr>
              <w:t>(0.037)</w:t>
            </w:r>
          </w:p>
        </w:tc>
        <w:tc>
          <w:tcPr>
            <w:tcW w:w="990" w:type="dxa"/>
          </w:tcPr>
          <w:p w14:paraId="76CB6D21" w14:textId="28EDECAE" w:rsidR="0065649D" w:rsidRPr="0065649D" w:rsidRDefault="0065649D" w:rsidP="0065649D">
            <w:pPr>
              <w:rPr>
                <w:rFonts w:cstheme="majorHAnsi"/>
                <w:sz w:val="18"/>
                <w:szCs w:val="18"/>
              </w:rPr>
            </w:pPr>
            <w:r w:rsidRPr="0065649D">
              <w:rPr>
                <w:sz w:val="18"/>
                <w:szCs w:val="18"/>
              </w:rPr>
              <w:t>(0.037)</w:t>
            </w:r>
          </w:p>
        </w:tc>
        <w:tc>
          <w:tcPr>
            <w:tcW w:w="1170" w:type="dxa"/>
          </w:tcPr>
          <w:p w14:paraId="3C6490AB" w14:textId="4A9DA35B" w:rsidR="0065649D" w:rsidRPr="0065649D" w:rsidRDefault="0065649D" w:rsidP="0065649D">
            <w:pPr>
              <w:rPr>
                <w:rFonts w:cstheme="majorHAnsi"/>
                <w:sz w:val="18"/>
                <w:szCs w:val="18"/>
              </w:rPr>
            </w:pPr>
            <w:r w:rsidRPr="0065649D">
              <w:rPr>
                <w:sz w:val="18"/>
                <w:szCs w:val="18"/>
              </w:rPr>
              <w:t>(0.036)</w:t>
            </w:r>
          </w:p>
        </w:tc>
      </w:tr>
      <w:tr w:rsidR="0065649D" w:rsidRPr="00C72894" w14:paraId="1BD46647" w14:textId="790ECEE7" w:rsidTr="0065649D">
        <w:tc>
          <w:tcPr>
            <w:tcW w:w="0" w:type="auto"/>
          </w:tcPr>
          <w:p w14:paraId="5F135273" w14:textId="77777777" w:rsidR="0065649D" w:rsidRPr="002A3465" w:rsidRDefault="0065649D" w:rsidP="0065649D">
            <w:pPr>
              <w:rPr>
                <w:rFonts w:cstheme="majorHAnsi"/>
                <w:sz w:val="20"/>
                <w:szCs w:val="20"/>
              </w:rPr>
            </w:pPr>
            <w:r w:rsidRPr="002A3465">
              <w:rPr>
                <w:rFonts w:cstheme="majorHAnsi"/>
                <w:sz w:val="20"/>
                <w:szCs w:val="20"/>
              </w:rPr>
              <w:t>Urban</w:t>
            </w:r>
          </w:p>
        </w:tc>
        <w:tc>
          <w:tcPr>
            <w:tcW w:w="0" w:type="auto"/>
          </w:tcPr>
          <w:p w14:paraId="034EDEB9" w14:textId="77777777" w:rsidR="0065649D" w:rsidRPr="0065649D" w:rsidRDefault="0065649D" w:rsidP="0065649D">
            <w:pPr>
              <w:rPr>
                <w:rFonts w:cstheme="majorHAnsi"/>
                <w:sz w:val="18"/>
                <w:szCs w:val="18"/>
              </w:rPr>
            </w:pPr>
          </w:p>
        </w:tc>
        <w:tc>
          <w:tcPr>
            <w:tcW w:w="1206" w:type="dxa"/>
          </w:tcPr>
          <w:p w14:paraId="03C303A0" w14:textId="77777777" w:rsidR="0065649D" w:rsidRPr="0065649D" w:rsidRDefault="0065649D" w:rsidP="0065649D">
            <w:pPr>
              <w:rPr>
                <w:rFonts w:cstheme="majorHAnsi"/>
                <w:sz w:val="18"/>
                <w:szCs w:val="18"/>
              </w:rPr>
            </w:pPr>
          </w:p>
        </w:tc>
        <w:tc>
          <w:tcPr>
            <w:tcW w:w="1080" w:type="dxa"/>
          </w:tcPr>
          <w:p w14:paraId="6B6ECF3E" w14:textId="1C90B33A" w:rsidR="0065649D" w:rsidRPr="0065649D" w:rsidRDefault="0065649D" w:rsidP="0065649D">
            <w:pPr>
              <w:rPr>
                <w:rFonts w:cstheme="majorHAnsi"/>
                <w:sz w:val="18"/>
                <w:szCs w:val="18"/>
              </w:rPr>
            </w:pPr>
          </w:p>
        </w:tc>
        <w:tc>
          <w:tcPr>
            <w:tcW w:w="996" w:type="dxa"/>
          </w:tcPr>
          <w:p w14:paraId="15115E41" w14:textId="6E62E171" w:rsidR="0065649D" w:rsidRPr="0065649D" w:rsidRDefault="0065649D" w:rsidP="0065649D">
            <w:pPr>
              <w:rPr>
                <w:rFonts w:cstheme="majorHAnsi"/>
                <w:sz w:val="18"/>
                <w:szCs w:val="18"/>
              </w:rPr>
            </w:pPr>
            <w:r w:rsidRPr="0065649D">
              <w:rPr>
                <w:sz w:val="18"/>
                <w:szCs w:val="18"/>
              </w:rPr>
              <w:t>0.086</w:t>
            </w:r>
          </w:p>
        </w:tc>
        <w:tc>
          <w:tcPr>
            <w:tcW w:w="984" w:type="dxa"/>
          </w:tcPr>
          <w:p w14:paraId="5659A2A0" w14:textId="6EF12539" w:rsidR="0065649D" w:rsidRPr="0065649D" w:rsidRDefault="0065649D" w:rsidP="0065649D">
            <w:pPr>
              <w:rPr>
                <w:rFonts w:cstheme="majorHAnsi"/>
                <w:sz w:val="18"/>
                <w:szCs w:val="18"/>
              </w:rPr>
            </w:pPr>
            <w:r w:rsidRPr="0065649D">
              <w:rPr>
                <w:sz w:val="18"/>
                <w:szCs w:val="18"/>
              </w:rPr>
              <w:t>0.086</w:t>
            </w:r>
          </w:p>
        </w:tc>
        <w:tc>
          <w:tcPr>
            <w:tcW w:w="990" w:type="dxa"/>
          </w:tcPr>
          <w:p w14:paraId="47C0CB1C" w14:textId="61292235" w:rsidR="0065649D" w:rsidRPr="0065649D" w:rsidRDefault="0065649D" w:rsidP="0065649D">
            <w:pPr>
              <w:rPr>
                <w:rFonts w:cstheme="majorHAnsi"/>
                <w:sz w:val="18"/>
                <w:szCs w:val="18"/>
              </w:rPr>
            </w:pPr>
            <w:r w:rsidRPr="0065649D">
              <w:rPr>
                <w:sz w:val="18"/>
                <w:szCs w:val="18"/>
              </w:rPr>
              <w:t>0.085</w:t>
            </w:r>
          </w:p>
        </w:tc>
        <w:tc>
          <w:tcPr>
            <w:tcW w:w="990" w:type="dxa"/>
          </w:tcPr>
          <w:p w14:paraId="4A3CDC18" w14:textId="0D28BB44" w:rsidR="0065649D" w:rsidRPr="0065649D" w:rsidRDefault="0065649D" w:rsidP="0065649D">
            <w:pPr>
              <w:rPr>
                <w:rFonts w:cstheme="majorHAnsi"/>
                <w:sz w:val="18"/>
                <w:szCs w:val="18"/>
              </w:rPr>
            </w:pPr>
            <w:r w:rsidRPr="0065649D">
              <w:rPr>
                <w:sz w:val="18"/>
                <w:szCs w:val="18"/>
              </w:rPr>
              <w:t>0.087</w:t>
            </w:r>
          </w:p>
        </w:tc>
        <w:tc>
          <w:tcPr>
            <w:tcW w:w="1170" w:type="dxa"/>
          </w:tcPr>
          <w:p w14:paraId="48246B81" w14:textId="6EA4CE9C" w:rsidR="0065649D" w:rsidRPr="0065649D" w:rsidRDefault="0065649D" w:rsidP="0065649D">
            <w:pPr>
              <w:rPr>
                <w:rFonts w:cstheme="majorHAnsi"/>
                <w:sz w:val="18"/>
                <w:szCs w:val="18"/>
              </w:rPr>
            </w:pPr>
            <w:r w:rsidRPr="0065649D">
              <w:rPr>
                <w:sz w:val="18"/>
                <w:szCs w:val="18"/>
              </w:rPr>
              <w:t>0.023</w:t>
            </w:r>
          </w:p>
        </w:tc>
      </w:tr>
      <w:tr w:rsidR="0065649D" w:rsidRPr="00C72894" w14:paraId="2015FDAC" w14:textId="383D09CF" w:rsidTr="0065649D">
        <w:tc>
          <w:tcPr>
            <w:tcW w:w="0" w:type="auto"/>
          </w:tcPr>
          <w:p w14:paraId="3E64784D" w14:textId="77777777" w:rsidR="0065649D" w:rsidRPr="002A3465" w:rsidRDefault="0065649D" w:rsidP="0065649D">
            <w:pPr>
              <w:rPr>
                <w:rFonts w:cstheme="majorHAnsi"/>
                <w:sz w:val="20"/>
                <w:szCs w:val="20"/>
              </w:rPr>
            </w:pPr>
          </w:p>
        </w:tc>
        <w:tc>
          <w:tcPr>
            <w:tcW w:w="0" w:type="auto"/>
          </w:tcPr>
          <w:p w14:paraId="2F67F8E4" w14:textId="77777777" w:rsidR="0065649D" w:rsidRPr="0065649D" w:rsidRDefault="0065649D" w:rsidP="0065649D">
            <w:pPr>
              <w:rPr>
                <w:rFonts w:cstheme="majorHAnsi"/>
                <w:sz w:val="18"/>
                <w:szCs w:val="18"/>
              </w:rPr>
            </w:pPr>
          </w:p>
        </w:tc>
        <w:tc>
          <w:tcPr>
            <w:tcW w:w="1206" w:type="dxa"/>
          </w:tcPr>
          <w:p w14:paraId="42C41147" w14:textId="77777777" w:rsidR="0065649D" w:rsidRPr="0065649D" w:rsidRDefault="0065649D" w:rsidP="0065649D">
            <w:pPr>
              <w:rPr>
                <w:rFonts w:cstheme="majorHAnsi"/>
                <w:sz w:val="18"/>
                <w:szCs w:val="18"/>
              </w:rPr>
            </w:pPr>
          </w:p>
        </w:tc>
        <w:tc>
          <w:tcPr>
            <w:tcW w:w="1080" w:type="dxa"/>
          </w:tcPr>
          <w:p w14:paraId="76D7B173" w14:textId="43971C44" w:rsidR="0065649D" w:rsidRPr="0065649D" w:rsidRDefault="0065649D" w:rsidP="0065649D">
            <w:pPr>
              <w:rPr>
                <w:rFonts w:cstheme="majorHAnsi"/>
                <w:sz w:val="18"/>
                <w:szCs w:val="18"/>
              </w:rPr>
            </w:pPr>
          </w:p>
        </w:tc>
        <w:tc>
          <w:tcPr>
            <w:tcW w:w="996" w:type="dxa"/>
          </w:tcPr>
          <w:p w14:paraId="4BBF6EC1" w14:textId="62C34A60" w:rsidR="0065649D" w:rsidRPr="0065649D" w:rsidRDefault="0065649D" w:rsidP="0065649D">
            <w:pPr>
              <w:rPr>
                <w:rFonts w:cstheme="majorHAnsi"/>
                <w:sz w:val="18"/>
                <w:szCs w:val="18"/>
              </w:rPr>
            </w:pPr>
            <w:r w:rsidRPr="0065649D">
              <w:rPr>
                <w:sz w:val="18"/>
                <w:szCs w:val="18"/>
              </w:rPr>
              <w:t>(0.062)</w:t>
            </w:r>
          </w:p>
        </w:tc>
        <w:tc>
          <w:tcPr>
            <w:tcW w:w="984" w:type="dxa"/>
          </w:tcPr>
          <w:p w14:paraId="0A08C433" w14:textId="6EC0DA94" w:rsidR="0065649D" w:rsidRPr="0065649D" w:rsidRDefault="0065649D" w:rsidP="0065649D">
            <w:pPr>
              <w:rPr>
                <w:rFonts w:cstheme="majorHAnsi"/>
                <w:sz w:val="18"/>
                <w:szCs w:val="18"/>
              </w:rPr>
            </w:pPr>
            <w:r w:rsidRPr="0065649D">
              <w:rPr>
                <w:sz w:val="18"/>
                <w:szCs w:val="18"/>
              </w:rPr>
              <w:t>(0.062)</w:t>
            </w:r>
          </w:p>
        </w:tc>
        <w:tc>
          <w:tcPr>
            <w:tcW w:w="990" w:type="dxa"/>
          </w:tcPr>
          <w:p w14:paraId="0D5B8317" w14:textId="2C3DFC41" w:rsidR="0065649D" w:rsidRPr="0065649D" w:rsidRDefault="0065649D" w:rsidP="0065649D">
            <w:pPr>
              <w:rPr>
                <w:rFonts w:cstheme="majorHAnsi"/>
                <w:sz w:val="18"/>
                <w:szCs w:val="18"/>
              </w:rPr>
            </w:pPr>
            <w:r w:rsidRPr="0065649D">
              <w:rPr>
                <w:sz w:val="18"/>
                <w:szCs w:val="18"/>
              </w:rPr>
              <w:t>(0.062)</w:t>
            </w:r>
          </w:p>
        </w:tc>
        <w:tc>
          <w:tcPr>
            <w:tcW w:w="990" w:type="dxa"/>
          </w:tcPr>
          <w:p w14:paraId="0AC0C36E" w14:textId="50966943" w:rsidR="0065649D" w:rsidRPr="0065649D" w:rsidRDefault="0065649D" w:rsidP="0065649D">
            <w:pPr>
              <w:rPr>
                <w:rFonts w:cstheme="majorHAnsi"/>
                <w:sz w:val="18"/>
                <w:szCs w:val="18"/>
              </w:rPr>
            </w:pPr>
            <w:r w:rsidRPr="0065649D">
              <w:rPr>
                <w:sz w:val="18"/>
                <w:szCs w:val="18"/>
              </w:rPr>
              <w:t>(0.062)</w:t>
            </w:r>
          </w:p>
        </w:tc>
        <w:tc>
          <w:tcPr>
            <w:tcW w:w="1170" w:type="dxa"/>
          </w:tcPr>
          <w:p w14:paraId="18AE0ACA" w14:textId="3550FDA4" w:rsidR="0065649D" w:rsidRPr="0065649D" w:rsidRDefault="0065649D" w:rsidP="0065649D">
            <w:pPr>
              <w:rPr>
                <w:rFonts w:cstheme="majorHAnsi"/>
                <w:sz w:val="18"/>
                <w:szCs w:val="18"/>
              </w:rPr>
            </w:pPr>
            <w:r w:rsidRPr="0065649D">
              <w:rPr>
                <w:sz w:val="18"/>
                <w:szCs w:val="18"/>
              </w:rPr>
              <w:t>(0.062)</w:t>
            </w:r>
          </w:p>
        </w:tc>
      </w:tr>
      <w:tr w:rsidR="0065649D" w:rsidRPr="00C72894" w14:paraId="140D85BE" w14:textId="67E0B0E3" w:rsidTr="0065649D">
        <w:tc>
          <w:tcPr>
            <w:tcW w:w="0" w:type="auto"/>
          </w:tcPr>
          <w:p w14:paraId="06B1777F" w14:textId="77777777" w:rsidR="0065649D" w:rsidRPr="002A3465" w:rsidRDefault="0065649D" w:rsidP="0065649D">
            <w:pPr>
              <w:rPr>
                <w:rFonts w:cstheme="majorHAnsi"/>
                <w:sz w:val="20"/>
                <w:szCs w:val="20"/>
              </w:rPr>
            </w:pPr>
            <w:r w:rsidRPr="002A3465">
              <w:rPr>
                <w:rFonts w:cstheme="majorHAnsi"/>
                <w:sz w:val="20"/>
                <w:szCs w:val="20"/>
              </w:rPr>
              <w:t>Government Coalition</w:t>
            </w:r>
          </w:p>
        </w:tc>
        <w:tc>
          <w:tcPr>
            <w:tcW w:w="0" w:type="auto"/>
          </w:tcPr>
          <w:p w14:paraId="6141E59A" w14:textId="77777777" w:rsidR="0065649D" w:rsidRPr="0065649D" w:rsidRDefault="0065649D" w:rsidP="0065649D">
            <w:pPr>
              <w:rPr>
                <w:rFonts w:cstheme="majorHAnsi"/>
                <w:sz w:val="18"/>
                <w:szCs w:val="18"/>
              </w:rPr>
            </w:pPr>
          </w:p>
        </w:tc>
        <w:tc>
          <w:tcPr>
            <w:tcW w:w="1206" w:type="dxa"/>
          </w:tcPr>
          <w:p w14:paraId="38123411" w14:textId="77777777" w:rsidR="0065649D" w:rsidRPr="0065649D" w:rsidRDefault="0065649D" w:rsidP="0065649D">
            <w:pPr>
              <w:rPr>
                <w:rFonts w:cstheme="majorHAnsi"/>
                <w:sz w:val="18"/>
                <w:szCs w:val="18"/>
              </w:rPr>
            </w:pPr>
          </w:p>
        </w:tc>
        <w:tc>
          <w:tcPr>
            <w:tcW w:w="1080" w:type="dxa"/>
          </w:tcPr>
          <w:p w14:paraId="2D6431F7" w14:textId="77777777" w:rsidR="0065649D" w:rsidRPr="0065649D" w:rsidRDefault="0065649D" w:rsidP="0065649D">
            <w:pPr>
              <w:rPr>
                <w:rFonts w:cstheme="majorHAnsi"/>
                <w:sz w:val="18"/>
                <w:szCs w:val="18"/>
              </w:rPr>
            </w:pPr>
          </w:p>
        </w:tc>
        <w:tc>
          <w:tcPr>
            <w:tcW w:w="996" w:type="dxa"/>
          </w:tcPr>
          <w:p w14:paraId="77DD96A3" w14:textId="7F1F4F4C" w:rsidR="0065649D" w:rsidRPr="0065649D" w:rsidRDefault="0065649D" w:rsidP="0065649D">
            <w:pPr>
              <w:rPr>
                <w:rFonts w:cstheme="majorHAnsi"/>
                <w:sz w:val="18"/>
                <w:szCs w:val="18"/>
              </w:rPr>
            </w:pPr>
          </w:p>
        </w:tc>
        <w:tc>
          <w:tcPr>
            <w:tcW w:w="984" w:type="dxa"/>
          </w:tcPr>
          <w:p w14:paraId="0AE8D71D" w14:textId="6CF01A58" w:rsidR="0065649D" w:rsidRPr="0065649D" w:rsidRDefault="0065649D" w:rsidP="0065649D">
            <w:pPr>
              <w:rPr>
                <w:rFonts w:cstheme="majorHAnsi"/>
                <w:sz w:val="18"/>
                <w:szCs w:val="18"/>
              </w:rPr>
            </w:pPr>
            <w:r w:rsidRPr="0065649D">
              <w:rPr>
                <w:sz w:val="18"/>
                <w:szCs w:val="18"/>
              </w:rPr>
              <w:t>-0.001</w:t>
            </w:r>
          </w:p>
        </w:tc>
        <w:tc>
          <w:tcPr>
            <w:tcW w:w="990" w:type="dxa"/>
          </w:tcPr>
          <w:p w14:paraId="21913C98" w14:textId="082846D7" w:rsidR="0065649D" w:rsidRPr="0065649D" w:rsidRDefault="0065649D" w:rsidP="0065649D">
            <w:pPr>
              <w:rPr>
                <w:rFonts w:cstheme="majorHAnsi"/>
                <w:sz w:val="18"/>
                <w:szCs w:val="18"/>
              </w:rPr>
            </w:pPr>
            <w:r w:rsidRPr="0065649D">
              <w:rPr>
                <w:sz w:val="18"/>
                <w:szCs w:val="18"/>
              </w:rPr>
              <w:t>-0.006</w:t>
            </w:r>
          </w:p>
        </w:tc>
        <w:tc>
          <w:tcPr>
            <w:tcW w:w="990" w:type="dxa"/>
          </w:tcPr>
          <w:p w14:paraId="5BCE4A84" w14:textId="0130AB7D" w:rsidR="0065649D" w:rsidRPr="0065649D" w:rsidRDefault="0065649D" w:rsidP="0065649D">
            <w:pPr>
              <w:rPr>
                <w:rFonts w:cstheme="majorHAnsi"/>
                <w:sz w:val="18"/>
                <w:szCs w:val="18"/>
              </w:rPr>
            </w:pPr>
            <w:r w:rsidRPr="0065649D">
              <w:rPr>
                <w:sz w:val="18"/>
                <w:szCs w:val="18"/>
              </w:rPr>
              <w:t>-0.006</w:t>
            </w:r>
          </w:p>
        </w:tc>
        <w:tc>
          <w:tcPr>
            <w:tcW w:w="1170" w:type="dxa"/>
          </w:tcPr>
          <w:p w14:paraId="31EED593" w14:textId="432F87F7" w:rsidR="0065649D" w:rsidRPr="0065649D" w:rsidRDefault="0065649D" w:rsidP="0065649D">
            <w:pPr>
              <w:rPr>
                <w:rFonts w:cstheme="majorHAnsi"/>
                <w:sz w:val="18"/>
                <w:szCs w:val="18"/>
              </w:rPr>
            </w:pPr>
            <w:r w:rsidRPr="0065649D">
              <w:rPr>
                <w:sz w:val="18"/>
                <w:szCs w:val="18"/>
              </w:rPr>
              <w:t>-0.039</w:t>
            </w:r>
          </w:p>
        </w:tc>
      </w:tr>
      <w:tr w:rsidR="0065649D" w:rsidRPr="00C72894" w14:paraId="16B4F798" w14:textId="32842B77" w:rsidTr="0065649D">
        <w:tc>
          <w:tcPr>
            <w:tcW w:w="0" w:type="auto"/>
          </w:tcPr>
          <w:p w14:paraId="65D0910E" w14:textId="77777777" w:rsidR="0065649D" w:rsidRPr="002A3465" w:rsidRDefault="0065649D" w:rsidP="0065649D">
            <w:pPr>
              <w:rPr>
                <w:rFonts w:cstheme="majorHAnsi"/>
                <w:sz w:val="20"/>
                <w:szCs w:val="20"/>
              </w:rPr>
            </w:pPr>
          </w:p>
        </w:tc>
        <w:tc>
          <w:tcPr>
            <w:tcW w:w="0" w:type="auto"/>
          </w:tcPr>
          <w:p w14:paraId="0D59A76C" w14:textId="77777777" w:rsidR="0065649D" w:rsidRPr="0065649D" w:rsidRDefault="0065649D" w:rsidP="0065649D">
            <w:pPr>
              <w:rPr>
                <w:rFonts w:cstheme="majorHAnsi"/>
                <w:sz w:val="18"/>
                <w:szCs w:val="18"/>
              </w:rPr>
            </w:pPr>
          </w:p>
        </w:tc>
        <w:tc>
          <w:tcPr>
            <w:tcW w:w="1206" w:type="dxa"/>
          </w:tcPr>
          <w:p w14:paraId="43788BD6" w14:textId="77777777" w:rsidR="0065649D" w:rsidRPr="0065649D" w:rsidRDefault="0065649D" w:rsidP="0065649D">
            <w:pPr>
              <w:rPr>
                <w:rFonts w:cstheme="majorHAnsi"/>
                <w:sz w:val="18"/>
                <w:szCs w:val="18"/>
              </w:rPr>
            </w:pPr>
          </w:p>
        </w:tc>
        <w:tc>
          <w:tcPr>
            <w:tcW w:w="1080" w:type="dxa"/>
          </w:tcPr>
          <w:p w14:paraId="02997407" w14:textId="77777777" w:rsidR="0065649D" w:rsidRPr="0065649D" w:rsidRDefault="0065649D" w:rsidP="0065649D">
            <w:pPr>
              <w:rPr>
                <w:rFonts w:cstheme="majorHAnsi"/>
                <w:sz w:val="18"/>
                <w:szCs w:val="18"/>
              </w:rPr>
            </w:pPr>
          </w:p>
        </w:tc>
        <w:tc>
          <w:tcPr>
            <w:tcW w:w="996" w:type="dxa"/>
          </w:tcPr>
          <w:p w14:paraId="5404D781" w14:textId="117FF95C" w:rsidR="0065649D" w:rsidRPr="0065649D" w:rsidRDefault="0065649D" w:rsidP="0065649D">
            <w:pPr>
              <w:rPr>
                <w:rFonts w:cstheme="majorHAnsi"/>
                <w:sz w:val="18"/>
                <w:szCs w:val="18"/>
              </w:rPr>
            </w:pPr>
          </w:p>
        </w:tc>
        <w:tc>
          <w:tcPr>
            <w:tcW w:w="984" w:type="dxa"/>
          </w:tcPr>
          <w:p w14:paraId="58CC5B16" w14:textId="6038653A" w:rsidR="0065649D" w:rsidRPr="0065649D" w:rsidRDefault="0065649D" w:rsidP="0065649D">
            <w:pPr>
              <w:rPr>
                <w:rFonts w:cstheme="majorHAnsi"/>
                <w:sz w:val="18"/>
                <w:szCs w:val="18"/>
              </w:rPr>
            </w:pPr>
            <w:r w:rsidRPr="0065649D">
              <w:rPr>
                <w:sz w:val="18"/>
                <w:szCs w:val="18"/>
              </w:rPr>
              <w:t>(0.048)</w:t>
            </w:r>
          </w:p>
        </w:tc>
        <w:tc>
          <w:tcPr>
            <w:tcW w:w="990" w:type="dxa"/>
          </w:tcPr>
          <w:p w14:paraId="32CF4910" w14:textId="30EC4D93" w:rsidR="0065649D" w:rsidRPr="0065649D" w:rsidRDefault="0065649D" w:rsidP="0065649D">
            <w:pPr>
              <w:rPr>
                <w:rFonts w:cstheme="majorHAnsi"/>
                <w:sz w:val="18"/>
                <w:szCs w:val="18"/>
              </w:rPr>
            </w:pPr>
            <w:r w:rsidRPr="0065649D">
              <w:rPr>
                <w:sz w:val="18"/>
                <w:szCs w:val="18"/>
              </w:rPr>
              <w:t>(0.048)</w:t>
            </w:r>
          </w:p>
        </w:tc>
        <w:tc>
          <w:tcPr>
            <w:tcW w:w="990" w:type="dxa"/>
          </w:tcPr>
          <w:p w14:paraId="5532BE22" w14:textId="71677DC9" w:rsidR="0065649D" w:rsidRPr="0065649D" w:rsidRDefault="0065649D" w:rsidP="0065649D">
            <w:pPr>
              <w:rPr>
                <w:rFonts w:cstheme="majorHAnsi"/>
                <w:sz w:val="18"/>
                <w:szCs w:val="18"/>
              </w:rPr>
            </w:pPr>
            <w:r w:rsidRPr="0065649D">
              <w:rPr>
                <w:sz w:val="18"/>
                <w:szCs w:val="18"/>
              </w:rPr>
              <w:t>(0.048)</w:t>
            </w:r>
          </w:p>
        </w:tc>
        <w:tc>
          <w:tcPr>
            <w:tcW w:w="1170" w:type="dxa"/>
          </w:tcPr>
          <w:p w14:paraId="13843D83" w14:textId="2A5175CB" w:rsidR="0065649D" w:rsidRPr="0065649D" w:rsidRDefault="0065649D" w:rsidP="0065649D">
            <w:pPr>
              <w:rPr>
                <w:rFonts w:cstheme="majorHAnsi"/>
                <w:sz w:val="18"/>
                <w:szCs w:val="18"/>
              </w:rPr>
            </w:pPr>
            <w:r w:rsidRPr="0065649D">
              <w:rPr>
                <w:sz w:val="18"/>
                <w:szCs w:val="18"/>
              </w:rPr>
              <w:t>(0.048)</w:t>
            </w:r>
          </w:p>
        </w:tc>
      </w:tr>
      <w:tr w:rsidR="0065649D" w:rsidRPr="00C72894" w14:paraId="5AC2605E" w14:textId="533896CB" w:rsidTr="0065649D">
        <w:tc>
          <w:tcPr>
            <w:tcW w:w="0" w:type="auto"/>
          </w:tcPr>
          <w:p w14:paraId="378B4282" w14:textId="77777777" w:rsidR="0065649D" w:rsidRPr="002A3465" w:rsidRDefault="0065649D" w:rsidP="0065649D">
            <w:pPr>
              <w:rPr>
                <w:rFonts w:cstheme="majorHAnsi"/>
                <w:sz w:val="20"/>
                <w:szCs w:val="20"/>
              </w:rPr>
            </w:pPr>
            <w:r w:rsidRPr="002A3465">
              <w:rPr>
                <w:rFonts w:cstheme="majorHAnsi"/>
                <w:sz w:val="20"/>
                <w:szCs w:val="20"/>
              </w:rPr>
              <w:t>Age at Election</w:t>
            </w:r>
          </w:p>
        </w:tc>
        <w:tc>
          <w:tcPr>
            <w:tcW w:w="0" w:type="auto"/>
          </w:tcPr>
          <w:p w14:paraId="74834938" w14:textId="77777777" w:rsidR="0065649D" w:rsidRPr="0065649D" w:rsidRDefault="0065649D" w:rsidP="0065649D">
            <w:pPr>
              <w:rPr>
                <w:rFonts w:cstheme="majorHAnsi"/>
                <w:sz w:val="18"/>
                <w:szCs w:val="18"/>
              </w:rPr>
            </w:pPr>
          </w:p>
        </w:tc>
        <w:tc>
          <w:tcPr>
            <w:tcW w:w="1206" w:type="dxa"/>
          </w:tcPr>
          <w:p w14:paraId="6B9CDAEF" w14:textId="77777777" w:rsidR="0065649D" w:rsidRPr="0065649D" w:rsidRDefault="0065649D" w:rsidP="0065649D">
            <w:pPr>
              <w:rPr>
                <w:rFonts w:cstheme="majorHAnsi"/>
                <w:sz w:val="18"/>
                <w:szCs w:val="18"/>
              </w:rPr>
            </w:pPr>
          </w:p>
        </w:tc>
        <w:tc>
          <w:tcPr>
            <w:tcW w:w="1080" w:type="dxa"/>
          </w:tcPr>
          <w:p w14:paraId="7B87EABF" w14:textId="77777777" w:rsidR="0065649D" w:rsidRPr="0065649D" w:rsidRDefault="0065649D" w:rsidP="0065649D">
            <w:pPr>
              <w:rPr>
                <w:rFonts w:cstheme="majorHAnsi"/>
                <w:sz w:val="18"/>
                <w:szCs w:val="18"/>
              </w:rPr>
            </w:pPr>
          </w:p>
        </w:tc>
        <w:tc>
          <w:tcPr>
            <w:tcW w:w="996" w:type="dxa"/>
          </w:tcPr>
          <w:p w14:paraId="28459F31" w14:textId="77777777" w:rsidR="0065649D" w:rsidRPr="0065649D" w:rsidRDefault="0065649D" w:rsidP="0065649D">
            <w:pPr>
              <w:rPr>
                <w:rFonts w:cstheme="majorHAnsi"/>
                <w:sz w:val="18"/>
                <w:szCs w:val="18"/>
              </w:rPr>
            </w:pPr>
          </w:p>
        </w:tc>
        <w:tc>
          <w:tcPr>
            <w:tcW w:w="984" w:type="dxa"/>
          </w:tcPr>
          <w:p w14:paraId="11F8F3BE" w14:textId="1220A445" w:rsidR="0065649D" w:rsidRPr="0065649D" w:rsidRDefault="0065649D" w:rsidP="0065649D">
            <w:pPr>
              <w:rPr>
                <w:rFonts w:cstheme="majorHAnsi"/>
                <w:sz w:val="18"/>
                <w:szCs w:val="18"/>
              </w:rPr>
            </w:pPr>
          </w:p>
        </w:tc>
        <w:tc>
          <w:tcPr>
            <w:tcW w:w="990" w:type="dxa"/>
          </w:tcPr>
          <w:p w14:paraId="16AB8ACE" w14:textId="121DC4BA" w:rsidR="0065649D" w:rsidRPr="0065649D" w:rsidRDefault="0065649D" w:rsidP="0065649D">
            <w:pPr>
              <w:rPr>
                <w:rFonts w:cstheme="majorHAnsi"/>
                <w:sz w:val="18"/>
                <w:szCs w:val="18"/>
              </w:rPr>
            </w:pPr>
            <w:r w:rsidRPr="0065649D">
              <w:rPr>
                <w:sz w:val="18"/>
                <w:szCs w:val="18"/>
              </w:rPr>
              <w:t>-0.002</w:t>
            </w:r>
          </w:p>
        </w:tc>
        <w:tc>
          <w:tcPr>
            <w:tcW w:w="990" w:type="dxa"/>
          </w:tcPr>
          <w:p w14:paraId="4DF8BEF3" w14:textId="6EFB7A28" w:rsidR="0065649D" w:rsidRPr="0065649D" w:rsidRDefault="0065649D" w:rsidP="0065649D">
            <w:pPr>
              <w:rPr>
                <w:rFonts w:cstheme="majorHAnsi"/>
                <w:sz w:val="18"/>
                <w:szCs w:val="18"/>
              </w:rPr>
            </w:pPr>
            <w:r w:rsidRPr="0065649D">
              <w:rPr>
                <w:sz w:val="18"/>
                <w:szCs w:val="18"/>
              </w:rPr>
              <w:t>-0.002</w:t>
            </w:r>
          </w:p>
        </w:tc>
        <w:tc>
          <w:tcPr>
            <w:tcW w:w="1170" w:type="dxa"/>
          </w:tcPr>
          <w:p w14:paraId="3CFDB92C" w14:textId="408A42B9" w:rsidR="0065649D" w:rsidRPr="0065649D" w:rsidRDefault="0065649D" w:rsidP="0065649D">
            <w:pPr>
              <w:rPr>
                <w:rFonts w:cstheme="majorHAnsi"/>
                <w:sz w:val="18"/>
                <w:szCs w:val="18"/>
              </w:rPr>
            </w:pPr>
            <w:r w:rsidRPr="0065649D">
              <w:rPr>
                <w:sz w:val="18"/>
                <w:szCs w:val="18"/>
              </w:rPr>
              <w:t>-0.003</w:t>
            </w:r>
          </w:p>
        </w:tc>
      </w:tr>
      <w:tr w:rsidR="0065649D" w:rsidRPr="00C72894" w14:paraId="68C88E85" w14:textId="6CB59523" w:rsidTr="0065649D">
        <w:tc>
          <w:tcPr>
            <w:tcW w:w="0" w:type="auto"/>
          </w:tcPr>
          <w:p w14:paraId="6DF7EC28" w14:textId="77777777" w:rsidR="0065649D" w:rsidRPr="002A3465" w:rsidRDefault="0065649D" w:rsidP="0065649D">
            <w:pPr>
              <w:rPr>
                <w:rFonts w:cstheme="majorHAnsi"/>
                <w:sz w:val="20"/>
                <w:szCs w:val="20"/>
              </w:rPr>
            </w:pPr>
          </w:p>
        </w:tc>
        <w:tc>
          <w:tcPr>
            <w:tcW w:w="0" w:type="auto"/>
          </w:tcPr>
          <w:p w14:paraId="5B2BBDF4" w14:textId="77777777" w:rsidR="0065649D" w:rsidRPr="0065649D" w:rsidRDefault="0065649D" w:rsidP="0065649D">
            <w:pPr>
              <w:rPr>
                <w:rFonts w:cstheme="majorHAnsi"/>
                <w:sz w:val="18"/>
                <w:szCs w:val="18"/>
              </w:rPr>
            </w:pPr>
          </w:p>
        </w:tc>
        <w:tc>
          <w:tcPr>
            <w:tcW w:w="1206" w:type="dxa"/>
          </w:tcPr>
          <w:p w14:paraId="38232A69" w14:textId="77777777" w:rsidR="0065649D" w:rsidRPr="0065649D" w:rsidRDefault="0065649D" w:rsidP="0065649D">
            <w:pPr>
              <w:rPr>
                <w:rFonts w:cstheme="majorHAnsi"/>
                <w:sz w:val="18"/>
                <w:szCs w:val="18"/>
              </w:rPr>
            </w:pPr>
          </w:p>
        </w:tc>
        <w:tc>
          <w:tcPr>
            <w:tcW w:w="1080" w:type="dxa"/>
          </w:tcPr>
          <w:p w14:paraId="381EBFC8" w14:textId="77777777" w:rsidR="0065649D" w:rsidRPr="0065649D" w:rsidRDefault="0065649D" w:rsidP="0065649D">
            <w:pPr>
              <w:rPr>
                <w:rFonts w:cstheme="majorHAnsi"/>
                <w:sz w:val="18"/>
                <w:szCs w:val="18"/>
              </w:rPr>
            </w:pPr>
          </w:p>
        </w:tc>
        <w:tc>
          <w:tcPr>
            <w:tcW w:w="996" w:type="dxa"/>
          </w:tcPr>
          <w:p w14:paraId="0EB039FF" w14:textId="77777777" w:rsidR="0065649D" w:rsidRPr="0065649D" w:rsidRDefault="0065649D" w:rsidP="0065649D">
            <w:pPr>
              <w:rPr>
                <w:rFonts w:cstheme="majorHAnsi"/>
                <w:sz w:val="18"/>
                <w:szCs w:val="18"/>
              </w:rPr>
            </w:pPr>
          </w:p>
        </w:tc>
        <w:tc>
          <w:tcPr>
            <w:tcW w:w="984" w:type="dxa"/>
          </w:tcPr>
          <w:p w14:paraId="19AD930D" w14:textId="132E8628" w:rsidR="0065649D" w:rsidRPr="0065649D" w:rsidRDefault="0065649D" w:rsidP="0065649D">
            <w:pPr>
              <w:rPr>
                <w:rFonts w:cstheme="majorHAnsi"/>
                <w:sz w:val="18"/>
                <w:szCs w:val="18"/>
              </w:rPr>
            </w:pPr>
          </w:p>
        </w:tc>
        <w:tc>
          <w:tcPr>
            <w:tcW w:w="990" w:type="dxa"/>
          </w:tcPr>
          <w:p w14:paraId="32EF2208" w14:textId="1A29195B" w:rsidR="0065649D" w:rsidRPr="0065649D" w:rsidRDefault="0065649D" w:rsidP="0065649D">
            <w:pPr>
              <w:rPr>
                <w:rFonts w:cstheme="majorHAnsi"/>
                <w:sz w:val="18"/>
                <w:szCs w:val="18"/>
              </w:rPr>
            </w:pPr>
            <w:r w:rsidRPr="0065649D">
              <w:rPr>
                <w:sz w:val="18"/>
                <w:szCs w:val="18"/>
              </w:rPr>
              <w:t>(0.003)</w:t>
            </w:r>
          </w:p>
        </w:tc>
        <w:tc>
          <w:tcPr>
            <w:tcW w:w="990" w:type="dxa"/>
          </w:tcPr>
          <w:p w14:paraId="1AF94B40" w14:textId="69CAC36A" w:rsidR="0065649D" w:rsidRPr="0065649D" w:rsidRDefault="0065649D" w:rsidP="0065649D">
            <w:pPr>
              <w:rPr>
                <w:rFonts w:cstheme="majorHAnsi"/>
                <w:sz w:val="18"/>
                <w:szCs w:val="18"/>
              </w:rPr>
            </w:pPr>
            <w:r w:rsidRPr="0065649D">
              <w:rPr>
                <w:sz w:val="18"/>
                <w:szCs w:val="18"/>
              </w:rPr>
              <w:t>(0.003)</w:t>
            </w:r>
          </w:p>
        </w:tc>
        <w:tc>
          <w:tcPr>
            <w:tcW w:w="1170" w:type="dxa"/>
          </w:tcPr>
          <w:p w14:paraId="0D275CD9" w14:textId="22B7B79D" w:rsidR="0065649D" w:rsidRPr="0065649D" w:rsidRDefault="0065649D" w:rsidP="0065649D">
            <w:pPr>
              <w:rPr>
                <w:rFonts w:cstheme="majorHAnsi"/>
                <w:sz w:val="18"/>
                <w:szCs w:val="18"/>
              </w:rPr>
            </w:pPr>
            <w:r w:rsidRPr="0065649D">
              <w:rPr>
                <w:sz w:val="18"/>
                <w:szCs w:val="18"/>
              </w:rPr>
              <w:t>(0.002)</w:t>
            </w:r>
          </w:p>
        </w:tc>
      </w:tr>
      <w:tr w:rsidR="0065649D" w:rsidRPr="00C72894" w14:paraId="7FC85B5F" w14:textId="3A21B159" w:rsidTr="0065649D">
        <w:tc>
          <w:tcPr>
            <w:tcW w:w="0" w:type="auto"/>
          </w:tcPr>
          <w:p w14:paraId="71106DF6" w14:textId="77777777" w:rsidR="0065649D" w:rsidRPr="002A3465" w:rsidRDefault="0065649D" w:rsidP="0065649D">
            <w:pPr>
              <w:rPr>
                <w:rFonts w:cstheme="majorHAnsi"/>
                <w:sz w:val="20"/>
                <w:szCs w:val="20"/>
              </w:rPr>
            </w:pPr>
            <w:r w:rsidRPr="002A3465">
              <w:rPr>
                <w:rFonts w:cstheme="majorHAnsi"/>
                <w:sz w:val="20"/>
                <w:szCs w:val="20"/>
              </w:rPr>
              <w:t>Female</w:t>
            </w:r>
          </w:p>
        </w:tc>
        <w:tc>
          <w:tcPr>
            <w:tcW w:w="0" w:type="auto"/>
          </w:tcPr>
          <w:p w14:paraId="1E577AEB" w14:textId="77777777" w:rsidR="0065649D" w:rsidRPr="0065649D" w:rsidRDefault="0065649D" w:rsidP="0065649D">
            <w:pPr>
              <w:rPr>
                <w:rFonts w:cstheme="majorHAnsi"/>
                <w:sz w:val="18"/>
                <w:szCs w:val="18"/>
              </w:rPr>
            </w:pPr>
          </w:p>
        </w:tc>
        <w:tc>
          <w:tcPr>
            <w:tcW w:w="1206" w:type="dxa"/>
          </w:tcPr>
          <w:p w14:paraId="1D13494A" w14:textId="77777777" w:rsidR="0065649D" w:rsidRPr="0065649D" w:rsidRDefault="0065649D" w:rsidP="0065649D">
            <w:pPr>
              <w:rPr>
                <w:rFonts w:cstheme="majorHAnsi"/>
                <w:sz w:val="18"/>
                <w:szCs w:val="18"/>
              </w:rPr>
            </w:pPr>
          </w:p>
        </w:tc>
        <w:tc>
          <w:tcPr>
            <w:tcW w:w="1080" w:type="dxa"/>
          </w:tcPr>
          <w:p w14:paraId="07EF4D0A" w14:textId="77777777" w:rsidR="0065649D" w:rsidRPr="0065649D" w:rsidRDefault="0065649D" w:rsidP="0065649D">
            <w:pPr>
              <w:rPr>
                <w:rFonts w:cstheme="majorHAnsi"/>
                <w:sz w:val="18"/>
                <w:szCs w:val="18"/>
              </w:rPr>
            </w:pPr>
          </w:p>
        </w:tc>
        <w:tc>
          <w:tcPr>
            <w:tcW w:w="996" w:type="dxa"/>
          </w:tcPr>
          <w:p w14:paraId="026B321B" w14:textId="77777777" w:rsidR="0065649D" w:rsidRPr="0065649D" w:rsidRDefault="0065649D" w:rsidP="0065649D">
            <w:pPr>
              <w:rPr>
                <w:rFonts w:cstheme="majorHAnsi"/>
                <w:sz w:val="18"/>
                <w:szCs w:val="18"/>
              </w:rPr>
            </w:pPr>
          </w:p>
        </w:tc>
        <w:tc>
          <w:tcPr>
            <w:tcW w:w="984" w:type="dxa"/>
          </w:tcPr>
          <w:p w14:paraId="656DF57F" w14:textId="77777777" w:rsidR="0065649D" w:rsidRPr="0065649D" w:rsidRDefault="0065649D" w:rsidP="0065649D">
            <w:pPr>
              <w:rPr>
                <w:rFonts w:cstheme="majorHAnsi"/>
                <w:sz w:val="18"/>
                <w:szCs w:val="18"/>
              </w:rPr>
            </w:pPr>
          </w:p>
        </w:tc>
        <w:tc>
          <w:tcPr>
            <w:tcW w:w="990" w:type="dxa"/>
          </w:tcPr>
          <w:p w14:paraId="466FF21D" w14:textId="7D0BD068" w:rsidR="0065649D" w:rsidRPr="0065649D" w:rsidRDefault="0065649D" w:rsidP="0065649D">
            <w:pPr>
              <w:rPr>
                <w:rFonts w:cstheme="majorHAnsi"/>
                <w:sz w:val="18"/>
                <w:szCs w:val="18"/>
              </w:rPr>
            </w:pPr>
          </w:p>
        </w:tc>
        <w:tc>
          <w:tcPr>
            <w:tcW w:w="990" w:type="dxa"/>
          </w:tcPr>
          <w:p w14:paraId="4FA81F5F" w14:textId="4983468D" w:rsidR="0065649D" w:rsidRPr="0065649D" w:rsidRDefault="0065649D" w:rsidP="0065649D">
            <w:pPr>
              <w:rPr>
                <w:rFonts w:cstheme="majorHAnsi"/>
                <w:sz w:val="18"/>
                <w:szCs w:val="18"/>
              </w:rPr>
            </w:pPr>
            <w:r w:rsidRPr="0065649D">
              <w:rPr>
                <w:sz w:val="18"/>
                <w:szCs w:val="18"/>
              </w:rPr>
              <w:t>0.267</w:t>
            </w:r>
          </w:p>
        </w:tc>
        <w:tc>
          <w:tcPr>
            <w:tcW w:w="1170" w:type="dxa"/>
          </w:tcPr>
          <w:p w14:paraId="399D65DE" w14:textId="4C3677D2" w:rsidR="0065649D" w:rsidRPr="0065649D" w:rsidRDefault="0065649D" w:rsidP="0065649D">
            <w:pPr>
              <w:rPr>
                <w:rFonts w:cstheme="majorHAnsi"/>
                <w:sz w:val="18"/>
                <w:szCs w:val="18"/>
              </w:rPr>
            </w:pPr>
            <w:r w:rsidRPr="0065649D">
              <w:rPr>
                <w:sz w:val="18"/>
                <w:szCs w:val="18"/>
              </w:rPr>
              <w:t>0.210</w:t>
            </w:r>
          </w:p>
        </w:tc>
      </w:tr>
      <w:tr w:rsidR="0065649D" w:rsidRPr="00C72894" w14:paraId="7F9BA374" w14:textId="6659DAE0" w:rsidTr="0065649D">
        <w:tc>
          <w:tcPr>
            <w:tcW w:w="0" w:type="auto"/>
          </w:tcPr>
          <w:p w14:paraId="44663FE0" w14:textId="77777777" w:rsidR="0065649D" w:rsidRPr="002A3465" w:rsidRDefault="0065649D" w:rsidP="0065649D">
            <w:pPr>
              <w:rPr>
                <w:rFonts w:cstheme="majorHAnsi"/>
                <w:sz w:val="20"/>
                <w:szCs w:val="20"/>
              </w:rPr>
            </w:pPr>
          </w:p>
        </w:tc>
        <w:tc>
          <w:tcPr>
            <w:tcW w:w="0" w:type="auto"/>
          </w:tcPr>
          <w:p w14:paraId="21AD51AA" w14:textId="77777777" w:rsidR="0065649D" w:rsidRPr="0065649D" w:rsidRDefault="0065649D" w:rsidP="0065649D">
            <w:pPr>
              <w:rPr>
                <w:rFonts w:cstheme="majorHAnsi"/>
                <w:sz w:val="18"/>
                <w:szCs w:val="18"/>
              </w:rPr>
            </w:pPr>
          </w:p>
        </w:tc>
        <w:tc>
          <w:tcPr>
            <w:tcW w:w="1206" w:type="dxa"/>
          </w:tcPr>
          <w:p w14:paraId="11229FB5" w14:textId="77777777" w:rsidR="0065649D" w:rsidRPr="0065649D" w:rsidRDefault="0065649D" w:rsidP="0065649D">
            <w:pPr>
              <w:rPr>
                <w:rFonts w:cstheme="majorHAnsi"/>
                <w:sz w:val="18"/>
                <w:szCs w:val="18"/>
              </w:rPr>
            </w:pPr>
          </w:p>
        </w:tc>
        <w:tc>
          <w:tcPr>
            <w:tcW w:w="1080" w:type="dxa"/>
          </w:tcPr>
          <w:p w14:paraId="78559806" w14:textId="77777777" w:rsidR="0065649D" w:rsidRPr="0065649D" w:rsidRDefault="0065649D" w:rsidP="0065649D">
            <w:pPr>
              <w:rPr>
                <w:rFonts w:cstheme="majorHAnsi"/>
                <w:sz w:val="18"/>
                <w:szCs w:val="18"/>
              </w:rPr>
            </w:pPr>
          </w:p>
        </w:tc>
        <w:tc>
          <w:tcPr>
            <w:tcW w:w="996" w:type="dxa"/>
          </w:tcPr>
          <w:p w14:paraId="06B62401" w14:textId="77777777" w:rsidR="0065649D" w:rsidRPr="0065649D" w:rsidRDefault="0065649D" w:rsidP="0065649D">
            <w:pPr>
              <w:rPr>
                <w:rFonts w:cstheme="majorHAnsi"/>
                <w:sz w:val="18"/>
                <w:szCs w:val="18"/>
              </w:rPr>
            </w:pPr>
          </w:p>
        </w:tc>
        <w:tc>
          <w:tcPr>
            <w:tcW w:w="984" w:type="dxa"/>
          </w:tcPr>
          <w:p w14:paraId="148FFD94" w14:textId="77777777" w:rsidR="0065649D" w:rsidRPr="0065649D" w:rsidRDefault="0065649D" w:rsidP="0065649D">
            <w:pPr>
              <w:rPr>
                <w:rFonts w:cstheme="majorHAnsi"/>
                <w:sz w:val="18"/>
                <w:szCs w:val="18"/>
              </w:rPr>
            </w:pPr>
          </w:p>
        </w:tc>
        <w:tc>
          <w:tcPr>
            <w:tcW w:w="990" w:type="dxa"/>
          </w:tcPr>
          <w:p w14:paraId="72FFC79E" w14:textId="609FA301" w:rsidR="0065649D" w:rsidRPr="0065649D" w:rsidRDefault="0065649D" w:rsidP="0065649D">
            <w:pPr>
              <w:rPr>
                <w:rFonts w:cstheme="majorHAnsi"/>
                <w:sz w:val="18"/>
                <w:szCs w:val="18"/>
              </w:rPr>
            </w:pPr>
          </w:p>
        </w:tc>
        <w:tc>
          <w:tcPr>
            <w:tcW w:w="990" w:type="dxa"/>
          </w:tcPr>
          <w:p w14:paraId="5999E2B8" w14:textId="373B80DC" w:rsidR="0065649D" w:rsidRPr="0065649D" w:rsidRDefault="0065649D" w:rsidP="0065649D">
            <w:pPr>
              <w:rPr>
                <w:rFonts w:cstheme="majorHAnsi"/>
                <w:sz w:val="18"/>
                <w:szCs w:val="18"/>
              </w:rPr>
            </w:pPr>
            <w:r w:rsidRPr="0065649D">
              <w:rPr>
                <w:sz w:val="18"/>
                <w:szCs w:val="18"/>
              </w:rPr>
              <w:t>(0.172)</w:t>
            </w:r>
          </w:p>
        </w:tc>
        <w:tc>
          <w:tcPr>
            <w:tcW w:w="1170" w:type="dxa"/>
          </w:tcPr>
          <w:p w14:paraId="202EAC6D" w14:textId="00CB4075" w:rsidR="0065649D" w:rsidRPr="0065649D" w:rsidRDefault="0065649D" w:rsidP="0065649D">
            <w:pPr>
              <w:rPr>
                <w:rFonts w:cstheme="majorHAnsi"/>
                <w:sz w:val="18"/>
                <w:szCs w:val="18"/>
              </w:rPr>
            </w:pPr>
            <w:r w:rsidRPr="0065649D">
              <w:rPr>
                <w:sz w:val="18"/>
                <w:szCs w:val="18"/>
              </w:rPr>
              <w:t>(0.170)</w:t>
            </w:r>
          </w:p>
        </w:tc>
      </w:tr>
      <w:tr w:rsidR="0065649D" w:rsidRPr="00C72894" w14:paraId="691F8E0D" w14:textId="39999E66" w:rsidTr="0065649D">
        <w:tc>
          <w:tcPr>
            <w:tcW w:w="0" w:type="auto"/>
          </w:tcPr>
          <w:p w14:paraId="10DA8797" w14:textId="77777777" w:rsidR="0065649D" w:rsidRPr="002A3465" w:rsidRDefault="0065649D" w:rsidP="0065649D">
            <w:pPr>
              <w:rPr>
                <w:rFonts w:cstheme="majorHAnsi"/>
                <w:sz w:val="20"/>
                <w:szCs w:val="20"/>
              </w:rPr>
            </w:pPr>
            <w:r w:rsidRPr="002A3465">
              <w:rPr>
                <w:rFonts w:cstheme="majorHAnsi"/>
                <w:sz w:val="20"/>
                <w:szCs w:val="20"/>
              </w:rPr>
              <w:t>High School %</w:t>
            </w:r>
          </w:p>
        </w:tc>
        <w:tc>
          <w:tcPr>
            <w:tcW w:w="0" w:type="auto"/>
          </w:tcPr>
          <w:p w14:paraId="2A90554B" w14:textId="77777777" w:rsidR="0065649D" w:rsidRPr="0065649D" w:rsidRDefault="0065649D" w:rsidP="0065649D">
            <w:pPr>
              <w:rPr>
                <w:rFonts w:cstheme="majorHAnsi"/>
                <w:sz w:val="18"/>
                <w:szCs w:val="18"/>
              </w:rPr>
            </w:pPr>
          </w:p>
        </w:tc>
        <w:tc>
          <w:tcPr>
            <w:tcW w:w="1206" w:type="dxa"/>
          </w:tcPr>
          <w:p w14:paraId="7E24E2E0" w14:textId="77777777" w:rsidR="0065649D" w:rsidRPr="0065649D" w:rsidRDefault="0065649D" w:rsidP="0065649D">
            <w:pPr>
              <w:rPr>
                <w:rFonts w:cstheme="majorHAnsi"/>
                <w:sz w:val="18"/>
                <w:szCs w:val="18"/>
              </w:rPr>
            </w:pPr>
          </w:p>
        </w:tc>
        <w:tc>
          <w:tcPr>
            <w:tcW w:w="1080" w:type="dxa"/>
          </w:tcPr>
          <w:p w14:paraId="6820BA43" w14:textId="77777777" w:rsidR="0065649D" w:rsidRPr="0065649D" w:rsidRDefault="0065649D" w:rsidP="0065649D">
            <w:pPr>
              <w:rPr>
                <w:rFonts w:cstheme="majorHAnsi"/>
                <w:sz w:val="18"/>
                <w:szCs w:val="18"/>
              </w:rPr>
            </w:pPr>
          </w:p>
        </w:tc>
        <w:tc>
          <w:tcPr>
            <w:tcW w:w="996" w:type="dxa"/>
          </w:tcPr>
          <w:p w14:paraId="4A96852A" w14:textId="77777777" w:rsidR="0065649D" w:rsidRPr="0065649D" w:rsidRDefault="0065649D" w:rsidP="0065649D">
            <w:pPr>
              <w:rPr>
                <w:rFonts w:cstheme="majorHAnsi"/>
                <w:sz w:val="18"/>
                <w:szCs w:val="18"/>
              </w:rPr>
            </w:pPr>
          </w:p>
        </w:tc>
        <w:tc>
          <w:tcPr>
            <w:tcW w:w="984" w:type="dxa"/>
          </w:tcPr>
          <w:p w14:paraId="0B7F7A85" w14:textId="77777777" w:rsidR="0065649D" w:rsidRPr="0065649D" w:rsidRDefault="0065649D" w:rsidP="0065649D">
            <w:pPr>
              <w:rPr>
                <w:rFonts w:cstheme="majorHAnsi"/>
                <w:sz w:val="18"/>
                <w:szCs w:val="18"/>
              </w:rPr>
            </w:pPr>
          </w:p>
        </w:tc>
        <w:tc>
          <w:tcPr>
            <w:tcW w:w="990" w:type="dxa"/>
          </w:tcPr>
          <w:p w14:paraId="348C0720" w14:textId="77777777" w:rsidR="0065649D" w:rsidRPr="0065649D" w:rsidRDefault="0065649D" w:rsidP="0065649D">
            <w:pPr>
              <w:rPr>
                <w:rFonts w:cstheme="majorHAnsi"/>
                <w:sz w:val="18"/>
                <w:szCs w:val="18"/>
              </w:rPr>
            </w:pPr>
          </w:p>
        </w:tc>
        <w:tc>
          <w:tcPr>
            <w:tcW w:w="990" w:type="dxa"/>
          </w:tcPr>
          <w:p w14:paraId="7AFA230C" w14:textId="10747564" w:rsidR="0065649D" w:rsidRPr="0065649D" w:rsidRDefault="0065649D" w:rsidP="0065649D">
            <w:pPr>
              <w:rPr>
                <w:rFonts w:cstheme="majorHAnsi"/>
                <w:sz w:val="18"/>
                <w:szCs w:val="18"/>
              </w:rPr>
            </w:pPr>
          </w:p>
        </w:tc>
        <w:tc>
          <w:tcPr>
            <w:tcW w:w="1170" w:type="dxa"/>
          </w:tcPr>
          <w:p w14:paraId="555E8FDC" w14:textId="5EC8293C" w:rsidR="0065649D" w:rsidRPr="0065649D" w:rsidRDefault="0065649D" w:rsidP="0065649D">
            <w:pPr>
              <w:rPr>
                <w:rFonts w:cstheme="majorHAnsi"/>
                <w:sz w:val="18"/>
                <w:szCs w:val="18"/>
              </w:rPr>
            </w:pPr>
            <w:r w:rsidRPr="0065649D">
              <w:rPr>
                <w:sz w:val="18"/>
                <w:szCs w:val="18"/>
              </w:rPr>
              <w:t>0.044***</w:t>
            </w:r>
          </w:p>
        </w:tc>
      </w:tr>
      <w:tr w:rsidR="0065649D" w:rsidRPr="00C72894" w14:paraId="41F28470" w14:textId="27C1DED6" w:rsidTr="0065649D">
        <w:tc>
          <w:tcPr>
            <w:tcW w:w="0" w:type="auto"/>
          </w:tcPr>
          <w:p w14:paraId="7A996AF3" w14:textId="77777777" w:rsidR="0065649D" w:rsidRPr="002A3465" w:rsidRDefault="0065649D" w:rsidP="0065649D">
            <w:pPr>
              <w:rPr>
                <w:rFonts w:cstheme="majorHAnsi"/>
                <w:sz w:val="20"/>
                <w:szCs w:val="20"/>
              </w:rPr>
            </w:pPr>
          </w:p>
        </w:tc>
        <w:tc>
          <w:tcPr>
            <w:tcW w:w="0" w:type="auto"/>
          </w:tcPr>
          <w:p w14:paraId="6AA8F17F" w14:textId="77777777" w:rsidR="0065649D" w:rsidRPr="0065649D" w:rsidRDefault="0065649D" w:rsidP="0065649D">
            <w:pPr>
              <w:rPr>
                <w:rFonts w:cstheme="majorHAnsi"/>
                <w:sz w:val="18"/>
                <w:szCs w:val="18"/>
              </w:rPr>
            </w:pPr>
          </w:p>
        </w:tc>
        <w:tc>
          <w:tcPr>
            <w:tcW w:w="1206" w:type="dxa"/>
          </w:tcPr>
          <w:p w14:paraId="6E4593B0" w14:textId="77777777" w:rsidR="0065649D" w:rsidRPr="0065649D" w:rsidRDefault="0065649D" w:rsidP="0065649D">
            <w:pPr>
              <w:rPr>
                <w:rFonts w:cstheme="majorHAnsi"/>
                <w:sz w:val="18"/>
                <w:szCs w:val="18"/>
              </w:rPr>
            </w:pPr>
          </w:p>
        </w:tc>
        <w:tc>
          <w:tcPr>
            <w:tcW w:w="1080" w:type="dxa"/>
          </w:tcPr>
          <w:p w14:paraId="7E3FBF1E" w14:textId="77777777" w:rsidR="0065649D" w:rsidRPr="0065649D" w:rsidRDefault="0065649D" w:rsidP="0065649D">
            <w:pPr>
              <w:rPr>
                <w:rFonts w:cstheme="majorHAnsi"/>
                <w:sz w:val="18"/>
                <w:szCs w:val="18"/>
              </w:rPr>
            </w:pPr>
          </w:p>
        </w:tc>
        <w:tc>
          <w:tcPr>
            <w:tcW w:w="996" w:type="dxa"/>
          </w:tcPr>
          <w:p w14:paraId="6E93EF96" w14:textId="77777777" w:rsidR="0065649D" w:rsidRPr="0065649D" w:rsidRDefault="0065649D" w:rsidP="0065649D">
            <w:pPr>
              <w:rPr>
                <w:rFonts w:cstheme="majorHAnsi"/>
                <w:sz w:val="18"/>
                <w:szCs w:val="18"/>
              </w:rPr>
            </w:pPr>
          </w:p>
        </w:tc>
        <w:tc>
          <w:tcPr>
            <w:tcW w:w="984" w:type="dxa"/>
          </w:tcPr>
          <w:p w14:paraId="3C5B39EA" w14:textId="77777777" w:rsidR="0065649D" w:rsidRPr="0065649D" w:rsidRDefault="0065649D" w:rsidP="0065649D">
            <w:pPr>
              <w:rPr>
                <w:rFonts w:cstheme="majorHAnsi"/>
                <w:sz w:val="18"/>
                <w:szCs w:val="18"/>
              </w:rPr>
            </w:pPr>
          </w:p>
        </w:tc>
        <w:tc>
          <w:tcPr>
            <w:tcW w:w="990" w:type="dxa"/>
          </w:tcPr>
          <w:p w14:paraId="12C9998E" w14:textId="77777777" w:rsidR="0065649D" w:rsidRPr="0065649D" w:rsidRDefault="0065649D" w:rsidP="0065649D">
            <w:pPr>
              <w:rPr>
                <w:rFonts w:cstheme="majorHAnsi"/>
                <w:sz w:val="18"/>
                <w:szCs w:val="18"/>
              </w:rPr>
            </w:pPr>
          </w:p>
        </w:tc>
        <w:tc>
          <w:tcPr>
            <w:tcW w:w="990" w:type="dxa"/>
          </w:tcPr>
          <w:p w14:paraId="5B14A45E" w14:textId="3FE2D912" w:rsidR="0065649D" w:rsidRPr="0065649D" w:rsidRDefault="0065649D" w:rsidP="0065649D">
            <w:pPr>
              <w:rPr>
                <w:rFonts w:cstheme="majorHAnsi"/>
                <w:sz w:val="18"/>
                <w:szCs w:val="18"/>
              </w:rPr>
            </w:pPr>
          </w:p>
        </w:tc>
        <w:tc>
          <w:tcPr>
            <w:tcW w:w="1170" w:type="dxa"/>
          </w:tcPr>
          <w:p w14:paraId="538E9181" w14:textId="7CAE69D7" w:rsidR="0065649D" w:rsidRPr="0065649D" w:rsidRDefault="0065649D" w:rsidP="0065649D">
            <w:pPr>
              <w:rPr>
                <w:rFonts w:cstheme="majorHAnsi"/>
                <w:sz w:val="18"/>
                <w:szCs w:val="18"/>
              </w:rPr>
            </w:pPr>
            <w:r w:rsidRPr="0065649D">
              <w:rPr>
                <w:sz w:val="18"/>
                <w:szCs w:val="18"/>
              </w:rPr>
              <w:t>(0.008)</w:t>
            </w:r>
          </w:p>
        </w:tc>
      </w:tr>
      <w:tr w:rsidR="0065649D" w:rsidRPr="00C72894" w14:paraId="35ACCA10" w14:textId="1F70F2EF" w:rsidTr="0065649D">
        <w:tc>
          <w:tcPr>
            <w:tcW w:w="0" w:type="auto"/>
          </w:tcPr>
          <w:p w14:paraId="0FCF91CF" w14:textId="77777777" w:rsidR="0065649D" w:rsidRPr="002A3465" w:rsidRDefault="0065649D" w:rsidP="0065649D">
            <w:pPr>
              <w:rPr>
                <w:rFonts w:cstheme="majorHAnsi"/>
                <w:sz w:val="20"/>
                <w:szCs w:val="20"/>
              </w:rPr>
            </w:pPr>
            <w:r w:rsidRPr="002A3465">
              <w:rPr>
                <w:rFonts w:cstheme="majorHAnsi"/>
                <w:sz w:val="20"/>
                <w:szCs w:val="20"/>
              </w:rPr>
              <w:t>Constant</w:t>
            </w:r>
          </w:p>
        </w:tc>
        <w:tc>
          <w:tcPr>
            <w:tcW w:w="0" w:type="auto"/>
          </w:tcPr>
          <w:p w14:paraId="291972DD" w14:textId="32175CC1" w:rsidR="0065649D" w:rsidRPr="0065649D" w:rsidRDefault="0065649D" w:rsidP="0065649D">
            <w:pPr>
              <w:rPr>
                <w:rFonts w:cstheme="majorHAnsi"/>
                <w:sz w:val="18"/>
                <w:szCs w:val="18"/>
              </w:rPr>
            </w:pPr>
            <w:r w:rsidRPr="0065649D">
              <w:rPr>
                <w:sz w:val="18"/>
                <w:szCs w:val="18"/>
              </w:rPr>
              <w:t>3.768***</w:t>
            </w:r>
          </w:p>
        </w:tc>
        <w:tc>
          <w:tcPr>
            <w:tcW w:w="1206" w:type="dxa"/>
          </w:tcPr>
          <w:p w14:paraId="505858C2" w14:textId="63C55079" w:rsidR="0065649D" w:rsidRPr="0065649D" w:rsidRDefault="0065649D" w:rsidP="0065649D">
            <w:pPr>
              <w:rPr>
                <w:rFonts w:cstheme="majorHAnsi"/>
                <w:sz w:val="18"/>
                <w:szCs w:val="18"/>
              </w:rPr>
            </w:pPr>
            <w:r w:rsidRPr="0065649D">
              <w:rPr>
                <w:sz w:val="18"/>
                <w:szCs w:val="18"/>
              </w:rPr>
              <w:t>-0.750***</w:t>
            </w:r>
          </w:p>
        </w:tc>
        <w:tc>
          <w:tcPr>
            <w:tcW w:w="1080" w:type="dxa"/>
          </w:tcPr>
          <w:p w14:paraId="6851E776" w14:textId="4628038A" w:rsidR="0065649D" w:rsidRPr="0065649D" w:rsidRDefault="0065649D" w:rsidP="0065649D">
            <w:pPr>
              <w:rPr>
                <w:rFonts w:cstheme="majorHAnsi"/>
                <w:sz w:val="18"/>
                <w:szCs w:val="18"/>
              </w:rPr>
            </w:pPr>
            <w:r w:rsidRPr="0065649D">
              <w:rPr>
                <w:sz w:val="18"/>
                <w:szCs w:val="18"/>
              </w:rPr>
              <w:t>-1.468***</w:t>
            </w:r>
          </w:p>
        </w:tc>
        <w:tc>
          <w:tcPr>
            <w:tcW w:w="996" w:type="dxa"/>
          </w:tcPr>
          <w:p w14:paraId="292983AB" w14:textId="4FAF09BD" w:rsidR="0065649D" w:rsidRPr="0065649D" w:rsidRDefault="0065649D" w:rsidP="0065649D">
            <w:pPr>
              <w:rPr>
                <w:rFonts w:cstheme="majorHAnsi"/>
                <w:sz w:val="18"/>
                <w:szCs w:val="18"/>
              </w:rPr>
            </w:pPr>
            <w:r w:rsidRPr="0065649D">
              <w:rPr>
                <w:sz w:val="18"/>
                <w:szCs w:val="18"/>
              </w:rPr>
              <w:t>-1.151***</w:t>
            </w:r>
          </w:p>
        </w:tc>
        <w:tc>
          <w:tcPr>
            <w:tcW w:w="984" w:type="dxa"/>
          </w:tcPr>
          <w:p w14:paraId="38ACFCE1" w14:textId="15377E1E" w:rsidR="0065649D" w:rsidRPr="0065649D" w:rsidRDefault="0065649D" w:rsidP="0065649D">
            <w:pPr>
              <w:rPr>
                <w:rFonts w:cstheme="majorHAnsi"/>
                <w:sz w:val="18"/>
                <w:szCs w:val="18"/>
              </w:rPr>
            </w:pPr>
            <w:r w:rsidRPr="0065649D">
              <w:rPr>
                <w:sz w:val="18"/>
                <w:szCs w:val="18"/>
              </w:rPr>
              <w:t>-1.151***</w:t>
            </w:r>
          </w:p>
        </w:tc>
        <w:tc>
          <w:tcPr>
            <w:tcW w:w="990" w:type="dxa"/>
          </w:tcPr>
          <w:p w14:paraId="5F6E21B2" w14:textId="20B7688A" w:rsidR="0065649D" w:rsidRPr="0065649D" w:rsidRDefault="0065649D" w:rsidP="0065649D">
            <w:pPr>
              <w:rPr>
                <w:rFonts w:cstheme="majorHAnsi"/>
                <w:sz w:val="18"/>
                <w:szCs w:val="18"/>
              </w:rPr>
            </w:pPr>
            <w:r w:rsidRPr="0065649D">
              <w:rPr>
                <w:sz w:val="18"/>
                <w:szCs w:val="18"/>
              </w:rPr>
              <w:t>-1.087***</w:t>
            </w:r>
          </w:p>
        </w:tc>
        <w:tc>
          <w:tcPr>
            <w:tcW w:w="990" w:type="dxa"/>
          </w:tcPr>
          <w:p w14:paraId="1F0FA154" w14:textId="1E3BCBC3" w:rsidR="0065649D" w:rsidRPr="0065649D" w:rsidRDefault="0065649D" w:rsidP="0065649D">
            <w:pPr>
              <w:rPr>
                <w:rFonts w:cstheme="majorHAnsi"/>
                <w:sz w:val="18"/>
                <w:szCs w:val="18"/>
              </w:rPr>
            </w:pPr>
            <w:r w:rsidRPr="0065649D">
              <w:rPr>
                <w:sz w:val="18"/>
                <w:szCs w:val="18"/>
              </w:rPr>
              <w:t>-1.082***</w:t>
            </w:r>
          </w:p>
        </w:tc>
        <w:tc>
          <w:tcPr>
            <w:tcW w:w="1170" w:type="dxa"/>
          </w:tcPr>
          <w:p w14:paraId="4B2471F9" w14:textId="7704C982" w:rsidR="0065649D" w:rsidRPr="0065649D" w:rsidRDefault="0065649D" w:rsidP="0065649D">
            <w:pPr>
              <w:rPr>
                <w:rFonts w:cstheme="majorHAnsi"/>
                <w:sz w:val="18"/>
                <w:szCs w:val="18"/>
              </w:rPr>
            </w:pPr>
            <w:r w:rsidRPr="0065649D">
              <w:rPr>
                <w:sz w:val="18"/>
                <w:szCs w:val="18"/>
              </w:rPr>
              <w:t>-1.101***</w:t>
            </w:r>
          </w:p>
        </w:tc>
      </w:tr>
      <w:tr w:rsidR="0065649D" w:rsidRPr="00C72894" w14:paraId="11400E32" w14:textId="50352B4F" w:rsidTr="0065649D">
        <w:tc>
          <w:tcPr>
            <w:tcW w:w="0" w:type="auto"/>
            <w:tcBorders>
              <w:bottom w:val="single" w:sz="4" w:space="0" w:color="auto"/>
            </w:tcBorders>
          </w:tcPr>
          <w:p w14:paraId="40D0AAA5" w14:textId="77777777" w:rsidR="0065649D" w:rsidRPr="002A3465" w:rsidRDefault="0065649D" w:rsidP="0065649D">
            <w:pPr>
              <w:rPr>
                <w:rFonts w:cstheme="majorHAnsi"/>
                <w:sz w:val="20"/>
                <w:szCs w:val="20"/>
              </w:rPr>
            </w:pPr>
          </w:p>
        </w:tc>
        <w:tc>
          <w:tcPr>
            <w:tcW w:w="0" w:type="auto"/>
            <w:tcBorders>
              <w:bottom w:val="single" w:sz="4" w:space="0" w:color="auto"/>
            </w:tcBorders>
          </w:tcPr>
          <w:p w14:paraId="202F45D3" w14:textId="3A418E7C" w:rsidR="0065649D" w:rsidRPr="0065649D" w:rsidRDefault="0065649D" w:rsidP="0065649D">
            <w:pPr>
              <w:rPr>
                <w:rFonts w:cstheme="majorHAnsi"/>
                <w:sz w:val="18"/>
                <w:szCs w:val="18"/>
              </w:rPr>
            </w:pPr>
            <w:r w:rsidRPr="0065649D">
              <w:rPr>
                <w:sz w:val="18"/>
                <w:szCs w:val="18"/>
              </w:rPr>
              <w:t>(0.156)</w:t>
            </w:r>
          </w:p>
        </w:tc>
        <w:tc>
          <w:tcPr>
            <w:tcW w:w="1206" w:type="dxa"/>
            <w:tcBorders>
              <w:bottom w:val="single" w:sz="4" w:space="0" w:color="auto"/>
            </w:tcBorders>
          </w:tcPr>
          <w:p w14:paraId="509666E0" w14:textId="342B366C" w:rsidR="0065649D" w:rsidRPr="0065649D" w:rsidRDefault="0065649D" w:rsidP="0065649D">
            <w:pPr>
              <w:rPr>
                <w:rFonts w:cstheme="majorHAnsi"/>
                <w:sz w:val="18"/>
                <w:szCs w:val="18"/>
              </w:rPr>
            </w:pPr>
            <w:r w:rsidRPr="0065649D">
              <w:rPr>
                <w:sz w:val="18"/>
                <w:szCs w:val="18"/>
              </w:rPr>
              <w:t>(0.195)</w:t>
            </w:r>
          </w:p>
        </w:tc>
        <w:tc>
          <w:tcPr>
            <w:tcW w:w="1080" w:type="dxa"/>
            <w:tcBorders>
              <w:bottom w:val="single" w:sz="4" w:space="0" w:color="auto"/>
            </w:tcBorders>
          </w:tcPr>
          <w:p w14:paraId="34F57432" w14:textId="6BD9F698" w:rsidR="0065649D" w:rsidRPr="0065649D" w:rsidRDefault="0065649D" w:rsidP="0065649D">
            <w:pPr>
              <w:rPr>
                <w:rFonts w:cstheme="majorHAnsi"/>
                <w:sz w:val="18"/>
                <w:szCs w:val="18"/>
              </w:rPr>
            </w:pPr>
            <w:r w:rsidRPr="0065649D">
              <w:rPr>
                <w:sz w:val="18"/>
                <w:szCs w:val="18"/>
              </w:rPr>
              <w:t>(0.323)</w:t>
            </w:r>
          </w:p>
        </w:tc>
        <w:tc>
          <w:tcPr>
            <w:tcW w:w="996" w:type="dxa"/>
            <w:tcBorders>
              <w:bottom w:val="single" w:sz="4" w:space="0" w:color="auto"/>
            </w:tcBorders>
          </w:tcPr>
          <w:p w14:paraId="47776D51" w14:textId="65C31BE1" w:rsidR="0065649D" w:rsidRPr="0065649D" w:rsidRDefault="0065649D" w:rsidP="0065649D">
            <w:pPr>
              <w:rPr>
                <w:rFonts w:cstheme="majorHAnsi"/>
                <w:sz w:val="18"/>
                <w:szCs w:val="18"/>
              </w:rPr>
            </w:pPr>
            <w:r w:rsidRPr="0065649D">
              <w:rPr>
                <w:sz w:val="18"/>
                <w:szCs w:val="18"/>
              </w:rPr>
              <w:t>(0.395)</w:t>
            </w:r>
          </w:p>
        </w:tc>
        <w:tc>
          <w:tcPr>
            <w:tcW w:w="984" w:type="dxa"/>
            <w:tcBorders>
              <w:bottom w:val="single" w:sz="4" w:space="0" w:color="auto"/>
            </w:tcBorders>
          </w:tcPr>
          <w:p w14:paraId="4BA99D62" w14:textId="004D3EE8" w:rsidR="0065649D" w:rsidRPr="0065649D" w:rsidRDefault="0065649D" w:rsidP="0065649D">
            <w:pPr>
              <w:rPr>
                <w:rFonts w:cstheme="majorHAnsi"/>
                <w:sz w:val="18"/>
                <w:szCs w:val="18"/>
              </w:rPr>
            </w:pPr>
            <w:r w:rsidRPr="0065649D">
              <w:rPr>
                <w:sz w:val="18"/>
                <w:szCs w:val="18"/>
              </w:rPr>
              <w:t>(0.395)</w:t>
            </w:r>
          </w:p>
        </w:tc>
        <w:tc>
          <w:tcPr>
            <w:tcW w:w="990" w:type="dxa"/>
            <w:tcBorders>
              <w:bottom w:val="single" w:sz="4" w:space="0" w:color="auto"/>
            </w:tcBorders>
          </w:tcPr>
          <w:p w14:paraId="45079417" w14:textId="0EB413AD" w:rsidR="0065649D" w:rsidRPr="0065649D" w:rsidRDefault="0065649D" w:rsidP="0065649D">
            <w:pPr>
              <w:rPr>
                <w:rFonts w:cstheme="majorHAnsi"/>
                <w:sz w:val="18"/>
                <w:szCs w:val="18"/>
              </w:rPr>
            </w:pPr>
            <w:r w:rsidRPr="0065649D">
              <w:rPr>
                <w:sz w:val="18"/>
                <w:szCs w:val="18"/>
              </w:rPr>
              <w:t>(0.402)</w:t>
            </w:r>
          </w:p>
        </w:tc>
        <w:tc>
          <w:tcPr>
            <w:tcW w:w="990" w:type="dxa"/>
            <w:tcBorders>
              <w:bottom w:val="single" w:sz="4" w:space="0" w:color="auto"/>
            </w:tcBorders>
          </w:tcPr>
          <w:p w14:paraId="4EC907E0" w14:textId="5F735F81" w:rsidR="0065649D" w:rsidRPr="0065649D" w:rsidRDefault="0065649D" w:rsidP="0065649D">
            <w:pPr>
              <w:rPr>
                <w:rFonts w:cstheme="majorHAnsi"/>
                <w:sz w:val="18"/>
                <w:szCs w:val="18"/>
              </w:rPr>
            </w:pPr>
            <w:r w:rsidRPr="0065649D">
              <w:rPr>
                <w:sz w:val="18"/>
                <w:szCs w:val="18"/>
              </w:rPr>
              <w:t>(0.402)</w:t>
            </w:r>
          </w:p>
        </w:tc>
        <w:tc>
          <w:tcPr>
            <w:tcW w:w="1170" w:type="dxa"/>
            <w:tcBorders>
              <w:bottom w:val="single" w:sz="4" w:space="0" w:color="auto"/>
            </w:tcBorders>
          </w:tcPr>
          <w:p w14:paraId="22CB44FA" w14:textId="6823AEC7" w:rsidR="0065649D" w:rsidRPr="0065649D" w:rsidRDefault="0065649D" w:rsidP="0065649D">
            <w:pPr>
              <w:rPr>
                <w:rFonts w:cstheme="majorHAnsi"/>
                <w:sz w:val="18"/>
                <w:szCs w:val="18"/>
              </w:rPr>
            </w:pPr>
            <w:r w:rsidRPr="0065649D">
              <w:rPr>
                <w:sz w:val="18"/>
                <w:szCs w:val="18"/>
              </w:rPr>
              <w:t>(0.395)</w:t>
            </w:r>
          </w:p>
        </w:tc>
      </w:tr>
      <w:tr w:rsidR="0065649D" w:rsidRPr="00C72894" w14:paraId="63E6CDA9" w14:textId="6B21E50A" w:rsidTr="0065649D">
        <w:tc>
          <w:tcPr>
            <w:tcW w:w="0" w:type="auto"/>
            <w:tcBorders>
              <w:top w:val="single" w:sz="4" w:space="0" w:color="auto"/>
            </w:tcBorders>
          </w:tcPr>
          <w:p w14:paraId="616D4444" w14:textId="77777777" w:rsidR="0065649D" w:rsidRPr="002A3465" w:rsidRDefault="0065649D" w:rsidP="0065649D">
            <w:pPr>
              <w:rPr>
                <w:rFonts w:cstheme="majorHAnsi"/>
                <w:sz w:val="20"/>
                <w:szCs w:val="20"/>
              </w:rPr>
            </w:pPr>
            <w:r w:rsidRPr="002A3465">
              <w:rPr>
                <w:rFonts w:cstheme="majorHAnsi"/>
                <w:sz w:val="20"/>
                <w:szCs w:val="20"/>
              </w:rPr>
              <w:t>Observations</w:t>
            </w:r>
          </w:p>
        </w:tc>
        <w:tc>
          <w:tcPr>
            <w:tcW w:w="0" w:type="auto"/>
            <w:tcBorders>
              <w:top w:val="single" w:sz="4" w:space="0" w:color="auto"/>
            </w:tcBorders>
          </w:tcPr>
          <w:p w14:paraId="37E0D612" w14:textId="409ED577" w:rsidR="0065649D" w:rsidRPr="0065649D" w:rsidRDefault="0065649D" w:rsidP="0065649D">
            <w:pPr>
              <w:rPr>
                <w:rFonts w:cstheme="majorHAnsi"/>
                <w:sz w:val="18"/>
                <w:szCs w:val="18"/>
              </w:rPr>
            </w:pPr>
            <w:r w:rsidRPr="0065649D">
              <w:rPr>
                <w:sz w:val="18"/>
                <w:szCs w:val="18"/>
              </w:rPr>
              <w:t>735.000</w:t>
            </w:r>
          </w:p>
        </w:tc>
        <w:tc>
          <w:tcPr>
            <w:tcW w:w="1206" w:type="dxa"/>
            <w:tcBorders>
              <w:top w:val="single" w:sz="4" w:space="0" w:color="auto"/>
            </w:tcBorders>
          </w:tcPr>
          <w:p w14:paraId="4781438F" w14:textId="6FF6FF42" w:rsidR="0065649D" w:rsidRPr="0065649D" w:rsidRDefault="0065649D" w:rsidP="0065649D">
            <w:pPr>
              <w:rPr>
                <w:rFonts w:cstheme="majorHAnsi"/>
                <w:sz w:val="18"/>
                <w:szCs w:val="18"/>
              </w:rPr>
            </w:pPr>
            <w:r w:rsidRPr="0065649D">
              <w:rPr>
                <w:sz w:val="18"/>
                <w:szCs w:val="18"/>
              </w:rPr>
              <w:t>735.000</w:t>
            </w:r>
          </w:p>
        </w:tc>
        <w:tc>
          <w:tcPr>
            <w:tcW w:w="1080" w:type="dxa"/>
            <w:tcBorders>
              <w:top w:val="single" w:sz="4" w:space="0" w:color="auto"/>
            </w:tcBorders>
          </w:tcPr>
          <w:p w14:paraId="4509A8AE" w14:textId="5A0C5CE0" w:rsidR="0065649D" w:rsidRPr="0065649D" w:rsidRDefault="0065649D" w:rsidP="0065649D">
            <w:pPr>
              <w:rPr>
                <w:rFonts w:cstheme="majorHAnsi"/>
                <w:sz w:val="18"/>
                <w:szCs w:val="18"/>
              </w:rPr>
            </w:pPr>
            <w:r w:rsidRPr="0065649D">
              <w:rPr>
                <w:sz w:val="18"/>
                <w:szCs w:val="18"/>
              </w:rPr>
              <w:t>735.000</w:t>
            </w:r>
          </w:p>
        </w:tc>
        <w:tc>
          <w:tcPr>
            <w:tcW w:w="996" w:type="dxa"/>
            <w:tcBorders>
              <w:top w:val="single" w:sz="4" w:space="0" w:color="auto"/>
            </w:tcBorders>
          </w:tcPr>
          <w:p w14:paraId="1E98EBFC" w14:textId="5623AE46" w:rsidR="0065649D" w:rsidRPr="0065649D" w:rsidRDefault="0065649D" w:rsidP="0065649D">
            <w:pPr>
              <w:rPr>
                <w:rFonts w:cstheme="majorHAnsi"/>
                <w:sz w:val="18"/>
                <w:szCs w:val="18"/>
              </w:rPr>
            </w:pPr>
            <w:r w:rsidRPr="0065649D">
              <w:rPr>
                <w:sz w:val="18"/>
                <w:szCs w:val="18"/>
              </w:rPr>
              <w:t>735.000</w:t>
            </w:r>
          </w:p>
        </w:tc>
        <w:tc>
          <w:tcPr>
            <w:tcW w:w="984" w:type="dxa"/>
            <w:tcBorders>
              <w:top w:val="single" w:sz="4" w:space="0" w:color="auto"/>
            </w:tcBorders>
          </w:tcPr>
          <w:p w14:paraId="6BA1F50A" w14:textId="34EFA1FF" w:rsidR="0065649D" w:rsidRPr="0065649D" w:rsidRDefault="0065649D" w:rsidP="0065649D">
            <w:pPr>
              <w:rPr>
                <w:rFonts w:cstheme="majorHAnsi"/>
                <w:sz w:val="18"/>
                <w:szCs w:val="18"/>
              </w:rPr>
            </w:pPr>
            <w:r w:rsidRPr="0065649D">
              <w:rPr>
                <w:sz w:val="18"/>
                <w:szCs w:val="18"/>
              </w:rPr>
              <w:t>735.000</w:t>
            </w:r>
          </w:p>
        </w:tc>
        <w:tc>
          <w:tcPr>
            <w:tcW w:w="990" w:type="dxa"/>
            <w:tcBorders>
              <w:top w:val="single" w:sz="4" w:space="0" w:color="auto"/>
            </w:tcBorders>
          </w:tcPr>
          <w:p w14:paraId="3F428050" w14:textId="2B39458B" w:rsidR="0065649D" w:rsidRPr="0065649D" w:rsidRDefault="0065649D" w:rsidP="0065649D">
            <w:pPr>
              <w:rPr>
                <w:rFonts w:cstheme="majorHAnsi"/>
                <w:sz w:val="18"/>
                <w:szCs w:val="18"/>
              </w:rPr>
            </w:pPr>
            <w:r w:rsidRPr="0065649D">
              <w:rPr>
                <w:sz w:val="18"/>
                <w:szCs w:val="18"/>
              </w:rPr>
              <w:t>735.000</w:t>
            </w:r>
          </w:p>
        </w:tc>
        <w:tc>
          <w:tcPr>
            <w:tcW w:w="990" w:type="dxa"/>
            <w:tcBorders>
              <w:top w:val="single" w:sz="4" w:space="0" w:color="auto"/>
            </w:tcBorders>
          </w:tcPr>
          <w:p w14:paraId="75414451" w14:textId="2803E413" w:rsidR="0065649D" w:rsidRPr="0065649D" w:rsidRDefault="0065649D" w:rsidP="0065649D">
            <w:pPr>
              <w:rPr>
                <w:rFonts w:cstheme="majorHAnsi"/>
                <w:sz w:val="18"/>
                <w:szCs w:val="18"/>
              </w:rPr>
            </w:pPr>
            <w:r w:rsidRPr="0065649D">
              <w:rPr>
                <w:sz w:val="18"/>
                <w:szCs w:val="18"/>
              </w:rPr>
              <w:t>735.000</w:t>
            </w:r>
          </w:p>
        </w:tc>
        <w:tc>
          <w:tcPr>
            <w:tcW w:w="1170" w:type="dxa"/>
            <w:tcBorders>
              <w:top w:val="single" w:sz="4" w:space="0" w:color="auto"/>
            </w:tcBorders>
          </w:tcPr>
          <w:p w14:paraId="0E5C8FA5" w14:textId="385163AD" w:rsidR="0065649D" w:rsidRPr="0065649D" w:rsidRDefault="0065649D" w:rsidP="0065649D">
            <w:pPr>
              <w:rPr>
                <w:rFonts w:cstheme="majorHAnsi"/>
                <w:sz w:val="18"/>
                <w:szCs w:val="18"/>
              </w:rPr>
            </w:pPr>
            <w:r w:rsidRPr="0065649D">
              <w:rPr>
                <w:sz w:val="18"/>
                <w:szCs w:val="18"/>
              </w:rPr>
              <w:t>735.000</w:t>
            </w:r>
          </w:p>
        </w:tc>
      </w:tr>
      <w:tr w:rsidR="0065649D" w:rsidRPr="00C72894" w14:paraId="02BD3DF8" w14:textId="0FFF6CB5" w:rsidTr="0065649D">
        <w:tc>
          <w:tcPr>
            <w:tcW w:w="0" w:type="auto"/>
            <w:tcBorders>
              <w:bottom w:val="single" w:sz="4" w:space="0" w:color="auto"/>
            </w:tcBorders>
          </w:tcPr>
          <w:p w14:paraId="286CBE5D" w14:textId="77777777" w:rsidR="0065649D" w:rsidRPr="002A3465" w:rsidRDefault="0065649D" w:rsidP="0065649D">
            <w:pPr>
              <w:rPr>
                <w:rFonts w:cstheme="majorHAnsi"/>
                <w:sz w:val="20"/>
                <w:szCs w:val="20"/>
              </w:rPr>
            </w:pPr>
            <w:r w:rsidRPr="002A3465">
              <w:rPr>
                <w:rFonts w:cstheme="majorHAnsi"/>
                <w:sz w:val="20"/>
                <w:szCs w:val="20"/>
              </w:rPr>
              <w:t>R-squared</w:t>
            </w:r>
          </w:p>
        </w:tc>
        <w:tc>
          <w:tcPr>
            <w:tcW w:w="0" w:type="auto"/>
            <w:tcBorders>
              <w:bottom w:val="single" w:sz="4" w:space="0" w:color="auto"/>
            </w:tcBorders>
          </w:tcPr>
          <w:p w14:paraId="6ECFB3D3" w14:textId="635A0939" w:rsidR="0065649D" w:rsidRPr="0065649D" w:rsidRDefault="0065649D" w:rsidP="0065649D">
            <w:pPr>
              <w:rPr>
                <w:rFonts w:cstheme="majorHAnsi"/>
                <w:sz w:val="18"/>
                <w:szCs w:val="18"/>
              </w:rPr>
            </w:pPr>
            <w:r w:rsidRPr="0065649D">
              <w:rPr>
                <w:sz w:val="18"/>
                <w:szCs w:val="18"/>
              </w:rPr>
              <w:t>0.036</w:t>
            </w:r>
          </w:p>
        </w:tc>
        <w:tc>
          <w:tcPr>
            <w:tcW w:w="1206" w:type="dxa"/>
            <w:tcBorders>
              <w:bottom w:val="single" w:sz="4" w:space="0" w:color="auto"/>
            </w:tcBorders>
          </w:tcPr>
          <w:p w14:paraId="31328EC7" w14:textId="50D00920" w:rsidR="0065649D" w:rsidRPr="0065649D" w:rsidRDefault="0065649D" w:rsidP="0065649D">
            <w:pPr>
              <w:rPr>
                <w:rFonts w:cstheme="majorHAnsi"/>
                <w:sz w:val="18"/>
                <w:szCs w:val="18"/>
              </w:rPr>
            </w:pPr>
            <w:r w:rsidRPr="0065649D">
              <w:rPr>
                <w:sz w:val="18"/>
                <w:szCs w:val="18"/>
              </w:rPr>
              <w:t>0.532</w:t>
            </w:r>
          </w:p>
        </w:tc>
        <w:tc>
          <w:tcPr>
            <w:tcW w:w="1080" w:type="dxa"/>
            <w:tcBorders>
              <w:bottom w:val="single" w:sz="4" w:space="0" w:color="auto"/>
            </w:tcBorders>
          </w:tcPr>
          <w:p w14:paraId="7B9C3C22" w14:textId="500A4884" w:rsidR="0065649D" w:rsidRPr="0065649D" w:rsidRDefault="0065649D" w:rsidP="0065649D">
            <w:pPr>
              <w:rPr>
                <w:rFonts w:cstheme="majorHAnsi"/>
                <w:sz w:val="18"/>
                <w:szCs w:val="18"/>
              </w:rPr>
            </w:pPr>
            <w:r w:rsidRPr="0065649D">
              <w:rPr>
                <w:sz w:val="18"/>
                <w:szCs w:val="18"/>
              </w:rPr>
              <w:t>0.537</w:t>
            </w:r>
          </w:p>
        </w:tc>
        <w:tc>
          <w:tcPr>
            <w:tcW w:w="996" w:type="dxa"/>
            <w:tcBorders>
              <w:bottom w:val="single" w:sz="4" w:space="0" w:color="auto"/>
            </w:tcBorders>
          </w:tcPr>
          <w:p w14:paraId="33BBEE5F" w14:textId="733AB888" w:rsidR="0065649D" w:rsidRPr="0065649D" w:rsidRDefault="0065649D" w:rsidP="0065649D">
            <w:pPr>
              <w:rPr>
                <w:rFonts w:cstheme="majorHAnsi"/>
                <w:sz w:val="18"/>
                <w:szCs w:val="18"/>
              </w:rPr>
            </w:pPr>
            <w:r w:rsidRPr="0065649D">
              <w:rPr>
                <w:sz w:val="18"/>
                <w:szCs w:val="18"/>
              </w:rPr>
              <w:t>0.538</w:t>
            </w:r>
          </w:p>
        </w:tc>
        <w:tc>
          <w:tcPr>
            <w:tcW w:w="984" w:type="dxa"/>
            <w:tcBorders>
              <w:bottom w:val="single" w:sz="4" w:space="0" w:color="auto"/>
            </w:tcBorders>
          </w:tcPr>
          <w:p w14:paraId="4BB47C51" w14:textId="01EB31E5" w:rsidR="0065649D" w:rsidRPr="0065649D" w:rsidRDefault="0065649D" w:rsidP="0065649D">
            <w:pPr>
              <w:rPr>
                <w:rFonts w:cstheme="majorHAnsi"/>
                <w:sz w:val="18"/>
                <w:szCs w:val="18"/>
              </w:rPr>
            </w:pPr>
            <w:r w:rsidRPr="0065649D">
              <w:rPr>
                <w:sz w:val="18"/>
                <w:szCs w:val="18"/>
              </w:rPr>
              <w:t>0.538</w:t>
            </w:r>
          </w:p>
        </w:tc>
        <w:tc>
          <w:tcPr>
            <w:tcW w:w="990" w:type="dxa"/>
            <w:tcBorders>
              <w:bottom w:val="single" w:sz="4" w:space="0" w:color="auto"/>
            </w:tcBorders>
          </w:tcPr>
          <w:p w14:paraId="6612060A" w14:textId="2B8F28F1" w:rsidR="0065649D" w:rsidRPr="0065649D" w:rsidRDefault="0065649D" w:rsidP="0065649D">
            <w:pPr>
              <w:rPr>
                <w:rFonts w:cstheme="majorHAnsi"/>
                <w:sz w:val="18"/>
                <w:szCs w:val="18"/>
              </w:rPr>
            </w:pPr>
            <w:r w:rsidRPr="0065649D">
              <w:rPr>
                <w:sz w:val="18"/>
                <w:szCs w:val="18"/>
              </w:rPr>
              <w:t>0.538</w:t>
            </w:r>
          </w:p>
        </w:tc>
        <w:tc>
          <w:tcPr>
            <w:tcW w:w="990" w:type="dxa"/>
            <w:tcBorders>
              <w:bottom w:val="single" w:sz="4" w:space="0" w:color="auto"/>
            </w:tcBorders>
          </w:tcPr>
          <w:p w14:paraId="5C7EACEF" w14:textId="793C5680" w:rsidR="0065649D" w:rsidRPr="0065649D" w:rsidRDefault="0065649D" w:rsidP="0065649D">
            <w:pPr>
              <w:rPr>
                <w:rFonts w:cstheme="majorHAnsi"/>
                <w:sz w:val="18"/>
                <w:szCs w:val="18"/>
              </w:rPr>
            </w:pPr>
            <w:r w:rsidRPr="0065649D">
              <w:rPr>
                <w:sz w:val="18"/>
                <w:szCs w:val="18"/>
              </w:rPr>
              <w:t>0.540</w:t>
            </w:r>
          </w:p>
        </w:tc>
        <w:tc>
          <w:tcPr>
            <w:tcW w:w="1170" w:type="dxa"/>
            <w:tcBorders>
              <w:bottom w:val="single" w:sz="4" w:space="0" w:color="auto"/>
            </w:tcBorders>
          </w:tcPr>
          <w:p w14:paraId="54FA2555" w14:textId="1ACF721A" w:rsidR="0065649D" w:rsidRPr="0065649D" w:rsidRDefault="0065649D" w:rsidP="0065649D">
            <w:pPr>
              <w:rPr>
                <w:rFonts w:cstheme="majorHAnsi"/>
                <w:sz w:val="18"/>
                <w:szCs w:val="18"/>
              </w:rPr>
            </w:pPr>
            <w:r w:rsidRPr="0065649D">
              <w:rPr>
                <w:sz w:val="18"/>
                <w:szCs w:val="18"/>
              </w:rPr>
              <w:t>0.556</w:t>
            </w:r>
          </w:p>
        </w:tc>
      </w:tr>
    </w:tbl>
    <w:p w14:paraId="30FF1136" w14:textId="376BFB8F" w:rsidR="0065649D" w:rsidRPr="0005298F" w:rsidRDefault="002A3465" w:rsidP="0065649D">
      <w:pPr>
        <w:rPr>
          <w:rFonts w:asciiTheme="majorHAnsi" w:hAnsiTheme="majorHAnsi" w:cstheme="majorHAnsi"/>
          <w:sz w:val="20"/>
          <w:szCs w:val="20"/>
        </w:rPr>
      </w:pPr>
      <w:r>
        <w:rPr>
          <w:rFonts w:asciiTheme="majorHAnsi" w:hAnsiTheme="majorHAnsi" w:cstheme="majorHAnsi"/>
          <w:sz w:val="20"/>
          <w:szCs w:val="20"/>
        </w:rPr>
        <w:t xml:space="preserve">Standard error </w:t>
      </w:r>
      <w:r w:rsidR="0065649D" w:rsidRPr="0005298F">
        <w:rPr>
          <w:rFonts w:asciiTheme="majorHAnsi" w:hAnsiTheme="majorHAnsi" w:cstheme="majorHAnsi"/>
          <w:sz w:val="20"/>
          <w:szCs w:val="20"/>
        </w:rPr>
        <w:t>in parentheses</w:t>
      </w:r>
      <w:r w:rsidR="0065649D">
        <w:rPr>
          <w:rFonts w:asciiTheme="majorHAnsi" w:hAnsiTheme="majorHAnsi" w:cstheme="majorHAnsi"/>
          <w:sz w:val="20"/>
          <w:szCs w:val="20"/>
        </w:rPr>
        <w:br/>
      </w:r>
      <w:r w:rsidR="0065649D" w:rsidRPr="0005298F">
        <w:rPr>
          <w:rFonts w:asciiTheme="majorHAnsi" w:hAnsiTheme="majorHAnsi" w:cstheme="majorHAnsi"/>
          <w:sz w:val="20"/>
          <w:szCs w:val="20"/>
        </w:rPr>
        <w:t>* p&lt;0.05, ** p&lt;0.01, *** p&lt;0.001</w:t>
      </w:r>
    </w:p>
    <w:p w14:paraId="5201C3AC" w14:textId="77777777" w:rsidR="00DE1B3B" w:rsidRDefault="00DE1B3B" w:rsidP="00F24C25"/>
    <w:p w14:paraId="622BF1F6" w14:textId="77777777" w:rsidR="00DE1B3B" w:rsidRDefault="00DE1B3B" w:rsidP="00F24C25"/>
    <w:p w14:paraId="3187B941" w14:textId="77777777" w:rsidR="00DE1B3B" w:rsidRDefault="00DE1B3B" w:rsidP="00F24C25"/>
    <w:p w14:paraId="4B0AA3DE" w14:textId="6FB12BD5" w:rsidR="00F24C25" w:rsidRDefault="00F24C25" w:rsidP="00F24C25">
      <w:pPr>
        <w:pStyle w:val="Heading1"/>
      </w:pPr>
      <w:r>
        <w:t>Key Questions</w:t>
      </w:r>
    </w:p>
    <w:p w14:paraId="09FAF1C1" w14:textId="131D4D6C" w:rsidR="001F25A3" w:rsidRDefault="001F25A3" w:rsidP="00F24C25">
      <w:pPr>
        <w:pStyle w:val="ListParagraph"/>
        <w:numPr>
          <w:ilvl w:val="0"/>
          <w:numId w:val="11"/>
        </w:numPr>
      </w:pPr>
      <w:r>
        <w:t>How can I determine which y</w:t>
      </w:r>
      <w:r w:rsidR="006A078B">
        <w:t xml:space="preserve"> </w:t>
      </w:r>
      <w:r>
        <w:t>variable is appropriate?</w:t>
      </w:r>
    </w:p>
    <w:p w14:paraId="08A9AD95" w14:textId="3FF61373" w:rsidR="001F25A3" w:rsidRDefault="006A078B" w:rsidP="001F25A3">
      <w:pPr>
        <w:pStyle w:val="ListParagraph"/>
        <w:numPr>
          <w:ilvl w:val="1"/>
          <w:numId w:val="11"/>
        </w:numPr>
      </w:pPr>
      <w:r>
        <w:t>log (sum of night light of 2021 – sum of nightlight of 2017) is a measure of absolute change</w:t>
      </w:r>
    </w:p>
    <w:p w14:paraId="44F2DB2E" w14:textId="2222A768" w:rsidR="006A078B" w:rsidRDefault="006A078B" w:rsidP="006A078B">
      <w:pPr>
        <w:pStyle w:val="ListParagraph"/>
        <w:numPr>
          <w:ilvl w:val="1"/>
          <w:numId w:val="11"/>
        </w:numPr>
      </w:pPr>
      <w:r>
        <w:t>log (sum of night light of 2021) – log (sum of nightlight of 2017), which is log (sum of night light of 2021)/log (sum of nightlight of 2017, is a measure of proportional change</w:t>
      </w:r>
    </w:p>
    <w:p w14:paraId="3FEC98EE" w14:textId="115E3646" w:rsidR="006A078B" w:rsidRDefault="006A078B" w:rsidP="006A078B">
      <w:pPr>
        <w:pStyle w:val="ListParagraph"/>
        <w:numPr>
          <w:ilvl w:val="1"/>
          <w:numId w:val="11"/>
        </w:numPr>
      </w:pPr>
      <w:r>
        <w:t>I do not think percentage is relevant</w:t>
      </w:r>
      <w:r>
        <w:br/>
      </w:r>
    </w:p>
    <w:p w14:paraId="54676824" w14:textId="77777777" w:rsidR="006A078B" w:rsidRDefault="00F24C25" w:rsidP="00F24C25">
      <w:pPr>
        <w:pStyle w:val="ListParagraph"/>
        <w:numPr>
          <w:ilvl w:val="0"/>
          <w:numId w:val="11"/>
        </w:numPr>
      </w:pPr>
      <w:r>
        <w:t xml:space="preserve"> </w:t>
      </w:r>
      <w:r w:rsidR="006A078B">
        <w:t>How do I determine the scale of x variables?</w:t>
      </w:r>
    </w:p>
    <w:p w14:paraId="1FDF4579" w14:textId="1FE8B91D" w:rsidR="00F24C25" w:rsidRDefault="006A078B" w:rsidP="006A078B">
      <w:pPr>
        <w:pStyle w:val="ListParagraph"/>
        <w:numPr>
          <w:ilvl w:val="1"/>
          <w:numId w:val="11"/>
        </w:numPr>
      </w:pPr>
      <w:r>
        <w:t>Do I need to convert others in log as well?</w:t>
      </w:r>
      <w:r>
        <w:br/>
      </w:r>
    </w:p>
    <w:p w14:paraId="6FBD35EB" w14:textId="2FF3E5F1" w:rsidR="0081165B" w:rsidRDefault="0081165B" w:rsidP="00F24C25">
      <w:pPr>
        <w:pStyle w:val="ListParagraph"/>
        <w:numPr>
          <w:ilvl w:val="0"/>
          <w:numId w:val="11"/>
        </w:numPr>
      </w:pPr>
      <w:r>
        <w:t xml:space="preserve">The results </w:t>
      </w:r>
      <w:r w:rsidR="006A078B">
        <w:t xml:space="preserve">are significantly altered </w:t>
      </w:r>
      <w:r>
        <w:t>changed by adding high school education</w:t>
      </w:r>
      <w:r w:rsidR="006A078B">
        <w:t>.</w:t>
      </w:r>
    </w:p>
    <w:p w14:paraId="4E22E3E9" w14:textId="0F737CBB" w:rsidR="006A078B" w:rsidRDefault="006A078B" w:rsidP="006A078B">
      <w:pPr>
        <w:pStyle w:val="ListParagraph"/>
        <w:numPr>
          <w:ilvl w:val="1"/>
          <w:numId w:val="11"/>
        </w:numPr>
      </w:pPr>
      <w:r>
        <w:t>What could be a cause for this?</w:t>
      </w:r>
    </w:p>
    <w:p w14:paraId="77E9ADE1" w14:textId="02966E39" w:rsidR="006A078B" w:rsidRPr="00F24C25" w:rsidRDefault="006A078B" w:rsidP="006A078B">
      <w:pPr>
        <w:pStyle w:val="ListParagraph"/>
        <w:numPr>
          <w:ilvl w:val="1"/>
          <w:numId w:val="11"/>
        </w:numPr>
      </w:pPr>
      <w:r>
        <w:t>Checked for multi collinearity using VIF</w:t>
      </w:r>
      <w:r>
        <w:br/>
      </w:r>
    </w:p>
    <w:p w14:paraId="66E51C4C" w14:textId="3656FFE5" w:rsidR="006A078B" w:rsidRDefault="006A078B" w:rsidP="006A078B">
      <w:pPr>
        <w:pStyle w:val="ListParagraph"/>
        <w:numPr>
          <w:ilvl w:val="0"/>
          <w:numId w:val="11"/>
        </w:numPr>
      </w:pPr>
      <w:r>
        <w:t>Way forwards:</w:t>
      </w:r>
    </w:p>
    <w:p w14:paraId="2343FE4D" w14:textId="0C33531B" w:rsidR="00E772A1" w:rsidRDefault="006A078B" w:rsidP="00E772A1">
      <w:pPr>
        <w:pStyle w:val="ListParagraph"/>
        <w:numPr>
          <w:ilvl w:val="1"/>
          <w:numId w:val="11"/>
        </w:numPr>
      </w:pPr>
      <w:r>
        <w:t>I aspire to convert this research into a publishable paper</w:t>
      </w:r>
    </w:p>
    <w:p w14:paraId="508DA20A" w14:textId="403C24FA" w:rsidR="00E772A1" w:rsidRDefault="00E772A1" w:rsidP="00E772A1">
      <w:pPr>
        <w:pStyle w:val="ListParagraph"/>
        <w:numPr>
          <w:ilvl w:val="2"/>
          <w:numId w:val="11"/>
        </w:numPr>
      </w:pPr>
      <w:r>
        <w:t>What should be my next step?</w:t>
      </w:r>
    </w:p>
    <w:p w14:paraId="760DE844" w14:textId="77777777" w:rsidR="00F24C25" w:rsidRDefault="00F24C25" w:rsidP="00F24C25"/>
    <w:p w14:paraId="1F1ABCE0" w14:textId="77777777" w:rsidR="00FF3A18" w:rsidRPr="00F24C25" w:rsidRDefault="00FF3A18" w:rsidP="00F24C25"/>
    <w:p w14:paraId="74722EDF" w14:textId="77777777" w:rsidR="00F24C25" w:rsidRDefault="00F24C25" w:rsidP="00F24C25"/>
    <w:p w14:paraId="6BA0BF04" w14:textId="77777777" w:rsidR="00F24C25" w:rsidRPr="00F24C25" w:rsidRDefault="00F24C25" w:rsidP="00F24C25"/>
    <w:p w14:paraId="47B20B9C" w14:textId="77777777" w:rsidR="00510B42" w:rsidRDefault="00510B42" w:rsidP="001F25A3">
      <w:pPr>
        <w:rPr>
          <w:b/>
          <w:bCs/>
          <w:sz w:val="36"/>
          <w:szCs w:val="36"/>
        </w:rPr>
      </w:pPr>
    </w:p>
    <w:p w14:paraId="067AF12E" w14:textId="77777777" w:rsidR="00FF3A18" w:rsidRDefault="00FF3A18" w:rsidP="001F25A3">
      <w:pPr>
        <w:rPr>
          <w:b/>
          <w:bCs/>
          <w:sz w:val="36"/>
          <w:szCs w:val="36"/>
        </w:rPr>
      </w:pPr>
    </w:p>
    <w:p w14:paraId="0458C70D" w14:textId="77777777" w:rsidR="00FF3A18" w:rsidRDefault="00FF3A18" w:rsidP="001F25A3">
      <w:pPr>
        <w:rPr>
          <w:b/>
          <w:bCs/>
          <w:sz w:val="36"/>
          <w:szCs w:val="36"/>
        </w:rPr>
      </w:pPr>
    </w:p>
    <w:p w14:paraId="0A761A05" w14:textId="77777777" w:rsidR="00FF3A18" w:rsidRDefault="00FF3A18" w:rsidP="001F25A3">
      <w:pPr>
        <w:rPr>
          <w:b/>
          <w:bCs/>
          <w:sz w:val="36"/>
          <w:szCs w:val="36"/>
        </w:rPr>
      </w:pPr>
    </w:p>
    <w:p w14:paraId="3E0D07FE" w14:textId="77777777" w:rsidR="00FF3A18" w:rsidRDefault="00FF3A18" w:rsidP="001F25A3">
      <w:pPr>
        <w:rPr>
          <w:b/>
          <w:bCs/>
          <w:sz w:val="36"/>
          <w:szCs w:val="36"/>
        </w:rPr>
      </w:pPr>
    </w:p>
    <w:p w14:paraId="2E1D1084" w14:textId="05F5BA7E" w:rsidR="00FF3A18" w:rsidRDefault="00FF3A18" w:rsidP="00FF3A18">
      <w:pPr>
        <w:pStyle w:val="Heading1"/>
      </w:pPr>
      <w:r>
        <w:lastRenderedPageBreak/>
        <w:t>Sources</w:t>
      </w:r>
    </w:p>
    <w:p w14:paraId="7904712A" w14:textId="27123BD5" w:rsidR="00FF3A18" w:rsidRDefault="00FF3A18" w:rsidP="00FF3A18">
      <w:pPr>
        <w:pStyle w:val="ListParagraph"/>
        <w:numPr>
          <w:ilvl w:val="0"/>
          <w:numId w:val="16"/>
        </w:numPr>
      </w:pPr>
      <w:r>
        <w:t>Power-Less to Powerful, World Bank, Nov 5, 2019, Accessed on July 6, 2024</w:t>
      </w:r>
    </w:p>
    <w:p w14:paraId="067836B3" w14:textId="01FB7709" w:rsidR="00FF3A18" w:rsidRPr="00FF3A18" w:rsidRDefault="00FF3A18" w:rsidP="00FF3A18">
      <w:pPr>
        <w:pStyle w:val="ListParagraph"/>
      </w:pPr>
      <w:hyperlink r:id="rId24" w:history="1">
        <w:r w:rsidRPr="00FF3A18">
          <w:rPr>
            <w:rStyle w:val="Hyperlink"/>
          </w:rPr>
          <w:t>https://www.worldbank.org/en/new</w:t>
        </w:r>
        <w:r w:rsidRPr="00FF3A18">
          <w:rPr>
            <w:rStyle w:val="Hyperlink"/>
          </w:rPr>
          <w:t>s</w:t>
        </w:r>
        <w:r w:rsidRPr="00FF3A18">
          <w:rPr>
            <w:rStyle w:val="Hyperlink"/>
          </w:rPr>
          <w:t>/feature/2019/11/25/power-less-to-po</w:t>
        </w:r>
        <w:r w:rsidRPr="00FF3A18">
          <w:rPr>
            <w:rStyle w:val="Hyperlink"/>
          </w:rPr>
          <w:t>w</w:t>
        </w:r>
        <w:r w:rsidRPr="00FF3A18">
          <w:rPr>
            <w:rStyle w:val="Hyperlink"/>
          </w:rPr>
          <w:t>erful</w:t>
        </w:r>
      </w:hyperlink>
    </w:p>
    <w:p w14:paraId="1B5E2373" w14:textId="77777777" w:rsidR="00FF3A18" w:rsidRDefault="00FF3A18" w:rsidP="001F25A3">
      <w:pPr>
        <w:rPr>
          <w:b/>
          <w:bCs/>
          <w:sz w:val="36"/>
          <w:szCs w:val="36"/>
        </w:rPr>
      </w:pPr>
    </w:p>
    <w:p w14:paraId="034FF956" w14:textId="77777777" w:rsidR="00FF3A18" w:rsidRPr="00510B42" w:rsidRDefault="00FF3A18" w:rsidP="001F25A3">
      <w:pPr>
        <w:rPr>
          <w:b/>
          <w:bCs/>
          <w:sz w:val="36"/>
          <w:szCs w:val="36"/>
        </w:rPr>
      </w:pPr>
    </w:p>
    <w:sectPr w:rsidR="00FF3A18" w:rsidRPr="00510B42">
      <w:headerReference w:type="even" r:id="rId2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6CD2C" w14:textId="77777777" w:rsidR="00D905DB" w:rsidRDefault="00D905DB" w:rsidP="006D7B5F">
      <w:pPr>
        <w:spacing w:after="0" w:line="240" w:lineRule="auto"/>
      </w:pPr>
      <w:r>
        <w:separator/>
      </w:r>
    </w:p>
  </w:endnote>
  <w:endnote w:type="continuationSeparator" w:id="0">
    <w:p w14:paraId="0D1B6723" w14:textId="77777777" w:rsidR="00D905DB" w:rsidRDefault="00D905DB" w:rsidP="006D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DF64A" w14:textId="77777777" w:rsidR="00D905DB" w:rsidRDefault="00D905DB" w:rsidP="006D7B5F">
      <w:pPr>
        <w:spacing w:after="0" w:line="240" w:lineRule="auto"/>
      </w:pPr>
      <w:r>
        <w:separator/>
      </w:r>
    </w:p>
  </w:footnote>
  <w:footnote w:type="continuationSeparator" w:id="0">
    <w:p w14:paraId="1638B551" w14:textId="77777777" w:rsidR="00D905DB" w:rsidRDefault="00D905DB" w:rsidP="006D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4521288"/>
      <w:docPartObj>
        <w:docPartGallery w:val="Page Numbers (Top of Page)"/>
        <w:docPartUnique/>
      </w:docPartObj>
    </w:sdtPr>
    <w:sdtContent>
      <w:p w14:paraId="75339833" w14:textId="04847D16" w:rsidR="00112C24" w:rsidRDefault="00112C24" w:rsidP="006B53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095E2A" w14:textId="77777777" w:rsidR="00112C24" w:rsidRDefault="00112C24" w:rsidP="00112C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8"/>
        <w:szCs w:val="18"/>
      </w:rPr>
      <w:id w:val="2137529663"/>
      <w:docPartObj>
        <w:docPartGallery w:val="Page Numbers (Top of Page)"/>
        <w:docPartUnique/>
      </w:docPartObj>
    </w:sdtPr>
    <w:sdtContent>
      <w:p w14:paraId="796F85FF" w14:textId="56933571" w:rsidR="00112C24" w:rsidRPr="00112C24" w:rsidRDefault="00112C24" w:rsidP="006B536A">
        <w:pPr>
          <w:pStyle w:val="Header"/>
          <w:framePr w:wrap="none" w:vAnchor="text" w:hAnchor="margin" w:xAlign="right" w:y="1"/>
          <w:rPr>
            <w:rStyle w:val="PageNumber"/>
            <w:sz w:val="18"/>
            <w:szCs w:val="18"/>
          </w:rPr>
        </w:pPr>
        <w:r w:rsidRPr="00112C24">
          <w:rPr>
            <w:rStyle w:val="PageNumber"/>
            <w:sz w:val="18"/>
            <w:szCs w:val="18"/>
          </w:rPr>
          <w:fldChar w:fldCharType="begin"/>
        </w:r>
        <w:r w:rsidRPr="00112C24">
          <w:rPr>
            <w:rStyle w:val="PageNumber"/>
            <w:sz w:val="18"/>
            <w:szCs w:val="18"/>
          </w:rPr>
          <w:instrText xml:space="preserve"> PAGE </w:instrText>
        </w:r>
        <w:r w:rsidRPr="00112C24">
          <w:rPr>
            <w:rStyle w:val="PageNumber"/>
            <w:sz w:val="18"/>
            <w:szCs w:val="18"/>
          </w:rPr>
          <w:fldChar w:fldCharType="separate"/>
        </w:r>
        <w:r w:rsidRPr="00112C24">
          <w:rPr>
            <w:rStyle w:val="PageNumber"/>
            <w:noProof/>
            <w:sz w:val="18"/>
            <w:szCs w:val="18"/>
          </w:rPr>
          <w:t>1</w:t>
        </w:r>
        <w:r w:rsidRPr="00112C24">
          <w:rPr>
            <w:rStyle w:val="PageNumber"/>
            <w:sz w:val="18"/>
            <w:szCs w:val="18"/>
          </w:rPr>
          <w:fldChar w:fldCharType="end"/>
        </w:r>
      </w:p>
    </w:sdtContent>
  </w:sdt>
  <w:p w14:paraId="508EF802" w14:textId="660F9903" w:rsidR="00112C24" w:rsidRPr="00112C24" w:rsidRDefault="00112C24" w:rsidP="00112C24">
    <w:pPr>
      <w:pStyle w:val="Header"/>
      <w:ind w:right="360"/>
      <w:jc w:val="right"/>
      <w:rPr>
        <w:sz w:val="18"/>
        <w:szCs w:val="18"/>
      </w:rPr>
    </w:pPr>
    <w:r w:rsidRPr="00112C24">
      <w:rPr>
        <w:sz w:val="18"/>
        <w:szCs w:val="18"/>
      </w:rPr>
      <w:t>Pant</w:t>
    </w:r>
    <w:r>
      <w:rPr>
        <w:sz w:val="18"/>
        <w:szCs w:val="18"/>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DD0"/>
    <w:multiLevelType w:val="hybridMultilevel"/>
    <w:tmpl w:val="AC52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7B8D"/>
    <w:multiLevelType w:val="hybridMultilevel"/>
    <w:tmpl w:val="6028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42CA"/>
    <w:multiLevelType w:val="hybridMultilevel"/>
    <w:tmpl w:val="1EDE8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6A60"/>
    <w:multiLevelType w:val="hybridMultilevel"/>
    <w:tmpl w:val="5A4A3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54F67"/>
    <w:multiLevelType w:val="hybridMultilevel"/>
    <w:tmpl w:val="75C20FC2"/>
    <w:lvl w:ilvl="0" w:tplc="FFFFFFFF">
      <w:start w:val="1"/>
      <w:numFmt w:val="bullet"/>
      <w:lvlText w:val=""/>
      <w:lvlJc w:val="left"/>
      <w:pPr>
        <w:ind w:left="720" w:hanging="360"/>
      </w:pPr>
      <w:rPr>
        <w:rFonts w:ascii="Symbol" w:hAnsi="Symbol" w:hint="default"/>
      </w:rPr>
    </w:lvl>
    <w:lvl w:ilvl="1" w:tplc="1402F8C6">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0D62D3"/>
    <w:multiLevelType w:val="hybridMultilevel"/>
    <w:tmpl w:val="EC30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C3981"/>
    <w:multiLevelType w:val="hybridMultilevel"/>
    <w:tmpl w:val="43A4723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F739FD"/>
    <w:multiLevelType w:val="hybridMultilevel"/>
    <w:tmpl w:val="C0DE93F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0476"/>
    <w:multiLevelType w:val="hybridMultilevel"/>
    <w:tmpl w:val="927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C675A"/>
    <w:multiLevelType w:val="hybridMultilevel"/>
    <w:tmpl w:val="2D86EE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F20A5"/>
    <w:multiLevelType w:val="hybridMultilevel"/>
    <w:tmpl w:val="3A00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645FC"/>
    <w:multiLevelType w:val="hybridMultilevel"/>
    <w:tmpl w:val="28C43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10E79"/>
    <w:multiLevelType w:val="hybridMultilevel"/>
    <w:tmpl w:val="C360D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A2748"/>
    <w:multiLevelType w:val="hybridMultilevel"/>
    <w:tmpl w:val="8402E4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23528"/>
    <w:multiLevelType w:val="hybridMultilevel"/>
    <w:tmpl w:val="C60689C6"/>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955C3"/>
    <w:multiLevelType w:val="hybridMultilevel"/>
    <w:tmpl w:val="B6D4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6146F"/>
    <w:multiLevelType w:val="hybridMultilevel"/>
    <w:tmpl w:val="594E5C8A"/>
    <w:lvl w:ilvl="0" w:tplc="1402F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24502D"/>
    <w:multiLevelType w:val="hybridMultilevel"/>
    <w:tmpl w:val="35127DF4"/>
    <w:lvl w:ilvl="0" w:tplc="2FAE8E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18215">
    <w:abstractNumId w:val="9"/>
  </w:num>
  <w:num w:numId="2" w16cid:durableId="770667048">
    <w:abstractNumId w:val="15"/>
  </w:num>
  <w:num w:numId="3" w16cid:durableId="1379475802">
    <w:abstractNumId w:val="12"/>
  </w:num>
  <w:num w:numId="4" w16cid:durableId="1331710967">
    <w:abstractNumId w:val="1"/>
  </w:num>
  <w:num w:numId="5" w16cid:durableId="1700886867">
    <w:abstractNumId w:val="10"/>
  </w:num>
  <w:num w:numId="6" w16cid:durableId="1873614362">
    <w:abstractNumId w:val="5"/>
  </w:num>
  <w:num w:numId="7" w16cid:durableId="1254433327">
    <w:abstractNumId w:val="14"/>
  </w:num>
  <w:num w:numId="8" w16cid:durableId="515775118">
    <w:abstractNumId w:val="17"/>
  </w:num>
  <w:num w:numId="9" w16cid:durableId="268127267">
    <w:abstractNumId w:val="7"/>
  </w:num>
  <w:num w:numId="10" w16cid:durableId="1356495614">
    <w:abstractNumId w:val="11"/>
  </w:num>
  <w:num w:numId="11" w16cid:durableId="1968970166">
    <w:abstractNumId w:val="0"/>
  </w:num>
  <w:num w:numId="12" w16cid:durableId="547186238">
    <w:abstractNumId w:val="8"/>
  </w:num>
  <w:num w:numId="13" w16cid:durableId="584072617">
    <w:abstractNumId w:val="13"/>
  </w:num>
  <w:num w:numId="14" w16cid:durableId="1157694434">
    <w:abstractNumId w:val="6"/>
  </w:num>
  <w:num w:numId="15" w16cid:durableId="2065564425">
    <w:abstractNumId w:val="2"/>
  </w:num>
  <w:num w:numId="16" w16cid:durableId="1729304517">
    <w:abstractNumId w:val="3"/>
  </w:num>
  <w:num w:numId="17" w16cid:durableId="1628664873">
    <w:abstractNumId w:val="16"/>
  </w:num>
  <w:num w:numId="18" w16cid:durableId="1565339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06"/>
    <w:rsid w:val="00000DED"/>
    <w:rsid w:val="0003572E"/>
    <w:rsid w:val="00036716"/>
    <w:rsid w:val="0005298F"/>
    <w:rsid w:val="000A69D4"/>
    <w:rsid w:val="000F17E8"/>
    <w:rsid w:val="00112A9F"/>
    <w:rsid w:val="00112C24"/>
    <w:rsid w:val="001A3FD1"/>
    <w:rsid w:val="001B5706"/>
    <w:rsid w:val="001C257C"/>
    <w:rsid w:val="001F25A3"/>
    <w:rsid w:val="00237C0A"/>
    <w:rsid w:val="002A3465"/>
    <w:rsid w:val="002C163F"/>
    <w:rsid w:val="003671F9"/>
    <w:rsid w:val="00510B42"/>
    <w:rsid w:val="00557E14"/>
    <w:rsid w:val="00611B7C"/>
    <w:rsid w:val="0065649D"/>
    <w:rsid w:val="006A078B"/>
    <w:rsid w:val="006D7B5F"/>
    <w:rsid w:val="006E0948"/>
    <w:rsid w:val="007029E3"/>
    <w:rsid w:val="00740A28"/>
    <w:rsid w:val="007449A2"/>
    <w:rsid w:val="0081165B"/>
    <w:rsid w:val="008156B4"/>
    <w:rsid w:val="00913338"/>
    <w:rsid w:val="00AE6B3C"/>
    <w:rsid w:val="00B12D06"/>
    <w:rsid w:val="00B352E9"/>
    <w:rsid w:val="00B44E6B"/>
    <w:rsid w:val="00C117F4"/>
    <w:rsid w:val="00CA37D3"/>
    <w:rsid w:val="00CD11E1"/>
    <w:rsid w:val="00CF6398"/>
    <w:rsid w:val="00D05146"/>
    <w:rsid w:val="00D905DB"/>
    <w:rsid w:val="00DE1B3B"/>
    <w:rsid w:val="00E772A1"/>
    <w:rsid w:val="00EF5522"/>
    <w:rsid w:val="00F0056C"/>
    <w:rsid w:val="00F24C25"/>
    <w:rsid w:val="00FD06C1"/>
    <w:rsid w:val="00FE799C"/>
    <w:rsid w:val="00FF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3D967"/>
  <w15:chartTrackingRefBased/>
  <w15:docId w15:val="{C1962BFC-974C-354A-A4F1-F96BE30D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706"/>
    <w:rPr>
      <w:rFonts w:eastAsiaTheme="majorEastAsia" w:cstheme="majorBidi"/>
      <w:color w:val="272727" w:themeColor="text1" w:themeTint="D8"/>
    </w:rPr>
  </w:style>
  <w:style w:type="paragraph" w:styleId="Title">
    <w:name w:val="Title"/>
    <w:basedOn w:val="Normal"/>
    <w:next w:val="Normal"/>
    <w:link w:val="TitleChar"/>
    <w:uiPriority w:val="10"/>
    <w:qFormat/>
    <w:rsid w:val="001B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706"/>
    <w:pPr>
      <w:spacing w:before="160"/>
      <w:jc w:val="center"/>
    </w:pPr>
    <w:rPr>
      <w:i/>
      <w:iCs/>
      <w:color w:val="404040" w:themeColor="text1" w:themeTint="BF"/>
    </w:rPr>
  </w:style>
  <w:style w:type="character" w:customStyle="1" w:styleId="QuoteChar">
    <w:name w:val="Quote Char"/>
    <w:basedOn w:val="DefaultParagraphFont"/>
    <w:link w:val="Quote"/>
    <w:uiPriority w:val="29"/>
    <w:rsid w:val="001B5706"/>
    <w:rPr>
      <w:i/>
      <w:iCs/>
      <w:color w:val="404040" w:themeColor="text1" w:themeTint="BF"/>
    </w:rPr>
  </w:style>
  <w:style w:type="paragraph" w:styleId="ListParagraph">
    <w:name w:val="List Paragraph"/>
    <w:basedOn w:val="Normal"/>
    <w:uiPriority w:val="34"/>
    <w:qFormat/>
    <w:rsid w:val="001B5706"/>
    <w:pPr>
      <w:ind w:left="720"/>
      <w:contextualSpacing/>
    </w:pPr>
  </w:style>
  <w:style w:type="character" w:styleId="IntenseEmphasis">
    <w:name w:val="Intense Emphasis"/>
    <w:basedOn w:val="DefaultParagraphFont"/>
    <w:uiPriority w:val="21"/>
    <w:qFormat/>
    <w:rsid w:val="001B5706"/>
    <w:rPr>
      <w:i/>
      <w:iCs/>
      <w:color w:val="0F4761" w:themeColor="accent1" w:themeShade="BF"/>
    </w:rPr>
  </w:style>
  <w:style w:type="paragraph" w:styleId="IntenseQuote">
    <w:name w:val="Intense Quote"/>
    <w:basedOn w:val="Normal"/>
    <w:next w:val="Normal"/>
    <w:link w:val="IntenseQuoteChar"/>
    <w:uiPriority w:val="30"/>
    <w:qFormat/>
    <w:rsid w:val="001B5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706"/>
    <w:rPr>
      <w:i/>
      <w:iCs/>
      <w:color w:val="0F4761" w:themeColor="accent1" w:themeShade="BF"/>
    </w:rPr>
  </w:style>
  <w:style w:type="character" w:styleId="IntenseReference">
    <w:name w:val="Intense Reference"/>
    <w:basedOn w:val="DefaultParagraphFont"/>
    <w:uiPriority w:val="32"/>
    <w:qFormat/>
    <w:rsid w:val="001B5706"/>
    <w:rPr>
      <w:b/>
      <w:bCs/>
      <w:smallCaps/>
      <w:color w:val="0F4761" w:themeColor="accent1" w:themeShade="BF"/>
      <w:spacing w:val="5"/>
    </w:rPr>
  </w:style>
  <w:style w:type="character" w:styleId="Emphasis">
    <w:name w:val="Emphasis"/>
    <w:basedOn w:val="DefaultParagraphFont"/>
    <w:uiPriority w:val="20"/>
    <w:qFormat/>
    <w:rsid w:val="00510B42"/>
    <w:rPr>
      <w:i/>
      <w:iCs/>
    </w:rPr>
  </w:style>
  <w:style w:type="paragraph" w:styleId="Header">
    <w:name w:val="header"/>
    <w:basedOn w:val="Normal"/>
    <w:link w:val="HeaderChar"/>
    <w:uiPriority w:val="99"/>
    <w:unhideWhenUsed/>
    <w:rsid w:val="006D7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B5F"/>
  </w:style>
  <w:style w:type="paragraph" w:styleId="Footer">
    <w:name w:val="footer"/>
    <w:basedOn w:val="Normal"/>
    <w:link w:val="FooterChar"/>
    <w:uiPriority w:val="99"/>
    <w:unhideWhenUsed/>
    <w:rsid w:val="006D7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B5F"/>
  </w:style>
  <w:style w:type="character" w:styleId="PageNumber">
    <w:name w:val="page number"/>
    <w:basedOn w:val="DefaultParagraphFont"/>
    <w:uiPriority w:val="99"/>
    <w:semiHidden/>
    <w:unhideWhenUsed/>
    <w:rsid w:val="00112C24"/>
  </w:style>
  <w:style w:type="character" w:styleId="Hyperlink">
    <w:name w:val="Hyperlink"/>
    <w:basedOn w:val="DefaultParagraphFont"/>
    <w:uiPriority w:val="99"/>
    <w:unhideWhenUsed/>
    <w:rsid w:val="00913338"/>
    <w:rPr>
      <w:color w:val="467886" w:themeColor="hyperlink"/>
      <w:u w:val="single"/>
    </w:rPr>
  </w:style>
  <w:style w:type="character" w:styleId="UnresolvedMention">
    <w:name w:val="Unresolved Mention"/>
    <w:basedOn w:val="DefaultParagraphFont"/>
    <w:uiPriority w:val="99"/>
    <w:semiHidden/>
    <w:unhideWhenUsed/>
    <w:rsid w:val="00913338"/>
    <w:rPr>
      <w:color w:val="605E5C"/>
      <w:shd w:val="clear" w:color="auto" w:fill="E1DFDD"/>
    </w:rPr>
  </w:style>
  <w:style w:type="character" w:styleId="FollowedHyperlink">
    <w:name w:val="FollowedHyperlink"/>
    <w:basedOn w:val="DefaultParagraphFont"/>
    <w:uiPriority w:val="99"/>
    <w:semiHidden/>
    <w:unhideWhenUsed/>
    <w:rsid w:val="0091333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250926">
      <w:bodyDiv w:val="1"/>
      <w:marLeft w:val="0"/>
      <w:marRight w:val="0"/>
      <w:marTop w:val="0"/>
      <w:marBottom w:val="0"/>
      <w:divBdr>
        <w:top w:val="none" w:sz="0" w:space="0" w:color="auto"/>
        <w:left w:val="none" w:sz="0" w:space="0" w:color="auto"/>
        <w:bottom w:val="none" w:sz="0" w:space="0" w:color="auto"/>
        <w:right w:val="none" w:sz="0" w:space="0" w:color="auto"/>
      </w:divBdr>
    </w:div>
    <w:div w:id="1351951303">
      <w:bodyDiv w:val="1"/>
      <w:marLeft w:val="0"/>
      <w:marRight w:val="0"/>
      <w:marTop w:val="0"/>
      <w:marBottom w:val="0"/>
      <w:divBdr>
        <w:top w:val="none" w:sz="0" w:space="0" w:color="auto"/>
        <w:left w:val="none" w:sz="0" w:space="0" w:color="auto"/>
        <w:bottom w:val="none" w:sz="0" w:space="0" w:color="auto"/>
        <w:right w:val="none" w:sz="0" w:space="0" w:color="auto"/>
      </w:divBdr>
    </w:div>
    <w:div w:id="1974363531">
      <w:bodyDiv w:val="1"/>
      <w:marLeft w:val="0"/>
      <w:marRight w:val="0"/>
      <w:marTop w:val="0"/>
      <w:marBottom w:val="0"/>
      <w:divBdr>
        <w:top w:val="none" w:sz="0" w:space="0" w:color="auto"/>
        <w:left w:val="none" w:sz="0" w:space="0" w:color="auto"/>
        <w:bottom w:val="none" w:sz="0" w:space="0" w:color="auto"/>
        <w:right w:val="none" w:sz="0" w:space="0" w:color="auto"/>
      </w:divBdr>
    </w:div>
    <w:div w:id="21455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ogdata.mines.edu/products/vn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oldsite.election.gov.np/election/en/election-result-book.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isa.mofaga.gov.np/hom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ogdata.mines.edu/products/vnl/" TargetMode="External"/><Relationship Id="rId20" Type="http://schemas.openxmlformats.org/officeDocument/2006/relationships/hyperlink" Target="https://oldsite.election.gov.np/election/en/election-result-bo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orldbank.org/en/news/feature/2019/11/25/power-less-to-powerfu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ensusnepal.cbs.gov.np/results/literacy"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opendatanepal.com/dataset/preliminary-data-of-national-population-and-housing-census-202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ldsite.election.gov.np/election/en/election-result-book.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13</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PANTA</dc:creator>
  <cp:keywords/>
  <dc:description/>
  <cp:lastModifiedBy>AASHISH PANTA</cp:lastModifiedBy>
  <cp:revision>9</cp:revision>
  <dcterms:created xsi:type="dcterms:W3CDTF">2024-07-01T21:58:00Z</dcterms:created>
  <dcterms:modified xsi:type="dcterms:W3CDTF">2024-07-07T14:21:00Z</dcterms:modified>
</cp:coreProperties>
</file>