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B6" w:rsidRDefault="007204B6" w:rsidP="003013FF">
      <w:r>
        <w:t>Home1</w:t>
      </w:r>
    </w:p>
    <w:p w:rsidR="007204B6" w:rsidRDefault="007204B6" w:rsidP="003013FF">
      <w:r>
        <w:rPr>
          <w:noProof/>
        </w:rPr>
        <w:drawing>
          <wp:inline distT="0" distB="0" distL="0" distR="0" wp14:anchorId="7F743D6F" wp14:editId="2BFFC1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B6" w:rsidRDefault="007204B6" w:rsidP="003013FF">
      <w:r>
        <w:t>Home2</w:t>
      </w:r>
      <w:r w:rsidR="00BB7EB5">
        <w:t xml:space="preserve"> fragment</w:t>
      </w:r>
    </w:p>
    <w:p w:rsidR="00BB7EB5" w:rsidRDefault="00BB7EB5" w:rsidP="003013FF">
      <w:r>
        <w:rPr>
          <w:noProof/>
        </w:rPr>
        <w:drawing>
          <wp:inline distT="0" distB="0" distL="0" distR="0" wp14:anchorId="3B6DC92A" wp14:editId="4963C1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91" w:rsidRDefault="00097F91">
      <w:r>
        <w:br w:type="page"/>
      </w:r>
    </w:p>
    <w:p w:rsidR="00BB7EB5" w:rsidRDefault="00BB7EB5" w:rsidP="003013FF">
      <w:r>
        <w:lastRenderedPageBreak/>
        <w:t>Error handler</w:t>
      </w:r>
      <w:r w:rsidR="00097F91">
        <w:t xml:space="preserve"> 404</w:t>
      </w:r>
    </w:p>
    <w:p w:rsidR="00097F91" w:rsidRDefault="00097F91" w:rsidP="003013FF">
      <w:r>
        <w:rPr>
          <w:noProof/>
        </w:rPr>
        <w:drawing>
          <wp:inline distT="0" distB="0" distL="0" distR="0" wp14:anchorId="5C85110E" wp14:editId="14E846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C3" w:rsidRPr="000E131D" w:rsidRDefault="00EC60C3" w:rsidP="003013FF">
      <w:pPr>
        <w:rPr>
          <w:lang w:val="en-GB"/>
        </w:rPr>
      </w:pPr>
      <w:bookmarkStart w:id="0" w:name="_GoBack"/>
      <w:bookmarkEnd w:id="0"/>
    </w:p>
    <w:p w:rsidR="003013FF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tutorial,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fragment navigation bar. </w:t>
      </w:r>
      <w:proofErr w:type="spellStart"/>
      <w:r>
        <w:t>Tetapi</w:t>
      </w:r>
      <w:proofErr w:type="spellEnd"/>
      <w:r>
        <w:t xml:space="preserve">, navigation bar </w:t>
      </w:r>
      <w:proofErr w:type="spellStart"/>
      <w:r>
        <w:t>pada</w:t>
      </w:r>
      <w:proofErr w:type="spellEnd"/>
      <w:r>
        <w:t xml:space="preserve"> tutorial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Data HTML </w:t>
      </w:r>
      <w:proofErr w:type="spellStart"/>
      <w:r>
        <w:t>pada</w:t>
      </w:r>
      <w:proofErr w:type="spellEnd"/>
      <w:r>
        <w:t xml:space="preserve"> header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view </w:t>
      </w:r>
      <w:r>
        <w:t xml:space="preserve">yang </w:t>
      </w:r>
      <w:proofErr w:type="spellStart"/>
      <w:r>
        <w:t>memakai</w:t>
      </w:r>
      <w:proofErr w:type="spellEnd"/>
      <w:r>
        <w:t xml:space="preserve"> fragment </w:t>
      </w:r>
      <w:proofErr w:type="spellStart"/>
      <w:r>
        <w:t>tersebut.</w:t>
      </w:r>
    </w:p>
    <w:p w:rsidR="003013FF" w:rsidRDefault="003013FF" w:rsidP="003013FF">
      <w:pPr>
        <w:pStyle w:val="ListParagraph"/>
      </w:pPr>
      <w:proofErr w:type="spellEnd"/>
    </w:p>
    <w:p w:rsidR="00437440" w:rsidRDefault="003013FF" w:rsidP="003013FF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fragment header yang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,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title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fragment header,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page HTML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title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page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header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view yang </w:t>
      </w:r>
      <w:proofErr w:type="spellStart"/>
      <w:r>
        <w:t>ada</w:t>
      </w:r>
      <w:proofErr w:type="spellEnd"/>
      <w:r>
        <w:t xml:space="preserve"> di project </w:t>
      </w:r>
      <w:proofErr w:type="spellStart"/>
      <w:r>
        <w:t>ini</w:t>
      </w:r>
      <w:proofErr w:type="spellEnd"/>
      <w:r>
        <w:t>.</w:t>
      </w:r>
    </w:p>
    <w:p w:rsidR="003013FF" w:rsidRDefault="003013FF" w:rsidP="003013FF">
      <w:pPr>
        <w:pStyle w:val="ListParagraph"/>
      </w:pPr>
    </w:p>
    <w:p w:rsidR="003013FF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form handler,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</w:t>
      </w:r>
      <w:proofErr w:type="spellEnd"/>
      <w:r>
        <w:t xml:space="preserve">-handle input multiple 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013FF" w:rsidRDefault="003013FF" w:rsidP="003013FF">
      <w:pPr>
        <w:pStyle w:val="ListParagraph"/>
      </w:pPr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add-car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object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3013FF" w:rsidRDefault="003013FF" w:rsidP="003013FF">
      <w:pPr>
        <w:pStyle w:val="ListParagraph"/>
      </w:pPr>
    </w:p>
    <w:p w:rsidR="003013FF" w:rsidRDefault="003013FF" w:rsidP="003013FF">
      <w:pPr>
        <w:pStyle w:val="ListParagraph"/>
      </w:pPr>
      <w:r>
        <w:t>-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insert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row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3013FF" w:rsidRDefault="003013FF" w:rsidP="003013FF">
      <w:pPr>
        <w:pStyle w:val="ListParagraph"/>
      </w:pPr>
    </w:p>
    <w:p w:rsidR="003013FF" w:rsidRDefault="003013FF" w:rsidP="003013FF">
      <w:pPr>
        <w:pStyle w:val="ListParagraph"/>
      </w:pPr>
      <w:r>
        <w:t>-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</w:t>
      </w:r>
      <w:proofErr w:type="spellEnd"/>
      <w:r>
        <w:t xml:space="preserve">-insert </w:t>
      </w:r>
      <w:proofErr w:type="spellStart"/>
      <w:r>
        <w:t>ke</w:t>
      </w:r>
      <w:proofErr w:type="spellEnd"/>
      <w:r>
        <w:t xml:space="preserve"> database</w:t>
      </w:r>
    </w:p>
    <w:p w:rsidR="003013FF" w:rsidRDefault="003013FF" w:rsidP="003013FF">
      <w:pPr>
        <w:pStyle w:val="ListParagraph"/>
      </w:pPr>
    </w:p>
    <w:p w:rsidR="003013FF" w:rsidRDefault="003013FF" w:rsidP="003013F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th</w:t>
      </w:r>
      <w:proofErr w:type="gramStart"/>
      <w:r>
        <w:t>:include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th:replace</w:t>
      </w:r>
      <w:proofErr w:type="spellEnd"/>
      <w:r>
        <w:t>.</w:t>
      </w:r>
    </w:p>
    <w:p w:rsidR="003013FF" w:rsidRDefault="003013FF" w:rsidP="003013FF"/>
    <w:sectPr w:rsidR="0030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16A49"/>
    <w:multiLevelType w:val="hybridMultilevel"/>
    <w:tmpl w:val="F7F4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F"/>
    <w:rsid w:val="00097F91"/>
    <w:rsid w:val="000E131D"/>
    <w:rsid w:val="003013FF"/>
    <w:rsid w:val="00437440"/>
    <w:rsid w:val="007204B6"/>
    <w:rsid w:val="00BB7EB5"/>
    <w:rsid w:val="00E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D49B7-4F45-4953-BF37-20E95CEC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Gultom</dc:creator>
  <cp:keywords/>
  <dc:description/>
  <cp:lastModifiedBy>Yesica Gultom</cp:lastModifiedBy>
  <cp:revision>6</cp:revision>
  <dcterms:created xsi:type="dcterms:W3CDTF">2018-10-09T06:11:00Z</dcterms:created>
  <dcterms:modified xsi:type="dcterms:W3CDTF">2018-10-09T11:48:00Z</dcterms:modified>
</cp:coreProperties>
</file>