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Schlehuber - Performance Review</w:t>
      </w:r>
    </w:p>
    <w:p>
      <w:r>
        <w:t xml:space="preserve">**Review Date:** 2025-01-30  </w:t>
        <w:br/>
        <w:t xml:space="preserve">**Performance Rating:** Meets Expectations  </w:t>
        <w:br/>
        <w:br/>
        <w:t xml:space="preserve">**Key Achievements:**  </w:t>
        <w:br/>
        <w:t xml:space="preserve">  - Developed a new API service that improved request handling speed by 30%.</w:t>
        <w:br/>
        <w:t>Optimized database queries, reducing system lag by 25%.</w:t>
        <w:br/>
        <w:t xml:space="preserve">Collaborated on the development of PixelProofy's authentication system.  </w:t>
        <w:br/>
        <w:br/>
        <w:t xml:space="preserve">**Manager Feedback:**  </w:t>
        <w:br/>
        <w:t xml:space="preserve">Strong development skills and proactive problem-solving. Needs to improve documentation practices for better knowledge sharing.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