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1BE6D3D1" w:rsidR="0007392C" w:rsidRPr="00A47EAE" w:rsidRDefault="0050733F" w:rsidP="007A502C">
      <w:pPr>
        <w:pStyle w:val="Titledocument"/>
        <w:rPr>
          <w:lang w:val="en-GB"/>
          <w14:ligatures w14:val="standard"/>
        </w:rPr>
      </w:pPr>
      <w:r>
        <w:rPr>
          <w:bCs/>
          <w:lang w:val="en-GB"/>
          <w14:ligatures w14:val="standard"/>
        </w:rPr>
        <w:t>Machine Learning</w:t>
      </w:r>
      <w:r w:rsidR="002F332E">
        <w:rPr>
          <w:bCs/>
          <w:lang w:val="en-GB"/>
          <w14:ligatures w14:val="standard"/>
        </w:rPr>
        <w:t xml:space="preserve">: </w:t>
      </w:r>
      <w:r>
        <w:rPr>
          <w:bCs/>
          <w:lang w:val="en-GB"/>
          <w14:ligatures w14:val="standard"/>
        </w:rPr>
        <w:t xml:space="preserve">Assignment </w:t>
      </w:r>
      <w:r w:rsidR="00A22BBF">
        <w:rPr>
          <w:bCs/>
          <w:lang w:val="en-GB"/>
          <w14:ligatures w14:val="standard"/>
        </w:rPr>
        <w:t>2</w:t>
      </w:r>
      <w:r w:rsidR="00FF4624">
        <w:rPr>
          <w:bCs/>
          <w:lang w:val="en-GB"/>
          <w14:ligatures w14:val="standard"/>
        </w:rPr>
        <w:t xml:space="preserve"> Report</w:t>
      </w:r>
    </w:p>
    <w:p w14:paraId="57CF6668" w14:textId="4D745B4D" w:rsidR="00586A35" w:rsidRDefault="0050733F" w:rsidP="00D01350">
      <w:pPr>
        <w:pStyle w:val="Subtitle"/>
        <w:rPr>
          <w:bCs/>
          <w:lang w:val="en-GB"/>
          <w14:ligatures w14:val="standard"/>
        </w:rPr>
      </w:pPr>
      <w:r>
        <w:rPr>
          <w:bCs/>
          <w:lang w:val="en-GB"/>
          <w14:ligatures w14:val="standard"/>
        </w:rPr>
        <w:t>Implementing Regression and Classification</w:t>
      </w:r>
      <w:r w:rsidR="00A22BBF">
        <w:rPr>
          <w:bCs/>
          <w:lang w:val="en-GB"/>
          <w14:ligatures w14:val="standard"/>
        </w:rPr>
        <w:t xml:space="preserve"> with Neural Networks</w:t>
      </w:r>
      <w:r>
        <w:rPr>
          <w:bCs/>
          <w:lang w:val="en-GB"/>
          <w14:ligatures w14:val="standard"/>
        </w:rPr>
        <w:t xml:space="preserve"> </w:t>
      </w:r>
      <w:r w:rsidR="00C7285F">
        <w:rPr>
          <w:bCs/>
          <w:lang w:val="en-GB"/>
          <w14:ligatures w14:val="standard"/>
        </w:rPr>
        <w:t>on London</w:t>
      </w:r>
      <w:r>
        <w:rPr>
          <w:bCs/>
          <w:lang w:val="en-GB"/>
          <w14:ligatures w14:val="standard"/>
        </w:rPr>
        <w:t xml:space="preserve"> Cars Dataset from 2014</w:t>
      </w:r>
    </w:p>
    <w:p w14:paraId="092EB2D2" w14:textId="1EAC32B0" w:rsidR="005036B8" w:rsidRPr="005036B8" w:rsidRDefault="005036B8" w:rsidP="005036B8">
      <w:pPr>
        <w:rPr>
          <w:lang w:val="en-GB"/>
        </w:rPr>
        <w:sectPr w:rsidR="005036B8" w:rsidRPr="005036B8"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4B523F98" w:rsidR="00586A35" w:rsidRPr="00A47EAE" w:rsidRDefault="00586A35" w:rsidP="00D01350">
      <w:pPr>
        <w:pStyle w:val="Authors"/>
        <w:rPr>
          <w:lang w:val="en-GB"/>
          <w14:ligatures w14:val="standard"/>
        </w:rPr>
      </w:pPr>
      <w:r w:rsidRPr="00A47EAE">
        <w:rPr>
          <w:lang w:val="en-GB"/>
          <w14:ligatures w14:val="standard"/>
        </w:rPr>
        <w:br/>
      </w:r>
      <w:r w:rsidRPr="00A47EAE">
        <w:rPr>
          <w:rStyle w:val="OrgName"/>
          <w:color w:val="auto"/>
          <w:sz w:val="20"/>
          <w:lang w:val="en-GB"/>
          <w14:ligatures w14:val="standard"/>
        </w:rPr>
        <w:br/>
      </w:r>
      <w:r w:rsidRPr="00A47EAE">
        <w:rPr>
          <w:rStyle w:val="OrgName"/>
          <w:color w:val="auto"/>
          <w:sz w:val="20"/>
          <w:lang w:val="en-GB"/>
          <w14:ligatures w14:val="standard"/>
        </w:rPr>
        <w:br/>
      </w:r>
    </w:p>
    <w:p w14:paraId="0413643E" w14:textId="671D3E64" w:rsidR="00586A35" w:rsidRPr="00A47EAE" w:rsidRDefault="00D01350" w:rsidP="00586A35">
      <w:pPr>
        <w:pStyle w:val="Authors"/>
        <w:jc w:val="center"/>
        <w:rPr>
          <w:lang w:val="en-GB"/>
          <w14:ligatures w14:val="standard"/>
        </w:rPr>
      </w:pPr>
      <w:r w:rsidRPr="00A47EAE">
        <w:rPr>
          <w:rStyle w:val="FirstName"/>
          <w:lang w:val="en-GB"/>
          <w14:ligatures w14:val="standard"/>
        </w:rPr>
        <w:t>Apardeep Singh Soni</w:t>
      </w:r>
      <w:r w:rsidR="0094353D">
        <w:rPr>
          <w:rStyle w:val="FirstName"/>
          <w:lang w:val="en-GB"/>
          <w14:ligatures w14:val="standard"/>
        </w:rPr>
        <w:t xml:space="preserve"> 500755463</w:t>
      </w:r>
      <w:r w:rsidR="00586A35" w:rsidRPr="00A47EAE">
        <w:rPr>
          <w:lang w:val="en-GB"/>
          <w14:ligatures w14:val="standard"/>
        </w:rPr>
        <w:br/>
      </w:r>
      <w:r w:rsidR="00586A35" w:rsidRPr="00A47EAE">
        <w:rPr>
          <w:rStyle w:val="OrgDiv"/>
          <w:color w:val="auto"/>
          <w:sz w:val="20"/>
          <w:lang w:val="en-GB"/>
          <w14:ligatures w14:val="standard"/>
        </w:rPr>
        <w:t xml:space="preserve"> </w:t>
      </w:r>
      <w:r w:rsidRPr="00A47EAE">
        <w:rPr>
          <w:rStyle w:val="OrgDiv"/>
          <w:color w:val="auto"/>
          <w:sz w:val="20"/>
          <w:lang w:val="en-GB"/>
          <w14:ligatures w14:val="standard"/>
        </w:rPr>
        <w:t>School of Computer Science and Engineering</w:t>
      </w:r>
      <w:r w:rsidR="00586A35" w:rsidRPr="00A47EAE">
        <w:rPr>
          <w:rStyle w:val="OrgName"/>
          <w:color w:val="auto"/>
          <w:sz w:val="20"/>
          <w:lang w:val="en-GB"/>
          <w14:ligatures w14:val="standard"/>
        </w:rPr>
        <w:br/>
        <w:t xml:space="preserve"> </w:t>
      </w:r>
      <w:r w:rsidRPr="00A47EAE">
        <w:rPr>
          <w:rStyle w:val="OrgName"/>
          <w:color w:val="auto"/>
          <w:sz w:val="20"/>
          <w:lang w:val="en-GB"/>
          <w14:ligatures w14:val="standard"/>
        </w:rPr>
        <w:t xml:space="preserve">Bangor </w:t>
      </w:r>
      <w:r w:rsidR="00586A35" w:rsidRPr="00A47EAE">
        <w:rPr>
          <w:rStyle w:val="OrgName"/>
          <w:color w:val="auto"/>
          <w:sz w:val="20"/>
          <w:lang w:val="en-GB"/>
          <w14:ligatures w14:val="standard"/>
        </w:rPr>
        <w:t>University</w:t>
      </w:r>
      <w:r w:rsidR="00586A35" w:rsidRPr="00A47EAE">
        <w:rPr>
          <w:rStyle w:val="OrgName"/>
          <w:color w:val="auto"/>
          <w:sz w:val="20"/>
          <w:lang w:val="en-GB"/>
          <w14:ligatures w14:val="standard"/>
        </w:rPr>
        <w:br/>
        <w:t xml:space="preserve"> </w:t>
      </w:r>
      <w:r w:rsidRPr="00A47EAE">
        <w:rPr>
          <w:rStyle w:val="OrgName"/>
          <w:color w:val="auto"/>
          <w:sz w:val="20"/>
          <w:lang w:val="en-GB"/>
          <w14:ligatures w14:val="standard"/>
        </w:rPr>
        <w:t>Bangor</w:t>
      </w:r>
      <w:r w:rsidRPr="00A47EAE">
        <w:rPr>
          <w:rStyle w:val="PinCode"/>
          <w:color w:val="auto"/>
          <w:sz w:val="20"/>
          <w:lang w:val="en-GB"/>
          <w14:ligatures w14:val="standard"/>
        </w:rPr>
        <w:t>, United Kingdom</w:t>
      </w:r>
      <w:r w:rsidR="00586A35" w:rsidRPr="00A47EAE">
        <w:rPr>
          <w:sz w:val="20"/>
          <w:lang w:val="en-GB"/>
          <w14:ligatures w14:val="standard"/>
        </w:rPr>
        <w:br/>
        <w:t xml:space="preserve"> </w:t>
      </w:r>
      <w:r w:rsidRPr="00A47EAE">
        <w:rPr>
          <w:sz w:val="20"/>
          <w:lang w:val="en-GB"/>
          <w14:ligatures w14:val="standard"/>
        </w:rPr>
        <w:t>prs25bgz@bangor.ac.uk</w:t>
      </w:r>
    </w:p>
    <w:p w14:paraId="66D301D1" w14:textId="77777777" w:rsidR="0094353D" w:rsidRDefault="00586A35" w:rsidP="00D01350">
      <w:pPr>
        <w:pStyle w:val="Authors"/>
        <w:rPr>
          <w:rStyle w:val="OrgName"/>
          <w:color w:val="auto"/>
          <w:sz w:val="20"/>
          <w:lang w:val="en-GB"/>
          <w14:ligatures w14:val="standard"/>
        </w:rPr>
      </w:pPr>
      <w:r w:rsidRPr="00A47EAE">
        <w:rPr>
          <w:lang w:val="en-GB"/>
          <w14:ligatures w14:val="standard"/>
        </w:rPr>
        <w:br/>
      </w:r>
      <w:r w:rsidRPr="00A47EAE">
        <w:rPr>
          <w:rStyle w:val="OrgName"/>
          <w:color w:val="auto"/>
          <w:sz w:val="20"/>
          <w:lang w:val="en-GB"/>
          <w14:ligatures w14:val="standard"/>
        </w:rPr>
        <w:br/>
      </w:r>
    </w:p>
    <w:p w14:paraId="57300BA2" w14:textId="4F18005E" w:rsidR="00586A35" w:rsidRPr="00A47EAE" w:rsidRDefault="00586A35" w:rsidP="00D01350">
      <w:pPr>
        <w:pStyle w:val="Authors"/>
        <w:rPr>
          <w:rFonts w:ascii="Cambria Math" w:hAnsi="Cambria Math" w:cs="Cambria Math"/>
          <w:bCs/>
          <w:vertAlign w:val="superscript"/>
          <w:lang w:val="en-GB"/>
          <w14:ligatures w14:val="standard"/>
        </w:rPr>
        <w:sectPr w:rsidR="00586A35" w:rsidRPr="00A47EAE"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r w:rsidRPr="00A47EAE">
        <w:rPr>
          <w:rStyle w:val="OrgName"/>
          <w:color w:val="auto"/>
          <w:sz w:val="20"/>
          <w:lang w:val="en-GB"/>
          <w14:ligatures w14:val="standard"/>
        </w:rPr>
        <w:t xml:space="preserve"> </w:t>
      </w:r>
    </w:p>
    <w:p w14:paraId="693B3977" w14:textId="77777777" w:rsidR="00694749" w:rsidRPr="00A47EAE" w:rsidRDefault="00694749" w:rsidP="00694749">
      <w:pPr>
        <w:pStyle w:val="AuthNotes"/>
        <w:rPr>
          <w:color w:val="auto"/>
          <w:lang w:val="en-GB"/>
          <w14:ligatures w14:val="standard"/>
        </w:rPr>
      </w:pPr>
    </w:p>
    <w:p w14:paraId="20186E7D" w14:textId="77777777" w:rsidR="00586A35" w:rsidRPr="00A47EAE" w:rsidRDefault="00586A35" w:rsidP="00D75207">
      <w:pPr>
        <w:pStyle w:val="AbsHead"/>
        <w:rPr>
          <w:lang w:val="en-GB"/>
        </w:rPr>
        <w:sectPr w:rsidR="00586A35" w:rsidRPr="00A47EAE"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5A3D523C" w14:textId="56D3B67F" w:rsidR="00073669" w:rsidRPr="00A47EAE" w:rsidRDefault="005B5AEA" w:rsidP="00073669">
      <w:pPr>
        <w:pStyle w:val="AbsHead"/>
        <w:rPr>
          <w:lang w:val="en-GB"/>
        </w:rPr>
      </w:pPr>
      <w:r>
        <w:rPr>
          <w:lang w:val="en-GB"/>
        </w:rPr>
        <w:t>ABSTRACT</w:t>
      </w:r>
    </w:p>
    <w:p w14:paraId="7F42E20C" w14:textId="6EBF1427" w:rsidR="00921129" w:rsidRPr="00921129" w:rsidRDefault="00422CBA" w:rsidP="00921129">
      <w:pPr>
        <w:pStyle w:val="Abstract"/>
        <w:rPr>
          <w:rFonts w:eastAsia="Verdana"/>
          <w:lang w:val="en-GB"/>
          <w14:ligatures w14:val="standard"/>
        </w:rPr>
      </w:pPr>
      <w:r>
        <w:rPr>
          <w:rFonts w:eastAsia="Verdana"/>
          <w:lang w:val="en-GB"/>
          <w14:ligatures w14:val="standard"/>
        </w:rPr>
        <w:t xml:space="preserve">This report is divided into two parts, Part A contains answers of exercises from Lab </w:t>
      </w:r>
      <w:r w:rsidR="00CC49BF">
        <w:rPr>
          <w:rFonts w:eastAsia="Verdana"/>
          <w:lang w:val="en-GB"/>
          <w14:ligatures w14:val="standard"/>
        </w:rPr>
        <w:t>7</w:t>
      </w:r>
      <w:r w:rsidR="00080308">
        <w:rPr>
          <w:rFonts w:eastAsia="Verdana"/>
          <w:lang w:val="en-GB"/>
          <w14:ligatures w14:val="standard"/>
        </w:rPr>
        <w:t>, Lab 8</w:t>
      </w:r>
      <w:r>
        <w:rPr>
          <w:rFonts w:eastAsia="Verdana"/>
          <w:lang w:val="en-GB"/>
          <w14:ligatures w14:val="standard"/>
        </w:rPr>
        <w:t xml:space="preserve"> and Lab </w:t>
      </w:r>
      <w:r w:rsidR="00080308">
        <w:rPr>
          <w:rFonts w:eastAsia="Verdana"/>
          <w:lang w:val="en-GB"/>
          <w14:ligatures w14:val="standard"/>
        </w:rPr>
        <w:t>10</w:t>
      </w:r>
      <w:r>
        <w:rPr>
          <w:rFonts w:eastAsia="Verdana"/>
          <w:lang w:val="en-GB"/>
          <w14:ligatures w14:val="standard"/>
        </w:rPr>
        <w:t xml:space="preserve">. While Part B contains the report </w:t>
      </w:r>
      <w:r w:rsidRPr="00422CBA">
        <w:rPr>
          <w:rFonts w:eastAsia="Verdana"/>
          <w:lang w:val="en-GB"/>
          <w14:ligatures w14:val="standard"/>
        </w:rPr>
        <w:t>present</w:t>
      </w:r>
      <w:r>
        <w:rPr>
          <w:rFonts w:eastAsia="Verdana"/>
          <w:lang w:val="en-GB"/>
          <w14:ligatures w14:val="standard"/>
        </w:rPr>
        <w:t>ing</w:t>
      </w:r>
      <w:r w:rsidRPr="00422CBA">
        <w:rPr>
          <w:rFonts w:eastAsia="Verdana"/>
          <w:lang w:val="en-GB"/>
          <w14:ligatures w14:val="standard"/>
        </w:rPr>
        <w:t xml:space="preserve"> the development and evaluation of </w:t>
      </w:r>
      <w:r w:rsidR="003C0FA0">
        <w:rPr>
          <w:rFonts w:eastAsia="Verdana"/>
          <w:lang w:val="en-GB"/>
          <w14:ligatures w14:val="standard"/>
        </w:rPr>
        <w:t xml:space="preserve">neural network </w:t>
      </w:r>
      <w:r w:rsidRPr="00422CBA">
        <w:rPr>
          <w:rFonts w:eastAsia="Verdana"/>
          <w:lang w:val="en-GB"/>
          <w14:ligatures w14:val="standard"/>
        </w:rPr>
        <w:t>models for predicting car prices using the LondonCars2014 dataset.</w:t>
      </w:r>
      <w:r w:rsidR="00921129">
        <w:rPr>
          <w:rFonts w:eastAsia="Verdana"/>
          <w:lang w:val="en-GB"/>
          <w14:ligatures w14:val="standard"/>
        </w:rPr>
        <w:t xml:space="preserve"> </w:t>
      </w:r>
      <w:r w:rsidR="00921129" w:rsidRPr="00921129">
        <w:rPr>
          <w:rFonts w:eastAsia="Verdana"/>
          <w:lang w:val="en-GB"/>
          <w14:ligatures w14:val="standard"/>
        </w:rPr>
        <w:t>The dataset</w:t>
      </w:r>
      <w:r w:rsidR="003C0FA0">
        <w:rPr>
          <w:rFonts w:eastAsia="Verdana"/>
          <w:lang w:val="en-GB"/>
          <w14:ligatures w14:val="standard"/>
        </w:rPr>
        <w:t xml:space="preserve"> originally</w:t>
      </w:r>
      <w:r w:rsidR="00921129" w:rsidRPr="00921129">
        <w:rPr>
          <w:rFonts w:eastAsia="Verdana"/>
          <w:lang w:val="en-GB"/>
          <w14:ligatures w14:val="standard"/>
        </w:rPr>
        <w:t xml:space="preserve"> contains 9,080 records across 11 features including make, model, year, mileage, engine type, and transmission. The work is structured across four tasks:</w:t>
      </w:r>
      <w:r w:rsidR="00686F56">
        <w:rPr>
          <w:rFonts w:eastAsia="Verdana"/>
          <w:lang w:val="en-GB"/>
          <w14:ligatures w14:val="standard"/>
        </w:rPr>
        <w:t xml:space="preserve"> exploratory data analysis</w:t>
      </w:r>
      <w:r w:rsidR="0037623B">
        <w:rPr>
          <w:rFonts w:eastAsia="Verdana"/>
          <w:lang w:val="en-GB"/>
          <w14:ligatures w14:val="standard"/>
        </w:rPr>
        <w:t xml:space="preserve"> (EDA)</w:t>
      </w:r>
      <w:r w:rsidR="00686F56">
        <w:rPr>
          <w:rFonts w:eastAsia="Verdana"/>
          <w:lang w:val="en-GB"/>
          <w14:ligatures w14:val="standard"/>
        </w:rPr>
        <w:t>,</w:t>
      </w:r>
      <w:r w:rsidR="00921129" w:rsidRPr="00921129">
        <w:rPr>
          <w:rFonts w:eastAsia="Verdana"/>
          <w:lang w:val="en-GB"/>
          <w14:ligatures w14:val="standard"/>
        </w:rPr>
        <w:t xml:space="preserve"> data preprocessing, regression</w:t>
      </w:r>
      <w:r w:rsidR="008F7FCE">
        <w:rPr>
          <w:rFonts w:eastAsia="Verdana"/>
          <w:lang w:val="en-GB"/>
          <w14:ligatures w14:val="standard"/>
        </w:rPr>
        <w:t xml:space="preserve"> neural </w:t>
      </w:r>
      <w:r w:rsidR="008F38C2">
        <w:rPr>
          <w:rFonts w:eastAsia="Verdana"/>
          <w:lang w:val="en-GB"/>
          <w14:ligatures w14:val="standard"/>
        </w:rPr>
        <w:t>network</w:t>
      </w:r>
      <w:r w:rsidR="00686F56">
        <w:rPr>
          <w:rFonts w:eastAsia="Verdana"/>
          <w:lang w:val="en-GB"/>
          <w14:ligatures w14:val="standard"/>
        </w:rPr>
        <w:t xml:space="preserve"> and</w:t>
      </w:r>
      <w:r w:rsidR="00921129" w:rsidRPr="00921129">
        <w:rPr>
          <w:rFonts w:eastAsia="Verdana"/>
          <w:lang w:val="en-GB"/>
          <w14:ligatures w14:val="standard"/>
        </w:rPr>
        <w:t xml:space="preserve"> classification</w:t>
      </w:r>
      <w:r w:rsidR="008F7FCE">
        <w:rPr>
          <w:rFonts w:eastAsia="Verdana"/>
          <w:lang w:val="en-GB"/>
          <w14:ligatures w14:val="standard"/>
        </w:rPr>
        <w:t xml:space="preserve"> neural network</w:t>
      </w:r>
      <w:r w:rsidR="00921129" w:rsidRPr="00921129">
        <w:rPr>
          <w:rFonts w:eastAsia="Verdana"/>
          <w:lang w:val="en-GB"/>
          <w14:ligatures w14:val="standard"/>
        </w:rPr>
        <w:t>.</w:t>
      </w:r>
    </w:p>
    <w:p w14:paraId="09F1AD77" w14:textId="7C9E7AD6" w:rsidR="00921129" w:rsidRPr="00921129" w:rsidRDefault="00921129" w:rsidP="00921129">
      <w:pPr>
        <w:pStyle w:val="Abstract"/>
        <w:rPr>
          <w:rFonts w:eastAsia="Verdana"/>
          <w:lang w:val="en-GB"/>
          <w14:ligatures w14:val="standard"/>
        </w:rPr>
      </w:pPr>
      <w:r w:rsidRPr="00921129">
        <w:rPr>
          <w:rFonts w:eastAsia="Verdana"/>
          <w:lang w:val="en-GB"/>
          <w14:ligatures w14:val="standard"/>
        </w:rPr>
        <w:t>For regression,</w:t>
      </w:r>
      <w:r w:rsidR="001613BE">
        <w:rPr>
          <w:rFonts w:eastAsia="Verdana"/>
          <w:lang w:val="en-GB"/>
          <w14:ligatures w14:val="standard"/>
        </w:rPr>
        <w:t xml:space="preserve"> simple neural network without any validation and regularisation and neural network with regularisation and validation are built. Dropout and L2</w:t>
      </w:r>
      <w:r w:rsidRPr="00921129">
        <w:rPr>
          <w:rFonts w:eastAsia="Verdana"/>
          <w:lang w:val="en-GB"/>
          <w14:ligatures w14:val="standard"/>
        </w:rPr>
        <w:t xml:space="preserve"> regularisation </w:t>
      </w:r>
      <w:r w:rsidR="001613BE">
        <w:rPr>
          <w:rFonts w:eastAsia="Verdana"/>
          <w:lang w:val="en-GB"/>
          <w14:ligatures w14:val="standard"/>
        </w:rPr>
        <w:t>along with</w:t>
      </w:r>
      <w:r w:rsidRPr="00921129">
        <w:rPr>
          <w:rFonts w:eastAsia="Verdana"/>
          <w:lang w:val="en-GB"/>
          <w14:ligatures w14:val="standard"/>
        </w:rPr>
        <w:t xml:space="preserve"> K-Fold cross-validation</w:t>
      </w:r>
      <w:r w:rsidR="001613BE">
        <w:rPr>
          <w:rFonts w:eastAsia="Verdana"/>
          <w:lang w:val="en-GB"/>
          <w14:ligatures w14:val="standard"/>
        </w:rPr>
        <w:t xml:space="preserve"> using grid-search technique</w:t>
      </w:r>
      <w:r w:rsidRPr="00921129">
        <w:rPr>
          <w:rFonts w:eastAsia="Verdana"/>
          <w:lang w:val="en-GB"/>
          <w14:ligatures w14:val="standard"/>
        </w:rPr>
        <w:t xml:space="preserve"> were employed to improve generalisation</w:t>
      </w:r>
      <w:r w:rsidR="00786CB4">
        <w:rPr>
          <w:rFonts w:eastAsia="Verdana"/>
          <w:lang w:val="en-GB"/>
          <w14:ligatures w14:val="standard"/>
        </w:rPr>
        <w:t xml:space="preserve"> and avoid overfitting</w:t>
      </w:r>
      <w:r w:rsidRPr="00921129">
        <w:rPr>
          <w:rFonts w:eastAsia="Verdana"/>
          <w:lang w:val="en-GB"/>
          <w14:ligatures w14:val="standard"/>
        </w:rPr>
        <w:t xml:space="preserve">. For classification, car prices were binned into three categories (low, medium, high) and </w:t>
      </w:r>
      <w:r w:rsidR="00B24100">
        <w:rPr>
          <w:rFonts w:eastAsia="Verdana"/>
          <w:lang w:val="en-GB"/>
          <w14:ligatures w14:val="standard"/>
        </w:rPr>
        <w:t>shallow neural network</w:t>
      </w:r>
      <w:r w:rsidRPr="00921129">
        <w:rPr>
          <w:rFonts w:eastAsia="Verdana"/>
          <w:lang w:val="en-GB"/>
          <w14:ligatures w14:val="standard"/>
        </w:rPr>
        <w:t xml:space="preserve"> </w:t>
      </w:r>
      <w:r w:rsidR="0018015D">
        <w:rPr>
          <w:rFonts w:eastAsia="Verdana"/>
          <w:lang w:val="en-GB"/>
          <w14:ligatures w14:val="standard"/>
        </w:rPr>
        <w:t>and</w:t>
      </w:r>
      <w:r w:rsidRPr="00921129">
        <w:rPr>
          <w:rFonts w:eastAsia="Verdana"/>
          <w:lang w:val="en-GB"/>
          <w14:ligatures w14:val="standard"/>
        </w:rPr>
        <w:t xml:space="preserve"> </w:t>
      </w:r>
      <w:r w:rsidR="00B24100">
        <w:rPr>
          <w:rFonts w:eastAsia="Verdana"/>
          <w:lang w:val="en-GB"/>
          <w14:ligatures w14:val="standard"/>
        </w:rPr>
        <w:t xml:space="preserve">deep neural network </w:t>
      </w:r>
      <w:r w:rsidRPr="00921129">
        <w:rPr>
          <w:rFonts w:eastAsia="Verdana"/>
          <w:lang w:val="en-GB"/>
          <w14:ligatures w14:val="standard"/>
        </w:rPr>
        <w:t>were evaluated.</w:t>
      </w:r>
      <w:r w:rsidR="002C45F6">
        <w:rPr>
          <w:rFonts w:eastAsia="Verdana"/>
          <w:lang w:val="en-GB"/>
          <w14:ligatures w14:val="standard"/>
        </w:rPr>
        <w:t xml:space="preserve"> Comparison</w:t>
      </w:r>
      <w:r w:rsidRPr="00921129">
        <w:rPr>
          <w:rFonts w:eastAsia="Verdana"/>
          <w:lang w:val="en-GB"/>
          <w14:ligatures w14:val="standard"/>
        </w:rPr>
        <w:t xml:space="preserve"> analysis</w:t>
      </w:r>
      <w:r w:rsidR="002C45F6">
        <w:rPr>
          <w:rFonts w:eastAsia="Verdana"/>
          <w:lang w:val="en-GB"/>
          <w14:ligatures w14:val="standard"/>
        </w:rPr>
        <w:t xml:space="preserve"> with</w:t>
      </w:r>
      <w:r w:rsidR="009C73C4">
        <w:rPr>
          <w:rFonts w:eastAsia="Verdana"/>
          <w:lang w:val="en-GB"/>
          <w14:ligatures w14:val="standard"/>
        </w:rPr>
        <w:t xml:space="preserve"> conventional ML models from assignment 1</w:t>
      </w:r>
      <w:r w:rsidRPr="00921129">
        <w:rPr>
          <w:rFonts w:eastAsia="Verdana"/>
          <w:lang w:val="en-GB"/>
          <w14:ligatures w14:val="standard"/>
        </w:rPr>
        <w:t xml:space="preserve"> was finally conducted to identify the </w:t>
      </w:r>
      <w:r w:rsidR="008C2921" w:rsidRPr="009C73C4">
        <w:rPr>
          <w:rFonts w:eastAsia="Verdana"/>
          <w:lang w:val="en-GB"/>
          <w14:ligatures w14:val="standard"/>
        </w:rPr>
        <w:t>effectiveness</w:t>
      </w:r>
      <w:r w:rsidR="009C73C4" w:rsidRPr="009C73C4">
        <w:rPr>
          <w:rFonts w:eastAsia="Verdana"/>
          <w:lang w:val="en-GB"/>
          <w14:ligatures w14:val="standard"/>
        </w:rPr>
        <w:t xml:space="preserve"> of neural networks</w:t>
      </w:r>
      <w:r w:rsidR="0035242D">
        <w:rPr>
          <w:rFonts w:eastAsia="Verdana"/>
          <w:lang w:val="en-GB"/>
          <w14:ligatures w14:val="standard"/>
        </w:rPr>
        <w:t>.</w:t>
      </w:r>
    </w:p>
    <w:p w14:paraId="12E8C93E" w14:textId="1EB65E9B" w:rsidR="002F5F54" w:rsidRDefault="00921129" w:rsidP="007A502C">
      <w:pPr>
        <w:pStyle w:val="Abstract"/>
        <w:rPr>
          <w:rFonts w:eastAsia="Verdana"/>
          <w:lang w:val="en-GB"/>
          <w14:ligatures w14:val="standard"/>
        </w:rPr>
      </w:pPr>
      <w:r w:rsidRPr="00921129">
        <w:rPr>
          <w:rFonts w:eastAsia="Verdana"/>
          <w:lang w:val="en-GB"/>
          <w14:ligatures w14:val="standard"/>
        </w:rPr>
        <w:t>Results</w:t>
      </w:r>
      <w:r w:rsidR="003D34E1">
        <w:rPr>
          <w:rFonts w:eastAsia="Verdana"/>
          <w:lang w:val="en-GB"/>
          <w14:ligatures w14:val="standard"/>
        </w:rPr>
        <w:t xml:space="preserve"> achieved in this assignment were on local machine</w:t>
      </w:r>
      <w:r w:rsidR="0092481F">
        <w:rPr>
          <w:rFonts w:eastAsia="Verdana"/>
          <w:lang w:val="en-GB"/>
          <w14:ligatures w14:val="standard"/>
        </w:rPr>
        <w:t>,</w:t>
      </w:r>
      <w:r w:rsidR="003D34E1">
        <w:rPr>
          <w:rFonts w:eastAsia="Verdana"/>
          <w:lang w:val="en-GB"/>
          <w14:ligatures w14:val="standard"/>
        </w:rPr>
        <w:t xml:space="preserve"> Apple M4 with </w:t>
      </w:r>
      <w:r w:rsidR="003D34E1" w:rsidRPr="003D34E1">
        <w:rPr>
          <w:rFonts w:eastAsia="Verdana"/>
          <w:lang w:val="en-GB"/>
          <w14:ligatures w14:val="standard"/>
        </w:rPr>
        <w:t>MPS GPU</w:t>
      </w:r>
      <w:r w:rsidR="009403FE">
        <w:rPr>
          <w:rFonts w:eastAsia="Verdana"/>
          <w:lang w:val="en-GB"/>
          <w14:ligatures w14:val="standard"/>
        </w:rPr>
        <w:t>.</w:t>
      </w:r>
    </w:p>
    <w:p w14:paraId="2C29F8C5" w14:textId="31060059" w:rsidR="00C01664" w:rsidRPr="00C56A70" w:rsidRDefault="00096FBD" w:rsidP="00C01664">
      <w:pPr>
        <w:pStyle w:val="AbsHead"/>
        <w:rPr>
          <w:b/>
          <w:bCs w:val="0"/>
          <w:lang w:val="en-GB"/>
        </w:rPr>
      </w:pPr>
      <w:r w:rsidRPr="00C56A70">
        <w:rPr>
          <w:b/>
          <w:bCs w:val="0"/>
          <w:lang w:val="en-GB"/>
        </w:rPr>
        <w:t>PART A</w:t>
      </w:r>
    </w:p>
    <w:p w14:paraId="2BF957F3" w14:textId="3066BC02" w:rsidR="00AF6DF2" w:rsidRPr="00A47EAE" w:rsidRDefault="00AF6DF2" w:rsidP="00C01664">
      <w:pPr>
        <w:pStyle w:val="AbsHead"/>
        <w:rPr>
          <w:lang w:val="en-GB"/>
        </w:rPr>
      </w:pPr>
      <w:r>
        <w:rPr>
          <w:lang w:val="en-GB"/>
        </w:rPr>
        <w:t xml:space="preserve">This section contains the answers to </w:t>
      </w:r>
      <w:r w:rsidR="006B4686">
        <w:rPr>
          <w:rFonts w:eastAsia="Verdana"/>
          <w:lang w:val="en-GB"/>
        </w:rPr>
        <w:t>Lab 7, Lab 8 and Lab 10</w:t>
      </w:r>
      <w:r w:rsidR="006B4686">
        <w:rPr>
          <w:rFonts w:eastAsia="Verdana"/>
          <w:lang w:val="en-GB"/>
        </w:rPr>
        <w:t xml:space="preserve"> </w:t>
      </w:r>
      <w:r w:rsidR="00FB00F6">
        <w:rPr>
          <w:lang w:val="en-GB"/>
        </w:rPr>
        <w:t>e</w:t>
      </w:r>
      <w:r>
        <w:rPr>
          <w:lang w:val="en-GB"/>
        </w:rPr>
        <w:t>xercises.</w:t>
      </w:r>
    </w:p>
    <w:p w14:paraId="191B69B6" w14:textId="21FD174E" w:rsidR="00A57FD9" w:rsidRDefault="00FC4E61" w:rsidP="005A4033">
      <w:pPr>
        <w:pStyle w:val="Abstract"/>
        <w:rPr>
          <w:rFonts w:eastAsia="Verdana"/>
          <w:b/>
          <w:bCs/>
          <w:lang w:val="en-GB"/>
          <w14:ligatures w14:val="standard"/>
        </w:rPr>
      </w:pPr>
      <w:r w:rsidRPr="008D2207">
        <w:rPr>
          <w:rFonts w:ascii="Arial" w:hAnsi="Arial" w:cs="Arial"/>
          <w:b/>
          <w:bCs/>
          <w:shd w:val="clear" w:color="auto" w:fill="FFFFFF"/>
        </w:rPr>
        <w:t>Lab0</w:t>
      </w:r>
      <w:r w:rsidR="006D74D7">
        <w:rPr>
          <w:rFonts w:ascii="Arial" w:hAnsi="Arial" w:cs="Arial"/>
          <w:b/>
          <w:bCs/>
          <w:shd w:val="clear" w:color="auto" w:fill="FFFFFF"/>
        </w:rPr>
        <w:t>7</w:t>
      </w:r>
      <w:r w:rsidRPr="008D2207">
        <w:rPr>
          <w:rFonts w:ascii="Arial" w:hAnsi="Arial" w:cs="Arial"/>
          <w:b/>
          <w:bCs/>
          <w:shd w:val="clear" w:color="auto" w:fill="FFFFFF"/>
        </w:rPr>
        <w:t xml:space="preserve"> - Exercise 0</w:t>
      </w:r>
      <w:r w:rsidR="00AF6DF2" w:rsidRPr="008D2207">
        <w:rPr>
          <w:rFonts w:ascii="Arial" w:hAnsi="Arial" w:cs="Arial"/>
          <w:b/>
          <w:bCs/>
          <w:shd w:val="clear" w:color="auto" w:fill="FFFFFF"/>
        </w:rPr>
        <w:t xml:space="preserve">: </w:t>
      </w:r>
    </w:p>
    <w:p w14:paraId="739299D3" w14:textId="77777777" w:rsidR="005A4033" w:rsidRPr="005A4033" w:rsidRDefault="005A4033" w:rsidP="005A4033">
      <w:pPr>
        <w:pStyle w:val="Abstract"/>
        <w:rPr>
          <w:rFonts w:eastAsia="Verdana"/>
          <w:lang w:val="en-GB"/>
          <w14:ligatures w14:val="standard"/>
        </w:rPr>
      </w:pPr>
      <w:r w:rsidRPr="005A4033">
        <w:rPr>
          <w:rFonts w:eastAsia="Verdana"/>
          <w:lang w:val="en-GB"/>
          <w14:ligatures w14:val="standard"/>
        </w:rPr>
        <w:t>After implementing step 1 and step 2 the mean of obtained train and validation MSE's respectively are mentioned below for both linear and polynomial model of degree 9:</w:t>
      </w:r>
    </w:p>
    <w:p w14:paraId="7B3F90DB" w14:textId="77777777" w:rsidR="00331827" w:rsidRDefault="005A4033" w:rsidP="005A4033">
      <w:pPr>
        <w:pStyle w:val="Abstract"/>
        <w:rPr>
          <w:rFonts w:eastAsia="Verdana"/>
          <w:lang w:val="en-GB"/>
          <w14:ligatures w14:val="standard"/>
        </w:rPr>
      </w:pPr>
      <w:r w:rsidRPr="005A4033">
        <w:rPr>
          <w:rFonts w:eastAsia="Verdana"/>
          <w:lang w:val="en-GB"/>
          <w14:ligatures w14:val="standard"/>
        </w:rPr>
        <w:t>LINEAR models</w:t>
      </w:r>
    </w:p>
    <w:p w14:paraId="38C0F77F" w14:textId="3290E21F" w:rsidR="005A4033" w:rsidRPr="005A4033" w:rsidRDefault="005A4033" w:rsidP="005A4033">
      <w:pPr>
        <w:pStyle w:val="Abstract"/>
        <w:rPr>
          <w:rFonts w:eastAsia="Verdana"/>
          <w:lang w:val="en-GB"/>
          <w14:ligatures w14:val="standard"/>
        </w:rPr>
      </w:pPr>
      <w:r w:rsidRPr="005A4033">
        <w:rPr>
          <w:rFonts w:eastAsia="Verdana"/>
          <w:lang w:val="en-GB"/>
          <w14:ligatures w14:val="standard"/>
        </w:rPr>
        <w:t>train MSE: 0.0273</w:t>
      </w:r>
    </w:p>
    <w:p w14:paraId="68522BEA" w14:textId="50A51A58" w:rsidR="005F4796" w:rsidRDefault="005A4033" w:rsidP="005A4033">
      <w:pPr>
        <w:pStyle w:val="Abstract"/>
        <w:rPr>
          <w:rFonts w:eastAsia="Verdana"/>
          <w:lang w:val="en-GB"/>
          <w14:ligatures w14:val="standard"/>
        </w:rPr>
      </w:pPr>
      <w:r w:rsidRPr="005A4033">
        <w:rPr>
          <w:rFonts w:eastAsia="Verdana"/>
          <w:lang w:val="en-GB"/>
          <w14:ligatures w14:val="standard"/>
        </w:rPr>
        <w:t>validation MSE: 0.0570</w:t>
      </w:r>
    </w:p>
    <w:p w14:paraId="68FCCCF2" w14:textId="77777777" w:rsidR="00D876B0" w:rsidRDefault="00D876B0" w:rsidP="00D876B0">
      <w:pPr>
        <w:pStyle w:val="Abstract"/>
        <w:rPr>
          <w:rFonts w:eastAsia="Verdana"/>
          <w:lang w:val="en-GB"/>
          <w14:ligatures w14:val="standard"/>
        </w:rPr>
      </w:pPr>
    </w:p>
    <w:p w14:paraId="0BFA0C31" w14:textId="77777777" w:rsidR="00D876B0" w:rsidRDefault="00D876B0" w:rsidP="00D876B0">
      <w:pPr>
        <w:pStyle w:val="Abstract"/>
        <w:rPr>
          <w:rFonts w:eastAsia="Verdana"/>
          <w:lang w:val="en-GB"/>
          <w14:ligatures w14:val="standard"/>
        </w:rPr>
      </w:pPr>
    </w:p>
    <w:p w14:paraId="7866A07B" w14:textId="454F3D93" w:rsidR="00D876B0" w:rsidRPr="00D876B0" w:rsidRDefault="00D876B0" w:rsidP="00D876B0">
      <w:pPr>
        <w:pStyle w:val="Abstract"/>
        <w:rPr>
          <w:rFonts w:eastAsia="Verdana"/>
          <w:lang w:val="en-GB"/>
          <w14:ligatures w14:val="standard"/>
        </w:rPr>
      </w:pPr>
      <w:r w:rsidRPr="00D876B0">
        <w:rPr>
          <w:rFonts w:eastAsia="Verdana"/>
          <w:lang w:val="en-GB"/>
          <w14:ligatures w14:val="standard"/>
        </w:rPr>
        <w:t>DEGREE-9 polynomial models</w:t>
      </w:r>
    </w:p>
    <w:p w14:paraId="142776D6" w14:textId="2FD02E76" w:rsidR="00D876B0" w:rsidRPr="00D876B0" w:rsidRDefault="00D876B0" w:rsidP="00D876B0">
      <w:pPr>
        <w:pStyle w:val="Abstract"/>
        <w:rPr>
          <w:rFonts w:eastAsia="Verdana"/>
          <w:lang w:val="en-GB"/>
          <w14:ligatures w14:val="standard"/>
        </w:rPr>
      </w:pPr>
      <w:r w:rsidRPr="00D876B0">
        <w:rPr>
          <w:rFonts w:eastAsia="Verdana"/>
          <w:lang w:val="en-GB"/>
          <w14:ligatures w14:val="standard"/>
        </w:rPr>
        <w:t xml:space="preserve">  train MSE: 0.0000</w:t>
      </w:r>
    </w:p>
    <w:p w14:paraId="2D5DCEE4" w14:textId="5AC29A55" w:rsidR="00D876B0" w:rsidRDefault="00D876B0" w:rsidP="00D876B0">
      <w:pPr>
        <w:pStyle w:val="Abstract"/>
        <w:rPr>
          <w:rFonts w:eastAsia="Verdana"/>
          <w:lang w:val="en-GB"/>
          <w14:ligatures w14:val="standard"/>
        </w:rPr>
      </w:pPr>
      <w:r w:rsidRPr="00D876B0">
        <w:rPr>
          <w:rFonts w:eastAsia="Verdana"/>
          <w:lang w:val="en-GB"/>
          <w14:ligatures w14:val="standard"/>
        </w:rPr>
        <w:t xml:space="preserve">  </w:t>
      </w:r>
      <w:r w:rsidR="0088248E">
        <w:rPr>
          <w:rFonts w:eastAsia="Verdana"/>
          <w:lang w:val="en-GB"/>
          <w14:ligatures w14:val="standard"/>
        </w:rPr>
        <w:t xml:space="preserve">validation </w:t>
      </w:r>
      <w:r w:rsidRPr="00D876B0">
        <w:rPr>
          <w:rFonts w:eastAsia="Verdana"/>
          <w:lang w:val="en-GB"/>
          <w14:ligatures w14:val="standard"/>
        </w:rPr>
        <w:t>MSE: 26300852.7671</w:t>
      </w:r>
    </w:p>
    <w:p w14:paraId="434AFFD0" w14:textId="763901F8" w:rsidR="005B32BE" w:rsidRDefault="004611B9" w:rsidP="005B32BE">
      <w:pPr>
        <w:pStyle w:val="Abstract"/>
        <w:numPr>
          <w:ilvl w:val="0"/>
          <w:numId w:val="51"/>
        </w:numPr>
        <w:rPr>
          <w:rFonts w:eastAsia="Verdana"/>
          <w:lang w:val="en-GB"/>
          <w14:ligatures w14:val="standard"/>
        </w:rPr>
      </w:pPr>
      <w:r>
        <w:rPr>
          <w:rFonts w:eastAsia="Verdana"/>
          <w:lang w:val="en-GB"/>
          <w14:ligatures w14:val="standard"/>
        </w:rPr>
        <w:t>All linear models are v</w:t>
      </w:r>
      <w:r w:rsidR="005B32BE" w:rsidRPr="005B32BE">
        <w:rPr>
          <w:rFonts w:eastAsia="Verdana"/>
          <w:lang w:val="en-GB"/>
          <w14:ligatures w14:val="standard"/>
        </w:rPr>
        <w:t>ery similar. The 15 lines cluster tightly with only small variations in slope and intercept. Linear models are stable across different training samples</w:t>
      </w:r>
      <w:r w:rsidR="00E845CD">
        <w:rPr>
          <w:rFonts w:eastAsia="Verdana"/>
          <w:lang w:val="en-GB"/>
          <w14:ligatures w14:val="standard"/>
        </w:rPr>
        <w:t xml:space="preserve">, </w:t>
      </w:r>
      <w:proofErr w:type="spellStart"/>
      <w:r w:rsidR="00E845CD">
        <w:rPr>
          <w:rFonts w:eastAsia="Verdana"/>
          <w:lang w:val="en-GB"/>
          <w14:ligatures w14:val="standard"/>
        </w:rPr>
        <w:t>i.e</w:t>
      </w:r>
      <w:proofErr w:type="spellEnd"/>
      <w:r w:rsidR="00E845CD">
        <w:rPr>
          <w:rFonts w:eastAsia="Verdana"/>
          <w:lang w:val="en-GB"/>
          <w14:ligatures w14:val="standard"/>
        </w:rPr>
        <w:t xml:space="preserve"> there is</w:t>
      </w:r>
      <w:r w:rsidR="005B32BE" w:rsidRPr="005B32BE">
        <w:rPr>
          <w:rFonts w:eastAsia="Verdana"/>
          <w:lang w:val="en-GB"/>
          <w14:ligatures w14:val="standard"/>
        </w:rPr>
        <w:t xml:space="preserve"> low variance.</w:t>
      </w:r>
    </w:p>
    <w:p w14:paraId="51DB7C5B" w14:textId="1598103D" w:rsidR="0067298F" w:rsidRDefault="006B019B" w:rsidP="005B32BE">
      <w:pPr>
        <w:pStyle w:val="Abstract"/>
        <w:numPr>
          <w:ilvl w:val="0"/>
          <w:numId w:val="51"/>
        </w:numPr>
        <w:rPr>
          <w:rFonts w:eastAsia="Verdana"/>
          <w:lang w:val="en-GB"/>
          <w14:ligatures w14:val="standard"/>
        </w:rPr>
      </w:pPr>
      <w:r>
        <w:rPr>
          <w:rFonts w:eastAsia="Verdana"/>
          <w:lang w:val="en-GB"/>
          <w14:ligatures w14:val="standard"/>
        </w:rPr>
        <w:t>While d</w:t>
      </w:r>
      <w:r w:rsidRPr="006B019B">
        <w:rPr>
          <w:rFonts w:eastAsia="Verdana"/>
          <w:lang w:val="en-GB"/>
          <w14:ligatures w14:val="standard"/>
        </w:rPr>
        <w:t>egree-9 polynomial models</w:t>
      </w:r>
      <w:r>
        <w:rPr>
          <w:rFonts w:eastAsia="Verdana"/>
          <w:lang w:val="en-GB"/>
          <w14:ligatures w14:val="standard"/>
        </w:rPr>
        <w:t xml:space="preserve"> are h</w:t>
      </w:r>
      <w:r w:rsidR="00E845CD" w:rsidRPr="00E845CD">
        <w:rPr>
          <w:rFonts w:eastAsia="Verdana"/>
          <w:lang w:val="en-GB"/>
          <w14:ligatures w14:val="standard"/>
        </w:rPr>
        <w:t>ugely different. The curves wiggle wildly and diverge sharply between data points and at the edges of the x-range. Each new split produces a noticeably different polynomial</w:t>
      </w:r>
      <w:r w:rsidR="00C41440">
        <w:rPr>
          <w:rFonts w:eastAsia="Verdana"/>
          <w:lang w:val="en-GB"/>
          <w14:ligatures w14:val="standard"/>
        </w:rPr>
        <w:t xml:space="preserve">, </w:t>
      </w:r>
      <w:proofErr w:type="spellStart"/>
      <w:r w:rsidR="00C41440">
        <w:rPr>
          <w:rFonts w:eastAsia="Verdana"/>
          <w:lang w:val="en-GB"/>
          <w14:ligatures w14:val="standard"/>
        </w:rPr>
        <w:t>i.e</w:t>
      </w:r>
      <w:proofErr w:type="spellEnd"/>
      <w:r w:rsidR="00C41440">
        <w:rPr>
          <w:rFonts w:eastAsia="Verdana"/>
          <w:lang w:val="en-GB"/>
          <w14:ligatures w14:val="standard"/>
        </w:rPr>
        <w:t xml:space="preserve"> there is</w:t>
      </w:r>
      <w:r w:rsidR="00E845CD" w:rsidRPr="00E845CD">
        <w:rPr>
          <w:rFonts w:eastAsia="Verdana"/>
          <w:lang w:val="en-GB"/>
          <w14:ligatures w14:val="standard"/>
        </w:rPr>
        <w:t xml:space="preserve"> high variance</w:t>
      </w:r>
      <w:r w:rsidR="008930F2">
        <w:rPr>
          <w:rFonts w:eastAsia="Verdana"/>
          <w:lang w:val="en-GB"/>
          <w14:ligatures w14:val="standard"/>
        </w:rPr>
        <w:t>.</w:t>
      </w:r>
    </w:p>
    <w:p w14:paraId="5609F68F" w14:textId="06B17C8C" w:rsidR="00FD497E" w:rsidRDefault="00FD497E" w:rsidP="005B32BE">
      <w:pPr>
        <w:pStyle w:val="Abstract"/>
        <w:numPr>
          <w:ilvl w:val="0"/>
          <w:numId w:val="51"/>
        </w:numPr>
        <w:rPr>
          <w:rFonts w:eastAsia="Verdana"/>
          <w:lang w:val="en-GB"/>
          <w14:ligatures w14:val="standard"/>
        </w:rPr>
      </w:pPr>
      <w:r w:rsidRPr="00FD497E">
        <w:rPr>
          <w:rFonts w:eastAsia="Verdana"/>
          <w:lang w:val="en-GB"/>
          <w14:ligatures w14:val="standard"/>
        </w:rPr>
        <w:t xml:space="preserve">For the linear model, train and validation MSEs stay close and fairly stable. For the degree-9 polynomial, training MSE is near </w:t>
      </w:r>
      <w:r w:rsidR="009B287F" w:rsidRPr="00FD497E">
        <w:rPr>
          <w:rFonts w:eastAsia="Verdana"/>
          <w:lang w:val="en-GB"/>
          <w14:ligatures w14:val="standard"/>
        </w:rPr>
        <w:t>zero,</w:t>
      </w:r>
      <w:r w:rsidRPr="00FD497E">
        <w:rPr>
          <w:rFonts w:eastAsia="Verdana"/>
          <w:lang w:val="en-GB"/>
          <w14:ligatures w14:val="standard"/>
        </w:rPr>
        <w:t xml:space="preserve"> but validation MSE is large and varies a lot from run to run</w:t>
      </w:r>
      <w:r>
        <w:rPr>
          <w:rFonts w:eastAsia="Verdana"/>
          <w:lang w:val="en-GB"/>
          <w14:ligatures w14:val="standard"/>
        </w:rPr>
        <w:t>.</w:t>
      </w:r>
    </w:p>
    <w:p w14:paraId="23F2A63A" w14:textId="400F39DF" w:rsidR="001307CC" w:rsidRDefault="0046743F" w:rsidP="001307CC">
      <w:pPr>
        <w:pStyle w:val="Abstract"/>
        <w:numPr>
          <w:ilvl w:val="0"/>
          <w:numId w:val="51"/>
        </w:numPr>
        <w:rPr>
          <w:rFonts w:eastAsia="Verdana"/>
          <w:lang w:val="en-GB"/>
          <w14:ligatures w14:val="standard"/>
        </w:rPr>
      </w:pPr>
      <w:r w:rsidRPr="0046743F">
        <w:rPr>
          <w:rFonts w:eastAsia="Verdana"/>
          <w:lang w:val="en-GB"/>
          <w14:ligatures w14:val="standard"/>
        </w:rPr>
        <w:t xml:space="preserve">This is the bias-variance trade-off in action. The linear model is too rigid </w:t>
      </w:r>
      <w:r w:rsidR="009B287F">
        <w:rPr>
          <w:rFonts w:eastAsia="Verdana"/>
          <w:lang w:val="en-GB"/>
          <w14:ligatures w14:val="standard"/>
        </w:rPr>
        <w:t xml:space="preserve">which means it has </w:t>
      </w:r>
      <w:r w:rsidRPr="0046743F">
        <w:rPr>
          <w:rFonts w:eastAsia="Verdana"/>
          <w:lang w:val="en-GB"/>
          <w14:ligatures w14:val="standard"/>
        </w:rPr>
        <w:t>high bias</w:t>
      </w:r>
      <w:r w:rsidR="009B287F">
        <w:rPr>
          <w:rFonts w:eastAsia="Verdana"/>
          <w:lang w:val="en-GB"/>
          <w14:ligatures w14:val="standard"/>
        </w:rPr>
        <w:t xml:space="preserve"> and </w:t>
      </w:r>
      <w:r w:rsidRPr="0046743F">
        <w:rPr>
          <w:rFonts w:eastAsia="Verdana"/>
          <w:lang w:val="en-GB"/>
          <w14:ligatures w14:val="standard"/>
        </w:rPr>
        <w:t>low variance</w:t>
      </w:r>
      <w:r w:rsidR="009B287F">
        <w:rPr>
          <w:rFonts w:eastAsia="Verdana"/>
          <w:lang w:val="en-GB"/>
          <w14:ligatures w14:val="standard"/>
        </w:rPr>
        <w:t>, it</w:t>
      </w:r>
      <w:r w:rsidR="00D336D5">
        <w:rPr>
          <w:rFonts w:eastAsia="Verdana"/>
          <w:lang w:val="en-GB"/>
          <w14:ligatures w14:val="standard"/>
        </w:rPr>
        <w:t xml:space="preserve"> remains</w:t>
      </w:r>
      <w:r w:rsidRPr="0046743F">
        <w:rPr>
          <w:rFonts w:eastAsia="Verdana"/>
          <w:lang w:val="en-GB"/>
          <w14:ligatures w14:val="standard"/>
        </w:rPr>
        <w:t xml:space="preserve"> consistent but underfits. </w:t>
      </w:r>
      <w:r w:rsidR="00073FDD">
        <w:rPr>
          <w:rFonts w:eastAsia="Verdana"/>
          <w:lang w:val="en-GB"/>
          <w14:ligatures w14:val="standard"/>
        </w:rPr>
        <w:t xml:space="preserve">While, </w:t>
      </w:r>
      <w:r w:rsidRPr="0046743F">
        <w:rPr>
          <w:rFonts w:eastAsia="Verdana"/>
          <w:lang w:val="en-GB"/>
          <w14:ligatures w14:val="standard"/>
        </w:rPr>
        <w:t>degree-9 model is too flexible for only 10 training points, so it memorises them</w:t>
      </w:r>
      <w:r w:rsidR="00073FDD">
        <w:rPr>
          <w:rFonts w:eastAsia="Verdana"/>
          <w:lang w:val="en-GB"/>
          <w14:ligatures w14:val="standard"/>
        </w:rPr>
        <w:t xml:space="preserve">, </w:t>
      </w:r>
      <w:r w:rsidRPr="0046743F">
        <w:rPr>
          <w:rFonts w:eastAsia="Verdana"/>
          <w:lang w:val="en-GB"/>
          <w14:ligatures w14:val="standard"/>
        </w:rPr>
        <w:t>including noise and fails to generalise</w:t>
      </w:r>
      <w:r w:rsidR="00073FDD">
        <w:rPr>
          <w:rFonts w:eastAsia="Verdana"/>
          <w:lang w:val="en-GB"/>
          <w14:ligatures w14:val="standard"/>
        </w:rPr>
        <w:t>,</w:t>
      </w:r>
      <w:r w:rsidRPr="0046743F">
        <w:rPr>
          <w:rFonts w:eastAsia="Verdana"/>
          <w:lang w:val="en-GB"/>
          <w14:ligatures w14:val="standard"/>
        </w:rPr>
        <w:t xml:space="preserve"> that's overfitting. The validation MSE reveals it, even though the training MSE </w:t>
      </w:r>
      <w:r w:rsidR="00FD2226">
        <w:rPr>
          <w:rFonts w:eastAsia="Verdana"/>
          <w:lang w:val="en-GB"/>
          <w14:ligatures w14:val="standard"/>
        </w:rPr>
        <w:t>is</w:t>
      </w:r>
      <w:r w:rsidRPr="0046743F">
        <w:rPr>
          <w:rFonts w:eastAsia="Verdana"/>
          <w:lang w:val="en-GB"/>
          <w14:ligatures w14:val="standard"/>
        </w:rPr>
        <w:t xml:space="preserve"> great.</w:t>
      </w:r>
    </w:p>
    <w:p w14:paraId="2765C4BA" w14:textId="4CAD79F9" w:rsidR="001307CC" w:rsidRDefault="001307CC" w:rsidP="001307CC">
      <w:pPr>
        <w:pStyle w:val="Abstract"/>
        <w:rPr>
          <w:rFonts w:eastAsia="Verdana"/>
          <w:lang w:val="en-GB"/>
          <w14:ligatures w14:val="standard"/>
        </w:rPr>
      </w:pPr>
      <w:r>
        <w:rPr>
          <w:rFonts w:eastAsia="Verdana"/>
          <w:lang w:val="en-GB"/>
          <w14:ligatures w14:val="standard"/>
        </w:rPr>
        <w:t>All linear and degree-9 models can be seen in figure 1.</w:t>
      </w:r>
    </w:p>
    <w:p w14:paraId="38D6A5B8" w14:textId="77777777" w:rsidR="001307CC" w:rsidRDefault="001307CC" w:rsidP="001307CC">
      <w:pPr>
        <w:pStyle w:val="Abstract"/>
        <w:keepNext/>
      </w:pPr>
      <w:r w:rsidRPr="001307CC">
        <w:rPr>
          <w:rFonts w:ascii="Arial" w:hAnsi="Arial" w:cs="Arial"/>
          <w:b/>
          <w:bCs/>
          <w:shd w:val="clear" w:color="auto" w:fill="FFFFFF"/>
        </w:rPr>
        <w:drawing>
          <wp:inline distT="0" distB="0" distL="0" distR="0" wp14:anchorId="23369157" wp14:editId="3B7E9163">
            <wp:extent cx="3048000" cy="1073150"/>
            <wp:effectExtent l="0" t="0" r="0" b="6350"/>
            <wp:docPr id="1660718007"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007" name="Picture 1" descr="A graph of lines and dots&#10;&#10;AI-generated content may be incorrect."/>
                    <pic:cNvPicPr/>
                  </pic:nvPicPr>
                  <pic:blipFill>
                    <a:blip r:embed="rId11"/>
                    <a:stretch>
                      <a:fillRect/>
                    </a:stretch>
                  </pic:blipFill>
                  <pic:spPr>
                    <a:xfrm>
                      <a:off x="0" y="0"/>
                      <a:ext cx="3048000" cy="1073150"/>
                    </a:xfrm>
                    <a:prstGeom prst="rect">
                      <a:avLst/>
                    </a:prstGeom>
                  </pic:spPr>
                </pic:pic>
              </a:graphicData>
            </a:graphic>
          </wp:inline>
        </w:drawing>
      </w:r>
    </w:p>
    <w:p w14:paraId="7F4113CF" w14:textId="157BC265" w:rsidR="001307CC" w:rsidRDefault="001307CC" w:rsidP="0027248B">
      <w:pPr>
        <w:pStyle w:val="Caption"/>
        <w:rPr>
          <w:b w:val="0"/>
          <w:bCs w:val="0"/>
          <w:i/>
          <w:iCs/>
        </w:rPr>
      </w:pPr>
      <w:r w:rsidRPr="001307CC">
        <w:rPr>
          <w:b w:val="0"/>
          <w:bCs w:val="0"/>
          <w:i/>
          <w:iCs/>
        </w:rPr>
        <w:t xml:space="preserve">Figure </w:t>
      </w:r>
      <w:r w:rsidRPr="001307CC">
        <w:rPr>
          <w:b w:val="0"/>
          <w:bCs w:val="0"/>
          <w:i/>
          <w:iCs/>
        </w:rPr>
        <w:fldChar w:fldCharType="begin"/>
      </w:r>
      <w:r w:rsidRPr="001307CC">
        <w:rPr>
          <w:b w:val="0"/>
          <w:bCs w:val="0"/>
          <w:i/>
          <w:iCs/>
        </w:rPr>
        <w:instrText xml:space="preserve"> SEQ Figure \* ARABIC </w:instrText>
      </w:r>
      <w:r w:rsidRPr="001307CC">
        <w:rPr>
          <w:b w:val="0"/>
          <w:bCs w:val="0"/>
          <w:i/>
          <w:iCs/>
        </w:rPr>
        <w:fldChar w:fldCharType="separate"/>
      </w:r>
      <w:r w:rsidR="003707C3">
        <w:rPr>
          <w:b w:val="0"/>
          <w:bCs w:val="0"/>
          <w:i/>
          <w:iCs/>
          <w:noProof/>
        </w:rPr>
        <w:t>1</w:t>
      </w:r>
      <w:r w:rsidRPr="001307CC">
        <w:rPr>
          <w:b w:val="0"/>
          <w:bCs w:val="0"/>
          <w:i/>
          <w:iCs/>
        </w:rPr>
        <w:fldChar w:fldCharType="end"/>
      </w:r>
      <w:r w:rsidRPr="001307CC">
        <w:rPr>
          <w:b w:val="0"/>
          <w:bCs w:val="0"/>
          <w:i/>
          <w:iCs/>
        </w:rPr>
        <w:t>. All linear models on left and degree-9 models are on right</w:t>
      </w:r>
    </w:p>
    <w:p w14:paraId="26A01F1F" w14:textId="77777777" w:rsidR="00355A27" w:rsidRDefault="00355A27" w:rsidP="00355A27">
      <w:pPr>
        <w:rPr>
          <w:lang w:val="en-GB"/>
        </w:rPr>
      </w:pPr>
    </w:p>
    <w:p w14:paraId="34A1F3F7" w14:textId="77777777" w:rsidR="00355A27" w:rsidRDefault="00355A27" w:rsidP="00355A27">
      <w:pPr>
        <w:rPr>
          <w:lang w:val="en-GB"/>
        </w:rPr>
      </w:pPr>
    </w:p>
    <w:p w14:paraId="0FE271A6" w14:textId="77777777" w:rsidR="00355A27" w:rsidRPr="00355A27" w:rsidRDefault="00355A27" w:rsidP="00355A27">
      <w:pPr>
        <w:rPr>
          <w:rFonts w:eastAsia="Verdana"/>
          <w:lang w:val="en-GB"/>
        </w:rPr>
      </w:pPr>
    </w:p>
    <w:p w14:paraId="00EE150B" w14:textId="4A21729F" w:rsidR="003D7264" w:rsidRDefault="003D7264" w:rsidP="003D7264">
      <w:pPr>
        <w:pStyle w:val="Abstract"/>
        <w:rPr>
          <w:rFonts w:ascii="Arial" w:eastAsiaTheme="minorEastAsia" w:hAnsi="Arial" w:cs="Arial"/>
          <w:lang w:val="en-GB"/>
          <w14:ligatures w14:val="standard"/>
        </w:rPr>
      </w:pPr>
      <w:r w:rsidRPr="008D2207">
        <w:rPr>
          <w:rFonts w:ascii="Arial" w:hAnsi="Arial" w:cs="Arial"/>
          <w:b/>
          <w:bCs/>
          <w:shd w:val="clear" w:color="auto" w:fill="FFFFFF"/>
        </w:rPr>
        <w:lastRenderedPageBreak/>
        <w:t>Lab0</w:t>
      </w:r>
      <w:r w:rsidR="005708EF">
        <w:rPr>
          <w:rFonts w:ascii="Arial" w:hAnsi="Arial" w:cs="Arial"/>
          <w:b/>
          <w:bCs/>
          <w:shd w:val="clear" w:color="auto" w:fill="FFFFFF"/>
        </w:rPr>
        <w:t>7</w:t>
      </w:r>
      <w:r w:rsidRPr="008D2207">
        <w:rPr>
          <w:rFonts w:ascii="Arial" w:hAnsi="Arial" w:cs="Arial"/>
          <w:b/>
          <w:bCs/>
          <w:shd w:val="clear" w:color="auto" w:fill="FFFFFF"/>
        </w:rPr>
        <w:t xml:space="preserve"> - Exercise </w:t>
      </w:r>
      <w:r w:rsidR="005708EF">
        <w:rPr>
          <w:rFonts w:ascii="Arial" w:hAnsi="Arial" w:cs="Arial"/>
          <w:b/>
          <w:bCs/>
          <w:shd w:val="clear" w:color="auto" w:fill="FFFFFF"/>
        </w:rPr>
        <w:t>1</w:t>
      </w:r>
      <w:r w:rsidRPr="008D2207">
        <w:rPr>
          <w:rFonts w:ascii="Arial" w:hAnsi="Arial" w:cs="Arial"/>
          <w:b/>
          <w:bCs/>
          <w:shd w:val="clear" w:color="auto" w:fill="FFFFFF"/>
        </w:rPr>
        <w:t xml:space="preserve">: </w:t>
      </w:r>
      <w:r>
        <w:rPr>
          <w:rFonts w:ascii="Arial" w:eastAsiaTheme="minorEastAsia" w:hAnsi="Arial" w:cs="Arial"/>
          <w:lang w:val="en-GB"/>
          <w14:ligatures w14:val="standard"/>
        </w:rPr>
        <w:t xml:space="preserve"> </w:t>
      </w:r>
    </w:p>
    <w:p w14:paraId="22A71761" w14:textId="55EFDCFF" w:rsidR="0061789A" w:rsidRDefault="0061789A" w:rsidP="0061789A">
      <w:pPr>
        <w:pStyle w:val="Abstract"/>
        <w:numPr>
          <w:ilvl w:val="0"/>
          <w:numId w:val="52"/>
        </w:numPr>
        <w:rPr>
          <w:rFonts w:eastAsia="Verdana"/>
          <w:lang w:val="en-GB"/>
          <w14:ligatures w14:val="standard"/>
        </w:rPr>
      </w:pPr>
      <w:r w:rsidRPr="0061789A">
        <w:rPr>
          <w:rFonts w:eastAsia="Verdana"/>
          <w:lang w:val="en-GB"/>
          <w14:ligatures w14:val="standard"/>
        </w:rPr>
        <w:t>Train MSE:</w:t>
      </w:r>
      <w:r>
        <w:rPr>
          <w:rFonts w:eastAsia="Verdana"/>
          <w:lang w:val="en-GB"/>
          <w14:ligatures w14:val="standard"/>
        </w:rPr>
        <w:t xml:space="preserve"> It</w:t>
      </w:r>
      <w:r w:rsidRPr="0061789A">
        <w:rPr>
          <w:rFonts w:eastAsia="Verdana"/>
          <w:lang w:val="en-GB"/>
          <w14:ligatures w14:val="standard"/>
        </w:rPr>
        <w:t xml:space="preserve"> Increases as λ increases (0 → 0.057). The penalty forces weights to stay small, so the model can no longer fit every training point perfectly</w:t>
      </w:r>
      <w:r>
        <w:rPr>
          <w:rFonts w:eastAsia="Verdana"/>
          <w:lang w:val="en-GB"/>
          <w14:ligatures w14:val="standard"/>
        </w:rPr>
        <w:t>.</w:t>
      </w:r>
    </w:p>
    <w:p w14:paraId="20943553" w14:textId="1AD0349C" w:rsidR="003D7264" w:rsidRDefault="006B309F" w:rsidP="0061789A">
      <w:pPr>
        <w:pStyle w:val="Abstract"/>
        <w:numPr>
          <w:ilvl w:val="0"/>
          <w:numId w:val="52"/>
        </w:numPr>
        <w:rPr>
          <w:rFonts w:eastAsia="Verdana"/>
          <w:lang w:val="en-GB"/>
          <w14:ligatures w14:val="standard"/>
        </w:rPr>
      </w:pPr>
      <w:r w:rsidRPr="006B309F">
        <w:rPr>
          <w:rFonts w:eastAsia="Verdana"/>
          <w:lang w:val="en-GB"/>
          <w14:ligatures w14:val="standard"/>
        </w:rPr>
        <w:t>w'</w:t>
      </w:r>
      <w:r w:rsidR="00931D65">
        <w:rPr>
          <w:rFonts w:eastAsia="Verdana"/>
          <w:lang w:val="en-GB"/>
          <w14:ligatures w14:val="standard"/>
        </w:rPr>
        <w:t>.</w:t>
      </w:r>
      <w:r w:rsidRPr="006B309F">
        <w:rPr>
          <w:rFonts w:eastAsia="Verdana"/>
          <w:lang w:val="en-GB"/>
          <w14:ligatures w14:val="standard"/>
        </w:rPr>
        <w:t>w: Decreases sharply as λ increases (</w:t>
      </w:r>
      <w:r w:rsidR="004541AE">
        <w:rPr>
          <w:rFonts w:eastAsia="Verdana"/>
          <w:lang w:val="en-GB"/>
          <w14:ligatures w14:val="standard"/>
        </w:rPr>
        <w:t xml:space="preserve">approx. </w:t>
      </w:r>
      <w:r w:rsidRPr="006B309F">
        <w:rPr>
          <w:rFonts w:eastAsia="Verdana"/>
          <w:lang w:val="en-GB"/>
          <w14:ligatures w14:val="standard"/>
        </w:rPr>
        <w:t>9.6 billion → 1). The penalty term λ</w:t>
      </w:r>
      <w:r w:rsidR="00931D65">
        <w:rPr>
          <w:rFonts w:eastAsia="Verdana"/>
          <w:lang w:val="en-GB"/>
          <w14:ligatures w14:val="standard"/>
        </w:rPr>
        <w:t>.</w:t>
      </w:r>
      <w:r w:rsidRPr="006B309F">
        <w:rPr>
          <w:rFonts w:eastAsia="Verdana"/>
          <w:lang w:val="en-GB"/>
          <w14:ligatures w14:val="standard"/>
        </w:rPr>
        <w:t>w'</w:t>
      </w:r>
      <w:r w:rsidR="00501712">
        <w:rPr>
          <w:rFonts w:eastAsia="Verdana"/>
          <w:lang w:val="en-GB"/>
          <w14:ligatures w14:val="standard"/>
        </w:rPr>
        <w:t>.</w:t>
      </w:r>
      <w:r w:rsidRPr="006B309F">
        <w:rPr>
          <w:rFonts w:eastAsia="Verdana"/>
          <w:lang w:val="en-GB"/>
          <w14:ligatures w14:val="standard"/>
        </w:rPr>
        <w:t>w directly punishes large weights, shrinking them</w:t>
      </w:r>
      <w:r w:rsidR="0014742E">
        <w:rPr>
          <w:rFonts w:eastAsia="Verdana"/>
          <w:lang w:val="en-GB"/>
          <w14:ligatures w14:val="standard"/>
        </w:rPr>
        <w:t>.</w:t>
      </w:r>
    </w:p>
    <w:p w14:paraId="1066A94E" w14:textId="30E69829" w:rsidR="00026786" w:rsidRPr="00FE1B7C" w:rsidRDefault="0064375D" w:rsidP="00892591">
      <w:pPr>
        <w:pStyle w:val="Abstract"/>
        <w:numPr>
          <w:ilvl w:val="0"/>
          <w:numId w:val="52"/>
        </w:numPr>
        <w:rPr>
          <w:rFonts w:eastAsia="Verdana"/>
          <w:lang w:val="en-GB"/>
          <w14:ligatures w14:val="standard"/>
        </w:rPr>
      </w:pPr>
      <w:r w:rsidRPr="0064375D">
        <w:rPr>
          <w:rFonts w:eastAsia="Verdana"/>
          <w:lang w:val="en-GB"/>
          <w14:ligatures w14:val="standard"/>
        </w:rPr>
        <w:t>Test MSE: Follows a U-shape</w:t>
      </w:r>
      <w:r w:rsidR="00DE0E1D">
        <w:rPr>
          <w:rFonts w:eastAsia="Verdana"/>
          <w:lang w:val="en-GB"/>
          <w14:ligatures w14:val="standard"/>
        </w:rPr>
        <w:t>,</w:t>
      </w:r>
      <w:r w:rsidRPr="0064375D">
        <w:rPr>
          <w:rFonts w:eastAsia="Verdana"/>
          <w:lang w:val="en-GB"/>
          <w14:ligatures w14:val="standard"/>
        </w:rPr>
        <w:t xml:space="preserve"> starts huge </w:t>
      </w:r>
      <w:r w:rsidR="00F1375C">
        <w:rPr>
          <w:rFonts w:eastAsia="Verdana"/>
          <w:lang w:val="en-GB"/>
          <w14:ligatures w14:val="standard"/>
        </w:rPr>
        <w:t>approx.</w:t>
      </w:r>
      <w:r w:rsidR="002167E2">
        <w:rPr>
          <w:rFonts w:eastAsia="Verdana"/>
          <w:lang w:val="en-GB"/>
          <w14:ligatures w14:val="standard"/>
        </w:rPr>
        <w:t xml:space="preserve"> </w:t>
      </w:r>
      <w:r w:rsidRPr="0064375D">
        <w:rPr>
          <w:rFonts w:eastAsia="Verdana"/>
          <w:lang w:val="en-GB"/>
          <w14:ligatures w14:val="standard"/>
        </w:rPr>
        <w:t>6 million, severe</w:t>
      </w:r>
      <w:r w:rsidR="002167E2">
        <w:rPr>
          <w:rFonts w:eastAsia="Verdana"/>
          <w:lang w:val="en-GB"/>
          <w14:ligatures w14:val="standard"/>
        </w:rPr>
        <w:t xml:space="preserve"> which is an</w:t>
      </w:r>
      <w:r w:rsidRPr="0064375D">
        <w:rPr>
          <w:rFonts w:eastAsia="Verdana"/>
          <w:lang w:val="en-GB"/>
          <w14:ligatures w14:val="standard"/>
        </w:rPr>
        <w:t xml:space="preserve"> overfitting,</w:t>
      </w:r>
      <w:r w:rsidR="00376523">
        <w:rPr>
          <w:rFonts w:eastAsia="Verdana"/>
          <w:lang w:val="en-GB"/>
          <w14:ligatures w14:val="standard"/>
        </w:rPr>
        <w:t xml:space="preserve"> and</w:t>
      </w:r>
      <w:r w:rsidRPr="0064375D">
        <w:rPr>
          <w:rFonts w:eastAsia="Verdana"/>
          <w:lang w:val="en-GB"/>
          <w14:ligatures w14:val="standard"/>
        </w:rPr>
        <w:t xml:space="preserve"> drops to a minimum at λ=0.01, then rises again at high λ </w:t>
      </w:r>
      <w:r w:rsidR="00604217">
        <w:rPr>
          <w:rFonts w:eastAsia="Verdana"/>
          <w:lang w:val="en-GB"/>
          <w14:ligatures w14:val="standard"/>
        </w:rPr>
        <w:t xml:space="preserve">because of </w:t>
      </w:r>
      <w:r w:rsidRPr="0064375D">
        <w:rPr>
          <w:rFonts w:eastAsia="Verdana"/>
          <w:lang w:val="en-GB"/>
          <w14:ligatures w14:val="standard"/>
        </w:rPr>
        <w:t>underfitting. Small λ reduces variance</w:t>
      </w:r>
      <w:r w:rsidR="00065857">
        <w:rPr>
          <w:rFonts w:eastAsia="Verdana"/>
          <w:lang w:val="en-GB"/>
          <w14:ligatures w14:val="standard"/>
        </w:rPr>
        <w:t>, while</w:t>
      </w:r>
      <w:r w:rsidRPr="0064375D">
        <w:rPr>
          <w:rFonts w:eastAsia="Verdana"/>
          <w:lang w:val="en-GB"/>
          <w14:ligatures w14:val="standard"/>
        </w:rPr>
        <w:t xml:space="preserve"> too much λ introduces bias.</w:t>
      </w:r>
    </w:p>
    <w:p w14:paraId="3FC032FF" w14:textId="244A3FCA" w:rsidR="00F51CF2" w:rsidRPr="008D2207" w:rsidRDefault="00F51CF2" w:rsidP="00F51CF2">
      <w:pPr>
        <w:pStyle w:val="Abstract"/>
        <w:rPr>
          <w:rFonts w:ascii="Arial" w:hAnsi="Arial" w:cs="Arial"/>
          <w:b/>
          <w:bCs/>
          <w:shd w:val="clear" w:color="auto" w:fill="FFFFFF"/>
        </w:rPr>
      </w:pPr>
      <w:r w:rsidRPr="008D2207">
        <w:rPr>
          <w:rFonts w:ascii="Arial" w:hAnsi="Arial" w:cs="Arial"/>
          <w:b/>
          <w:bCs/>
          <w:shd w:val="clear" w:color="auto" w:fill="FFFFFF"/>
        </w:rPr>
        <w:t>Lab0</w:t>
      </w:r>
      <w:r w:rsidR="00707A76">
        <w:rPr>
          <w:rFonts w:ascii="Arial" w:hAnsi="Arial" w:cs="Arial"/>
          <w:b/>
          <w:bCs/>
          <w:shd w:val="clear" w:color="auto" w:fill="FFFFFF"/>
        </w:rPr>
        <w:t>7</w:t>
      </w:r>
      <w:r w:rsidRPr="008D2207">
        <w:rPr>
          <w:rFonts w:ascii="Arial" w:hAnsi="Arial" w:cs="Arial"/>
          <w:b/>
          <w:bCs/>
          <w:shd w:val="clear" w:color="auto" w:fill="FFFFFF"/>
        </w:rPr>
        <w:t xml:space="preserve"> - Exercise </w:t>
      </w:r>
      <w:r w:rsidR="00707A76">
        <w:rPr>
          <w:rFonts w:ascii="Arial" w:hAnsi="Arial" w:cs="Arial"/>
          <w:b/>
          <w:bCs/>
          <w:shd w:val="clear" w:color="auto" w:fill="FFFFFF"/>
        </w:rPr>
        <w:t>2</w:t>
      </w:r>
      <w:r w:rsidRPr="008D2207">
        <w:rPr>
          <w:rFonts w:ascii="Arial" w:hAnsi="Arial" w:cs="Arial"/>
          <w:b/>
          <w:bCs/>
          <w:shd w:val="clear" w:color="auto" w:fill="FFFFFF"/>
        </w:rPr>
        <w:t xml:space="preserve">: </w:t>
      </w:r>
    </w:p>
    <w:p w14:paraId="51BFFF2C" w14:textId="5309A91A" w:rsidR="00BE1C91" w:rsidRPr="00BE1C91" w:rsidRDefault="00BE1C91" w:rsidP="00BE1C91">
      <w:pPr>
        <w:pStyle w:val="Abstract"/>
        <w:rPr>
          <w:rFonts w:eastAsia="Verdana"/>
          <w:lang w:val="en-GB"/>
          <w14:ligatures w14:val="standard"/>
        </w:rPr>
      </w:pPr>
      <w:r w:rsidRPr="00BE1C91">
        <w:rPr>
          <w:rFonts w:eastAsia="Verdana"/>
          <w:lang w:val="en-GB"/>
          <w14:ligatures w14:val="standard"/>
        </w:rPr>
        <w:t>With 100 training points, test MSE for the degree-9 model is dramatically lower across all λ values. Even at λ=0</w:t>
      </w:r>
      <w:r w:rsidR="00CC160E">
        <w:rPr>
          <w:rFonts w:eastAsia="Verdana"/>
          <w:lang w:val="en-GB"/>
          <w14:ligatures w14:val="standard"/>
        </w:rPr>
        <w:t xml:space="preserve"> which means </w:t>
      </w:r>
      <w:r w:rsidRPr="00BE1C91">
        <w:rPr>
          <w:rFonts w:eastAsia="Verdana"/>
          <w:lang w:val="en-GB"/>
          <w14:ligatures w14:val="standard"/>
        </w:rPr>
        <w:t>no regularisation, test MSE drops from 6 million (with 10 points) to just 0.0090. The U-shape across λ flattens, and the learned curve matches the true curve almost perfectly everywhere.</w:t>
      </w:r>
    </w:p>
    <w:p w14:paraId="21867EEE" w14:textId="42F25483" w:rsidR="00F51CF2" w:rsidRDefault="0097440C" w:rsidP="00BE1C91">
      <w:pPr>
        <w:pStyle w:val="Abstract"/>
        <w:rPr>
          <w:rFonts w:eastAsia="Verdana"/>
          <w:lang w:val="en-GB"/>
          <w14:ligatures w14:val="standard"/>
        </w:rPr>
      </w:pPr>
      <w:r>
        <w:rPr>
          <w:rFonts w:eastAsia="Verdana"/>
          <w:lang w:val="en-GB"/>
          <w14:ligatures w14:val="standard"/>
        </w:rPr>
        <w:t>This is because w</w:t>
      </w:r>
      <w:r w:rsidR="00BE1C91" w:rsidRPr="00BE1C91">
        <w:rPr>
          <w:rFonts w:eastAsia="Verdana"/>
          <w:lang w:val="en-GB"/>
          <w14:ligatures w14:val="standard"/>
        </w:rPr>
        <w:t>ith only 10 points, a degree-9 model had 10 parameters fitting 10 equations exactly</w:t>
      </w:r>
      <w:r w:rsidR="00E003C1">
        <w:rPr>
          <w:rFonts w:eastAsia="Verdana"/>
          <w:lang w:val="en-GB"/>
          <w14:ligatures w14:val="standard"/>
        </w:rPr>
        <w:t>,</w:t>
      </w:r>
      <w:r w:rsidR="00BE1C91" w:rsidRPr="00BE1C91">
        <w:rPr>
          <w:rFonts w:eastAsia="Verdana"/>
          <w:lang w:val="en-GB"/>
          <w14:ligatures w14:val="standard"/>
        </w:rPr>
        <w:t xml:space="preserve"> it memorised noise. With 100 points, it has 100 equations but still only 10 parameters, so it can no longer fit every point</w:t>
      </w:r>
      <w:r w:rsidR="00E003C1">
        <w:rPr>
          <w:rFonts w:eastAsia="Verdana"/>
          <w:lang w:val="en-GB"/>
          <w14:ligatures w14:val="standard"/>
        </w:rPr>
        <w:t xml:space="preserve">, forcing </w:t>
      </w:r>
      <w:r w:rsidR="00BE1C91" w:rsidRPr="00BE1C91">
        <w:rPr>
          <w:rFonts w:eastAsia="Verdana"/>
          <w:lang w:val="en-GB"/>
          <w14:ligatures w14:val="standard"/>
        </w:rPr>
        <w:t xml:space="preserve">model to learn the true underlying pattern. More data itself acts as </w:t>
      </w:r>
      <w:proofErr w:type="gramStart"/>
      <w:r w:rsidR="00BE1C91" w:rsidRPr="00BE1C91">
        <w:rPr>
          <w:rFonts w:eastAsia="Verdana"/>
          <w:lang w:val="en-GB"/>
          <w14:ligatures w14:val="standard"/>
        </w:rPr>
        <w:t>regularisation</w:t>
      </w:r>
      <w:r w:rsidR="00362F8D">
        <w:rPr>
          <w:rFonts w:eastAsia="Verdana"/>
          <w:lang w:val="en-GB"/>
          <w14:ligatures w14:val="standard"/>
        </w:rPr>
        <w:t>,</w:t>
      </w:r>
      <w:proofErr w:type="gramEnd"/>
      <w:r w:rsidR="00BE1C91" w:rsidRPr="00BE1C91">
        <w:rPr>
          <w:rFonts w:eastAsia="Verdana"/>
          <w:lang w:val="en-GB"/>
          <w14:ligatures w14:val="standard"/>
        </w:rPr>
        <w:t xml:space="preserve"> it prevents overfitting without needing a penalty term</w:t>
      </w:r>
      <w:r w:rsidR="00D83CD0">
        <w:rPr>
          <w:rFonts w:eastAsia="Verdana"/>
          <w:lang w:val="en-GB"/>
          <w14:ligatures w14:val="standard"/>
        </w:rPr>
        <w:t>.</w:t>
      </w:r>
    </w:p>
    <w:p w14:paraId="570875DA" w14:textId="4154E328" w:rsidR="00EC5B5C" w:rsidRPr="008D2207" w:rsidRDefault="007319F2" w:rsidP="00EC5B5C">
      <w:pPr>
        <w:pStyle w:val="Abstract"/>
        <w:rPr>
          <w:rFonts w:ascii="Arial" w:hAnsi="Arial" w:cs="Arial"/>
          <w:b/>
          <w:bCs/>
          <w:shd w:val="clear" w:color="auto" w:fill="FFFFFF"/>
        </w:rPr>
      </w:pPr>
      <w:r w:rsidRPr="007319F2">
        <w:rPr>
          <w:rFonts w:ascii="Arial" w:hAnsi="Arial" w:cs="Arial"/>
          <w:b/>
          <w:bCs/>
          <w:shd w:val="clear" w:color="auto" w:fill="FFFFFF"/>
        </w:rPr>
        <w:t xml:space="preserve">Lab07 - Exercise </w:t>
      </w:r>
      <w:r>
        <w:rPr>
          <w:rFonts w:ascii="Arial" w:hAnsi="Arial" w:cs="Arial"/>
          <w:b/>
          <w:bCs/>
          <w:shd w:val="clear" w:color="auto" w:fill="FFFFFF"/>
        </w:rPr>
        <w:t>3</w:t>
      </w:r>
      <w:r w:rsidR="00EC5B5C" w:rsidRPr="008D2207">
        <w:rPr>
          <w:rFonts w:ascii="Arial" w:hAnsi="Arial" w:cs="Arial"/>
          <w:b/>
          <w:bCs/>
          <w:shd w:val="clear" w:color="auto" w:fill="FFFFFF"/>
        </w:rPr>
        <w:t xml:space="preserve">: </w:t>
      </w:r>
    </w:p>
    <w:p w14:paraId="1FB9558E" w14:textId="370990A4" w:rsidR="005522E1" w:rsidRPr="005522E1" w:rsidRDefault="005522E1" w:rsidP="005522E1">
      <w:pPr>
        <w:pStyle w:val="Abstract"/>
        <w:rPr>
          <w:rFonts w:eastAsia="Verdana"/>
          <w:lang w:val="en-GB"/>
          <w14:ligatures w14:val="standard"/>
        </w:rPr>
      </w:pPr>
      <w:r w:rsidRPr="005522E1">
        <w:rPr>
          <w:rFonts w:eastAsia="Verdana"/>
          <w:lang w:val="en-GB"/>
          <w14:ligatures w14:val="standard"/>
        </w:rPr>
        <w:t>The correct way is to use the validation set SSE to choose the best λ, because the validation set is held out from training and gives an unbiased estimate of generalisation. Using training error would always favour λ=0 (overfitting), and using test error would leak the test set into the model selection process, making the final test error meaningless.</w:t>
      </w:r>
    </w:p>
    <w:p w14:paraId="29A05B78" w14:textId="7C28747B" w:rsidR="005522E1" w:rsidRPr="005522E1" w:rsidRDefault="005522E1" w:rsidP="005522E1">
      <w:pPr>
        <w:pStyle w:val="Abstract"/>
        <w:rPr>
          <w:rFonts w:eastAsia="Verdana"/>
          <w:lang w:val="en-GB"/>
          <w14:ligatures w14:val="standard"/>
        </w:rPr>
      </w:pPr>
      <w:proofErr w:type="spellStart"/>
      <w:r w:rsidRPr="005522E1">
        <w:rPr>
          <w:rFonts w:eastAsia="Verdana"/>
          <w:lang w:val="en-GB"/>
          <w14:ligatures w14:val="standard"/>
        </w:rPr>
        <w:t>train_MSE</w:t>
      </w:r>
      <w:proofErr w:type="spellEnd"/>
      <w:r w:rsidRPr="005522E1">
        <w:rPr>
          <w:rFonts w:eastAsia="Verdana"/>
          <w:lang w:val="en-GB"/>
          <w14:ligatures w14:val="standard"/>
        </w:rPr>
        <w:t>: 0.9674883263173008</w:t>
      </w:r>
    </w:p>
    <w:p w14:paraId="2D622D2F" w14:textId="07E1CAA9" w:rsidR="00F86A2E" w:rsidRPr="005522E1" w:rsidRDefault="005522E1" w:rsidP="005522E1">
      <w:pPr>
        <w:pStyle w:val="Abstract"/>
        <w:rPr>
          <w:rFonts w:eastAsia="Verdana"/>
          <w:lang w:val="en-GB"/>
          <w14:ligatures w14:val="standard"/>
        </w:rPr>
      </w:pPr>
      <w:proofErr w:type="spellStart"/>
      <w:r w:rsidRPr="005522E1">
        <w:rPr>
          <w:rFonts w:eastAsia="Verdana"/>
          <w:lang w:val="en-GB"/>
          <w14:ligatures w14:val="standard"/>
        </w:rPr>
        <w:t>test_MSE</w:t>
      </w:r>
      <w:proofErr w:type="spellEnd"/>
      <w:r w:rsidRPr="005522E1">
        <w:rPr>
          <w:rFonts w:eastAsia="Verdana"/>
          <w:lang w:val="en-GB"/>
          <w14:ligatures w14:val="standard"/>
        </w:rPr>
        <w:t>: 0.1946372967441878</w:t>
      </w:r>
      <w:r w:rsidR="001A3D1C" w:rsidRPr="005522E1">
        <w:rPr>
          <w:rFonts w:eastAsia="Verdana"/>
          <w:lang w:val="en-GB"/>
          <w14:ligatures w14:val="standard"/>
        </w:rPr>
        <w:t>.</w:t>
      </w:r>
    </w:p>
    <w:p w14:paraId="45E02058" w14:textId="237F5FDF" w:rsidR="000447B1" w:rsidRPr="008D2207" w:rsidRDefault="007319F2" w:rsidP="000447B1">
      <w:pPr>
        <w:pStyle w:val="Abstract"/>
        <w:rPr>
          <w:rFonts w:ascii="Arial" w:hAnsi="Arial" w:cs="Arial"/>
          <w:b/>
          <w:bCs/>
          <w:shd w:val="clear" w:color="auto" w:fill="FFFFFF"/>
        </w:rPr>
      </w:pPr>
      <w:r w:rsidRPr="007319F2">
        <w:rPr>
          <w:rFonts w:ascii="Arial" w:hAnsi="Arial" w:cs="Arial"/>
          <w:b/>
          <w:bCs/>
          <w:shd w:val="clear" w:color="auto" w:fill="FFFFFF"/>
        </w:rPr>
        <w:t xml:space="preserve">Lab07 - Exercise </w:t>
      </w:r>
      <w:r w:rsidR="009A22DB">
        <w:rPr>
          <w:rFonts w:ascii="Arial" w:hAnsi="Arial" w:cs="Arial"/>
          <w:b/>
          <w:bCs/>
          <w:shd w:val="clear" w:color="auto" w:fill="FFFFFF"/>
        </w:rPr>
        <w:t>4</w:t>
      </w:r>
      <w:r w:rsidR="000447B1" w:rsidRPr="008D2207">
        <w:rPr>
          <w:rFonts w:ascii="Arial" w:hAnsi="Arial" w:cs="Arial"/>
          <w:b/>
          <w:bCs/>
          <w:shd w:val="clear" w:color="auto" w:fill="FFFFFF"/>
        </w:rPr>
        <w:t xml:space="preserve">: </w:t>
      </w:r>
    </w:p>
    <w:p w14:paraId="1D79CD92" w14:textId="77777777" w:rsidR="00D71C1B" w:rsidRDefault="000B6BC6" w:rsidP="00892591">
      <w:pPr>
        <w:pStyle w:val="Abstract"/>
        <w:rPr>
          <w:rFonts w:eastAsia="Verdana"/>
          <w:lang w:val="en-GB"/>
          <w14:ligatures w14:val="standard"/>
        </w:rPr>
      </w:pPr>
      <w:r w:rsidRPr="000B6BC6">
        <w:rPr>
          <w:rFonts w:eastAsia="Verdana"/>
          <w:lang w:val="en-GB"/>
          <w14:ligatures w14:val="standard"/>
        </w:rPr>
        <w:t xml:space="preserve">Using the cumulative plot data, 56 principal components are needed to reach 99% reconstruction accuracy. This matches the value from Q1, where I tested incrementally and found that </w:t>
      </w:r>
      <w:proofErr w:type="spellStart"/>
      <w:r w:rsidRPr="000B6BC6">
        <w:rPr>
          <w:rFonts w:eastAsia="Verdana"/>
          <w:lang w:val="en-GB"/>
          <w14:ligatures w14:val="standard"/>
        </w:rPr>
        <w:t>nPCA</w:t>
      </w:r>
      <w:proofErr w:type="spellEnd"/>
      <w:r w:rsidRPr="000B6BC6">
        <w:rPr>
          <w:rFonts w:eastAsia="Verdana"/>
          <w:lang w:val="en-GB"/>
          <w14:ligatures w14:val="standard"/>
        </w:rPr>
        <w:t xml:space="preserve">=55 gives a reconstruction error of 0.0101 (just above 1%), while </w:t>
      </w:r>
      <w:proofErr w:type="spellStart"/>
      <w:r w:rsidRPr="000B6BC6">
        <w:rPr>
          <w:rFonts w:eastAsia="Verdana"/>
          <w:lang w:val="en-GB"/>
          <w14:ligatures w14:val="standard"/>
        </w:rPr>
        <w:t>nPCA</w:t>
      </w:r>
      <w:proofErr w:type="spellEnd"/>
      <w:r w:rsidRPr="000B6BC6">
        <w:rPr>
          <w:rFonts w:eastAsia="Verdana"/>
          <w:lang w:val="en-GB"/>
          <w14:ligatures w14:val="standard"/>
        </w:rPr>
        <w:t xml:space="preserve">=56 gives 0.0098 (just below 1%). </w:t>
      </w:r>
    </w:p>
    <w:p w14:paraId="1148DCF5" w14:textId="038B13FF" w:rsidR="00F86A2E" w:rsidRDefault="000B6BC6" w:rsidP="00892591">
      <w:pPr>
        <w:pStyle w:val="Abstract"/>
        <w:rPr>
          <w:rFonts w:eastAsia="Verdana"/>
          <w:lang w:val="en-GB"/>
          <w14:ligatures w14:val="standard"/>
        </w:rPr>
      </w:pPr>
      <w:r w:rsidRPr="000B6BC6">
        <w:rPr>
          <w:rFonts w:eastAsia="Verdana"/>
          <w:lang w:val="en-GB"/>
          <w14:ligatures w14:val="standard"/>
        </w:rPr>
        <w:t>Both methods agree because they measure the same thing from different angles. Eigenvalues describe how much variance each PC captures, and reconstruction error is the variance the PCs fail to capture. When the cumulative eigenvalue sum reaches 99%, the missing 1% corresponds directly to the reconstruction error. The cumulative method is more efficient</w:t>
      </w:r>
      <w:r w:rsidR="00992EFC">
        <w:rPr>
          <w:rFonts w:eastAsia="Verdana"/>
          <w:lang w:val="en-GB"/>
          <w14:ligatures w14:val="standard"/>
        </w:rPr>
        <w:t xml:space="preserve">, </w:t>
      </w:r>
      <w:r w:rsidRPr="000B6BC6">
        <w:rPr>
          <w:rFonts w:eastAsia="Verdana"/>
          <w:lang w:val="en-GB"/>
          <w14:ligatures w14:val="standard"/>
        </w:rPr>
        <w:t>it gives the exact threshold without needing to rebuild any images</w:t>
      </w:r>
      <w:r w:rsidR="00804E43">
        <w:rPr>
          <w:rFonts w:eastAsia="Verdana"/>
          <w:lang w:val="en-GB"/>
          <w14:ligatures w14:val="standard"/>
        </w:rPr>
        <w:t>,</w:t>
      </w:r>
      <w:r w:rsidRPr="000B6BC6">
        <w:rPr>
          <w:rFonts w:eastAsia="Verdana"/>
          <w:lang w:val="en-GB"/>
          <w14:ligatures w14:val="standard"/>
        </w:rPr>
        <w:t xml:space="preserve"> while the Q1 method confirms the result by direct measurement</w:t>
      </w:r>
      <w:r w:rsidR="000447B1" w:rsidRPr="000447B1">
        <w:rPr>
          <w:rFonts w:eastAsia="Verdana"/>
          <w:lang w:val="en-GB"/>
          <w14:ligatures w14:val="standard"/>
        </w:rPr>
        <w:t>.</w:t>
      </w:r>
    </w:p>
    <w:p w14:paraId="16AB5F26" w14:textId="77777777" w:rsidR="00B870D3" w:rsidRDefault="00B870D3" w:rsidP="00892591">
      <w:pPr>
        <w:pStyle w:val="Abstract"/>
        <w:rPr>
          <w:rFonts w:eastAsia="Verdana"/>
          <w:lang w:val="en-GB"/>
          <w14:ligatures w14:val="standard"/>
        </w:rPr>
      </w:pPr>
    </w:p>
    <w:p w14:paraId="5D471168" w14:textId="77777777" w:rsidR="00B870D3" w:rsidRDefault="00B870D3" w:rsidP="00892591">
      <w:pPr>
        <w:pStyle w:val="Abstract"/>
        <w:rPr>
          <w:rFonts w:eastAsia="Verdana"/>
          <w:lang w:val="en-GB"/>
          <w14:ligatures w14:val="standard"/>
        </w:rPr>
      </w:pPr>
    </w:p>
    <w:p w14:paraId="67DB799C" w14:textId="1FA9655B" w:rsidR="005C1E28" w:rsidRPr="008D2207" w:rsidRDefault="007319F2" w:rsidP="005C1E28">
      <w:pPr>
        <w:pStyle w:val="Abstract"/>
        <w:rPr>
          <w:rFonts w:ascii="Arial" w:hAnsi="Arial" w:cs="Arial"/>
          <w:b/>
          <w:bCs/>
          <w:shd w:val="clear" w:color="auto" w:fill="FFFFFF"/>
        </w:rPr>
      </w:pPr>
      <w:r w:rsidRPr="007319F2">
        <w:rPr>
          <w:rFonts w:ascii="Arial" w:hAnsi="Arial" w:cs="Arial"/>
          <w:b/>
          <w:bCs/>
          <w:shd w:val="clear" w:color="auto" w:fill="FFFFFF"/>
        </w:rPr>
        <w:t xml:space="preserve">Lab07 - Exercise </w:t>
      </w:r>
      <w:r w:rsidR="009A22DB">
        <w:rPr>
          <w:rFonts w:ascii="Arial" w:hAnsi="Arial" w:cs="Arial"/>
          <w:b/>
          <w:bCs/>
          <w:shd w:val="clear" w:color="auto" w:fill="FFFFFF"/>
        </w:rPr>
        <w:t>5</w:t>
      </w:r>
      <w:r w:rsidRPr="007319F2">
        <w:rPr>
          <w:rFonts w:ascii="Arial" w:hAnsi="Arial" w:cs="Arial"/>
          <w:b/>
          <w:bCs/>
          <w:shd w:val="clear" w:color="auto" w:fill="FFFFFF"/>
        </w:rPr>
        <w:t>:</w:t>
      </w:r>
    </w:p>
    <w:p w14:paraId="4D765305" w14:textId="55350FCE" w:rsidR="00AD6220" w:rsidRDefault="005F564C" w:rsidP="00892591">
      <w:pPr>
        <w:pStyle w:val="Abstract"/>
        <w:rPr>
          <w:rFonts w:eastAsia="Verdana"/>
          <w:lang w:val="en-GB"/>
          <w14:ligatures w14:val="standard"/>
        </w:rPr>
      </w:pPr>
      <w:r w:rsidRPr="005F564C">
        <w:rPr>
          <w:rFonts w:eastAsia="Verdana"/>
          <w:lang w:val="en-GB"/>
          <w14:ligatures w14:val="standard"/>
        </w:rPr>
        <w:t xml:space="preserve">The maximum face recognition accuracy was 70.7% at </w:t>
      </w:r>
      <w:proofErr w:type="spellStart"/>
      <w:r w:rsidRPr="005F564C">
        <w:rPr>
          <w:rFonts w:eastAsia="Verdana"/>
          <w:lang w:val="en-GB"/>
          <w14:ligatures w14:val="standard"/>
        </w:rPr>
        <w:t>nPCA</w:t>
      </w:r>
      <w:proofErr w:type="spellEnd"/>
      <w:r w:rsidRPr="005F564C">
        <w:rPr>
          <w:rFonts w:eastAsia="Verdana"/>
          <w:lang w:val="en-GB"/>
          <w14:ligatures w14:val="standard"/>
        </w:rPr>
        <w:t xml:space="preserve"> = 27</w:t>
      </w:r>
      <w:r w:rsidR="007307F8">
        <w:rPr>
          <w:rFonts w:eastAsia="Verdana"/>
          <w:lang w:val="en-GB"/>
          <w14:ligatures w14:val="standard"/>
        </w:rPr>
        <w:t xml:space="preserve"> among</w:t>
      </w:r>
      <w:r w:rsidR="009B5B8B">
        <w:rPr>
          <w:rFonts w:eastAsia="Verdana"/>
          <w:lang w:val="en-GB"/>
          <w14:ligatures w14:val="standard"/>
        </w:rPr>
        <w:t xml:space="preserve"> (</w:t>
      </w:r>
      <w:r w:rsidR="009B5B8B" w:rsidRPr="009B5B8B">
        <w:rPr>
          <w:rFonts w:eastAsia="Verdana"/>
          <w:lang w:val="en-GB"/>
          <w14:ligatures w14:val="standard"/>
        </w:rPr>
        <w:t>1, 2, 5, 10, 15, 20, 25, 27, 30, 40, 50, 75, 100, 150</w:t>
      </w:r>
      <w:r w:rsidR="009B5B8B">
        <w:rPr>
          <w:rFonts w:eastAsia="Verdana"/>
          <w:lang w:val="en-GB"/>
          <w14:ligatures w14:val="standard"/>
        </w:rPr>
        <w:t>)</w:t>
      </w:r>
      <w:r w:rsidRPr="005F564C">
        <w:rPr>
          <w:rFonts w:eastAsia="Verdana"/>
          <w:lang w:val="en-GB"/>
          <w14:ligatures w14:val="standard"/>
        </w:rPr>
        <w:t xml:space="preserve">, which is better than the raw image accuracy of 67.1%. PCA improves accuracy because it filters out noise. The first principal components capture the meaningful variation between faces, while the discarded ones mostly contain pixel-level noise. With too few PCs, important information is </w:t>
      </w:r>
      <w:proofErr w:type="gramStart"/>
      <w:r w:rsidRPr="005F564C">
        <w:rPr>
          <w:rFonts w:eastAsia="Verdana"/>
          <w:lang w:val="en-GB"/>
          <w14:ligatures w14:val="standard"/>
        </w:rPr>
        <w:t>lost</w:t>
      </w:r>
      <w:proofErr w:type="gramEnd"/>
      <w:r w:rsidRPr="005F564C">
        <w:rPr>
          <w:rFonts w:eastAsia="Verdana"/>
          <w:lang w:val="en-GB"/>
          <w14:ligatures w14:val="standard"/>
        </w:rPr>
        <w:t xml:space="preserve"> </w:t>
      </w:r>
      <w:r w:rsidR="00803045">
        <w:rPr>
          <w:rFonts w:eastAsia="Verdana"/>
          <w:lang w:val="en-GB"/>
          <w14:ligatures w14:val="standard"/>
        </w:rPr>
        <w:t xml:space="preserve">and </w:t>
      </w:r>
      <w:r w:rsidRPr="005F564C">
        <w:rPr>
          <w:rFonts w:eastAsia="Verdana"/>
          <w:lang w:val="en-GB"/>
          <w14:ligatures w14:val="standard"/>
        </w:rPr>
        <w:t>accuracy drops to 20–58%</w:t>
      </w:r>
      <w:r w:rsidR="00C55BFB">
        <w:rPr>
          <w:rFonts w:eastAsia="Verdana"/>
          <w:lang w:val="en-GB"/>
          <w14:ligatures w14:val="standard"/>
        </w:rPr>
        <w:t>, and</w:t>
      </w:r>
      <w:r w:rsidRPr="005F564C">
        <w:rPr>
          <w:rFonts w:eastAsia="Verdana"/>
          <w:lang w:val="en-GB"/>
          <w14:ligatures w14:val="standard"/>
        </w:rPr>
        <w:t xml:space="preserve"> with too many, noisy components are </w:t>
      </w:r>
      <w:r w:rsidR="00A4536B" w:rsidRPr="005F564C">
        <w:rPr>
          <w:rFonts w:eastAsia="Verdana"/>
          <w:lang w:val="en-GB"/>
          <w14:ligatures w14:val="standard"/>
        </w:rPr>
        <w:t>reintroduced,</w:t>
      </w:r>
      <w:r w:rsidRPr="005F564C">
        <w:rPr>
          <w:rFonts w:eastAsia="Verdana"/>
          <w:lang w:val="en-GB"/>
          <w14:ligatures w14:val="standard"/>
        </w:rPr>
        <w:t xml:space="preserve"> and accuracy falls back to the raw-image level. The sweet spot at 27 PCs gives KNN a cleaner, lower-dimensional space where distances between faces are more meaningful</w:t>
      </w:r>
      <w:r w:rsidR="00207E9D" w:rsidRPr="00207E9D">
        <w:rPr>
          <w:rFonts w:eastAsia="Verdana"/>
          <w:lang w:val="en-GB"/>
          <w14:ligatures w14:val="standard"/>
        </w:rPr>
        <w:t>.</w:t>
      </w:r>
    </w:p>
    <w:p w14:paraId="0B90E199" w14:textId="502B5524" w:rsidR="002B71A2" w:rsidRPr="008D2207" w:rsidRDefault="008D3B63" w:rsidP="008D3B63">
      <w:pPr>
        <w:pStyle w:val="Abstract"/>
        <w:rPr>
          <w:rFonts w:ascii="Arial" w:hAnsi="Arial" w:cs="Arial"/>
          <w:b/>
          <w:bCs/>
          <w:shd w:val="clear" w:color="auto" w:fill="FFFFFF"/>
        </w:rPr>
      </w:pPr>
      <w:r w:rsidRPr="008D2207">
        <w:rPr>
          <w:rFonts w:ascii="Arial" w:hAnsi="Arial" w:cs="Arial"/>
          <w:b/>
          <w:bCs/>
          <w:shd w:val="clear" w:color="auto" w:fill="FFFFFF"/>
        </w:rPr>
        <w:t>Lab0</w:t>
      </w:r>
      <w:r w:rsidR="0027287C">
        <w:rPr>
          <w:rFonts w:ascii="Arial" w:hAnsi="Arial" w:cs="Arial"/>
          <w:b/>
          <w:bCs/>
          <w:shd w:val="clear" w:color="auto" w:fill="FFFFFF"/>
        </w:rPr>
        <w:t>8</w:t>
      </w:r>
      <w:r w:rsidRPr="008D2207">
        <w:rPr>
          <w:rFonts w:ascii="Arial" w:hAnsi="Arial" w:cs="Arial"/>
          <w:b/>
          <w:bCs/>
          <w:shd w:val="clear" w:color="auto" w:fill="FFFFFF"/>
        </w:rPr>
        <w:t xml:space="preserve"> - Exercise </w:t>
      </w:r>
      <w:r w:rsidR="0027287C">
        <w:rPr>
          <w:rFonts w:ascii="Arial" w:hAnsi="Arial" w:cs="Arial"/>
          <w:b/>
          <w:bCs/>
          <w:shd w:val="clear" w:color="auto" w:fill="FFFFFF"/>
        </w:rPr>
        <w:t>0</w:t>
      </w:r>
      <w:r w:rsidRPr="008D2207">
        <w:rPr>
          <w:rFonts w:ascii="Arial" w:hAnsi="Arial" w:cs="Arial"/>
          <w:b/>
          <w:bCs/>
          <w:shd w:val="clear" w:color="auto" w:fill="FFFFFF"/>
        </w:rPr>
        <w:t xml:space="preserve">: </w:t>
      </w:r>
    </w:p>
    <w:p w14:paraId="01C840AB" w14:textId="52342953" w:rsidR="002B71A2" w:rsidRDefault="002B71A2" w:rsidP="00892591">
      <w:pPr>
        <w:pStyle w:val="Abstract"/>
        <w:rPr>
          <w:rFonts w:eastAsia="Verdana"/>
          <w:lang w:val="en-GB"/>
          <w14:ligatures w14:val="standard"/>
        </w:rPr>
      </w:pPr>
      <w:r>
        <w:rPr>
          <w:rFonts w:eastAsia="Verdana"/>
          <w:lang w:val="en-GB"/>
          <w14:ligatures w14:val="standard"/>
        </w:rPr>
        <w:t>The completed cell code is:</w:t>
      </w:r>
    </w:p>
    <w:p w14:paraId="35E41CF1" w14:textId="77777777" w:rsidR="002B71A2" w:rsidRDefault="002B71A2" w:rsidP="002B71A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Yhat_test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hit_lm.predict</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X_test</w:t>
      </w:r>
      <w:proofErr w:type="spellEnd"/>
      <w:r>
        <w:rPr>
          <w:rFonts w:ascii="Courier New" w:hAnsi="Courier New" w:cs="Courier New"/>
          <w:color w:val="000000"/>
          <w:sz w:val="21"/>
          <w:szCs w:val="21"/>
        </w:rPr>
        <w:t>)</w:t>
      </w:r>
    </w:p>
    <w:p w14:paraId="0B3715AE" w14:textId="77777777" w:rsidR="002B71A2" w:rsidRDefault="002B71A2" w:rsidP="002B71A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lm_train_mae</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MeanAbsoluteError</w:t>
      </w:r>
      <w:proofErr w:type="spellEnd"/>
      <w:r>
        <w:rPr>
          <w:rFonts w:ascii="Courier New" w:hAnsi="Courier New" w:cs="Courier New"/>
          <w:color w:val="000000"/>
          <w:sz w:val="21"/>
          <w:szCs w:val="21"/>
        </w:rPr>
        <w:t>()</w:t>
      </w:r>
    </w:p>
    <w:p w14:paraId="5B477CAA" w14:textId="77777777" w:rsidR="002B71A2" w:rsidRDefault="002B71A2" w:rsidP="002B71A2">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mae_value</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lm_train_mae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torch.tensor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Yhat_test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torch.tensor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Y_test</w:t>
      </w:r>
      <w:proofErr w:type="spellEnd"/>
      <w:r>
        <w:rPr>
          <w:rFonts w:ascii="Courier New" w:hAnsi="Courier New" w:cs="Courier New"/>
          <w:color w:val="000000"/>
          <w:sz w:val="21"/>
          <w:szCs w:val="21"/>
        </w:rPr>
        <w:t>))</w:t>
      </w:r>
    </w:p>
    <w:p w14:paraId="60867865" w14:textId="77777777" w:rsidR="002B71A2" w:rsidRDefault="002B71A2" w:rsidP="002B71A2">
      <w:pPr>
        <w:shd w:val="clear" w:color="auto" w:fill="FFFFFF"/>
        <w:spacing w:line="285" w:lineRule="atLeast"/>
        <w:rPr>
          <w:rFonts w:ascii="Courier New" w:hAnsi="Courier New" w:cs="Courier New"/>
          <w:color w:val="000000"/>
          <w:sz w:val="21"/>
          <w:szCs w:val="21"/>
        </w:rPr>
      </w:pPr>
    </w:p>
    <w:p w14:paraId="6A2904A4" w14:textId="19A9F36A" w:rsidR="00DE541E" w:rsidRDefault="002B71A2" w:rsidP="002B71A2">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"The</w:t>
      </w:r>
      <w:proofErr w:type="spellEnd"/>
      <w:r>
        <w:rPr>
          <w:rFonts w:ascii="Courier New" w:hAnsi="Courier New" w:cs="Courier New"/>
          <w:color w:val="A31515"/>
          <w:sz w:val="21"/>
          <w:szCs w:val="21"/>
        </w:rPr>
        <w:t xml:space="preserve"> MAE of the test dataset for the Least Square model is </w:t>
      </w:r>
      <w:r>
        <w:rPr>
          <w:rFonts w:ascii="Courier New" w:hAnsi="Courier New" w:cs="Courier New"/>
          <w:color w:val="000000"/>
          <w:sz w:val="21"/>
          <w:szCs w:val="21"/>
        </w:rPr>
        <w:t>{mae_value</w:t>
      </w:r>
      <w:r>
        <w:rPr>
          <w:rFonts w:ascii="Courier New" w:hAnsi="Courier New" w:cs="Courier New"/>
          <w:color w:val="116644"/>
          <w:sz w:val="21"/>
          <w:szCs w:val="21"/>
        </w:rPr>
        <w:t>:.2f</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5BF26F98" w14:textId="329D0A56" w:rsidR="002B71A2" w:rsidRDefault="002B71A2" w:rsidP="00892591">
      <w:pPr>
        <w:pStyle w:val="Abstract"/>
        <w:rPr>
          <w:rFonts w:eastAsia="Verdana"/>
          <w:lang w:val="en-GB"/>
          <w14:ligatures w14:val="standard"/>
        </w:rPr>
      </w:pPr>
      <w:r w:rsidRPr="002B71A2">
        <w:rPr>
          <w:rFonts w:eastAsia="Verdana"/>
          <w:lang w:val="en-GB"/>
          <w14:ligatures w14:val="standard"/>
        </w:rPr>
        <w:t>The MAE of the test dataset for the Least Square model is 259.72</w:t>
      </w:r>
    </w:p>
    <w:p w14:paraId="0EAD20CC" w14:textId="018B2979" w:rsidR="000854CF" w:rsidRPr="00705B29" w:rsidRDefault="00B466C9" w:rsidP="00892591">
      <w:pPr>
        <w:pStyle w:val="Abstract"/>
        <w:rPr>
          <w:rFonts w:ascii="Arial" w:hAnsi="Arial" w:cs="Arial"/>
          <w:b/>
          <w:bCs/>
          <w:shd w:val="clear" w:color="auto" w:fill="FFFFFF"/>
        </w:rPr>
      </w:pPr>
      <w:r w:rsidRPr="008D2207">
        <w:rPr>
          <w:rFonts w:ascii="Arial" w:hAnsi="Arial" w:cs="Arial"/>
          <w:b/>
          <w:bCs/>
          <w:shd w:val="clear" w:color="auto" w:fill="FFFFFF"/>
        </w:rPr>
        <w:t>Lab0</w:t>
      </w:r>
      <w:r>
        <w:rPr>
          <w:rFonts w:ascii="Arial" w:hAnsi="Arial" w:cs="Arial"/>
          <w:b/>
          <w:bCs/>
          <w:shd w:val="clear" w:color="auto" w:fill="FFFFFF"/>
        </w:rPr>
        <w:t>8</w:t>
      </w:r>
      <w:r w:rsidRPr="008D2207">
        <w:rPr>
          <w:rFonts w:ascii="Arial" w:hAnsi="Arial" w:cs="Arial"/>
          <w:b/>
          <w:bCs/>
          <w:shd w:val="clear" w:color="auto" w:fill="FFFFFF"/>
        </w:rPr>
        <w:t xml:space="preserve"> - Exercise </w:t>
      </w:r>
      <w:r>
        <w:rPr>
          <w:rFonts w:ascii="Arial" w:hAnsi="Arial" w:cs="Arial"/>
          <w:b/>
          <w:bCs/>
          <w:shd w:val="clear" w:color="auto" w:fill="FFFFFF"/>
        </w:rPr>
        <w:t>1</w:t>
      </w:r>
      <w:r w:rsidR="00705B29" w:rsidRPr="008D2207">
        <w:rPr>
          <w:rFonts w:ascii="Arial" w:hAnsi="Arial" w:cs="Arial"/>
          <w:b/>
          <w:bCs/>
          <w:shd w:val="clear" w:color="auto" w:fill="FFFFFF"/>
        </w:rPr>
        <w:t xml:space="preserve">: </w:t>
      </w:r>
    </w:p>
    <w:p w14:paraId="22AAA2D3" w14:textId="68CEA528" w:rsidR="00931AB7" w:rsidRDefault="00931AB7" w:rsidP="00892591">
      <w:pPr>
        <w:pStyle w:val="Abstract"/>
        <w:rPr>
          <w:rFonts w:eastAsia="Verdana"/>
          <w:lang w:val="en-GB"/>
          <w14:ligatures w14:val="standard"/>
        </w:rPr>
      </w:pPr>
      <w:r w:rsidRPr="00931AB7">
        <w:rPr>
          <w:rFonts w:eastAsia="Verdana"/>
          <w:lang w:val="en-GB"/>
          <w14:ligatures w14:val="standard"/>
        </w:rPr>
        <w:t>Cross-validation chose the best value of λ as:</w:t>
      </w:r>
    </w:p>
    <w:p w14:paraId="22BEC80D" w14:textId="4193C0CA" w:rsidR="00931AB7" w:rsidRDefault="00931AB7" w:rsidP="00703ADC">
      <w:pPr>
        <w:pStyle w:val="Abstract"/>
        <w:jc w:val="center"/>
        <w:rPr>
          <w:rFonts w:eastAsia="Verdana"/>
          <w:lang w:val="en-GB"/>
          <w14:ligatures w14:val="standard"/>
        </w:rPr>
      </w:pPr>
      <w:r w:rsidRPr="00931AB7">
        <w:rPr>
          <w:rFonts w:eastAsia="Verdana"/>
          <w:lang w:val="en-GB"/>
          <w14:ligatures w14:val="standard"/>
        </w:rPr>
        <w:t>λ=176.2148325524328</w:t>
      </w:r>
    </w:p>
    <w:p w14:paraId="2A1CDC3F" w14:textId="1CDDEAA7" w:rsidR="00B054A9" w:rsidRPr="00705B29" w:rsidRDefault="00703ADC" w:rsidP="00B054A9">
      <w:pPr>
        <w:pStyle w:val="Abstract"/>
        <w:rPr>
          <w:rFonts w:ascii="Arial" w:hAnsi="Arial" w:cs="Arial"/>
          <w:b/>
          <w:bCs/>
          <w:shd w:val="clear" w:color="auto" w:fill="FFFFFF"/>
        </w:rPr>
      </w:pPr>
      <w:r w:rsidRPr="008D2207">
        <w:rPr>
          <w:rFonts w:ascii="Arial" w:hAnsi="Arial" w:cs="Arial"/>
          <w:b/>
          <w:bCs/>
          <w:shd w:val="clear" w:color="auto" w:fill="FFFFFF"/>
        </w:rPr>
        <w:t>Lab0</w:t>
      </w:r>
      <w:r>
        <w:rPr>
          <w:rFonts w:ascii="Arial" w:hAnsi="Arial" w:cs="Arial"/>
          <w:b/>
          <w:bCs/>
          <w:shd w:val="clear" w:color="auto" w:fill="FFFFFF"/>
        </w:rPr>
        <w:t>8</w:t>
      </w:r>
      <w:r w:rsidRPr="008D2207">
        <w:rPr>
          <w:rFonts w:ascii="Arial" w:hAnsi="Arial" w:cs="Arial"/>
          <w:b/>
          <w:bCs/>
          <w:shd w:val="clear" w:color="auto" w:fill="FFFFFF"/>
        </w:rPr>
        <w:t xml:space="preserve"> - Exercise </w:t>
      </w:r>
      <w:r>
        <w:rPr>
          <w:rFonts w:ascii="Arial" w:hAnsi="Arial" w:cs="Arial"/>
          <w:b/>
          <w:bCs/>
          <w:shd w:val="clear" w:color="auto" w:fill="FFFFFF"/>
        </w:rPr>
        <w:t>2</w:t>
      </w:r>
      <w:r w:rsidR="00B054A9" w:rsidRPr="008D2207">
        <w:rPr>
          <w:rFonts w:ascii="Arial" w:hAnsi="Arial" w:cs="Arial"/>
          <w:b/>
          <w:bCs/>
          <w:shd w:val="clear" w:color="auto" w:fill="FFFFFF"/>
        </w:rPr>
        <w:t xml:space="preserve">: </w:t>
      </w:r>
    </w:p>
    <w:p w14:paraId="6B1B14EE" w14:textId="59BE1006" w:rsidR="00E4048A" w:rsidRPr="00E4048A" w:rsidRDefault="00E4048A" w:rsidP="00E4048A">
      <w:pPr>
        <w:pStyle w:val="Abstract"/>
        <w:rPr>
          <w:rFonts w:eastAsia="Verdana"/>
          <w:lang w:val="en-GB"/>
          <w14:ligatures w14:val="standard"/>
        </w:rPr>
      </w:pPr>
      <w:r w:rsidRPr="00E4048A">
        <w:rPr>
          <w:rFonts w:eastAsia="Verdana"/>
          <w:lang w:val="en-GB"/>
          <w14:ligatures w14:val="standard"/>
        </w:rPr>
        <w:t>The features that have been eliminated from the model are the ones with coefficients equal to 0.</w:t>
      </w:r>
    </w:p>
    <w:p w14:paraId="33A72914" w14:textId="0E186A98" w:rsidR="00E4048A" w:rsidRPr="00E4048A" w:rsidRDefault="00E4048A" w:rsidP="00E4048A">
      <w:pPr>
        <w:pStyle w:val="Abstract"/>
        <w:rPr>
          <w:rFonts w:eastAsia="Verdana"/>
          <w:lang w:val="en-GB"/>
          <w14:ligatures w14:val="standard"/>
        </w:rPr>
      </w:pPr>
      <w:r w:rsidRPr="00E4048A">
        <w:rPr>
          <w:rFonts w:eastAsia="Verdana"/>
          <w:lang w:val="en-GB"/>
          <w14:ligatures w14:val="standard"/>
        </w:rPr>
        <w:t>The eliminated features are:</w:t>
      </w:r>
    </w:p>
    <w:p w14:paraId="2EDFBFAE" w14:textId="77777777" w:rsidR="00E4048A" w:rsidRPr="00E4048A" w:rsidRDefault="00E4048A" w:rsidP="00A977E6">
      <w:pPr>
        <w:pStyle w:val="Abstract"/>
        <w:numPr>
          <w:ilvl w:val="0"/>
          <w:numId w:val="53"/>
        </w:numPr>
        <w:rPr>
          <w:rFonts w:eastAsia="Verdana"/>
          <w:lang w:val="en-GB"/>
          <w14:ligatures w14:val="standard"/>
        </w:rPr>
      </w:pPr>
      <w:proofErr w:type="spellStart"/>
      <w:r w:rsidRPr="00E4048A">
        <w:rPr>
          <w:rFonts w:eastAsia="Verdana"/>
          <w:lang w:val="en-GB"/>
          <w14:ligatures w14:val="standard"/>
        </w:rPr>
        <w:t>HmRun</w:t>
      </w:r>
      <w:proofErr w:type="spellEnd"/>
    </w:p>
    <w:p w14:paraId="58C940C3" w14:textId="77777777" w:rsidR="00E4048A" w:rsidRPr="00E4048A" w:rsidRDefault="00E4048A" w:rsidP="00A977E6">
      <w:pPr>
        <w:pStyle w:val="Abstract"/>
        <w:numPr>
          <w:ilvl w:val="0"/>
          <w:numId w:val="53"/>
        </w:numPr>
        <w:rPr>
          <w:rFonts w:eastAsia="Verdana"/>
          <w:lang w:val="en-GB"/>
          <w14:ligatures w14:val="standard"/>
        </w:rPr>
      </w:pPr>
      <w:r w:rsidRPr="00E4048A">
        <w:rPr>
          <w:rFonts w:eastAsia="Verdana"/>
          <w:lang w:val="en-GB"/>
          <w14:ligatures w14:val="standard"/>
        </w:rPr>
        <w:t>Runs</w:t>
      </w:r>
    </w:p>
    <w:p w14:paraId="3BC66EC7" w14:textId="77777777" w:rsidR="00E4048A" w:rsidRPr="00E4048A" w:rsidRDefault="00E4048A" w:rsidP="00A977E6">
      <w:pPr>
        <w:pStyle w:val="Abstract"/>
        <w:numPr>
          <w:ilvl w:val="0"/>
          <w:numId w:val="53"/>
        </w:numPr>
        <w:rPr>
          <w:rFonts w:eastAsia="Verdana"/>
          <w:lang w:val="en-GB"/>
          <w14:ligatures w14:val="standard"/>
        </w:rPr>
      </w:pPr>
      <w:r w:rsidRPr="00E4048A">
        <w:rPr>
          <w:rFonts w:eastAsia="Verdana"/>
          <w:lang w:val="en-GB"/>
          <w14:ligatures w14:val="standard"/>
        </w:rPr>
        <w:t>Years</w:t>
      </w:r>
    </w:p>
    <w:p w14:paraId="46949E63" w14:textId="77777777" w:rsidR="00E4048A" w:rsidRPr="00E4048A" w:rsidRDefault="00E4048A" w:rsidP="00A977E6">
      <w:pPr>
        <w:pStyle w:val="Abstract"/>
        <w:numPr>
          <w:ilvl w:val="0"/>
          <w:numId w:val="53"/>
        </w:numPr>
        <w:rPr>
          <w:rFonts w:eastAsia="Verdana"/>
          <w:lang w:val="en-GB"/>
          <w14:ligatures w14:val="standard"/>
        </w:rPr>
      </w:pPr>
      <w:r w:rsidRPr="00E4048A">
        <w:rPr>
          <w:rFonts w:eastAsia="Verdana"/>
          <w:lang w:val="en-GB"/>
          <w14:ligatures w14:val="standard"/>
        </w:rPr>
        <w:t>League</w:t>
      </w:r>
    </w:p>
    <w:p w14:paraId="4E8D0A7D" w14:textId="77777777" w:rsidR="00E4048A" w:rsidRPr="00E4048A" w:rsidRDefault="00E4048A" w:rsidP="00A977E6">
      <w:pPr>
        <w:pStyle w:val="Abstract"/>
        <w:numPr>
          <w:ilvl w:val="0"/>
          <w:numId w:val="53"/>
        </w:numPr>
        <w:rPr>
          <w:rFonts w:eastAsia="Verdana"/>
          <w:lang w:val="en-GB"/>
          <w14:ligatures w14:val="standard"/>
        </w:rPr>
      </w:pPr>
      <w:r w:rsidRPr="00E4048A">
        <w:rPr>
          <w:rFonts w:eastAsia="Verdana"/>
          <w:lang w:val="en-GB"/>
          <w14:ligatures w14:val="standard"/>
        </w:rPr>
        <w:t>Division</w:t>
      </w:r>
    </w:p>
    <w:p w14:paraId="13D8450A" w14:textId="77777777" w:rsidR="00E4048A" w:rsidRPr="00E4048A" w:rsidRDefault="00E4048A" w:rsidP="00A977E6">
      <w:pPr>
        <w:pStyle w:val="Abstract"/>
        <w:numPr>
          <w:ilvl w:val="0"/>
          <w:numId w:val="53"/>
        </w:numPr>
        <w:rPr>
          <w:rFonts w:eastAsia="Verdana"/>
          <w:lang w:val="en-GB"/>
          <w14:ligatures w14:val="standard"/>
        </w:rPr>
      </w:pPr>
      <w:r w:rsidRPr="00E4048A">
        <w:rPr>
          <w:rFonts w:eastAsia="Verdana"/>
          <w:lang w:val="en-GB"/>
          <w14:ligatures w14:val="standard"/>
        </w:rPr>
        <w:t>Errors</w:t>
      </w:r>
    </w:p>
    <w:p w14:paraId="6ADD4C20" w14:textId="77777777" w:rsidR="00E4048A" w:rsidRPr="00E4048A" w:rsidRDefault="00E4048A" w:rsidP="00A977E6">
      <w:pPr>
        <w:pStyle w:val="Abstract"/>
        <w:numPr>
          <w:ilvl w:val="0"/>
          <w:numId w:val="53"/>
        </w:numPr>
        <w:rPr>
          <w:rFonts w:eastAsia="Verdana"/>
          <w:lang w:val="en-GB"/>
          <w14:ligatures w14:val="standard"/>
        </w:rPr>
      </w:pPr>
      <w:proofErr w:type="spellStart"/>
      <w:r w:rsidRPr="00E4048A">
        <w:rPr>
          <w:rFonts w:eastAsia="Verdana"/>
          <w:lang w:val="en-GB"/>
          <w14:ligatures w14:val="standard"/>
        </w:rPr>
        <w:t>NewLeague</w:t>
      </w:r>
      <w:proofErr w:type="spellEnd"/>
    </w:p>
    <w:p w14:paraId="46BE4A01" w14:textId="77777777" w:rsidR="00E4048A" w:rsidRPr="00E4048A" w:rsidRDefault="00E4048A" w:rsidP="00E4048A">
      <w:pPr>
        <w:pStyle w:val="Abstract"/>
        <w:rPr>
          <w:rFonts w:eastAsia="Verdana"/>
          <w:lang w:val="en-GB"/>
          <w14:ligatures w14:val="standard"/>
        </w:rPr>
      </w:pPr>
    </w:p>
    <w:p w14:paraId="3B02CAEE" w14:textId="0D29F53D" w:rsidR="00E4048A" w:rsidRDefault="00E4048A" w:rsidP="00E4048A">
      <w:pPr>
        <w:pStyle w:val="Abstract"/>
        <w:rPr>
          <w:rFonts w:eastAsia="Verdana"/>
          <w:lang w:val="en-GB"/>
          <w14:ligatures w14:val="standard"/>
        </w:rPr>
      </w:pPr>
      <w:r w:rsidRPr="00E4048A">
        <w:rPr>
          <w:rFonts w:eastAsia="Verdana"/>
          <w:lang w:val="en-GB"/>
          <w14:ligatures w14:val="standard"/>
        </w:rPr>
        <w:t>This conclusion is reached because in regression models such as Lasso regression, a coefficient of exactly 0.00 means that the feature does not contribute to predicting the target variable and has therefore been removed/eliminated from the model.</w:t>
      </w:r>
    </w:p>
    <w:p w14:paraId="17EF5BD7" w14:textId="4ACA2816" w:rsidR="00205272" w:rsidRDefault="00205272" w:rsidP="00E4048A">
      <w:pPr>
        <w:pStyle w:val="Abstract"/>
        <w:rPr>
          <w:rFonts w:eastAsia="Verdana"/>
          <w:lang w:val="en-GB"/>
          <w14:ligatures w14:val="standard"/>
        </w:rPr>
      </w:pPr>
      <w:r w:rsidRPr="008D2207">
        <w:rPr>
          <w:rFonts w:ascii="Arial" w:hAnsi="Arial" w:cs="Arial"/>
          <w:b/>
          <w:bCs/>
          <w:shd w:val="clear" w:color="auto" w:fill="FFFFFF"/>
        </w:rPr>
        <w:lastRenderedPageBreak/>
        <w:t>Lab0</w:t>
      </w:r>
      <w:r>
        <w:rPr>
          <w:rFonts w:ascii="Arial" w:hAnsi="Arial" w:cs="Arial"/>
          <w:b/>
          <w:bCs/>
          <w:shd w:val="clear" w:color="auto" w:fill="FFFFFF"/>
        </w:rPr>
        <w:t>8</w:t>
      </w:r>
      <w:r w:rsidRPr="008D2207">
        <w:rPr>
          <w:rFonts w:ascii="Arial" w:hAnsi="Arial" w:cs="Arial"/>
          <w:b/>
          <w:bCs/>
          <w:shd w:val="clear" w:color="auto" w:fill="FFFFFF"/>
        </w:rPr>
        <w:t xml:space="preserve"> - Exercise </w:t>
      </w:r>
      <w:r>
        <w:rPr>
          <w:rFonts w:ascii="Arial" w:hAnsi="Arial" w:cs="Arial"/>
          <w:b/>
          <w:bCs/>
          <w:shd w:val="clear" w:color="auto" w:fill="FFFFFF"/>
        </w:rPr>
        <w:t>3:</w:t>
      </w:r>
    </w:p>
    <w:p w14:paraId="237A9734" w14:textId="1E8170ED" w:rsidR="00205272" w:rsidRPr="00205272" w:rsidRDefault="00205272" w:rsidP="00205272">
      <w:pPr>
        <w:pStyle w:val="Abstract"/>
        <w:rPr>
          <w:rFonts w:eastAsia="Verdana"/>
          <w:lang w:val="en-GB"/>
          <w14:ligatures w14:val="standard"/>
        </w:rPr>
      </w:pPr>
      <w:r>
        <w:rPr>
          <w:rFonts w:eastAsia="Verdana"/>
          <w:lang w:val="en-GB"/>
          <w14:ligatures w14:val="standard"/>
        </w:rPr>
        <w:t xml:space="preserve">In this only </w:t>
      </w:r>
      <w:r w:rsidRPr="00205272">
        <w:rPr>
          <w:rFonts w:eastAsia="Verdana"/>
          <w:lang w:val="en-GB"/>
          <w14:ligatures w14:val="standard"/>
        </w:rPr>
        <w:t>1 hidden layer is defined</w:t>
      </w:r>
    </w:p>
    <w:p w14:paraId="03D6877C" w14:textId="1EA3EE80" w:rsidR="00205272" w:rsidRPr="00205272" w:rsidRDefault="00205272" w:rsidP="00205272">
      <w:pPr>
        <w:pStyle w:val="Abstract"/>
        <w:rPr>
          <w:rFonts w:eastAsia="Verdana"/>
          <w:lang w:val="en-GB"/>
          <w14:ligatures w14:val="standard"/>
        </w:rPr>
      </w:pPr>
      <w:r w:rsidRPr="00205272">
        <w:rPr>
          <w:rFonts w:eastAsia="Verdana"/>
          <w:lang w:val="en-GB"/>
          <w14:ligatures w14:val="standard"/>
        </w:rPr>
        <w:t>Activities in the hidden layer:</w:t>
      </w:r>
    </w:p>
    <w:p w14:paraId="58185DA3" w14:textId="77F00B83" w:rsidR="00205272" w:rsidRPr="00205272" w:rsidRDefault="00205272" w:rsidP="00205272">
      <w:pPr>
        <w:pStyle w:val="Abstract"/>
        <w:numPr>
          <w:ilvl w:val="0"/>
          <w:numId w:val="54"/>
        </w:numPr>
        <w:rPr>
          <w:rFonts w:eastAsia="Verdana"/>
          <w:lang w:val="en-GB"/>
          <w14:ligatures w14:val="standard"/>
        </w:rPr>
      </w:pPr>
      <w:r w:rsidRPr="00205272">
        <w:rPr>
          <w:rFonts w:eastAsia="Verdana"/>
          <w:lang w:val="en-GB"/>
          <w14:ligatures w14:val="standard"/>
        </w:rPr>
        <w:t>Linear Transformation</w:t>
      </w:r>
      <w:r w:rsidR="003461E5">
        <w:rPr>
          <w:rFonts w:eastAsia="Verdana"/>
          <w:lang w:val="en-GB"/>
          <w14:ligatures w14:val="standard"/>
        </w:rPr>
        <w:t>:</w:t>
      </w:r>
      <w:r w:rsidRPr="00205272">
        <w:rPr>
          <w:rFonts w:eastAsia="Verdana"/>
          <w:lang w:val="en-GB"/>
          <w14:ligatures w14:val="standard"/>
        </w:rPr>
        <w:t xml:space="preserve"> The 19 input features are mapped to 50 neurons using learnable weights and biases: z = </w:t>
      </w:r>
      <w:proofErr w:type="spellStart"/>
      <w:r w:rsidRPr="00205272">
        <w:rPr>
          <w:rFonts w:eastAsia="Verdana"/>
          <w:lang w:val="en-GB"/>
          <w14:ligatures w14:val="standard"/>
        </w:rPr>
        <w:t>W₁x</w:t>
      </w:r>
      <w:proofErr w:type="spellEnd"/>
      <w:r w:rsidRPr="00205272">
        <w:rPr>
          <w:rFonts w:eastAsia="Verdana"/>
          <w:lang w:val="en-GB"/>
          <w14:ligatures w14:val="standard"/>
        </w:rPr>
        <w:t xml:space="preserve"> + b₁</w:t>
      </w:r>
    </w:p>
    <w:p w14:paraId="39CD1BE5" w14:textId="29F22C2B" w:rsidR="00205272" w:rsidRPr="00205272" w:rsidRDefault="00205272" w:rsidP="00205272">
      <w:pPr>
        <w:pStyle w:val="Abstract"/>
        <w:numPr>
          <w:ilvl w:val="0"/>
          <w:numId w:val="54"/>
        </w:numPr>
        <w:rPr>
          <w:rFonts w:eastAsia="Verdana"/>
          <w:lang w:val="en-GB"/>
          <w14:ligatures w14:val="standard"/>
        </w:rPr>
      </w:pPr>
      <w:proofErr w:type="spellStart"/>
      <w:r w:rsidRPr="00205272">
        <w:rPr>
          <w:rFonts w:eastAsia="Verdana"/>
          <w:lang w:val="en-GB"/>
          <w14:ligatures w14:val="standard"/>
        </w:rPr>
        <w:t>ReLU</w:t>
      </w:r>
      <w:proofErr w:type="spellEnd"/>
      <w:r w:rsidRPr="00205272">
        <w:rPr>
          <w:rFonts w:eastAsia="Verdana"/>
          <w:lang w:val="en-GB"/>
          <w14:ligatures w14:val="standard"/>
        </w:rPr>
        <w:t xml:space="preserve"> Activation</w:t>
      </w:r>
      <w:r w:rsidR="003461E5">
        <w:rPr>
          <w:rFonts w:eastAsia="Verdana"/>
          <w:lang w:val="en-GB"/>
          <w14:ligatures w14:val="standard"/>
        </w:rPr>
        <w:t xml:space="preserve">: </w:t>
      </w:r>
      <w:r w:rsidRPr="00205272">
        <w:rPr>
          <w:rFonts w:eastAsia="Verdana"/>
          <w:lang w:val="en-GB"/>
          <w14:ligatures w14:val="standard"/>
        </w:rPr>
        <w:t>Applied to each of the 50 neurons individually. Any negative value becomes zero: h = max(0, z)</w:t>
      </w:r>
    </w:p>
    <w:p w14:paraId="2569C1A1" w14:textId="270ABB94" w:rsidR="00F0134B" w:rsidRPr="00104C0C" w:rsidRDefault="00205272" w:rsidP="00892591">
      <w:pPr>
        <w:pStyle w:val="Abstract"/>
        <w:numPr>
          <w:ilvl w:val="0"/>
          <w:numId w:val="54"/>
        </w:numPr>
        <w:rPr>
          <w:rFonts w:eastAsia="Verdana"/>
          <w:lang w:val="en-GB"/>
          <w14:ligatures w14:val="standard"/>
        </w:rPr>
      </w:pPr>
      <w:r w:rsidRPr="00205272">
        <w:rPr>
          <w:rFonts w:eastAsia="Verdana"/>
          <w:lang w:val="en-GB"/>
          <w14:ligatures w14:val="standard"/>
        </w:rPr>
        <w:t>Dropout Regularisation</w:t>
      </w:r>
      <w:r w:rsidR="003461E5">
        <w:rPr>
          <w:rFonts w:eastAsia="Verdana"/>
          <w:lang w:val="en-GB"/>
          <w14:ligatures w14:val="standard"/>
        </w:rPr>
        <w:t xml:space="preserve">: </w:t>
      </w:r>
      <w:r w:rsidRPr="00205272">
        <w:rPr>
          <w:rFonts w:eastAsia="Verdana"/>
          <w:lang w:val="en-GB"/>
          <w14:ligatures w14:val="standard"/>
        </w:rPr>
        <w:t>40% of the 50 neurons are randomly switched off during each training iteration to prevent overfitting.</w:t>
      </w:r>
    </w:p>
    <w:p w14:paraId="62FC55A2" w14:textId="40D6BBD4" w:rsidR="00104C0C" w:rsidRDefault="00104C0C" w:rsidP="00104C0C">
      <w:pPr>
        <w:pStyle w:val="Abstract"/>
        <w:rPr>
          <w:rFonts w:eastAsia="Verdana"/>
          <w:lang w:val="en-GB"/>
          <w14:ligatures w14:val="standard"/>
        </w:rPr>
      </w:pPr>
      <w:r w:rsidRPr="00FD3CEE">
        <w:rPr>
          <w:rFonts w:ascii="Arial" w:hAnsi="Arial" w:cs="Arial"/>
          <w:b/>
          <w:bCs/>
          <w:shd w:val="clear" w:color="auto" w:fill="FFFFFF"/>
        </w:rPr>
        <w:t xml:space="preserve">Lab08 - Exercise </w:t>
      </w:r>
      <w:r w:rsidRPr="00FD3CEE">
        <w:rPr>
          <w:rFonts w:ascii="Arial" w:hAnsi="Arial" w:cs="Arial"/>
          <w:b/>
          <w:bCs/>
          <w:shd w:val="clear" w:color="auto" w:fill="FFFFFF"/>
        </w:rPr>
        <w:t>4</w:t>
      </w:r>
      <w:r w:rsidRPr="00FD3CEE">
        <w:rPr>
          <w:rFonts w:ascii="Arial" w:hAnsi="Arial" w:cs="Arial"/>
          <w:b/>
          <w:bCs/>
          <w:shd w:val="clear" w:color="auto" w:fill="FFFFFF"/>
        </w:rPr>
        <w:t>:</w:t>
      </w:r>
    </w:p>
    <w:p w14:paraId="3B9B151C" w14:textId="5CEFC8CD" w:rsidR="001C134D" w:rsidRPr="001C134D" w:rsidRDefault="001C134D" w:rsidP="001C134D">
      <w:pPr>
        <w:pStyle w:val="Abstract"/>
        <w:rPr>
          <w:rFonts w:eastAsia="Verdana"/>
          <w:lang w:val="en-GB"/>
          <w14:ligatures w14:val="standard"/>
        </w:rPr>
      </w:pPr>
      <w:r w:rsidRPr="001C134D">
        <w:rPr>
          <w:rFonts w:eastAsia="Verdana"/>
          <w:lang w:val="en-GB"/>
          <w14:ligatures w14:val="standard"/>
        </w:rPr>
        <w:t>Input layer</w:t>
      </w:r>
      <w:r w:rsidR="007553B3">
        <w:rPr>
          <w:rFonts w:eastAsia="Verdana"/>
          <w:lang w:val="en-GB"/>
          <w14:ligatures w14:val="standard"/>
        </w:rPr>
        <w:t xml:space="preserve"> has </w:t>
      </w:r>
      <w:r w:rsidRPr="001C134D">
        <w:rPr>
          <w:rFonts w:eastAsia="Verdana"/>
          <w:lang w:val="en-GB"/>
          <w14:ligatures w14:val="standard"/>
        </w:rPr>
        <w:t>0 parameters. It just holds the raw data, no weights or biases.</w:t>
      </w:r>
    </w:p>
    <w:p w14:paraId="6AF5642B" w14:textId="0D15D5EA" w:rsidR="001C134D" w:rsidRPr="001C134D" w:rsidRDefault="001C134D" w:rsidP="001C134D">
      <w:pPr>
        <w:pStyle w:val="Abstract"/>
        <w:rPr>
          <w:rFonts w:eastAsia="Verdana"/>
          <w:lang w:val="en-GB"/>
          <w14:ligatures w14:val="standard"/>
        </w:rPr>
      </w:pPr>
      <w:r w:rsidRPr="001C134D">
        <w:rPr>
          <w:rFonts w:eastAsia="Verdana"/>
          <w:lang w:val="en-GB"/>
          <w14:ligatures w14:val="standard"/>
        </w:rPr>
        <w:t xml:space="preserve">Hidden layer </w:t>
      </w:r>
      <w:proofErr w:type="spellStart"/>
      <w:r w:rsidRPr="001C134D">
        <w:rPr>
          <w:rFonts w:eastAsia="Verdana"/>
          <w:lang w:val="en-GB"/>
          <w14:ligatures w14:val="standard"/>
        </w:rPr>
        <w:t>nn.Linear</w:t>
      </w:r>
      <w:proofErr w:type="spellEnd"/>
      <w:r w:rsidRPr="001C134D">
        <w:rPr>
          <w:rFonts w:eastAsia="Verdana"/>
          <w:lang w:val="en-GB"/>
          <w14:ligatures w14:val="standard"/>
        </w:rPr>
        <w:t>(19, 50):</w:t>
      </w:r>
    </w:p>
    <w:p w14:paraId="6310C1B3" w14:textId="77777777" w:rsidR="001C134D" w:rsidRPr="001C134D" w:rsidRDefault="001C134D" w:rsidP="001C134D">
      <w:pPr>
        <w:pStyle w:val="Abstract"/>
        <w:numPr>
          <w:ilvl w:val="0"/>
          <w:numId w:val="55"/>
        </w:numPr>
        <w:rPr>
          <w:rFonts w:eastAsia="Verdana"/>
          <w:lang w:val="en-GB"/>
          <w14:ligatures w14:val="standard"/>
        </w:rPr>
      </w:pPr>
      <w:r w:rsidRPr="001C134D">
        <w:rPr>
          <w:rFonts w:eastAsia="Verdana"/>
          <w:lang w:val="en-GB"/>
          <w14:ligatures w14:val="standard"/>
        </w:rPr>
        <w:t>Weights: 19 × 50 = 950</w:t>
      </w:r>
    </w:p>
    <w:p w14:paraId="14E3E871" w14:textId="77777777" w:rsidR="001C134D" w:rsidRPr="001C134D" w:rsidRDefault="001C134D" w:rsidP="001C134D">
      <w:pPr>
        <w:pStyle w:val="Abstract"/>
        <w:numPr>
          <w:ilvl w:val="0"/>
          <w:numId w:val="55"/>
        </w:numPr>
        <w:rPr>
          <w:rFonts w:eastAsia="Verdana"/>
          <w:lang w:val="en-GB"/>
          <w14:ligatures w14:val="standard"/>
        </w:rPr>
      </w:pPr>
      <w:r w:rsidRPr="001C134D">
        <w:rPr>
          <w:rFonts w:eastAsia="Verdana"/>
          <w:lang w:val="en-GB"/>
          <w14:ligatures w14:val="standard"/>
        </w:rPr>
        <w:t>Biases: 50</w:t>
      </w:r>
    </w:p>
    <w:p w14:paraId="0658E68F" w14:textId="77777777" w:rsidR="001C134D" w:rsidRPr="001C134D" w:rsidRDefault="001C134D" w:rsidP="001C134D">
      <w:pPr>
        <w:pStyle w:val="Abstract"/>
        <w:numPr>
          <w:ilvl w:val="0"/>
          <w:numId w:val="55"/>
        </w:numPr>
        <w:rPr>
          <w:rFonts w:eastAsia="Verdana"/>
          <w:lang w:val="en-GB"/>
          <w14:ligatures w14:val="standard"/>
        </w:rPr>
      </w:pPr>
      <w:r w:rsidRPr="001C134D">
        <w:rPr>
          <w:rFonts w:eastAsia="Verdana"/>
          <w:lang w:val="en-GB"/>
          <w14:ligatures w14:val="standard"/>
        </w:rPr>
        <w:t>Total = 1000</w:t>
      </w:r>
    </w:p>
    <w:p w14:paraId="3FEF6FAA" w14:textId="64BFB7A5" w:rsidR="001C134D" w:rsidRPr="001C134D" w:rsidRDefault="001C134D" w:rsidP="001C134D">
      <w:pPr>
        <w:pStyle w:val="Abstract"/>
        <w:rPr>
          <w:rFonts w:eastAsia="Verdana"/>
          <w:lang w:val="en-GB"/>
          <w14:ligatures w14:val="standard"/>
        </w:rPr>
      </w:pPr>
      <w:r w:rsidRPr="001C134D">
        <w:rPr>
          <w:rFonts w:eastAsia="Verdana"/>
          <w:lang w:val="en-GB"/>
          <w14:ligatures w14:val="standard"/>
        </w:rPr>
        <w:t xml:space="preserve">Output layer </w:t>
      </w:r>
      <w:proofErr w:type="spellStart"/>
      <w:r w:rsidRPr="001C134D">
        <w:rPr>
          <w:rFonts w:eastAsia="Verdana"/>
          <w:lang w:val="en-GB"/>
          <w14:ligatures w14:val="standard"/>
        </w:rPr>
        <w:t>nn.Linear</w:t>
      </w:r>
      <w:proofErr w:type="spellEnd"/>
      <w:r w:rsidRPr="001C134D">
        <w:rPr>
          <w:rFonts w:eastAsia="Verdana"/>
          <w:lang w:val="en-GB"/>
          <w14:ligatures w14:val="standard"/>
        </w:rPr>
        <w:t>(50, 1):</w:t>
      </w:r>
    </w:p>
    <w:p w14:paraId="5F9BAD7D" w14:textId="77777777" w:rsidR="001C134D" w:rsidRPr="001C134D" w:rsidRDefault="001C134D" w:rsidP="001C134D">
      <w:pPr>
        <w:pStyle w:val="Abstract"/>
        <w:numPr>
          <w:ilvl w:val="0"/>
          <w:numId w:val="56"/>
        </w:numPr>
        <w:rPr>
          <w:rFonts w:eastAsia="Verdana"/>
          <w:lang w:val="en-GB"/>
          <w14:ligatures w14:val="standard"/>
        </w:rPr>
      </w:pPr>
      <w:r w:rsidRPr="001C134D">
        <w:rPr>
          <w:rFonts w:eastAsia="Verdana"/>
          <w:lang w:val="en-GB"/>
          <w14:ligatures w14:val="standard"/>
        </w:rPr>
        <w:t>Weights: 50 × 1 = 50</w:t>
      </w:r>
    </w:p>
    <w:p w14:paraId="725B815A" w14:textId="77777777" w:rsidR="001C134D" w:rsidRPr="001C134D" w:rsidRDefault="001C134D" w:rsidP="001C134D">
      <w:pPr>
        <w:pStyle w:val="Abstract"/>
        <w:numPr>
          <w:ilvl w:val="0"/>
          <w:numId w:val="56"/>
        </w:numPr>
        <w:rPr>
          <w:rFonts w:eastAsia="Verdana"/>
          <w:lang w:val="en-GB"/>
          <w14:ligatures w14:val="standard"/>
        </w:rPr>
      </w:pPr>
      <w:r w:rsidRPr="001C134D">
        <w:rPr>
          <w:rFonts w:eastAsia="Verdana"/>
          <w:lang w:val="en-GB"/>
          <w14:ligatures w14:val="standard"/>
        </w:rPr>
        <w:t>Biases: 1</w:t>
      </w:r>
    </w:p>
    <w:p w14:paraId="14A4D8E7" w14:textId="1C0901BC" w:rsidR="00761396" w:rsidRDefault="001C134D" w:rsidP="00761396">
      <w:pPr>
        <w:pStyle w:val="Abstract"/>
        <w:numPr>
          <w:ilvl w:val="0"/>
          <w:numId w:val="56"/>
        </w:numPr>
        <w:rPr>
          <w:rFonts w:eastAsia="Verdana"/>
          <w:lang w:val="en-GB"/>
          <w14:ligatures w14:val="standard"/>
        </w:rPr>
      </w:pPr>
      <w:r w:rsidRPr="001C134D">
        <w:rPr>
          <w:rFonts w:eastAsia="Verdana"/>
          <w:lang w:val="en-GB"/>
          <w14:ligatures w14:val="standard"/>
        </w:rPr>
        <w:t>Total = 51</w:t>
      </w:r>
    </w:p>
    <w:p w14:paraId="331CAAB8" w14:textId="77777777" w:rsidR="00761396" w:rsidRPr="00761396" w:rsidRDefault="007D6E24" w:rsidP="00761396">
      <w:pPr>
        <w:pStyle w:val="Abstract"/>
        <w:rPr>
          <w:rFonts w:eastAsia="Verdana"/>
          <w:lang w:val="en-GB"/>
          <w14:ligatures w14:val="standard"/>
        </w:rPr>
      </w:pPr>
      <w:r>
        <w:rPr>
          <w:rFonts w:eastAsia="Verdana"/>
          <w:noProof/>
          <w:lang w:val="en-GB"/>
        </w:rPr>
        <w:drawing>
          <wp:inline distT="0" distB="0" distL="0" distR="0" wp14:anchorId="47568805" wp14:editId="5B72D7F5">
            <wp:extent cx="3048000" cy="3590488"/>
            <wp:effectExtent l="0" t="0" r="0" b="3810"/>
            <wp:docPr id="1618071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1080" name="Picture 1618071080"/>
                    <pic:cNvPicPr/>
                  </pic:nvPicPr>
                  <pic:blipFill rotWithShape="1">
                    <a:blip r:embed="rId12"/>
                    <a:srcRect b="16058"/>
                    <a:stretch>
                      <a:fillRect/>
                    </a:stretch>
                  </pic:blipFill>
                  <pic:spPr bwMode="auto">
                    <a:xfrm>
                      <a:off x="0" y="0"/>
                      <a:ext cx="3048000" cy="3590488"/>
                    </a:xfrm>
                    <a:prstGeom prst="rect">
                      <a:avLst/>
                    </a:prstGeom>
                    <a:ln>
                      <a:noFill/>
                    </a:ln>
                    <a:extLst>
                      <a:ext uri="{53640926-AAD7-44D8-BBD7-CCE9431645EC}">
                        <a14:shadowObscured xmlns:a14="http://schemas.microsoft.com/office/drawing/2010/main"/>
                      </a:ext>
                    </a:extLst>
                  </pic:spPr>
                </pic:pic>
              </a:graphicData>
            </a:graphic>
          </wp:inline>
        </w:drawing>
      </w:r>
    </w:p>
    <w:p w14:paraId="20964ACF" w14:textId="208C9E73" w:rsidR="00825085" w:rsidRDefault="002818F5" w:rsidP="00892591">
      <w:pPr>
        <w:pStyle w:val="Abstract"/>
        <w:rPr>
          <w:rFonts w:eastAsia="Verdana"/>
          <w:lang w:val="en-GB"/>
          <w14:ligatures w14:val="standard"/>
        </w:rPr>
      </w:pPr>
      <w:r w:rsidRPr="008D2207">
        <w:rPr>
          <w:rFonts w:ascii="Arial" w:hAnsi="Arial" w:cs="Arial"/>
          <w:b/>
          <w:bCs/>
          <w:shd w:val="clear" w:color="auto" w:fill="FFFFFF"/>
        </w:rPr>
        <w:t>Lab</w:t>
      </w:r>
      <w:r w:rsidR="007E4285">
        <w:rPr>
          <w:rFonts w:ascii="Arial" w:hAnsi="Arial" w:cs="Arial"/>
          <w:b/>
          <w:bCs/>
          <w:shd w:val="clear" w:color="auto" w:fill="FFFFFF"/>
        </w:rPr>
        <w:t>10</w:t>
      </w:r>
      <w:r w:rsidRPr="008D2207">
        <w:rPr>
          <w:rFonts w:ascii="Arial" w:hAnsi="Arial" w:cs="Arial"/>
          <w:b/>
          <w:bCs/>
          <w:shd w:val="clear" w:color="auto" w:fill="FFFFFF"/>
        </w:rPr>
        <w:t xml:space="preserve"> - Exercise </w:t>
      </w:r>
      <w:r>
        <w:rPr>
          <w:rFonts w:ascii="Arial" w:hAnsi="Arial" w:cs="Arial"/>
          <w:b/>
          <w:bCs/>
          <w:shd w:val="clear" w:color="auto" w:fill="FFFFFF"/>
        </w:rPr>
        <w:t>0</w:t>
      </w:r>
      <w:r>
        <w:rPr>
          <w:rFonts w:ascii="Arial" w:hAnsi="Arial" w:cs="Arial"/>
          <w:b/>
          <w:bCs/>
          <w:shd w:val="clear" w:color="auto" w:fill="FFFFFF"/>
        </w:rPr>
        <w:t>:</w:t>
      </w:r>
    </w:p>
    <w:p w14:paraId="3B5909B9" w14:textId="1F91CEF3" w:rsidR="00825085" w:rsidRDefault="00FA406C" w:rsidP="00892591">
      <w:pPr>
        <w:pStyle w:val="Abstract"/>
        <w:rPr>
          <w:rFonts w:eastAsia="Verdana"/>
          <w:lang w:val="en-GB"/>
          <w14:ligatures w14:val="standard"/>
        </w:rPr>
      </w:pPr>
      <w:r w:rsidRPr="00FA406C">
        <w:rPr>
          <w:rFonts w:eastAsia="Verdana"/>
          <w:lang w:val="en-GB"/>
          <w14:ligatures w14:val="standard"/>
        </w:rPr>
        <w:t xml:space="preserve">Switching the validation rate from 0.2 to 0.8 flips the split, only 20% of the data would be used for training and 80% would be set aside for validation. The model would likely perform worse overall. With so little training data, it wouldn't have enough examples to properly learn what each digit looks like, so training accuracy would probably </w:t>
      </w:r>
      <w:r w:rsidR="008C2BB0" w:rsidRPr="00FA406C">
        <w:rPr>
          <w:rFonts w:eastAsia="Verdana"/>
          <w:lang w:val="en-GB"/>
          <w14:ligatures w14:val="standard"/>
        </w:rPr>
        <w:t>drop,</w:t>
      </w:r>
      <w:r w:rsidRPr="00FA406C">
        <w:rPr>
          <w:rFonts w:eastAsia="Verdana"/>
          <w:lang w:val="en-GB"/>
          <w14:ligatures w14:val="standard"/>
        </w:rPr>
        <w:t xml:space="preserve"> and the model </w:t>
      </w:r>
      <w:r w:rsidR="00890363" w:rsidRPr="00FA406C">
        <w:rPr>
          <w:rFonts w:eastAsia="Verdana"/>
          <w:lang w:val="en-GB"/>
          <w14:ligatures w14:val="standard"/>
        </w:rPr>
        <w:t>might be</w:t>
      </w:r>
      <w:r w:rsidRPr="00FA406C">
        <w:rPr>
          <w:rFonts w:eastAsia="Verdana"/>
          <w:lang w:val="en-GB"/>
          <w14:ligatures w14:val="standard"/>
        </w:rPr>
        <w:t xml:space="preserve"> overfit to the small training set. On the </w:t>
      </w:r>
      <w:r w:rsidR="00A160EA">
        <w:rPr>
          <w:rFonts w:eastAsia="Verdana"/>
          <w:lang w:val="en-GB"/>
          <w14:ligatures w14:val="standard"/>
        </w:rPr>
        <w:t>other</w:t>
      </w:r>
      <w:r w:rsidRPr="00FA406C">
        <w:rPr>
          <w:rFonts w:eastAsia="Verdana"/>
          <w:lang w:val="en-GB"/>
          <w14:ligatures w14:val="standard"/>
        </w:rPr>
        <w:t xml:space="preserve"> side, the validation results would be more stable since they'd be measured on a bigger chunk of data, but that doesn't help much when the model itself is undertrained. </w:t>
      </w:r>
      <w:r w:rsidR="008C2BB0" w:rsidRPr="00FA406C">
        <w:rPr>
          <w:rFonts w:eastAsia="Verdana"/>
          <w:lang w:val="en-GB"/>
          <w14:ligatures w14:val="standard"/>
        </w:rPr>
        <w:t>So,</w:t>
      </w:r>
      <w:r w:rsidRPr="00FA406C">
        <w:rPr>
          <w:rFonts w:eastAsia="Verdana"/>
          <w:lang w:val="en-GB"/>
          <w14:ligatures w14:val="standard"/>
        </w:rPr>
        <w:t xml:space="preserve"> 0.2 is the better choice here. It gives the model enough data to actually learn from while still keeping a reasonable validation set to track progress.</w:t>
      </w:r>
    </w:p>
    <w:p w14:paraId="49EFB8CE" w14:textId="49A134EA" w:rsidR="00E475DA" w:rsidRDefault="00E475DA" w:rsidP="00E475DA">
      <w:pPr>
        <w:pStyle w:val="Abstract"/>
        <w:rPr>
          <w:rFonts w:eastAsia="Verdana"/>
          <w:lang w:val="en-GB"/>
          <w14:ligatures w14:val="standard"/>
        </w:rPr>
      </w:pPr>
      <w:r w:rsidRPr="001E4602">
        <w:rPr>
          <w:rFonts w:ascii="Arial" w:hAnsi="Arial" w:cs="Arial"/>
          <w:b/>
          <w:bCs/>
          <w:shd w:val="clear" w:color="auto" w:fill="FFFFFF"/>
        </w:rPr>
        <w:t xml:space="preserve">Lab10 - Exercise </w:t>
      </w:r>
      <w:r w:rsidRPr="001E4602">
        <w:rPr>
          <w:rFonts w:ascii="Arial" w:hAnsi="Arial" w:cs="Arial"/>
          <w:b/>
          <w:bCs/>
          <w:shd w:val="clear" w:color="auto" w:fill="FFFFFF"/>
        </w:rPr>
        <w:t>1</w:t>
      </w:r>
      <w:r w:rsidRPr="001E4602">
        <w:rPr>
          <w:rFonts w:ascii="Arial" w:hAnsi="Arial" w:cs="Arial"/>
          <w:b/>
          <w:bCs/>
          <w:shd w:val="clear" w:color="auto" w:fill="FFFFFF"/>
        </w:rPr>
        <w:t>:</w:t>
      </w:r>
    </w:p>
    <w:p w14:paraId="447D94E2" w14:textId="45295CDC" w:rsidR="00E475DA" w:rsidRPr="00E475DA" w:rsidRDefault="00E475DA" w:rsidP="00E475DA">
      <w:pPr>
        <w:pStyle w:val="Abstract"/>
        <w:rPr>
          <w:rFonts w:eastAsia="Verdana"/>
          <w:lang w:val="en-GB"/>
          <w14:ligatures w14:val="standard"/>
        </w:rPr>
      </w:pPr>
      <w:r>
        <w:rPr>
          <w:rFonts w:eastAsia="Verdana"/>
          <w:lang w:val="en-GB"/>
          <w14:ligatures w14:val="standard"/>
        </w:rPr>
        <w:t>Number of parameters need to be trained in this neural network would be:</w:t>
      </w:r>
    </w:p>
    <w:p w14:paraId="54C8CBDB" w14:textId="3456D5CF" w:rsidR="00E475DA" w:rsidRPr="00E475DA" w:rsidRDefault="00E475DA" w:rsidP="00E475DA">
      <w:pPr>
        <w:pStyle w:val="Abstract"/>
        <w:rPr>
          <w:rFonts w:eastAsia="Verdana"/>
          <w:lang w:val="en-GB"/>
          <w14:ligatures w14:val="standard"/>
        </w:rPr>
      </w:pPr>
      <w:r w:rsidRPr="00E475DA">
        <w:rPr>
          <w:rFonts w:eastAsia="Verdana"/>
          <w:lang w:val="en-GB"/>
          <w14:ligatures w14:val="standard"/>
        </w:rPr>
        <w:t>W₁: Linear(784, 256)</w:t>
      </w:r>
      <w:r w:rsidR="009F20BA">
        <w:rPr>
          <w:rFonts w:eastAsia="Verdana"/>
          <w:lang w:val="en-GB"/>
          <w14:ligatures w14:val="standard"/>
        </w:rPr>
        <w:t xml:space="preserve"> - </w:t>
      </w:r>
      <w:r w:rsidRPr="00E475DA">
        <w:rPr>
          <w:rFonts w:eastAsia="Verdana"/>
          <w:lang w:val="en-GB"/>
          <w14:ligatures w14:val="standard"/>
        </w:rPr>
        <w:t>(784×256)+256 = 200,960</w:t>
      </w:r>
    </w:p>
    <w:p w14:paraId="0AD46C1B" w14:textId="280293CC" w:rsidR="00E475DA" w:rsidRPr="00E475DA" w:rsidRDefault="00E475DA" w:rsidP="00E475DA">
      <w:pPr>
        <w:pStyle w:val="Abstract"/>
        <w:rPr>
          <w:rFonts w:eastAsia="Verdana"/>
          <w:lang w:val="en-GB"/>
          <w14:ligatures w14:val="standard"/>
        </w:rPr>
      </w:pPr>
      <w:r w:rsidRPr="00E475DA">
        <w:rPr>
          <w:rFonts w:eastAsia="Verdana"/>
          <w:lang w:val="en-GB"/>
          <w14:ligatures w14:val="standard"/>
        </w:rPr>
        <w:t>W₂: Linear(256, 128)</w:t>
      </w:r>
      <w:r w:rsidR="009F20BA">
        <w:rPr>
          <w:rFonts w:eastAsia="Verdana"/>
          <w:lang w:val="en-GB"/>
          <w14:ligatures w14:val="standard"/>
        </w:rPr>
        <w:t xml:space="preserve"> - </w:t>
      </w:r>
      <w:r w:rsidRPr="00E475DA">
        <w:rPr>
          <w:rFonts w:eastAsia="Verdana"/>
          <w:lang w:val="en-GB"/>
          <w14:ligatures w14:val="standard"/>
        </w:rPr>
        <w:t>(256×128)+128 = 32,896</w:t>
      </w:r>
    </w:p>
    <w:p w14:paraId="52BBCBD5" w14:textId="387EB557" w:rsidR="00E475DA" w:rsidRPr="00E475DA" w:rsidRDefault="00E475DA" w:rsidP="00E475DA">
      <w:pPr>
        <w:pStyle w:val="Abstract"/>
        <w:rPr>
          <w:rFonts w:eastAsia="Verdana"/>
          <w:lang w:val="en-GB"/>
          <w14:ligatures w14:val="standard"/>
        </w:rPr>
      </w:pPr>
      <w:r w:rsidRPr="00E475DA">
        <w:rPr>
          <w:rFonts w:eastAsia="Verdana"/>
          <w:lang w:val="en-GB"/>
          <w14:ligatures w14:val="standard"/>
        </w:rPr>
        <w:t>W₃: Linear(128, 10)</w:t>
      </w:r>
      <w:r w:rsidR="009F20BA">
        <w:rPr>
          <w:rFonts w:eastAsia="Verdana"/>
          <w:lang w:val="en-GB"/>
          <w14:ligatures w14:val="standard"/>
        </w:rPr>
        <w:t xml:space="preserve"> - </w:t>
      </w:r>
      <w:r w:rsidRPr="00E475DA">
        <w:rPr>
          <w:rFonts w:eastAsia="Verdana"/>
          <w:lang w:val="en-GB"/>
          <w14:ligatures w14:val="standard"/>
        </w:rPr>
        <w:t>(128×10)+10 = 1,290</w:t>
      </w:r>
    </w:p>
    <w:p w14:paraId="4D552136" w14:textId="098788B8" w:rsidR="00E475DA" w:rsidRDefault="00E475DA" w:rsidP="00E475DA">
      <w:pPr>
        <w:pStyle w:val="Abstract"/>
        <w:rPr>
          <w:rFonts w:eastAsia="Verdana"/>
          <w:lang w:val="en-GB"/>
          <w14:ligatures w14:val="standard"/>
        </w:rPr>
      </w:pPr>
      <w:r w:rsidRPr="00E475DA">
        <w:rPr>
          <w:rFonts w:eastAsia="Verdana"/>
          <w:lang w:val="en-GB"/>
          <w14:ligatures w14:val="standard"/>
        </w:rPr>
        <w:t>Total235,146</w:t>
      </w:r>
    </w:p>
    <w:p w14:paraId="5C3237BA" w14:textId="6DD51DAE" w:rsidR="00C427E7" w:rsidRDefault="00A330AA" w:rsidP="00892591">
      <w:pPr>
        <w:pStyle w:val="Abstract"/>
        <w:rPr>
          <w:rFonts w:eastAsia="Verdana"/>
          <w:lang w:val="en-GB"/>
          <w14:ligatures w14:val="standard"/>
        </w:rPr>
      </w:pPr>
      <w:r>
        <w:rPr>
          <w:rFonts w:eastAsia="Verdana"/>
          <w:noProof/>
          <w:lang w:val="en-GB"/>
        </w:rPr>
        <w:drawing>
          <wp:inline distT="0" distB="0" distL="0" distR="0" wp14:anchorId="23E0967F" wp14:editId="629459A6">
            <wp:extent cx="3048000" cy="4165600"/>
            <wp:effectExtent l="0" t="0" r="0" b="0"/>
            <wp:docPr id="43198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8033" name="Picture 43198033"/>
                    <pic:cNvPicPr/>
                  </pic:nvPicPr>
                  <pic:blipFill>
                    <a:blip r:embed="rId13"/>
                    <a:stretch>
                      <a:fillRect/>
                    </a:stretch>
                  </pic:blipFill>
                  <pic:spPr>
                    <a:xfrm>
                      <a:off x="0" y="0"/>
                      <a:ext cx="3048000" cy="4165600"/>
                    </a:xfrm>
                    <a:prstGeom prst="rect">
                      <a:avLst/>
                    </a:prstGeom>
                  </pic:spPr>
                </pic:pic>
              </a:graphicData>
            </a:graphic>
          </wp:inline>
        </w:drawing>
      </w:r>
    </w:p>
    <w:p w14:paraId="1882ED68" w14:textId="77777777" w:rsidR="00D30349" w:rsidRDefault="00D30349" w:rsidP="00892591">
      <w:pPr>
        <w:pStyle w:val="Abstract"/>
        <w:rPr>
          <w:rFonts w:eastAsia="Verdana"/>
          <w:lang w:val="en-GB"/>
          <w14:ligatures w14:val="standard"/>
        </w:rPr>
      </w:pPr>
    </w:p>
    <w:p w14:paraId="63351FDD" w14:textId="0CBF7A32" w:rsidR="00C427E7" w:rsidRDefault="00C427E7" w:rsidP="00C427E7">
      <w:pPr>
        <w:pStyle w:val="Abstract"/>
        <w:rPr>
          <w:rFonts w:eastAsia="Verdana"/>
          <w:lang w:val="en-GB"/>
          <w14:ligatures w14:val="standard"/>
        </w:rPr>
      </w:pPr>
      <w:r w:rsidRPr="008D2207">
        <w:rPr>
          <w:rFonts w:ascii="Arial" w:hAnsi="Arial" w:cs="Arial"/>
          <w:b/>
          <w:bCs/>
          <w:shd w:val="clear" w:color="auto" w:fill="FFFFFF"/>
        </w:rPr>
        <w:lastRenderedPageBreak/>
        <w:t>Lab</w:t>
      </w:r>
      <w:r>
        <w:rPr>
          <w:rFonts w:ascii="Arial" w:hAnsi="Arial" w:cs="Arial"/>
          <w:b/>
          <w:bCs/>
          <w:shd w:val="clear" w:color="auto" w:fill="FFFFFF"/>
        </w:rPr>
        <w:t>10</w:t>
      </w:r>
      <w:r w:rsidRPr="008D2207">
        <w:rPr>
          <w:rFonts w:ascii="Arial" w:hAnsi="Arial" w:cs="Arial"/>
          <w:b/>
          <w:bCs/>
          <w:shd w:val="clear" w:color="auto" w:fill="FFFFFF"/>
        </w:rPr>
        <w:t xml:space="preserve"> - Exercise </w:t>
      </w:r>
      <w:r>
        <w:rPr>
          <w:rFonts w:ascii="Arial" w:hAnsi="Arial" w:cs="Arial"/>
          <w:b/>
          <w:bCs/>
          <w:shd w:val="clear" w:color="auto" w:fill="FFFFFF"/>
        </w:rPr>
        <w:t>2</w:t>
      </w:r>
      <w:r>
        <w:rPr>
          <w:rFonts w:ascii="Arial" w:hAnsi="Arial" w:cs="Arial"/>
          <w:b/>
          <w:bCs/>
          <w:shd w:val="clear" w:color="auto" w:fill="FFFFFF"/>
        </w:rPr>
        <w:t>:</w:t>
      </w:r>
    </w:p>
    <w:p w14:paraId="2E8302F2" w14:textId="63BEC33D" w:rsidR="00C427E7" w:rsidRPr="00C427E7" w:rsidRDefault="00C427E7" w:rsidP="00C427E7">
      <w:pPr>
        <w:pStyle w:val="Abstract"/>
        <w:rPr>
          <w:rFonts w:eastAsia="Verdana"/>
          <w:lang w:val="en-GB"/>
          <w14:ligatures w14:val="standard"/>
        </w:rPr>
      </w:pPr>
      <w:r w:rsidRPr="00C427E7">
        <w:rPr>
          <w:rFonts w:eastAsia="Verdana"/>
          <w:lang w:val="en-GB"/>
          <w14:ligatures w14:val="standard"/>
        </w:rPr>
        <w:t>Yes, Dropout is the regularisation technique used in this architecture. It appears in two places</w:t>
      </w:r>
      <w:r>
        <w:rPr>
          <w:rFonts w:eastAsia="Verdana"/>
          <w:lang w:val="en-GB"/>
          <w14:ligatures w14:val="standard"/>
        </w:rPr>
        <w:t>,</w:t>
      </w:r>
      <w:r w:rsidRPr="00C427E7">
        <w:rPr>
          <w:rFonts w:eastAsia="Verdana"/>
          <w:lang w:val="en-GB"/>
          <w14:ligatures w14:val="standard"/>
        </w:rPr>
        <w:t xml:space="preserve"> Dropout(0.4) in Layer 1 and Dropout(0.3) in Layer 2.</w:t>
      </w:r>
    </w:p>
    <w:p w14:paraId="411C96BF" w14:textId="46A2C55E" w:rsidR="00F06ADC" w:rsidRPr="00F06ADC" w:rsidRDefault="00F06ADC" w:rsidP="00F06ADC">
      <w:pPr>
        <w:pStyle w:val="Abstract"/>
        <w:rPr>
          <w:rFonts w:eastAsia="Verdana"/>
          <w:lang w:val="en-GB"/>
          <w14:ligatures w14:val="standard"/>
        </w:rPr>
      </w:pPr>
      <w:r w:rsidRPr="00F06ADC">
        <w:rPr>
          <w:rFonts w:eastAsia="Verdana"/>
          <w:lang w:val="en-GB"/>
          <w14:ligatures w14:val="standard"/>
        </w:rPr>
        <w:t>Function of each layer:</w:t>
      </w:r>
    </w:p>
    <w:p w14:paraId="00CFE2C6" w14:textId="77777777" w:rsidR="00F06ADC" w:rsidRPr="00F06ADC" w:rsidRDefault="00F06ADC" w:rsidP="00F06ADC">
      <w:pPr>
        <w:pStyle w:val="Abstract"/>
        <w:numPr>
          <w:ilvl w:val="0"/>
          <w:numId w:val="58"/>
        </w:numPr>
        <w:rPr>
          <w:rFonts w:eastAsia="Verdana"/>
          <w:lang w:val="en-GB"/>
          <w14:ligatures w14:val="standard"/>
        </w:rPr>
      </w:pPr>
      <w:r w:rsidRPr="00F06ADC">
        <w:rPr>
          <w:rFonts w:eastAsia="Verdana"/>
          <w:lang w:val="en-GB"/>
          <w14:ligatures w14:val="standard"/>
        </w:rPr>
        <w:t>Flatten: reshapes the 28×28 input image into a flat 784-value vector so it can feed into a Linear layer. No learnable parameters.</w:t>
      </w:r>
    </w:p>
    <w:p w14:paraId="423B810C" w14:textId="28633BF0" w:rsidR="00F06ADC" w:rsidRPr="00F06ADC" w:rsidRDefault="00F06ADC" w:rsidP="00F06ADC">
      <w:pPr>
        <w:pStyle w:val="Abstract"/>
        <w:numPr>
          <w:ilvl w:val="0"/>
          <w:numId w:val="58"/>
        </w:numPr>
        <w:rPr>
          <w:rFonts w:eastAsia="Verdana"/>
          <w:lang w:val="en-GB"/>
          <w14:ligatures w14:val="standard"/>
        </w:rPr>
      </w:pPr>
      <w:r w:rsidRPr="00F06ADC">
        <w:rPr>
          <w:rFonts w:eastAsia="Verdana"/>
          <w:lang w:val="en-GB"/>
          <w14:ligatures w14:val="standard"/>
        </w:rPr>
        <w:t>Linear(784</w:t>
      </w:r>
      <w:r w:rsidR="00062039">
        <w:rPr>
          <w:rFonts w:eastAsia="Verdana"/>
          <w:lang w:val="en-GB"/>
          <w14:ligatures w14:val="standard"/>
        </w:rPr>
        <w:t xml:space="preserve"> to</w:t>
      </w:r>
      <w:r w:rsidRPr="00F06ADC">
        <w:rPr>
          <w:rFonts w:eastAsia="Verdana"/>
          <w:lang w:val="en-GB"/>
          <w14:ligatures w14:val="standard"/>
        </w:rPr>
        <w:t xml:space="preserve"> 256): first fully connected layer. Learns 256 new features from the raw pixel values.</w:t>
      </w:r>
    </w:p>
    <w:p w14:paraId="7FD28F42" w14:textId="77777777" w:rsidR="00F06ADC" w:rsidRPr="00F06ADC" w:rsidRDefault="00F06ADC" w:rsidP="00F06ADC">
      <w:pPr>
        <w:pStyle w:val="Abstract"/>
        <w:numPr>
          <w:ilvl w:val="0"/>
          <w:numId w:val="58"/>
        </w:numPr>
        <w:rPr>
          <w:rFonts w:eastAsia="Verdana"/>
          <w:lang w:val="en-GB"/>
          <w14:ligatures w14:val="standard"/>
        </w:rPr>
      </w:pPr>
      <w:proofErr w:type="spellStart"/>
      <w:r w:rsidRPr="00F06ADC">
        <w:rPr>
          <w:rFonts w:eastAsia="Verdana"/>
          <w:lang w:val="en-GB"/>
          <w14:ligatures w14:val="standard"/>
        </w:rPr>
        <w:t>ReLU</w:t>
      </w:r>
      <w:proofErr w:type="spellEnd"/>
      <w:r w:rsidRPr="00F06ADC">
        <w:rPr>
          <w:rFonts w:eastAsia="Verdana"/>
          <w:lang w:val="en-GB"/>
          <w14:ligatures w14:val="standard"/>
        </w:rPr>
        <w:t>: introduces non-linearity by replacing negatives with zero. Without it, stacked linear layers would collapse into a single linear transformation.</w:t>
      </w:r>
    </w:p>
    <w:p w14:paraId="4BCEE3D7" w14:textId="77777777" w:rsidR="00F06ADC" w:rsidRPr="00F06ADC" w:rsidRDefault="00F06ADC" w:rsidP="00F06ADC">
      <w:pPr>
        <w:pStyle w:val="Abstract"/>
        <w:numPr>
          <w:ilvl w:val="0"/>
          <w:numId w:val="58"/>
        </w:numPr>
        <w:rPr>
          <w:rFonts w:eastAsia="Verdana"/>
          <w:lang w:val="en-GB"/>
          <w14:ligatures w14:val="standard"/>
        </w:rPr>
      </w:pPr>
      <w:r w:rsidRPr="00F06ADC">
        <w:rPr>
          <w:rFonts w:eastAsia="Verdana"/>
          <w:lang w:val="en-GB"/>
          <w14:ligatures w14:val="standard"/>
        </w:rPr>
        <w:t>Dropout(0.4): randomly disables 40% of neurons during training, forcing the network to spread learning across neurons rather than depending on a few. Prevents overfitting.</w:t>
      </w:r>
    </w:p>
    <w:p w14:paraId="5B079B86" w14:textId="53CCEB0D" w:rsidR="00F06ADC" w:rsidRPr="00F06ADC" w:rsidRDefault="00F06ADC" w:rsidP="00F06ADC">
      <w:pPr>
        <w:pStyle w:val="Abstract"/>
        <w:numPr>
          <w:ilvl w:val="0"/>
          <w:numId w:val="58"/>
        </w:numPr>
        <w:rPr>
          <w:rFonts w:eastAsia="Verdana"/>
          <w:lang w:val="en-GB"/>
          <w14:ligatures w14:val="standard"/>
        </w:rPr>
      </w:pPr>
      <w:r w:rsidRPr="00F06ADC">
        <w:rPr>
          <w:rFonts w:eastAsia="Verdana"/>
          <w:lang w:val="en-GB"/>
          <w14:ligatures w14:val="standard"/>
        </w:rPr>
        <w:t>Linear(256</w:t>
      </w:r>
      <w:r w:rsidR="00062039">
        <w:rPr>
          <w:rFonts w:eastAsia="Verdana"/>
          <w:lang w:val="en-GB"/>
          <w14:ligatures w14:val="standard"/>
        </w:rPr>
        <w:t xml:space="preserve"> to</w:t>
      </w:r>
      <w:r w:rsidRPr="00F06ADC">
        <w:rPr>
          <w:rFonts w:eastAsia="Verdana"/>
          <w:lang w:val="en-GB"/>
          <w14:ligatures w14:val="standard"/>
        </w:rPr>
        <w:t xml:space="preserve"> 128): second fully connected layer, compressing into 128 more abstract features.</w:t>
      </w:r>
    </w:p>
    <w:p w14:paraId="4DE65D83" w14:textId="612D88AF" w:rsidR="00F06ADC" w:rsidRPr="00F06ADC" w:rsidRDefault="00F06ADC" w:rsidP="00F06ADC">
      <w:pPr>
        <w:pStyle w:val="Abstract"/>
        <w:numPr>
          <w:ilvl w:val="0"/>
          <w:numId w:val="58"/>
        </w:numPr>
        <w:rPr>
          <w:rFonts w:eastAsia="Verdana"/>
          <w:lang w:val="en-GB"/>
          <w14:ligatures w14:val="standard"/>
        </w:rPr>
      </w:pPr>
      <w:proofErr w:type="spellStart"/>
      <w:r w:rsidRPr="00F06ADC">
        <w:rPr>
          <w:rFonts w:eastAsia="Verdana"/>
          <w:lang w:val="en-GB"/>
          <w14:ligatures w14:val="standard"/>
        </w:rPr>
        <w:t>ReLU</w:t>
      </w:r>
      <w:proofErr w:type="spellEnd"/>
      <w:r w:rsidRPr="00F06ADC">
        <w:rPr>
          <w:rFonts w:eastAsia="Verdana"/>
          <w:lang w:val="en-GB"/>
          <w14:ligatures w14:val="standard"/>
        </w:rPr>
        <w:t xml:space="preserve"> + Dropout(0.3): same purpose as before</w:t>
      </w:r>
      <w:r w:rsidR="00B44CFC">
        <w:rPr>
          <w:rFonts w:eastAsia="Verdana"/>
          <w:lang w:val="en-GB"/>
          <w14:ligatures w14:val="standard"/>
        </w:rPr>
        <w:t>,</w:t>
      </w:r>
      <w:r w:rsidRPr="00F06ADC">
        <w:rPr>
          <w:rFonts w:eastAsia="Verdana"/>
          <w:lang w:val="en-GB"/>
          <w14:ligatures w14:val="standard"/>
        </w:rPr>
        <w:t xml:space="preserve"> lower dropout rate suits the narrower layer.</w:t>
      </w:r>
    </w:p>
    <w:p w14:paraId="040F8A31" w14:textId="5186F4FE" w:rsidR="00C427E7" w:rsidRDefault="00F06ADC" w:rsidP="00F06ADC">
      <w:pPr>
        <w:pStyle w:val="Abstract"/>
        <w:numPr>
          <w:ilvl w:val="0"/>
          <w:numId w:val="58"/>
        </w:numPr>
        <w:rPr>
          <w:rFonts w:eastAsia="Verdana"/>
          <w:lang w:val="en-GB"/>
          <w14:ligatures w14:val="standard"/>
        </w:rPr>
      </w:pPr>
      <w:r w:rsidRPr="00F06ADC">
        <w:rPr>
          <w:rFonts w:eastAsia="Verdana"/>
          <w:lang w:val="en-GB"/>
          <w14:ligatures w14:val="standard"/>
        </w:rPr>
        <w:t xml:space="preserve">Linear(128 </w:t>
      </w:r>
      <w:r w:rsidR="006278CD">
        <w:rPr>
          <w:rFonts w:eastAsia="Verdana"/>
          <w:lang w:val="en-GB"/>
          <w14:ligatures w14:val="standard"/>
        </w:rPr>
        <w:t>to</w:t>
      </w:r>
      <w:r w:rsidRPr="00F06ADC">
        <w:rPr>
          <w:rFonts w:eastAsia="Verdana"/>
          <w:lang w:val="en-GB"/>
          <w14:ligatures w14:val="standard"/>
        </w:rPr>
        <w:t xml:space="preserve"> 10): output layer producing one score per digit (0–9). The class with the highest score is the prediction.</w:t>
      </w:r>
    </w:p>
    <w:p w14:paraId="6E5826F4" w14:textId="66207540" w:rsidR="00214852" w:rsidRDefault="00214852" w:rsidP="00214852">
      <w:pPr>
        <w:pStyle w:val="Abstract"/>
        <w:rPr>
          <w:rFonts w:eastAsia="Verdana"/>
          <w:lang w:val="en-GB"/>
          <w14:ligatures w14:val="standard"/>
        </w:rPr>
      </w:pPr>
      <w:r w:rsidRPr="008D2207">
        <w:rPr>
          <w:rFonts w:ascii="Arial" w:hAnsi="Arial" w:cs="Arial"/>
          <w:b/>
          <w:bCs/>
          <w:shd w:val="clear" w:color="auto" w:fill="FFFFFF"/>
        </w:rPr>
        <w:t>Lab</w:t>
      </w:r>
      <w:r>
        <w:rPr>
          <w:rFonts w:ascii="Arial" w:hAnsi="Arial" w:cs="Arial"/>
          <w:b/>
          <w:bCs/>
          <w:shd w:val="clear" w:color="auto" w:fill="FFFFFF"/>
        </w:rPr>
        <w:t>10</w:t>
      </w:r>
      <w:r w:rsidRPr="008D2207">
        <w:rPr>
          <w:rFonts w:ascii="Arial" w:hAnsi="Arial" w:cs="Arial"/>
          <w:b/>
          <w:bCs/>
          <w:shd w:val="clear" w:color="auto" w:fill="FFFFFF"/>
        </w:rPr>
        <w:t xml:space="preserve"> - Exercise </w:t>
      </w:r>
      <w:r>
        <w:rPr>
          <w:rFonts w:ascii="Arial" w:hAnsi="Arial" w:cs="Arial"/>
          <w:b/>
          <w:bCs/>
          <w:shd w:val="clear" w:color="auto" w:fill="FFFFFF"/>
        </w:rPr>
        <w:t>3</w:t>
      </w:r>
      <w:r>
        <w:rPr>
          <w:rFonts w:ascii="Arial" w:hAnsi="Arial" w:cs="Arial"/>
          <w:b/>
          <w:bCs/>
          <w:shd w:val="clear" w:color="auto" w:fill="FFFFFF"/>
        </w:rPr>
        <w:t>:</w:t>
      </w:r>
    </w:p>
    <w:p w14:paraId="4CCE427C" w14:textId="6072D9AC" w:rsidR="002C48E0" w:rsidRDefault="004E11B2" w:rsidP="00C427E7">
      <w:pPr>
        <w:pStyle w:val="Abstract"/>
        <w:rPr>
          <w:rFonts w:eastAsia="Verdana"/>
          <w:lang w:val="en-GB"/>
          <w14:ligatures w14:val="standard"/>
        </w:rPr>
      </w:pPr>
      <w:r w:rsidRPr="004E11B2">
        <w:rPr>
          <w:rFonts w:eastAsia="Verdana"/>
          <w:lang w:val="en-GB"/>
          <w14:ligatures w14:val="standard"/>
        </w:rPr>
        <w:t>One epoch corresponds to 188 gradient steps. This can be seen directly from the training progress bar which shows 188/188. The original training set has 60,000 images, but 20% was set aside for validation, so only 48,000 images are actually used for training. With a batch size of 256, that gives 48,000</w:t>
      </w:r>
      <w:r w:rsidR="00284B4F">
        <w:rPr>
          <w:rFonts w:eastAsia="Verdana"/>
          <w:lang w:val="en-GB"/>
          <w14:ligatures w14:val="standard"/>
        </w:rPr>
        <w:t>/</w:t>
      </w:r>
      <w:r w:rsidRPr="004E11B2">
        <w:rPr>
          <w:rFonts w:eastAsia="Verdana"/>
          <w:lang w:val="en-GB"/>
          <w14:ligatures w14:val="standard"/>
        </w:rPr>
        <w:t>256 = 187.5, which rounds up to 188 batches. Since weights are updated once per batch, one epoch = 188 gradient steps.</w:t>
      </w:r>
    </w:p>
    <w:p w14:paraId="1372F43E" w14:textId="66266008" w:rsidR="002C48E0" w:rsidRDefault="002C48E0" w:rsidP="002C48E0">
      <w:pPr>
        <w:pStyle w:val="Abstract"/>
        <w:rPr>
          <w:rFonts w:eastAsia="Verdana"/>
          <w:lang w:val="en-GB"/>
          <w14:ligatures w14:val="standard"/>
        </w:rPr>
      </w:pPr>
      <w:r w:rsidRPr="008D2207">
        <w:rPr>
          <w:rFonts w:ascii="Arial" w:hAnsi="Arial" w:cs="Arial"/>
          <w:b/>
          <w:bCs/>
          <w:shd w:val="clear" w:color="auto" w:fill="FFFFFF"/>
        </w:rPr>
        <w:t>Lab</w:t>
      </w:r>
      <w:r>
        <w:rPr>
          <w:rFonts w:ascii="Arial" w:hAnsi="Arial" w:cs="Arial"/>
          <w:b/>
          <w:bCs/>
          <w:shd w:val="clear" w:color="auto" w:fill="FFFFFF"/>
        </w:rPr>
        <w:t>10</w:t>
      </w:r>
      <w:r w:rsidRPr="008D2207">
        <w:rPr>
          <w:rFonts w:ascii="Arial" w:hAnsi="Arial" w:cs="Arial"/>
          <w:b/>
          <w:bCs/>
          <w:shd w:val="clear" w:color="auto" w:fill="FFFFFF"/>
        </w:rPr>
        <w:t xml:space="preserve"> - Exercise </w:t>
      </w:r>
      <w:r>
        <w:rPr>
          <w:rFonts w:ascii="Arial" w:hAnsi="Arial" w:cs="Arial"/>
          <w:b/>
          <w:bCs/>
          <w:shd w:val="clear" w:color="auto" w:fill="FFFFFF"/>
        </w:rPr>
        <w:t>4</w:t>
      </w:r>
      <w:r>
        <w:rPr>
          <w:rFonts w:ascii="Arial" w:hAnsi="Arial" w:cs="Arial"/>
          <w:b/>
          <w:bCs/>
          <w:shd w:val="clear" w:color="auto" w:fill="FFFFFF"/>
        </w:rPr>
        <w:t>:</w:t>
      </w:r>
    </w:p>
    <w:p w14:paraId="473E88D6" w14:textId="72F4F9AB" w:rsidR="00C427E7" w:rsidRDefault="009B25AC" w:rsidP="00C427E7">
      <w:pPr>
        <w:pStyle w:val="Abstract"/>
        <w:rPr>
          <w:rFonts w:eastAsia="Verdana"/>
          <w:lang w:val="en-GB"/>
          <w14:ligatures w14:val="standard"/>
        </w:rPr>
      </w:pPr>
      <w:r w:rsidRPr="009B25AC">
        <w:rPr>
          <w:rFonts w:eastAsia="Verdana"/>
          <w:lang w:val="en-GB"/>
          <w14:ligatures w14:val="standard"/>
        </w:rPr>
        <w:t>The four mini-batch sizes gave test accuracies of 95.47% (size 50), 96.09% (size 100), 96.19% (size 200), and 96.52% (size 400). Test loss increased monotonically with batch size: 0.446 → 0.589 → 0.771 → 1.031.</w:t>
      </w:r>
    </w:p>
    <w:p w14:paraId="14F1D23C" w14:textId="1690D1B6" w:rsidR="009B25AC" w:rsidRDefault="009F5686" w:rsidP="00C427E7">
      <w:pPr>
        <w:pStyle w:val="Abstract"/>
        <w:rPr>
          <w:rFonts w:eastAsia="Verdana"/>
          <w:lang w:val="en-GB"/>
          <w14:ligatures w14:val="standard"/>
        </w:rPr>
      </w:pPr>
      <w:r w:rsidRPr="009F5686">
        <w:rPr>
          <w:rFonts w:eastAsia="Verdana"/>
          <w:lang w:val="en-GB"/>
          <w14:ligatures w14:val="standard"/>
        </w:rPr>
        <w:t>Two clear trends emerge as the mini-batch size increases:</w:t>
      </w:r>
    </w:p>
    <w:p w14:paraId="4CC2CA6D" w14:textId="77777777" w:rsidR="006C6A8F" w:rsidRDefault="009F5686" w:rsidP="00C427E7">
      <w:pPr>
        <w:pStyle w:val="Abstract"/>
        <w:numPr>
          <w:ilvl w:val="0"/>
          <w:numId w:val="57"/>
        </w:numPr>
        <w:rPr>
          <w:rFonts w:eastAsia="Verdana"/>
          <w:lang w:val="en-GB"/>
          <w14:ligatures w14:val="standard"/>
        </w:rPr>
      </w:pPr>
      <w:r w:rsidRPr="009F5686">
        <w:rPr>
          <w:rFonts w:eastAsia="Verdana"/>
          <w:lang w:val="en-GB"/>
          <w14:ligatures w14:val="standard"/>
        </w:rPr>
        <w:t>Training time decreases sharply (21 → 13 → 8 → 6 minutes). Larger batches mean fewer gradient updates per epoch, and each update uses more samples in parallel</w:t>
      </w:r>
      <w:r w:rsidR="00885178">
        <w:rPr>
          <w:rFonts w:eastAsia="Verdana"/>
          <w:lang w:val="en-GB"/>
          <w14:ligatures w14:val="standard"/>
        </w:rPr>
        <w:t>,</w:t>
      </w:r>
      <w:r w:rsidRPr="009F5686">
        <w:rPr>
          <w:rFonts w:eastAsia="Verdana"/>
          <w:lang w:val="en-GB"/>
          <w14:ligatures w14:val="standard"/>
        </w:rPr>
        <w:t xml:space="preserve"> so the per-epoch wall-clock time drops. This is the main practical reason to use larger batches when hardware allows.</w:t>
      </w:r>
    </w:p>
    <w:p w14:paraId="0EEED676" w14:textId="3A0C386F" w:rsidR="009B25AC" w:rsidRPr="00B636EA" w:rsidRDefault="006C6A8F" w:rsidP="00C427E7">
      <w:pPr>
        <w:pStyle w:val="Abstract"/>
        <w:numPr>
          <w:ilvl w:val="0"/>
          <w:numId w:val="57"/>
        </w:numPr>
        <w:rPr>
          <w:rFonts w:eastAsia="Verdana"/>
          <w:lang w:val="en-GB"/>
          <w14:ligatures w14:val="standard"/>
        </w:rPr>
      </w:pPr>
      <w:r w:rsidRPr="006C6A8F">
        <w:rPr>
          <w:rFonts w:eastAsia="Verdana"/>
          <w:lang w:val="en-GB"/>
          <w14:ligatures w14:val="standard"/>
        </w:rPr>
        <w:t>Test accuracy slightly improves, but test loss also increases</w:t>
      </w:r>
      <w:r w:rsidR="00D50A77">
        <w:rPr>
          <w:rFonts w:eastAsia="Verdana"/>
          <w:lang w:val="en-GB"/>
          <w14:ligatures w14:val="standard"/>
        </w:rPr>
        <w:t>,</w:t>
      </w:r>
      <w:r w:rsidRPr="006C6A8F">
        <w:rPr>
          <w:rFonts w:eastAsia="Verdana"/>
          <w:lang w:val="en-GB"/>
          <w14:ligatures w14:val="standard"/>
        </w:rPr>
        <w:t xml:space="preserve"> meaning the model gets more answers right but is less confident in them. Smaller batches produce noisier gradient updates that act like implicit regularisation, giving sharper predictions; larger batches give smoother updates with faster training but less calibrated confidence.</w:t>
      </w:r>
    </w:p>
    <w:p w14:paraId="0179D30B" w14:textId="0B228A08" w:rsidR="008B1869" w:rsidRPr="00C56A70" w:rsidRDefault="008B1869" w:rsidP="008B1869">
      <w:pPr>
        <w:pStyle w:val="AbsHead"/>
        <w:rPr>
          <w:b/>
          <w:bCs w:val="0"/>
          <w:lang w:val="en-GB"/>
        </w:rPr>
      </w:pPr>
      <w:r w:rsidRPr="00C56A70">
        <w:rPr>
          <w:b/>
          <w:bCs w:val="0"/>
          <w:lang w:val="en-GB"/>
        </w:rPr>
        <w:t>PART B</w:t>
      </w:r>
    </w:p>
    <w:p w14:paraId="372760AE" w14:textId="18AE6A7A" w:rsidR="00D4447F" w:rsidRPr="00A14FEA" w:rsidRDefault="008B1869" w:rsidP="00A14FEA">
      <w:pPr>
        <w:pStyle w:val="AbsHead"/>
        <w:rPr>
          <w:lang w:val="en-GB"/>
        </w:rPr>
      </w:pPr>
      <w:r>
        <w:rPr>
          <w:lang w:val="en-GB"/>
        </w:rPr>
        <w:t>DATA PREPROCESSING</w:t>
      </w:r>
    </w:p>
    <w:p w14:paraId="6BE8C6C2" w14:textId="7184FE78" w:rsidR="00793713" w:rsidRPr="00A47EAE" w:rsidRDefault="00793713" w:rsidP="00793713">
      <w:pPr>
        <w:pStyle w:val="Abstract"/>
        <w:rPr>
          <w:rFonts w:eastAsia="Verdana"/>
          <w:b/>
          <w:bCs/>
          <w:szCs w:val="18"/>
          <w:lang w:val="en-GB"/>
          <w14:ligatures w14:val="standard"/>
        </w:rPr>
      </w:pPr>
      <w:r>
        <w:rPr>
          <w:rFonts w:eastAsia="Verdana"/>
          <w:b/>
          <w:bCs/>
          <w:szCs w:val="18"/>
          <w:lang w:val="en-GB"/>
          <w14:ligatures w14:val="standard"/>
        </w:rPr>
        <w:t>Performed EDA</w:t>
      </w:r>
    </w:p>
    <w:p w14:paraId="68898A6D" w14:textId="77777777" w:rsidR="002755D6" w:rsidRDefault="002755D6" w:rsidP="00793713">
      <w:pPr>
        <w:pStyle w:val="Abstract"/>
        <w:numPr>
          <w:ilvl w:val="0"/>
          <w:numId w:val="49"/>
        </w:numPr>
        <w:rPr>
          <w:rFonts w:eastAsia="Verdana"/>
          <w:szCs w:val="18"/>
          <w:lang w:val="en-GB"/>
          <w14:ligatures w14:val="standard"/>
        </w:rPr>
      </w:pPr>
      <w:r w:rsidRPr="002755D6">
        <w:rPr>
          <w:rFonts w:eastAsia="Verdana"/>
          <w:szCs w:val="18"/>
          <w:lang w:val="en-GB"/>
          <w14:ligatures w14:val="standard"/>
        </w:rPr>
        <w:t>The dataset has 9,080 rows and 11 columns, with no missing values.</w:t>
      </w:r>
    </w:p>
    <w:p w14:paraId="1B5A8DDD" w14:textId="3CBAE254" w:rsidR="006B0425" w:rsidRPr="006B0425" w:rsidRDefault="006B0425" w:rsidP="00793713">
      <w:pPr>
        <w:pStyle w:val="Abstract"/>
        <w:numPr>
          <w:ilvl w:val="0"/>
          <w:numId w:val="49"/>
        </w:numPr>
        <w:rPr>
          <w:rFonts w:eastAsia="Verdana"/>
          <w:szCs w:val="18"/>
          <w:lang w:val="en-GB"/>
          <w14:ligatures w14:val="standard"/>
        </w:rPr>
      </w:pPr>
      <w:r>
        <w:rPr>
          <w:rFonts w:eastAsia="Verdana"/>
          <w:lang w:val="en-GB"/>
          <w14:ligatures w14:val="standard"/>
        </w:rPr>
        <w:t xml:space="preserve">On further exploring, out 11 features, 7 are categorical features with 'object' </w:t>
      </w:r>
      <w:proofErr w:type="spellStart"/>
      <w:r>
        <w:rPr>
          <w:rFonts w:eastAsia="Verdana"/>
          <w:lang w:val="en-GB"/>
          <w14:ligatures w14:val="standard"/>
        </w:rPr>
        <w:t>Dtype</w:t>
      </w:r>
      <w:proofErr w:type="spellEnd"/>
      <w:r>
        <w:rPr>
          <w:rFonts w:eastAsia="Verdana"/>
          <w:lang w:val="en-GB"/>
          <w14:ligatures w14:val="standard"/>
        </w:rPr>
        <w:t xml:space="preserve"> and </w:t>
      </w:r>
      <w:proofErr w:type="spellStart"/>
      <w:r>
        <w:rPr>
          <w:rFonts w:eastAsia="Verdana"/>
          <w:lang w:val="en-GB"/>
          <w14:ligatures w14:val="standard"/>
        </w:rPr>
        <w:t>and</w:t>
      </w:r>
      <w:proofErr w:type="spellEnd"/>
      <w:r>
        <w:rPr>
          <w:rFonts w:eastAsia="Verdana"/>
          <w:lang w:val="en-GB"/>
          <w14:ligatures w14:val="standard"/>
        </w:rPr>
        <w:t xml:space="preserve"> 4 are </w:t>
      </w:r>
      <w:proofErr w:type="spellStart"/>
      <w:r>
        <w:rPr>
          <w:rFonts w:eastAsia="Verdana"/>
          <w:lang w:val="en-GB"/>
          <w14:ligatures w14:val="standard"/>
        </w:rPr>
        <w:t>numberic</w:t>
      </w:r>
      <w:proofErr w:type="spellEnd"/>
      <w:r>
        <w:rPr>
          <w:rFonts w:eastAsia="Verdana"/>
          <w:lang w:val="en-GB"/>
          <w14:ligatures w14:val="standard"/>
        </w:rPr>
        <w:t xml:space="preserve"> with int64 </w:t>
      </w:r>
      <w:proofErr w:type="spellStart"/>
      <w:r>
        <w:rPr>
          <w:rFonts w:eastAsia="Verdana"/>
          <w:lang w:val="en-GB"/>
          <w14:ligatures w14:val="standard"/>
        </w:rPr>
        <w:t>Dtype</w:t>
      </w:r>
      <w:proofErr w:type="spellEnd"/>
      <w:r>
        <w:rPr>
          <w:rFonts w:eastAsia="Verdana"/>
          <w:lang w:val="en-GB"/>
          <w14:ligatures w14:val="standard"/>
        </w:rPr>
        <w:t xml:space="preserve">. This makes dataset to consume </w:t>
      </w:r>
      <w:r w:rsidRPr="006B0425">
        <w:rPr>
          <w:rFonts w:eastAsia="Verdana"/>
          <w:lang w:val="en-GB"/>
          <w14:ligatures w14:val="standard"/>
        </w:rPr>
        <w:t>780.4+ KB</w:t>
      </w:r>
      <w:r>
        <w:rPr>
          <w:rFonts w:eastAsia="Verdana"/>
          <w:lang w:val="en-GB"/>
          <w14:ligatures w14:val="standard"/>
        </w:rPr>
        <w:t xml:space="preserve"> memory.</w:t>
      </w:r>
    </w:p>
    <w:p w14:paraId="66AD2AAD" w14:textId="7F6CA3E6" w:rsidR="006B0425" w:rsidRPr="009D0817" w:rsidRDefault="006B0425" w:rsidP="00793713">
      <w:pPr>
        <w:pStyle w:val="Abstract"/>
        <w:numPr>
          <w:ilvl w:val="0"/>
          <w:numId w:val="49"/>
        </w:numPr>
        <w:rPr>
          <w:rFonts w:eastAsia="Verdana"/>
          <w:szCs w:val="18"/>
          <w:lang w:val="en-GB"/>
          <w14:ligatures w14:val="standard"/>
        </w:rPr>
      </w:pPr>
      <w:r>
        <w:rPr>
          <w:rFonts w:eastAsia="Verdana"/>
          <w:szCs w:val="18"/>
          <w:lang w:val="en-GB"/>
          <w14:ligatures w14:val="standard"/>
        </w:rPr>
        <w:t xml:space="preserve">To make efficient use of memory, </w:t>
      </w:r>
      <w:proofErr w:type="spellStart"/>
      <w:r>
        <w:rPr>
          <w:rFonts w:eastAsia="Verdana"/>
          <w:lang w:val="en-GB"/>
          <w14:ligatures w14:val="standard"/>
        </w:rPr>
        <w:t>Dtype</w:t>
      </w:r>
      <w:proofErr w:type="spellEnd"/>
      <w:r>
        <w:rPr>
          <w:rFonts w:eastAsia="Verdana"/>
          <w:lang w:val="en-GB"/>
          <w14:ligatures w14:val="standard"/>
        </w:rPr>
        <w:t xml:space="preserve"> of</w:t>
      </w:r>
      <w:r>
        <w:rPr>
          <w:rFonts w:eastAsia="Verdana"/>
          <w:szCs w:val="18"/>
          <w:lang w:val="en-GB"/>
          <w14:ligatures w14:val="standard"/>
        </w:rPr>
        <w:t xml:space="preserve"> categorical variables are transformed from 'object' to '</w:t>
      </w:r>
      <w:r w:rsidRPr="006B0425">
        <w:t xml:space="preserve"> </w:t>
      </w:r>
      <w:r w:rsidRPr="006B0425">
        <w:rPr>
          <w:rFonts w:eastAsia="Verdana"/>
          <w:szCs w:val="18"/>
          <w:lang w:val="en-GB"/>
          <w14:ligatures w14:val="standard"/>
        </w:rPr>
        <w:t>category</w:t>
      </w:r>
      <w:r>
        <w:rPr>
          <w:rFonts w:eastAsia="Verdana"/>
          <w:szCs w:val="18"/>
          <w:lang w:val="en-GB"/>
          <w14:ligatures w14:val="standard"/>
        </w:rPr>
        <w:t xml:space="preserve">', and </w:t>
      </w:r>
      <w:proofErr w:type="spellStart"/>
      <w:r>
        <w:rPr>
          <w:rFonts w:eastAsia="Verdana"/>
          <w:lang w:val="en-GB"/>
          <w14:ligatures w14:val="standard"/>
        </w:rPr>
        <w:t>Dtype</w:t>
      </w:r>
      <w:proofErr w:type="spellEnd"/>
      <w:r>
        <w:rPr>
          <w:rFonts w:eastAsia="Verdana"/>
          <w:lang w:val="en-GB"/>
          <w14:ligatures w14:val="standard"/>
        </w:rPr>
        <w:t xml:space="preserve"> of</w:t>
      </w:r>
      <w:r w:rsidR="00856A76">
        <w:rPr>
          <w:rFonts w:eastAsia="Verdana"/>
          <w:lang w:val="en-GB"/>
          <w14:ligatures w14:val="standard"/>
        </w:rPr>
        <w:t xml:space="preserve"> three</w:t>
      </w:r>
      <w:r>
        <w:rPr>
          <w:rFonts w:eastAsia="Verdana"/>
          <w:lang w:val="en-GB"/>
          <w14:ligatures w14:val="standard"/>
        </w:rPr>
        <w:t xml:space="preserve"> numerical variables are transformed </w:t>
      </w:r>
      <w:r w:rsidR="00856A76">
        <w:rPr>
          <w:rFonts w:eastAsia="Verdana"/>
          <w:lang w:val="en-GB"/>
          <w14:ligatures w14:val="standard"/>
        </w:rPr>
        <w:t xml:space="preserve">from int64 to int32, while </w:t>
      </w:r>
      <w:proofErr w:type="spellStart"/>
      <w:r w:rsidR="00856A76">
        <w:rPr>
          <w:rFonts w:eastAsia="Verdana"/>
          <w:lang w:val="en-GB"/>
          <w14:ligatures w14:val="standard"/>
        </w:rPr>
        <w:t>Dtype</w:t>
      </w:r>
      <w:proofErr w:type="spellEnd"/>
      <w:r w:rsidR="00856A76">
        <w:rPr>
          <w:rFonts w:eastAsia="Verdana"/>
          <w:lang w:val="en-GB"/>
          <w14:ligatures w14:val="standard"/>
        </w:rPr>
        <w:t xml:space="preserve"> for Price kept same.</w:t>
      </w:r>
      <w:r w:rsidR="00110707">
        <w:rPr>
          <w:rFonts w:eastAsia="Verdana"/>
          <w:lang w:val="en-GB"/>
          <w14:ligatures w14:val="standard"/>
        </w:rPr>
        <w:t xml:space="preserve"> This reduces the memory consumption to </w:t>
      </w:r>
      <w:r w:rsidR="00110707" w:rsidRPr="00110707">
        <w:rPr>
          <w:rFonts w:eastAsia="Verdana"/>
          <w:lang w:val="en-GB"/>
          <w14:ligatures w14:val="standard"/>
        </w:rPr>
        <w:t>292.3 KB</w:t>
      </w:r>
      <w:r w:rsidR="00110707">
        <w:rPr>
          <w:rFonts w:eastAsia="Verdana"/>
          <w:lang w:val="en-GB"/>
          <w14:ligatures w14:val="standard"/>
        </w:rPr>
        <w:t>.</w:t>
      </w:r>
    </w:p>
    <w:p w14:paraId="460E1478" w14:textId="78D49304" w:rsidR="009D0817" w:rsidRPr="009D0817" w:rsidRDefault="009D0817" w:rsidP="00793713">
      <w:pPr>
        <w:pStyle w:val="Abstract"/>
        <w:numPr>
          <w:ilvl w:val="0"/>
          <w:numId w:val="49"/>
        </w:numPr>
        <w:rPr>
          <w:rFonts w:eastAsia="Verdana"/>
          <w:szCs w:val="18"/>
          <w:lang w:val="en-GB"/>
          <w14:ligatures w14:val="standard"/>
        </w:rPr>
      </w:pPr>
      <w:r>
        <w:rPr>
          <w:rFonts w:eastAsia="Verdana"/>
          <w:lang w:val="en-GB"/>
          <w14:ligatures w14:val="standard"/>
        </w:rPr>
        <w:t xml:space="preserve">Analysed </w:t>
      </w:r>
      <w:r w:rsidRPr="009D0817">
        <w:rPr>
          <w:rFonts w:eastAsia="Verdana"/>
          <w:lang w:val="en-GB"/>
          <w14:ligatures w14:val="standard"/>
        </w:rPr>
        <w:t>Correlation</w:t>
      </w:r>
      <w:r>
        <w:rPr>
          <w:rFonts w:eastAsia="Verdana"/>
          <w:lang w:val="en-GB"/>
          <w14:ligatures w14:val="standard"/>
        </w:rPr>
        <w:t xml:space="preserve"> between </w:t>
      </w:r>
      <w:r w:rsidRPr="009D0817">
        <w:rPr>
          <w:rFonts w:eastAsia="Verdana"/>
          <w:lang w:val="en-GB"/>
          <w14:ligatures w14:val="standard"/>
        </w:rPr>
        <w:t>Price</w:t>
      </w:r>
      <w:r>
        <w:rPr>
          <w:rFonts w:eastAsia="Verdana"/>
          <w:lang w:val="en-GB"/>
          <w14:ligatures w14:val="standard"/>
        </w:rPr>
        <w:t xml:space="preserve"> and </w:t>
      </w:r>
      <w:r w:rsidRPr="009D0817">
        <w:rPr>
          <w:rFonts w:eastAsia="Verdana"/>
          <w:lang w:val="en-GB"/>
          <w14:ligatures w14:val="standard"/>
        </w:rPr>
        <w:t>Mileage</w:t>
      </w:r>
      <w:r>
        <w:rPr>
          <w:rFonts w:eastAsia="Verdana"/>
          <w:lang w:val="en-GB"/>
          <w14:ligatures w14:val="standard"/>
        </w:rPr>
        <w:t xml:space="preserve">, which showed </w:t>
      </w:r>
      <w:r w:rsidR="009D7C8F" w:rsidRPr="009D7C8F">
        <w:rPr>
          <w:rFonts w:eastAsia="Verdana"/>
          <w:lang w:val="en-GB"/>
          <w14:ligatures w14:val="standard"/>
        </w:rPr>
        <w:t>a clear negative correlation between price and mileage</w:t>
      </w:r>
      <w:r w:rsidR="009D7C8F">
        <w:rPr>
          <w:rFonts w:eastAsia="Verdana"/>
          <w:lang w:val="en-GB"/>
          <w14:ligatures w14:val="standard"/>
        </w:rPr>
        <w:t xml:space="preserve">, </w:t>
      </w:r>
      <w:r w:rsidR="009D7C8F" w:rsidRPr="009D7C8F">
        <w:rPr>
          <w:rFonts w:eastAsia="Verdana"/>
          <w:lang w:val="en-GB"/>
          <w14:ligatures w14:val="standard"/>
        </w:rPr>
        <w:t>as mileage increases, price decreases</w:t>
      </w:r>
      <w:r w:rsidR="009D7C8F">
        <w:rPr>
          <w:rFonts w:eastAsia="Verdana"/>
          <w:lang w:val="en-GB"/>
          <w14:ligatures w14:val="standard"/>
        </w:rPr>
        <w:t xml:space="preserve">, can be seen in figure </w:t>
      </w:r>
      <w:r w:rsidR="007625B5">
        <w:rPr>
          <w:rFonts w:eastAsia="Verdana"/>
          <w:lang w:val="en-GB"/>
          <w14:ligatures w14:val="standard"/>
        </w:rPr>
        <w:t>2</w:t>
      </w:r>
      <w:r w:rsidR="009D7C8F">
        <w:rPr>
          <w:rFonts w:eastAsia="Verdana"/>
          <w:lang w:val="en-GB"/>
          <w14:ligatures w14:val="standard"/>
        </w:rPr>
        <w:t>.</w:t>
      </w:r>
    </w:p>
    <w:p w14:paraId="24290E47" w14:textId="77777777" w:rsidR="009D0817" w:rsidRDefault="009D0817" w:rsidP="00892591">
      <w:pPr>
        <w:pStyle w:val="Abstract"/>
        <w:rPr>
          <w:rFonts w:eastAsia="Verdana"/>
          <w:b/>
          <w:bCs/>
          <w:szCs w:val="18"/>
          <w:lang w:val="en-GB"/>
          <w14:ligatures w14:val="standard"/>
        </w:rPr>
      </w:pPr>
    </w:p>
    <w:p w14:paraId="506D5B54" w14:textId="77777777" w:rsidR="009D0817" w:rsidRDefault="009D0817" w:rsidP="009D0817">
      <w:pPr>
        <w:pStyle w:val="Abstract"/>
        <w:keepNext/>
      </w:pPr>
      <w:r>
        <w:rPr>
          <w:rFonts w:eastAsia="Verdana"/>
          <w:b/>
          <w:bCs/>
          <w:noProof/>
          <w:szCs w:val="18"/>
          <w:lang w:val="en-GB"/>
        </w:rPr>
        <w:drawing>
          <wp:inline distT="0" distB="0" distL="0" distR="0" wp14:anchorId="610C3E4F" wp14:editId="77D278D7">
            <wp:extent cx="2986405" cy="2986405"/>
            <wp:effectExtent l="0" t="0" r="5715" b="5715"/>
            <wp:docPr id="710284489" name="Picture 3" descr="A graph of a number of mile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84489" name="Picture 3" descr="A graph of a number of milesage&#10;&#10;AI-generated content may be incorrect."/>
                    <pic:cNvPicPr/>
                  </pic:nvPicPr>
                  <pic:blipFill>
                    <a:blip r:embed="rId14"/>
                    <a:stretch>
                      <a:fillRect/>
                    </a:stretch>
                  </pic:blipFill>
                  <pic:spPr>
                    <a:xfrm>
                      <a:off x="0" y="0"/>
                      <a:ext cx="2986405" cy="2986405"/>
                    </a:xfrm>
                    <a:prstGeom prst="rect">
                      <a:avLst/>
                    </a:prstGeom>
                  </pic:spPr>
                </pic:pic>
              </a:graphicData>
            </a:graphic>
          </wp:inline>
        </w:drawing>
      </w:r>
    </w:p>
    <w:p w14:paraId="1280F120" w14:textId="7418B721" w:rsidR="00B749B9" w:rsidRDefault="009D0817" w:rsidP="00C6044F">
      <w:pPr>
        <w:pStyle w:val="Caption"/>
        <w:rPr>
          <w:b w:val="0"/>
          <w:bCs w:val="0"/>
          <w:i/>
          <w:iCs/>
        </w:rPr>
      </w:pPr>
      <w:r w:rsidRPr="009D0817">
        <w:rPr>
          <w:b w:val="0"/>
          <w:bCs w:val="0"/>
          <w:i/>
          <w:iCs/>
        </w:rPr>
        <w:t xml:space="preserve">Figure </w:t>
      </w:r>
      <w:r w:rsidRPr="009D0817">
        <w:rPr>
          <w:b w:val="0"/>
          <w:bCs w:val="0"/>
          <w:i/>
          <w:iCs/>
        </w:rPr>
        <w:fldChar w:fldCharType="begin"/>
      </w:r>
      <w:r w:rsidRPr="009D0817">
        <w:rPr>
          <w:b w:val="0"/>
          <w:bCs w:val="0"/>
          <w:i/>
          <w:iCs/>
        </w:rPr>
        <w:instrText xml:space="preserve"> SEQ Figure \* ARABIC </w:instrText>
      </w:r>
      <w:r w:rsidRPr="009D0817">
        <w:rPr>
          <w:b w:val="0"/>
          <w:bCs w:val="0"/>
          <w:i/>
          <w:iCs/>
        </w:rPr>
        <w:fldChar w:fldCharType="separate"/>
      </w:r>
      <w:r w:rsidR="003707C3">
        <w:rPr>
          <w:b w:val="0"/>
          <w:bCs w:val="0"/>
          <w:i/>
          <w:iCs/>
          <w:noProof/>
        </w:rPr>
        <w:t>2</w:t>
      </w:r>
      <w:r w:rsidRPr="009D0817">
        <w:rPr>
          <w:b w:val="0"/>
          <w:bCs w:val="0"/>
          <w:i/>
          <w:iCs/>
        </w:rPr>
        <w:fldChar w:fldCharType="end"/>
      </w:r>
      <w:r w:rsidRPr="009D0817">
        <w:rPr>
          <w:b w:val="0"/>
          <w:bCs w:val="0"/>
          <w:i/>
          <w:iCs/>
        </w:rPr>
        <w:t>. Illustrating correlation between price and mileage variables.</w:t>
      </w:r>
    </w:p>
    <w:p w14:paraId="7902DCC0" w14:textId="77777777" w:rsidR="00DC6835" w:rsidRPr="00DC6835" w:rsidRDefault="00DC6835" w:rsidP="00DC6835">
      <w:pPr>
        <w:rPr>
          <w:rFonts w:eastAsia="Verdana"/>
          <w:lang w:val="en-US" w:eastAsia="en-US"/>
        </w:rPr>
      </w:pPr>
    </w:p>
    <w:p w14:paraId="57CE7D18" w14:textId="7A1BAB20" w:rsidR="00C755E5" w:rsidRPr="00A47EAE" w:rsidRDefault="000A7E66" w:rsidP="00892591">
      <w:pPr>
        <w:pStyle w:val="Abstract"/>
        <w:rPr>
          <w:rFonts w:eastAsia="Verdana"/>
          <w:b/>
          <w:bCs/>
          <w:szCs w:val="18"/>
          <w:lang w:val="en-GB"/>
          <w14:ligatures w14:val="standard"/>
        </w:rPr>
      </w:pPr>
      <w:r w:rsidRPr="000A7E66">
        <w:rPr>
          <w:rFonts w:eastAsia="Verdana"/>
          <w:b/>
          <w:bCs/>
          <w:szCs w:val="18"/>
          <w:lang w:val="en-GB"/>
          <w14:ligatures w14:val="standard"/>
        </w:rPr>
        <w:t>Encoding Categorical Variables</w:t>
      </w:r>
    </w:p>
    <w:p w14:paraId="64191510" w14:textId="10AE9197" w:rsidR="00741DC9" w:rsidRDefault="00C37A66" w:rsidP="007A502C">
      <w:pPr>
        <w:pStyle w:val="Abstract"/>
        <w:rPr>
          <w:rFonts w:eastAsia="Verdana"/>
          <w:lang w:val="en-GB"/>
          <w14:ligatures w14:val="standard"/>
        </w:rPr>
      </w:pPr>
      <w:r>
        <w:rPr>
          <w:rFonts w:eastAsia="Verdana"/>
          <w:lang w:val="en-GB"/>
          <w14:ligatures w14:val="standard"/>
        </w:rPr>
        <w:t xml:space="preserve">Since </w:t>
      </w:r>
      <w:r w:rsidR="00184C41">
        <w:rPr>
          <w:rFonts w:eastAsia="Verdana"/>
          <w:lang w:val="en-GB"/>
          <w14:ligatures w14:val="standard"/>
        </w:rPr>
        <w:t>the</w:t>
      </w:r>
      <w:r w:rsidR="00741DC9" w:rsidRPr="00741DC9">
        <w:rPr>
          <w:rFonts w:eastAsia="Verdana"/>
          <w:lang w:val="en-GB"/>
          <w14:ligatures w14:val="standard"/>
        </w:rPr>
        <w:t xml:space="preserve"> dataset contains 9,080 samples and 11 features, of which 7 are categorical and require encoding </w:t>
      </w:r>
      <w:r w:rsidR="00B844BB">
        <w:rPr>
          <w:rFonts w:eastAsia="Verdana"/>
          <w:lang w:val="en-GB"/>
          <w14:ligatures w14:val="standard"/>
        </w:rPr>
        <w:t xml:space="preserve"> as </w:t>
      </w:r>
      <w:r w:rsidR="00241E13">
        <w:rPr>
          <w:rFonts w:eastAsia="Verdana"/>
          <w:lang w:val="en-GB"/>
          <w14:ligatures w14:val="standard"/>
        </w:rPr>
        <w:t>n</w:t>
      </w:r>
      <w:r w:rsidR="00B844BB" w:rsidRPr="00B844BB">
        <w:rPr>
          <w:rFonts w:eastAsia="Verdana"/>
          <w:lang w:val="en-GB"/>
          <w14:ligatures w14:val="standard"/>
        </w:rPr>
        <w:t>eural networks need everything to be numeric</w:t>
      </w:r>
      <w:r w:rsidR="00B844BB">
        <w:rPr>
          <w:rFonts w:eastAsia="Verdana"/>
          <w:lang w:val="en-GB"/>
          <w14:ligatures w14:val="standard"/>
        </w:rPr>
        <w:t>.</w:t>
      </w:r>
      <w:r w:rsidR="000B6C77">
        <w:rPr>
          <w:rFonts w:eastAsia="Verdana"/>
          <w:lang w:val="en-GB"/>
          <w14:ligatures w14:val="standard"/>
        </w:rPr>
        <w:t xml:space="preserve"> </w:t>
      </w:r>
      <w:r w:rsidR="00741DC9" w:rsidRPr="00741DC9">
        <w:rPr>
          <w:rFonts w:eastAsia="Verdana"/>
          <w:lang w:val="en-GB"/>
          <w14:ligatures w14:val="standard"/>
        </w:rPr>
        <w:t xml:space="preserve">The three numeric columns </w:t>
      </w:r>
      <w:r w:rsidR="00F85E92">
        <w:rPr>
          <w:rFonts w:eastAsia="Verdana"/>
          <w:lang w:val="en-GB"/>
          <w14:ligatures w14:val="standard"/>
        </w:rPr>
        <w:t>(</w:t>
      </w:r>
      <w:r w:rsidR="00741DC9" w:rsidRPr="00741DC9">
        <w:rPr>
          <w:rFonts w:eastAsia="Verdana"/>
          <w:lang w:val="en-GB"/>
          <w14:ligatures w14:val="standard"/>
        </w:rPr>
        <w:t>Year, Mileage, and Doors</w:t>
      </w:r>
      <w:r w:rsidR="00F85E92">
        <w:rPr>
          <w:rFonts w:eastAsia="Verdana"/>
          <w:lang w:val="en-GB"/>
          <w14:ligatures w14:val="standard"/>
        </w:rPr>
        <w:t xml:space="preserve">) </w:t>
      </w:r>
      <w:r w:rsidR="00741DC9" w:rsidRPr="00741DC9">
        <w:rPr>
          <w:rFonts w:eastAsia="Verdana"/>
          <w:lang w:val="en-GB"/>
          <w14:ligatures w14:val="standard"/>
        </w:rPr>
        <w:t>need no encoding</w:t>
      </w:r>
      <w:r w:rsidR="00F85E92">
        <w:rPr>
          <w:rFonts w:eastAsia="Verdana"/>
          <w:lang w:val="en-GB"/>
          <w14:ligatures w14:val="standard"/>
        </w:rPr>
        <w:t>, while</w:t>
      </w:r>
      <w:r w:rsidR="00741DC9" w:rsidRPr="00741DC9">
        <w:rPr>
          <w:rFonts w:eastAsia="Verdana"/>
          <w:lang w:val="en-GB"/>
          <w14:ligatures w14:val="standard"/>
        </w:rPr>
        <w:t xml:space="preserve"> Price is the target variable</w:t>
      </w:r>
      <w:r w:rsidR="001E35E5">
        <w:rPr>
          <w:rFonts w:eastAsia="Verdana"/>
          <w:lang w:val="en-GB"/>
          <w14:ligatures w14:val="standard"/>
        </w:rPr>
        <w:t>.</w:t>
      </w:r>
    </w:p>
    <w:p w14:paraId="1A7F0077" w14:textId="77777777" w:rsidR="00224125" w:rsidRDefault="00E507B9" w:rsidP="007A502C">
      <w:pPr>
        <w:pStyle w:val="Abstract"/>
        <w:rPr>
          <w:rFonts w:eastAsia="Verdana"/>
          <w:lang w:val="en-GB"/>
          <w14:ligatures w14:val="standard"/>
        </w:rPr>
      </w:pPr>
      <w:r>
        <w:rPr>
          <w:rFonts w:eastAsia="Verdana"/>
          <w:lang w:val="en-GB"/>
          <w14:ligatures w14:val="standard"/>
        </w:rPr>
        <w:lastRenderedPageBreak/>
        <w:t>For encoding a</w:t>
      </w:r>
      <w:r w:rsidR="003C2D98" w:rsidRPr="003C2D98">
        <w:rPr>
          <w:rFonts w:eastAsia="Verdana"/>
          <w:lang w:val="en-GB"/>
          <w14:ligatures w14:val="standard"/>
        </w:rPr>
        <w:t xml:space="preserve"> </w:t>
      </w:r>
      <w:r w:rsidR="007D0DBA">
        <w:rPr>
          <w:rFonts w:eastAsia="Verdana"/>
          <w:lang w:val="en-GB"/>
          <w14:ligatures w14:val="standard"/>
        </w:rPr>
        <w:t>two different</w:t>
      </w:r>
      <w:r w:rsidR="003C2D98" w:rsidRPr="003C2D98">
        <w:rPr>
          <w:rFonts w:eastAsia="Verdana"/>
          <w:lang w:val="en-GB"/>
          <w14:ligatures w14:val="standard"/>
        </w:rPr>
        <w:t xml:space="preserve"> encoding strategy was adopted</w:t>
      </w:r>
      <w:r w:rsidR="007D0DBA">
        <w:rPr>
          <w:rFonts w:eastAsia="Verdana"/>
          <w:lang w:val="en-GB"/>
          <w14:ligatures w14:val="standard"/>
        </w:rPr>
        <w:t xml:space="preserve"> </w:t>
      </w:r>
      <w:r w:rsidR="007D0DBA" w:rsidRPr="007D0DBA">
        <w:rPr>
          <w:rFonts w:eastAsia="Verdana"/>
          <w:lang w:val="en-GB"/>
          <w14:ligatures w14:val="standard"/>
        </w:rPr>
        <w:t>depending on cardinality</w:t>
      </w:r>
      <w:r w:rsidR="003C2D98" w:rsidRPr="003C2D98">
        <w:rPr>
          <w:rFonts w:eastAsia="Verdana"/>
          <w:lang w:val="en-GB"/>
          <w14:ligatures w14:val="standard"/>
        </w:rPr>
        <w:t xml:space="preserve">. </w:t>
      </w:r>
    </w:p>
    <w:p w14:paraId="11737368" w14:textId="77777777" w:rsidR="00224125" w:rsidRDefault="003C2D98" w:rsidP="007A502C">
      <w:pPr>
        <w:pStyle w:val="Abstract"/>
        <w:rPr>
          <w:rFonts w:eastAsia="Verdana"/>
          <w:lang w:val="en-GB"/>
          <w14:ligatures w14:val="standard"/>
        </w:rPr>
      </w:pPr>
      <w:r w:rsidRPr="003C2D98">
        <w:rPr>
          <w:rFonts w:eastAsia="Verdana"/>
          <w:lang w:val="en-GB"/>
          <w14:ligatures w14:val="standard"/>
        </w:rPr>
        <w:t>One-Hot Encoding (OHE) was used for all low-to-medium cardinality nominal columns because it avoids implying any false ordinal relationship between categories</w:t>
      </w:r>
      <w:r w:rsidR="00BD717F">
        <w:rPr>
          <w:rFonts w:eastAsia="Verdana"/>
          <w:lang w:val="en-GB"/>
          <w14:ligatures w14:val="standard"/>
        </w:rPr>
        <w:t xml:space="preserve">. </w:t>
      </w:r>
      <w:r w:rsidR="00BD717F" w:rsidRPr="00BD717F">
        <w:rPr>
          <w:rFonts w:eastAsia="Verdana"/>
          <w:lang w:val="en-GB"/>
          <w14:ligatures w14:val="standard"/>
        </w:rPr>
        <w:t xml:space="preserve">This is crucial for </w:t>
      </w:r>
      <w:r w:rsidR="00FC39AC">
        <w:rPr>
          <w:rFonts w:eastAsia="Verdana"/>
          <w:lang w:val="en-GB"/>
          <w14:ligatures w14:val="standard"/>
        </w:rPr>
        <w:t xml:space="preserve">problems like </w:t>
      </w:r>
      <w:r w:rsidR="00BD717F" w:rsidRPr="00BD717F">
        <w:rPr>
          <w:rFonts w:eastAsia="Verdana"/>
          <w:lang w:val="en-GB"/>
          <w14:ligatures w14:val="standard"/>
        </w:rPr>
        <w:t>regression, where numeric values are treated as having mathematical magnitude</w:t>
      </w:r>
      <w:r w:rsidR="004E65C6">
        <w:rPr>
          <w:rFonts w:eastAsia="Verdana"/>
          <w:lang w:val="en-GB"/>
          <w14:ligatures w14:val="standard"/>
        </w:rPr>
        <w:t>, and</w:t>
      </w:r>
      <w:r w:rsidR="00BD717F" w:rsidRPr="00BD717F">
        <w:rPr>
          <w:rFonts w:eastAsia="Verdana"/>
          <w:lang w:val="en-GB"/>
          <w14:ligatures w14:val="standard"/>
        </w:rPr>
        <w:t xml:space="preserve"> assigning arbitrary integers to categories would mislead the model into assuming an ordering that does not exist.</w:t>
      </w:r>
      <w:r w:rsidR="00224125">
        <w:rPr>
          <w:rFonts w:eastAsia="Verdana"/>
          <w:lang w:val="en-GB"/>
          <w14:ligatures w14:val="standard"/>
        </w:rPr>
        <w:t xml:space="preserve"> </w:t>
      </w:r>
      <w:r w:rsidRPr="003C2D98">
        <w:rPr>
          <w:rFonts w:eastAsia="Verdana"/>
          <w:lang w:val="en-GB"/>
          <w14:ligatures w14:val="standard"/>
        </w:rPr>
        <w:t xml:space="preserve">The </w:t>
      </w:r>
      <w:r w:rsidR="00A11ACB">
        <w:rPr>
          <w:rFonts w:eastAsia="Verdana"/>
          <w:lang w:val="en-GB"/>
          <w14:ligatures w14:val="standard"/>
        </w:rPr>
        <w:t>"</w:t>
      </w:r>
      <w:proofErr w:type="spellStart"/>
      <w:r w:rsidRPr="003C2D98">
        <w:rPr>
          <w:rFonts w:eastAsia="Verdana"/>
          <w:lang w:val="en-GB"/>
          <w14:ligatures w14:val="standard"/>
        </w:rPr>
        <w:t>drop_first</w:t>
      </w:r>
      <w:proofErr w:type="spellEnd"/>
      <w:r w:rsidRPr="003C2D98">
        <w:rPr>
          <w:rFonts w:eastAsia="Verdana"/>
          <w:lang w:val="en-GB"/>
          <w14:ligatures w14:val="standard"/>
        </w:rPr>
        <w:t>=True</w:t>
      </w:r>
      <w:r w:rsidR="00A11ACB">
        <w:rPr>
          <w:rFonts w:eastAsia="Verdana"/>
          <w:lang w:val="en-GB"/>
          <w14:ligatures w14:val="standard"/>
        </w:rPr>
        <w:t>"</w:t>
      </w:r>
      <w:r w:rsidRPr="003C2D98">
        <w:rPr>
          <w:rFonts w:eastAsia="Verdana"/>
          <w:lang w:val="en-GB"/>
          <w14:ligatures w14:val="standard"/>
        </w:rPr>
        <w:t xml:space="preserve"> argument was applied </w:t>
      </w:r>
      <w:r w:rsidR="00D341E2" w:rsidRPr="00D341E2">
        <w:rPr>
          <w:rFonts w:eastAsia="Verdana"/>
          <w:lang w:val="en-GB"/>
          <w14:ligatures w14:val="standard"/>
        </w:rPr>
        <w:t>to avoid the dummy variable trap</w:t>
      </w:r>
      <w:r w:rsidR="00B00DE2">
        <w:rPr>
          <w:rFonts w:eastAsia="Verdana"/>
          <w:lang w:val="en-GB"/>
          <w14:ligatures w14:val="standard"/>
        </w:rPr>
        <w:t xml:space="preserve">, </w:t>
      </w:r>
      <w:r w:rsidR="00D341E2" w:rsidRPr="00D341E2">
        <w:rPr>
          <w:rFonts w:eastAsia="Verdana"/>
          <w:lang w:val="en-GB"/>
          <w14:ligatures w14:val="standard"/>
        </w:rPr>
        <w:t>basically, if you keep all the one-hot columns, they sum to 1 for every row, which creates perfect multicollinearity. Dropping one column per group removes that redundancy.</w:t>
      </w:r>
      <w:r w:rsidRPr="003C2D98">
        <w:rPr>
          <w:rFonts w:eastAsia="Verdana"/>
          <w:lang w:val="en-GB"/>
          <w14:ligatures w14:val="standard"/>
        </w:rPr>
        <w:t xml:space="preserve"> </w:t>
      </w:r>
    </w:p>
    <w:p w14:paraId="002D7562" w14:textId="31F59355" w:rsidR="00E34872" w:rsidRDefault="003C2D98" w:rsidP="007A502C">
      <w:pPr>
        <w:pStyle w:val="Abstract"/>
        <w:rPr>
          <w:rFonts w:eastAsia="Verdana"/>
          <w:lang w:val="en-GB"/>
          <w14:ligatures w14:val="standard"/>
        </w:rPr>
      </w:pPr>
      <w:r w:rsidRPr="003C2D98">
        <w:rPr>
          <w:rFonts w:eastAsia="Verdana"/>
          <w:lang w:val="en-GB"/>
          <w14:ligatures w14:val="standard"/>
        </w:rPr>
        <w:t>The only exception was the Model column, which contains 1,060 unique values</w:t>
      </w:r>
      <w:r w:rsidR="00E34872">
        <w:rPr>
          <w:rFonts w:eastAsia="Verdana"/>
          <w:lang w:val="en-GB"/>
          <w14:ligatures w14:val="standard"/>
        </w:rPr>
        <w:t xml:space="preserve">. </w:t>
      </w:r>
      <w:r w:rsidR="00E34872" w:rsidRPr="00E34872">
        <w:rPr>
          <w:rFonts w:eastAsia="Verdana"/>
          <w:lang w:val="en-GB"/>
          <w14:ligatures w14:val="standard"/>
        </w:rPr>
        <w:t>This one is tricky because there are 1,060 unique car models. One-hot encoding that column would have added 1,060 sparse columns to the feature matrix, which would have eaten memory and probably caused overfitting. Label encoding compresses everything into a single integer column, at the cost of imposing a meaningless numeric order</w:t>
      </w:r>
      <w:r w:rsidR="00EA6D9B">
        <w:rPr>
          <w:rFonts w:eastAsia="Verdana"/>
          <w:lang w:val="en-GB"/>
          <w14:ligatures w14:val="standard"/>
        </w:rPr>
        <w:t xml:space="preserve">. </w:t>
      </w:r>
      <w:r w:rsidR="00E34872" w:rsidRPr="00E34872">
        <w:rPr>
          <w:rFonts w:eastAsia="Verdana"/>
          <w:lang w:val="en-GB"/>
          <w14:ligatures w14:val="standard"/>
        </w:rPr>
        <w:t>It's not ideal for a neural network, but for this kind of cardinality it's the practical choice.</w:t>
      </w:r>
    </w:p>
    <w:p w14:paraId="1E545AEC" w14:textId="0DA44239" w:rsidR="00633E61" w:rsidRDefault="00B97554" w:rsidP="007A502C">
      <w:pPr>
        <w:pStyle w:val="Abstract"/>
        <w:rPr>
          <w:rFonts w:eastAsia="Verdana"/>
          <w:lang w:val="en-GB"/>
          <w14:ligatures w14:val="standard"/>
        </w:rPr>
      </w:pPr>
      <w:r w:rsidRPr="00B97554">
        <w:rPr>
          <w:rFonts w:eastAsia="Verdana"/>
          <w:lang w:val="en-GB"/>
          <w14:ligatures w14:val="standard"/>
        </w:rPr>
        <w:t>After encoding, the feature matrix went from 11 columns to 93.</w:t>
      </w:r>
      <w:r>
        <w:rPr>
          <w:rFonts w:eastAsia="Verdana"/>
          <w:lang w:val="en-GB"/>
          <w14:ligatures w14:val="standard"/>
        </w:rPr>
        <w:t xml:space="preserve"> </w:t>
      </w:r>
    </w:p>
    <w:p w14:paraId="1A3D4C8F" w14:textId="4BEB7F65" w:rsidR="00897FB1" w:rsidRDefault="00897FB1" w:rsidP="00897FB1">
      <w:pPr>
        <w:pStyle w:val="Abstract"/>
        <w:rPr>
          <w:rFonts w:eastAsia="Verdana"/>
          <w:lang w:val="en-GB"/>
          <w14:ligatures w14:val="standard"/>
        </w:rPr>
      </w:pPr>
      <w:r w:rsidRPr="00897FB1">
        <w:rPr>
          <w:rFonts w:eastAsia="Verdana"/>
          <w:b/>
          <w:bCs/>
          <w:szCs w:val="18"/>
          <w:lang w:val="en-GB"/>
          <w14:ligatures w14:val="standard"/>
        </w:rPr>
        <w:t>Discovering duplicate rows</w:t>
      </w:r>
    </w:p>
    <w:p w14:paraId="75E1143F" w14:textId="7614F635" w:rsidR="00030241" w:rsidRPr="00030241" w:rsidRDefault="00030241" w:rsidP="00030241">
      <w:pPr>
        <w:pStyle w:val="Abstract"/>
        <w:rPr>
          <w:rFonts w:eastAsia="Verdana"/>
          <w:szCs w:val="18"/>
          <w:lang w:val="en-GB"/>
          <w14:ligatures w14:val="standard"/>
        </w:rPr>
      </w:pPr>
      <w:r w:rsidRPr="00030241">
        <w:rPr>
          <w:rFonts w:eastAsia="Verdana"/>
          <w:szCs w:val="18"/>
          <w:lang w:val="en-GB"/>
          <w14:ligatures w14:val="standard"/>
        </w:rPr>
        <w:t xml:space="preserve">This was something I noticed late in the project. When I checked </w:t>
      </w:r>
      <w:proofErr w:type="spellStart"/>
      <w:r w:rsidRPr="00030241">
        <w:rPr>
          <w:rFonts w:eastAsia="Verdana"/>
          <w:szCs w:val="18"/>
          <w:lang w:val="en-GB"/>
          <w14:ligatures w14:val="standard"/>
        </w:rPr>
        <w:t>df.duplicated</w:t>
      </w:r>
      <w:proofErr w:type="spellEnd"/>
      <w:r w:rsidRPr="00030241">
        <w:rPr>
          <w:rFonts w:eastAsia="Verdana"/>
          <w:szCs w:val="18"/>
          <w:lang w:val="en-GB"/>
          <w14:ligatures w14:val="standard"/>
        </w:rPr>
        <w:t>().sum(), it came back with 922 duplicates</w:t>
      </w:r>
      <w:r w:rsidR="00E15912">
        <w:rPr>
          <w:rFonts w:eastAsia="Verdana"/>
          <w:szCs w:val="18"/>
          <w:lang w:val="en-GB"/>
          <w14:ligatures w14:val="standard"/>
        </w:rPr>
        <w:t xml:space="preserve">, </w:t>
      </w:r>
      <w:r w:rsidRPr="00030241">
        <w:rPr>
          <w:rFonts w:eastAsia="Verdana"/>
          <w:szCs w:val="18"/>
          <w:lang w:val="en-GB"/>
          <w14:ligatures w14:val="standard"/>
        </w:rPr>
        <w:t>about 10% of the dataset</w:t>
      </w:r>
      <w:r w:rsidR="005D2503">
        <w:rPr>
          <w:rFonts w:eastAsia="Verdana"/>
          <w:szCs w:val="18"/>
          <w:lang w:val="en-GB"/>
          <w14:ligatures w14:val="standard"/>
        </w:rPr>
        <w:t xml:space="preserve">, which left us with </w:t>
      </w:r>
      <w:r w:rsidR="005D2503" w:rsidRPr="005D2503">
        <w:rPr>
          <w:rFonts w:eastAsia="Verdana"/>
          <w:szCs w:val="18"/>
          <w:lang w:val="en-GB"/>
          <w14:ligatures w14:val="standard"/>
        </w:rPr>
        <w:t>8,158 rows</w:t>
      </w:r>
      <w:r w:rsidR="00047A94">
        <w:rPr>
          <w:rFonts w:eastAsia="Verdana"/>
          <w:szCs w:val="18"/>
          <w:lang w:val="en-GB"/>
          <w14:ligatures w14:val="standard"/>
        </w:rPr>
        <w:t xml:space="preserve"> in the dataset.</w:t>
      </w:r>
    </w:p>
    <w:p w14:paraId="56D2AEA5" w14:textId="77777777" w:rsidR="00030241" w:rsidRPr="00030241" w:rsidRDefault="00030241" w:rsidP="00030241">
      <w:pPr>
        <w:pStyle w:val="Abstract"/>
        <w:rPr>
          <w:rFonts w:eastAsia="Verdana"/>
          <w:szCs w:val="18"/>
          <w:lang w:val="en-GB"/>
          <w14:ligatures w14:val="standard"/>
        </w:rPr>
      </w:pPr>
      <w:r w:rsidRPr="00030241">
        <w:rPr>
          <w:rFonts w:eastAsia="Verdana"/>
          <w:szCs w:val="18"/>
          <w:lang w:val="en-GB"/>
          <w14:ligatures w14:val="standard"/>
        </w:rPr>
        <w:t>Duplicates are a problem because of train/test leakage. If the same car ends up in both the training set and the test set, the model basically memorises it during training and gets a free correct answer at test time. That makes the test performance look better than it really is.</w:t>
      </w:r>
    </w:p>
    <w:p w14:paraId="1EB82A59" w14:textId="4539F8C0" w:rsidR="00897FB1" w:rsidRPr="00030241" w:rsidRDefault="004662B9" w:rsidP="00030241">
      <w:pPr>
        <w:pStyle w:val="Abstract"/>
        <w:rPr>
          <w:rFonts w:eastAsia="Verdana"/>
          <w:szCs w:val="18"/>
          <w:lang w:val="en-GB"/>
          <w14:ligatures w14:val="standard"/>
        </w:rPr>
      </w:pPr>
      <w:r>
        <w:rPr>
          <w:rFonts w:eastAsia="Verdana"/>
          <w:szCs w:val="18"/>
          <w:lang w:val="en-GB"/>
          <w14:ligatures w14:val="standard"/>
        </w:rPr>
        <w:t xml:space="preserve">Later in the report </w:t>
      </w:r>
      <w:r w:rsidR="00030241" w:rsidRPr="00030241">
        <w:rPr>
          <w:rFonts w:eastAsia="Verdana"/>
          <w:szCs w:val="18"/>
          <w:lang w:val="en-GB"/>
          <w14:ligatures w14:val="standard"/>
        </w:rPr>
        <w:t>the comparison</w:t>
      </w:r>
      <w:r w:rsidR="00F91F10">
        <w:rPr>
          <w:rFonts w:eastAsia="Verdana"/>
          <w:szCs w:val="18"/>
          <w:lang w:val="en-GB"/>
          <w14:ligatures w14:val="standard"/>
        </w:rPr>
        <w:t>s</w:t>
      </w:r>
      <w:r>
        <w:rPr>
          <w:rFonts w:eastAsia="Verdana"/>
          <w:szCs w:val="18"/>
          <w:lang w:val="en-GB"/>
          <w14:ligatures w14:val="standard"/>
        </w:rPr>
        <w:t xml:space="preserve"> between both</w:t>
      </w:r>
      <w:r w:rsidR="00786579">
        <w:rPr>
          <w:rFonts w:eastAsia="Verdana"/>
          <w:szCs w:val="18"/>
          <w:lang w:val="en-GB"/>
          <w14:ligatures w14:val="standard"/>
        </w:rPr>
        <w:t xml:space="preserve"> attempt</w:t>
      </w:r>
      <w:r w:rsidR="00764195">
        <w:rPr>
          <w:rFonts w:eastAsia="Verdana"/>
          <w:szCs w:val="18"/>
          <w:lang w:val="en-GB"/>
          <w14:ligatures w14:val="standard"/>
        </w:rPr>
        <w:t>s</w:t>
      </w:r>
      <w:r w:rsidR="00786579">
        <w:rPr>
          <w:rFonts w:eastAsia="Verdana"/>
          <w:szCs w:val="18"/>
          <w:lang w:val="en-GB"/>
          <w14:ligatures w14:val="standard"/>
        </w:rPr>
        <w:t xml:space="preserve"> </w:t>
      </w:r>
      <w:r w:rsidR="000573BF">
        <w:rPr>
          <w:rFonts w:eastAsia="Verdana"/>
          <w:szCs w:val="18"/>
          <w:lang w:val="en-GB"/>
          <w14:ligatures w14:val="standard"/>
        </w:rPr>
        <w:t>before</w:t>
      </w:r>
      <w:r w:rsidR="00786579">
        <w:rPr>
          <w:rFonts w:eastAsia="Verdana"/>
          <w:szCs w:val="18"/>
          <w:lang w:val="en-GB"/>
          <w14:ligatures w14:val="standard"/>
        </w:rPr>
        <w:t xml:space="preserve"> and </w:t>
      </w:r>
      <w:r w:rsidR="000573BF">
        <w:rPr>
          <w:rFonts w:eastAsia="Verdana"/>
          <w:szCs w:val="18"/>
          <w:lang w:val="en-GB"/>
          <w14:ligatures w14:val="standard"/>
        </w:rPr>
        <w:t xml:space="preserve">after </w:t>
      </w:r>
      <w:r w:rsidR="00786579">
        <w:rPr>
          <w:rFonts w:eastAsia="Verdana"/>
          <w:szCs w:val="18"/>
          <w:lang w:val="en-GB"/>
          <w14:ligatures w14:val="standard"/>
        </w:rPr>
        <w:t>deduplication</w:t>
      </w:r>
      <w:r>
        <w:rPr>
          <w:rFonts w:eastAsia="Verdana"/>
          <w:szCs w:val="18"/>
          <w:lang w:val="en-GB"/>
          <w14:ligatures w14:val="standard"/>
        </w:rPr>
        <w:t xml:space="preserve"> has been shown</w:t>
      </w:r>
      <w:r w:rsidR="00DE5945">
        <w:rPr>
          <w:rFonts w:eastAsia="Verdana"/>
          <w:szCs w:val="18"/>
          <w:lang w:val="en-GB"/>
          <w14:ligatures w14:val="standard"/>
        </w:rPr>
        <w:t>,</w:t>
      </w:r>
      <w:r w:rsidR="00F567EC">
        <w:rPr>
          <w:rFonts w:eastAsia="Verdana"/>
          <w:szCs w:val="18"/>
          <w:lang w:val="en-GB"/>
          <w14:ligatures w14:val="standard"/>
        </w:rPr>
        <w:t xml:space="preserve"> </w:t>
      </w:r>
      <w:r w:rsidR="00030241" w:rsidRPr="00030241">
        <w:rPr>
          <w:rFonts w:eastAsia="Verdana"/>
          <w:szCs w:val="18"/>
          <w:lang w:val="en-GB"/>
          <w14:ligatures w14:val="standard"/>
        </w:rPr>
        <w:t>and the differences are honestly more interesting than I expected.</w:t>
      </w:r>
    </w:p>
    <w:p w14:paraId="77190DE3" w14:textId="5453678B" w:rsidR="00741DC9" w:rsidRDefault="006B6679" w:rsidP="007A502C">
      <w:pPr>
        <w:pStyle w:val="Abstract"/>
        <w:rPr>
          <w:rFonts w:eastAsia="Verdana"/>
          <w:lang w:val="en-GB"/>
          <w14:ligatures w14:val="standard"/>
        </w:rPr>
      </w:pPr>
      <w:r w:rsidRPr="006B6679">
        <w:rPr>
          <w:rFonts w:eastAsia="Verdana"/>
          <w:b/>
          <w:bCs/>
          <w:szCs w:val="18"/>
          <w:lang w:val="en-GB"/>
          <w14:ligatures w14:val="standard"/>
        </w:rPr>
        <w:t>Train/Test Split</w:t>
      </w:r>
    </w:p>
    <w:p w14:paraId="29118690" w14:textId="5AADFE39" w:rsidR="00741DC9" w:rsidRDefault="0085340D" w:rsidP="007A502C">
      <w:pPr>
        <w:pStyle w:val="Abstract"/>
        <w:rPr>
          <w:rFonts w:eastAsia="Verdana"/>
          <w:lang w:val="en-GB"/>
          <w14:ligatures w14:val="standard"/>
        </w:rPr>
      </w:pPr>
      <w:r>
        <w:rPr>
          <w:rFonts w:eastAsia="Verdana"/>
          <w:lang w:val="en-GB"/>
          <w14:ligatures w14:val="standard"/>
        </w:rPr>
        <w:t>Then the</w:t>
      </w:r>
      <w:r w:rsidR="009A4A55" w:rsidRPr="009A4A55">
        <w:rPr>
          <w:rFonts w:eastAsia="Verdana"/>
          <w:lang w:val="en-GB"/>
          <w14:ligatures w14:val="standard"/>
        </w:rPr>
        <w:t xml:space="preserve"> dataset was split into training and testing sets using a 70/30 ratio with </w:t>
      </w:r>
      <w:proofErr w:type="spellStart"/>
      <w:r w:rsidR="009A4A55" w:rsidRPr="009A4A55">
        <w:rPr>
          <w:rFonts w:eastAsia="Verdana"/>
          <w:lang w:val="en-GB"/>
          <w14:ligatures w14:val="standard"/>
        </w:rPr>
        <w:t>random_state</w:t>
      </w:r>
      <w:proofErr w:type="spellEnd"/>
      <w:r w:rsidR="009A4A55" w:rsidRPr="009A4A55">
        <w:rPr>
          <w:rFonts w:eastAsia="Verdana"/>
          <w:lang w:val="en-GB"/>
          <w14:ligatures w14:val="standard"/>
        </w:rPr>
        <w:t>=42 for reproducibility</w:t>
      </w:r>
      <w:r w:rsidR="0041170E">
        <w:rPr>
          <w:rFonts w:eastAsia="Verdana"/>
          <w:lang w:val="en-GB"/>
          <w14:ligatures w14:val="standard"/>
        </w:rPr>
        <w:t>, which can be seen in table 1.</w:t>
      </w:r>
    </w:p>
    <w:tbl>
      <w:tblPr>
        <w:tblStyle w:val="TableGrid"/>
        <w:tblW w:w="4773" w:type="dxa"/>
        <w:tblLook w:val="04A0" w:firstRow="1" w:lastRow="0" w:firstColumn="1" w:lastColumn="0" w:noHBand="0" w:noVBand="1"/>
      </w:tblPr>
      <w:tblGrid>
        <w:gridCol w:w="1591"/>
        <w:gridCol w:w="1527"/>
        <w:gridCol w:w="1655"/>
      </w:tblGrid>
      <w:tr w:rsidR="009A4A55" w:rsidRPr="00262099" w14:paraId="00CD2EAB" w14:textId="77777777" w:rsidTr="00157189">
        <w:trPr>
          <w:trHeight w:val="390"/>
        </w:trPr>
        <w:tc>
          <w:tcPr>
            <w:tcW w:w="1591" w:type="dxa"/>
            <w:tcBorders>
              <w:right w:val="single" w:sz="4" w:space="0" w:color="000000" w:themeColor="text1"/>
            </w:tcBorders>
          </w:tcPr>
          <w:p w14:paraId="58711F4C" w14:textId="77777777" w:rsidR="009A4A55" w:rsidRPr="004C4B75" w:rsidRDefault="009A4A55" w:rsidP="00A60055">
            <w:pPr>
              <w:jc w:val="center"/>
              <w:rPr>
                <w:color w:val="000000" w:themeColor="text1"/>
                <w:sz w:val="18"/>
                <w:szCs w:val="18"/>
              </w:rPr>
            </w:pPr>
            <w:r w:rsidRPr="004C4B75">
              <w:rPr>
                <w:b/>
                <w:bCs/>
                <w:color w:val="000000" w:themeColor="text1"/>
                <w:sz w:val="18"/>
                <w:szCs w:val="18"/>
              </w:rPr>
              <w:t>Split</w:t>
            </w:r>
          </w:p>
        </w:tc>
        <w:tc>
          <w:tcPr>
            <w:tcW w:w="1527" w:type="dxa"/>
            <w:tcBorders>
              <w:left w:val="single" w:sz="4" w:space="0" w:color="000000" w:themeColor="text1"/>
              <w:right w:val="single" w:sz="4" w:space="0" w:color="000000" w:themeColor="text1"/>
            </w:tcBorders>
          </w:tcPr>
          <w:p w14:paraId="06CA9A27" w14:textId="77777777" w:rsidR="009A4A55" w:rsidRPr="004C4B75" w:rsidRDefault="009A4A55" w:rsidP="00A60055">
            <w:pPr>
              <w:jc w:val="center"/>
              <w:rPr>
                <w:color w:val="000000" w:themeColor="text1"/>
                <w:sz w:val="18"/>
                <w:szCs w:val="18"/>
              </w:rPr>
            </w:pPr>
            <w:r w:rsidRPr="004C4B75">
              <w:rPr>
                <w:b/>
                <w:bCs/>
                <w:color w:val="000000" w:themeColor="text1"/>
                <w:sz w:val="18"/>
                <w:szCs w:val="18"/>
              </w:rPr>
              <w:t>Samples</w:t>
            </w:r>
          </w:p>
        </w:tc>
        <w:tc>
          <w:tcPr>
            <w:tcW w:w="1655" w:type="dxa"/>
            <w:tcBorders>
              <w:left w:val="single" w:sz="4" w:space="0" w:color="000000" w:themeColor="text1"/>
            </w:tcBorders>
          </w:tcPr>
          <w:p w14:paraId="25888118" w14:textId="2E4C6B3F" w:rsidR="009A4A55" w:rsidRPr="004C4B75" w:rsidRDefault="009A4A55" w:rsidP="00A60055">
            <w:pPr>
              <w:jc w:val="center"/>
              <w:rPr>
                <w:color w:val="000000" w:themeColor="text1"/>
                <w:sz w:val="18"/>
                <w:szCs w:val="18"/>
              </w:rPr>
            </w:pPr>
            <w:r w:rsidRPr="004C4B75">
              <w:rPr>
                <w:b/>
                <w:bCs/>
                <w:color w:val="000000" w:themeColor="text1"/>
                <w:sz w:val="18"/>
                <w:szCs w:val="18"/>
              </w:rPr>
              <w:t>Percentage</w:t>
            </w:r>
            <w:r w:rsidR="006E386D" w:rsidRPr="004C4B75">
              <w:rPr>
                <w:b/>
                <w:bCs/>
                <w:color w:val="000000" w:themeColor="text1"/>
                <w:sz w:val="18"/>
                <w:szCs w:val="18"/>
              </w:rPr>
              <w:t xml:space="preserve"> (%)</w:t>
            </w:r>
          </w:p>
        </w:tc>
      </w:tr>
      <w:tr w:rsidR="00157189" w:rsidRPr="00262099" w14:paraId="283B44AB" w14:textId="77777777" w:rsidTr="00157189">
        <w:trPr>
          <w:trHeight w:val="390"/>
        </w:trPr>
        <w:tc>
          <w:tcPr>
            <w:tcW w:w="1591" w:type="dxa"/>
            <w:tcBorders>
              <w:bottom w:val="single" w:sz="4" w:space="0" w:color="FFFFFF" w:themeColor="background1"/>
              <w:right w:val="single" w:sz="4" w:space="0" w:color="000000" w:themeColor="text1"/>
            </w:tcBorders>
          </w:tcPr>
          <w:p w14:paraId="5A840B65" w14:textId="77777777" w:rsidR="009A4A55" w:rsidRPr="004C4B75" w:rsidRDefault="009A4A55" w:rsidP="009A4A55">
            <w:pPr>
              <w:rPr>
                <w:sz w:val="18"/>
                <w:szCs w:val="18"/>
              </w:rPr>
            </w:pPr>
            <w:r w:rsidRPr="004C4B75">
              <w:rPr>
                <w:sz w:val="18"/>
                <w:szCs w:val="18"/>
              </w:rPr>
              <w:t>Training set</w:t>
            </w:r>
          </w:p>
        </w:tc>
        <w:tc>
          <w:tcPr>
            <w:tcW w:w="1527" w:type="dxa"/>
            <w:tcBorders>
              <w:left w:val="single" w:sz="4" w:space="0" w:color="000000" w:themeColor="text1"/>
              <w:bottom w:val="single" w:sz="4" w:space="0" w:color="FFFFFF" w:themeColor="background1"/>
              <w:right w:val="single" w:sz="4" w:space="0" w:color="000000" w:themeColor="text1"/>
            </w:tcBorders>
          </w:tcPr>
          <w:p w14:paraId="16B60127" w14:textId="71C9F63D" w:rsidR="009A4A55" w:rsidRPr="004C4B75" w:rsidRDefault="00C37383" w:rsidP="009A4A55">
            <w:pPr>
              <w:jc w:val="right"/>
              <w:rPr>
                <w:sz w:val="18"/>
                <w:szCs w:val="18"/>
              </w:rPr>
            </w:pPr>
            <w:r w:rsidRPr="00C37383">
              <w:rPr>
                <w:sz w:val="18"/>
                <w:szCs w:val="18"/>
              </w:rPr>
              <w:t>5</w:t>
            </w:r>
            <w:r>
              <w:rPr>
                <w:sz w:val="18"/>
                <w:szCs w:val="18"/>
              </w:rPr>
              <w:t>,</w:t>
            </w:r>
            <w:r w:rsidRPr="00C37383">
              <w:rPr>
                <w:sz w:val="18"/>
                <w:szCs w:val="18"/>
              </w:rPr>
              <w:t>710</w:t>
            </w:r>
          </w:p>
        </w:tc>
        <w:tc>
          <w:tcPr>
            <w:tcW w:w="1655" w:type="dxa"/>
            <w:tcBorders>
              <w:left w:val="single" w:sz="4" w:space="0" w:color="000000" w:themeColor="text1"/>
              <w:bottom w:val="single" w:sz="4" w:space="0" w:color="FFFFFF" w:themeColor="background1"/>
            </w:tcBorders>
          </w:tcPr>
          <w:p w14:paraId="5F5703D7" w14:textId="0817363F" w:rsidR="009A4A55" w:rsidRPr="004C4B75" w:rsidRDefault="009A4A55" w:rsidP="009A4A55">
            <w:pPr>
              <w:jc w:val="right"/>
              <w:rPr>
                <w:sz w:val="18"/>
                <w:szCs w:val="18"/>
              </w:rPr>
            </w:pPr>
            <w:r w:rsidRPr="004C4B75">
              <w:rPr>
                <w:sz w:val="18"/>
                <w:szCs w:val="18"/>
              </w:rPr>
              <w:t>70</w:t>
            </w:r>
          </w:p>
        </w:tc>
      </w:tr>
      <w:tr w:rsidR="00157189" w:rsidRPr="00262099" w14:paraId="21D160CC" w14:textId="77777777" w:rsidTr="00157189">
        <w:trPr>
          <w:trHeight w:val="370"/>
        </w:trPr>
        <w:tc>
          <w:tcPr>
            <w:tcW w:w="1591" w:type="dxa"/>
            <w:tcBorders>
              <w:top w:val="single" w:sz="4" w:space="0" w:color="FFFFFF" w:themeColor="background1"/>
              <w:bottom w:val="single" w:sz="4" w:space="0" w:color="FFFFFF" w:themeColor="background1"/>
              <w:right w:val="single" w:sz="4" w:space="0" w:color="000000" w:themeColor="text1"/>
            </w:tcBorders>
          </w:tcPr>
          <w:p w14:paraId="04C62DBD" w14:textId="77777777" w:rsidR="009A4A55" w:rsidRPr="004C4B75" w:rsidRDefault="009A4A55" w:rsidP="009A4A55">
            <w:pPr>
              <w:rPr>
                <w:sz w:val="18"/>
                <w:szCs w:val="18"/>
              </w:rPr>
            </w:pPr>
            <w:r w:rsidRPr="004C4B75">
              <w:rPr>
                <w:sz w:val="18"/>
                <w:szCs w:val="18"/>
              </w:rPr>
              <w:t>Testing set</w:t>
            </w:r>
          </w:p>
        </w:tc>
        <w:tc>
          <w:tcPr>
            <w:tcW w:w="1527"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41D5686D" w14:textId="6ED7FC4F" w:rsidR="009A4A55" w:rsidRPr="004C4B75" w:rsidRDefault="00C37383" w:rsidP="009A4A55">
            <w:pPr>
              <w:jc w:val="right"/>
              <w:rPr>
                <w:sz w:val="18"/>
                <w:szCs w:val="18"/>
              </w:rPr>
            </w:pPr>
            <w:r w:rsidRPr="00C37383">
              <w:rPr>
                <w:sz w:val="18"/>
                <w:szCs w:val="18"/>
              </w:rPr>
              <w:t>2</w:t>
            </w:r>
            <w:r>
              <w:rPr>
                <w:sz w:val="18"/>
                <w:szCs w:val="18"/>
              </w:rPr>
              <w:t>,</w:t>
            </w:r>
            <w:r w:rsidRPr="00C37383">
              <w:rPr>
                <w:sz w:val="18"/>
                <w:szCs w:val="18"/>
              </w:rPr>
              <w:t>448</w:t>
            </w:r>
          </w:p>
        </w:tc>
        <w:tc>
          <w:tcPr>
            <w:tcW w:w="1655" w:type="dxa"/>
            <w:tcBorders>
              <w:top w:val="single" w:sz="4" w:space="0" w:color="FFFFFF" w:themeColor="background1"/>
              <w:left w:val="single" w:sz="4" w:space="0" w:color="000000" w:themeColor="text1"/>
              <w:bottom w:val="single" w:sz="4" w:space="0" w:color="FFFFFF" w:themeColor="background1"/>
            </w:tcBorders>
          </w:tcPr>
          <w:p w14:paraId="3314035A" w14:textId="7D88BD0A" w:rsidR="009A4A55" w:rsidRPr="004C4B75" w:rsidRDefault="009A4A55" w:rsidP="009A4A55">
            <w:pPr>
              <w:jc w:val="right"/>
              <w:rPr>
                <w:sz w:val="18"/>
                <w:szCs w:val="18"/>
              </w:rPr>
            </w:pPr>
            <w:r w:rsidRPr="004C4B75">
              <w:rPr>
                <w:sz w:val="18"/>
                <w:szCs w:val="18"/>
              </w:rPr>
              <w:t>30</w:t>
            </w:r>
          </w:p>
        </w:tc>
      </w:tr>
      <w:tr w:rsidR="00157189" w:rsidRPr="00262099" w14:paraId="6634B5AF" w14:textId="77777777" w:rsidTr="00157189">
        <w:trPr>
          <w:trHeight w:val="390"/>
        </w:trPr>
        <w:tc>
          <w:tcPr>
            <w:tcW w:w="1591" w:type="dxa"/>
            <w:tcBorders>
              <w:top w:val="single" w:sz="4" w:space="0" w:color="FFFFFF" w:themeColor="background1"/>
              <w:right w:val="single" w:sz="4" w:space="0" w:color="000000" w:themeColor="text1"/>
            </w:tcBorders>
          </w:tcPr>
          <w:p w14:paraId="787B486C" w14:textId="77777777" w:rsidR="009A4A55" w:rsidRPr="004C4B75" w:rsidRDefault="009A4A55" w:rsidP="009A4A55">
            <w:pPr>
              <w:rPr>
                <w:sz w:val="18"/>
                <w:szCs w:val="18"/>
              </w:rPr>
            </w:pPr>
            <w:r w:rsidRPr="004C4B75">
              <w:rPr>
                <w:sz w:val="18"/>
                <w:szCs w:val="18"/>
              </w:rPr>
              <w:t>Total</w:t>
            </w:r>
          </w:p>
        </w:tc>
        <w:tc>
          <w:tcPr>
            <w:tcW w:w="1527" w:type="dxa"/>
            <w:tcBorders>
              <w:top w:val="single" w:sz="4" w:space="0" w:color="FFFFFF" w:themeColor="background1"/>
              <w:left w:val="single" w:sz="4" w:space="0" w:color="000000" w:themeColor="text1"/>
              <w:right w:val="single" w:sz="4" w:space="0" w:color="000000" w:themeColor="text1"/>
            </w:tcBorders>
          </w:tcPr>
          <w:p w14:paraId="2C966107" w14:textId="2B1EB082" w:rsidR="009A4A55" w:rsidRPr="004C4B75" w:rsidRDefault="00C37383" w:rsidP="009A4A55">
            <w:pPr>
              <w:jc w:val="right"/>
              <w:rPr>
                <w:sz w:val="18"/>
                <w:szCs w:val="18"/>
              </w:rPr>
            </w:pPr>
            <w:r w:rsidRPr="00C37383">
              <w:rPr>
                <w:sz w:val="18"/>
                <w:szCs w:val="18"/>
              </w:rPr>
              <w:t>8,158</w:t>
            </w:r>
          </w:p>
        </w:tc>
        <w:tc>
          <w:tcPr>
            <w:tcW w:w="1655" w:type="dxa"/>
            <w:tcBorders>
              <w:top w:val="single" w:sz="4" w:space="0" w:color="FFFFFF" w:themeColor="background1"/>
              <w:left w:val="single" w:sz="4" w:space="0" w:color="000000" w:themeColor="text1"/>
            </w:tcBorders>
          </w:tcPr>
          <w:p w14:paraId="201524E2" w14:textId="01C924A5" w:rsidR="009A4A55" w:rsidRPr="004C4B75" w:rsidRDefault="009A4A55" w:rsidP="00DA4409">
            <w:pPr>
              <w:keepNext/>
              <w:jc w:val="right"/>
              <w:rPr>
                <w:sz w:val="18"/>
                <w:szCs w:val="18"/>
              </w:rPr>
            </w:pPr>
            <w:r w:rsidRPr="004C4B75">
              <w:rPr>
                <w:sz w:val="18"/>
                <w:szCs w:val="18"/>
              </w:rPr>
              <w:t>100</w:t>
            </w:r>
          </w:p>
        </w:tc>
      </w:tr>
    </w:tbl>
    <w:p w14:paraId="5C0F9D1B" w14:textId="2901CBC4" w:rsidR="009A4A55" w:rsidRPr="00DA4409" w:rsidRDefault="00DA4409" w:rsidP="00DA4409">
      <w:pPr>
        <w:pStyle w:val="Caption"/>
        <w:rPr>
          <w:rFonts w:eastAsia="Verdana"/>
          <w:b w:val="0"/>
          <w:bCs w:val="0"/>
          <w:i/>
          <w:iCs/>
          <w:lang w:val="en-GB"/>
          <w14:ligatures w14:val="standard"/>
        </w:rPr>
      </w:pPr>
      <w:r w:rsidRPr="00DA4409">
        <w:rPr>
          <w:b w:val="0"/>
          <w:bCs w:val="0"/>
          <w:i/>
          <w:iCs/>
        </w:rPr>
        <w:t xml:space="preserve">Table </w:t>
      </w:r>
      <w:r w:rsidRPr="00DA4409">
        <w:rPr>
          <w:b w:val="0"/>
          <w:bCs w:val="0"/>
          <w:i/>
          <w:iCs/>
        </w:rPr>
        <w:fldChar w:fldCharType="begin"/>
      </w:r>
      <w:r w:rsidRPr="00DA4409">
        <w:rPr>
          <w:b w:val="0"/>
          <w:bCs w:val="0"/>
          <w:i/>
          <w:iCs/>
        </w:rPr>
        <w:instrText xml:space="preserve"> SEQ Table \* ARABIC </w:instrText>
      </w:r>
      <w:r w:rsidRPr="00DA4409">
        <w:rPr>
          <w:b w:val="0"/>
          <w:bCs w:val="0"/>
          <w:i/>
          <w:iCs/>
        </w:rPr>
        <w:fldChar w:fldCharType="separate"/>
      </w:r>
      <w:r w:rsidR="00A655B3">
        <w:rPr>
          <w:b w:val="0"/>
          <w:bCs w:val="0"/>
          <w:i/>
          <w:iCs/>
          <w:noProof/>
        </w:rPr>
        <w:t>1</w:t>
      </w:r>
      <w:r w:rsidRPr="00DA4409">
        <w:rPr>
          <w:b w:val="0"/>
          <w:bCs w:val="0"/>
          <w:i/>
          <w:iCs/>
        </w:rPr>
        <w:fldChar w:fldCharType="end"/>
      </w:r>
      <w:r w:rsidRPr="00DA4409">
        <w:rPr>
          <w:b w:val="0"/>
          <w:bCs w:val="0"/>
          <w:i/>
          <w:iCs/>
        </w:rPr>
        <w:t>. showing train/test split of the dataset</w:t>
      </w:r>
    </w:p>
    <w:p w14:paraId="57366830" w14:textId="4D247076" w:rsidR="00F171CE" w:rsidRDefault="002F606D" w:rsidP="008F2EC2">
      <w:pPr>
        <w:pStyle w:val="Abstract"/>
        <w:rPr>
          <w:rFonts w:eastAsia="Verdana"/>
          <w:szCs w:val="18"/>
          <w:lang w:val="en-GB"/>
          <w14:ligatures w14:val="standard"/>
        </w:rPr>
      </w:pPr>
      <w:r w:rsidRPr="002F606D">
        <w:rPr>
          <w:rFonts w:eastAsia="Verdana"/>
          <w:szCs w:val="18"/>
          <w:lang w:val="en-GB"/>
          <w14:ligatures w14:val="standard"/>
        </w:rPr>
        <w:t>For the classification task, stratify=y</w:t>
      </w:r>
      <w:r w:rsidR="00026461">
        <w:rPr>
          <w:rFonts w:eastAsia="Verdana"/>
          <w:szCs w:val="18"/>
          <w:lang w:val="en-GB"/>
          <w14:ligatures w14:val="standard"/>
        </w:rPr>
        <w:t xml:space="preserve"> has also been used</w:t>
      </w:r>
      <w:r w:rsidRPr="002F606D">
        <w:rPr>
          <w:rFonts w:eastAsia="Verdana"/>
          <w:szCs w:val="18"/>
          <w:lang w:val="en-GB"/>
          <w14:ligatures w14:val="standard"/>
        </w:rPr>
        <w:t xml:space="preserve"> because the classes are heavily imbalanced</w:t>
      </w:r>
      <w:r w:rsidR="001E4302">
        <w:rPr>
          <w:rFonts w:eastAsia="Verdana"/>
          <w:szCs w:val="18"/>
          <w:lang w:val="en-GB"/>
          <w14:ligatures w14:val="standard"/>
        </w:rPr>
        <w:t xml:space="preserve">, </w:t>
      </w:r>
      <w:r w:rsidRPr="002F606D">
        <w:rPr>
          <w:rFonts w:eastAsia="Verdana"/>
          <w:szCs w:val="18"/>
          <w:lang w:val="en-GB"/>
          <w14:ligatures w14:val="standard"/>
        </w:rPr>
        <w:t>70% of cars fall in the "medium" band, only 4.6% are "high". Stratification keeps those proportions consistent across train and test.</w:t>
      </w:r>
    </w:p>
    <w:p w14:paraId="3D1DDAFE" w14:textId="585886C0" w:rsidR="008F2EC2" w:rsidRPr="00F171CE" w:rsidRDefault="008F2EC2" w:rsidP="008F2EC2">
      <w:pPr>
        <w:pStyle w:val="Abstract"/>
        <w:rPr>
          <w:rFonts w:eastAsia="Verdana"/>
          <w:szCs w:val="18"/>
          <w:lang w:val="en-GB"/>
          <w14:ligatures w14:val="standard"/>
        </w:rPr>
      </w:pPr>
      <w:r>
        <w:rPr>
          <w:rFonts w:eastAsia="Verdana"/>
          <w:b/>
          <w:bCs/>
          <w:szCs w:val="18"/>
          <w:lang w:val="en-GB"/>
          <w14:ligatures w14:val="standard"/>
        </w:rPr>
        <w:t>Normalisation</w:t>
      </w:r>
    </w:p>
    <w:p w14:paraId="318E831E" w14:textId="4EE14190" w:rsidR="003179B3" w:rsidRDefault="00790A19" w:rsidP="007A502C">
      <w:pPr>
        <w:pStyle w:val="Abstract"/>
        <w:rPr>
          <w:rFonts w:eastAsia="Verdana"/>
          <w:lang w:val="en-GB"/>
          <w14:ligatures w14:val="standard"/>
        </w:rPr>
      </w:pPr>
      <w:r>
        <w:rPr>
          <w:rFonts w:eastAsia="Verdana"/>
          <w:lang w:val="en-GB"/>
          <w14:ligatures w14:val="standard"/>
        </w:rPr>
        <w:t xml:space="preserve">Normalisation is the process of rescaling of numerical features </w:t>
      </w:r>
      <w:r w:rsidRPr="00790A19">
        <w:rPr>
          <w:rFonts w:eastAsia="Verdana"/>
          <w:lang w:val="en-GB"/>
          <w14:ligatures w14:val="standard"/>
        </w:rPr>
        <w:t>to a standard range or distribution.</w:t>
      </w:r>
      <w:r>
        <w:rPr>
          <w:rFonts w:eastAsia="Verdana"/>
          <w:lang w:val="en-GB"/>
          <w14:ligatures w14:val="standard"/>
        </w:rPr>
        <w:t xml:space="preserve"> </w:t>
      </w:r>
      <w:r w:rsidR="008E0E9B" w:rsidRPr="008E0E9B">
        <w:rPr>
          <w:rFonts w:eastAsia="Verdana"/>
          <w:lang w:val="en-GB"/>
          <w14:ligatures w14:val="standard"/>
        </w:rPr>
        <w:t xml:space="preserve">All features were standardised with </w:t>
      </w:r>
      <w:proofErr w:type="spellStart"/>
      <w:r w:rsidR="008E0E9B" w:rsidRPr="008E0E9B">
        <w:rPr>
          <w:rFonts w:eastAsia="Verdana"/>
          <w:lang w:val="en-GB"/>
          <w14:ligatures w14:val="standard"/>
        </w:rPr>
        <w:t>StandardScaler</w:t>
      </w:r>
      <w:proofErr w:type="spellEnd"/>
      <w:r w:rsidR="008E0E9B" w:rsidRPr="008E0E9B">
        <w:rPr>
          <w:rFonts w:eastAsia="Verdana"/>
          <w:lang w:val="en-GB"/>
          <w14:ligatures w14:val="standard"/>
        </w:rPr>
        <w:t xml:space="preserve">, </w:t>
      </w:r>
      <w:r w:rsidR="00EE5C6F" w:rsidRPr="00633E61">
        <w:rPr>
          <w:rFonts w:eastAsia="Verdana"/>
          <w:lang w:val="en-GB"/>
          <w14:ligatures w14:val="standard"/>
        </w:rPr>
        <w:t xml:space="preserve">fitted exclusively on the training set to avoid data </w:t>
      </w:r>
      <w:r w:rsidR="0082172D" w:rsidRPr="00633E61">
        <w:rPr>
          <w:rFonts w:eastAsia="Verdana"/>
          <w:lang w:val="en-GB"/>
          <w14:ligatures w14:val="standard"/>
        </w:rPr>
        <w:t>leakage</w:t>
      </w:r>
      <w:r w:rsidR="0082172D">
        <w:rPr>
          <w:rFonts w:eastAsia="Verdana"/>
          <w:lang w:val="en-GB"/>
          <w14:ligatures w14:val="standard"/>
        </w:rPr>
        <w:t xml:space="preserve"> and</w:t>
      </w:r>
      <w:r w:rsidR="00BF70B0" w:rsidRPr="00BF70B0">
        <w:rPr>
          <w:rFonts w:eastAsia="Verdana"/>
          <w:lang w:val="en-GB"/>
          <w14:ligatures w14:val="standard"/>
        </w:rPr>
        <w:t xml:space="preserve"> then applied to both sets. </w:t>
      </w:r>
    </w:p>
    <w:p w14:paraId="43D2325A" w14:textId="560F2ECC" w:rsidR="00D66E0A" w:rsidRPr="00D66E0A" w:rsidRDefault="00D66E0A" w:rsidP="00D66E0A">
      <w:pPr>
        <w:pStyle w:val="Abstract"/>
        <w:rPr>
          <w:rFonts w:eastAsia="Verdana"/>
          <w:lang w:val="en-GB"/>
          <w14:ligatures w14:val="standard"/>
        </w:rPr>
      </w:pPr>
      <w:r w:rsidRPr="00D66E0A">
        <w:rPr>
          <w:rFonts w:eastAsia="Verdana"/>
          <w:lang w:val="en-GB"/>
          <w14:ligatures w14:val="standard"/>
        </w:rPr>
        <w:t>One thing worth being explicit about</w:t>
      </w:r>
      <w:r w:rsidR="002E5DD0">
        <w:rPr>
          <w:rFonts w:eastAsia="Verdana"/>
          <w:lang w:val="en-GB"/>
          <w14:ligatures w14:val="standard"/>
        </w:rPr>
        <w:t>,</w:t>
      </w:r>
      <w:r w:rsidRPr="00D66E0A">
        <w:rPr>
          <w:rFonts w:eastAsia="Verdana"/>
          <w:lang w:val="en-GB"/>
          <w14:ligatures w14:val="standard"/>
        </w:rPr>
        <w:t xml:space="preserve"> </w:t>
      </w:r>
      <w:r w:rsidR="00522BE0">
        <w:rPr>
          <w:rFonts w:eastAsia="Verdana"/>
          <w:lang w:val="en-GB"/>
          <w14:ligatures w14:val="standard"/>
        </w:rPr>
        <w:t>o</w:t>
      </w:r>
      <w:r w:rsidRPr="00D66E0A">
        <w:rPr>
          <w:rFonts w:eastAsia="Verdana"/>
          <w:lang w:val="en-GB"/>
          <w14:ligatures w14:val="standard"/>
        </w:rPr>
        <w:t>ne-hot encoded columns</w:t>
      </w:r>
      <w:r w:rsidR="00522BE0">
        <w:rPr>
          <w:rFonts w:eastAsia="Verdana"/>
          <w:lang w:val="en-GB"/>
          <w14:ligatures w14:val="standard"/>
        </w:rPr>
        <w:t xml:space="preserve"> are scaled</w:t>
      </w:r>
      <w:r w:rsidRPr="00D66E0A">
        <w:rPr>
          <w:rFonts w:eastAsia="Verdana"/>
          <w:lang w:val="en-GB"/>
          <w14:ligatures w14:val="standard"/>
        </w:rPr>
        <w:t xml:space="preserve"> too. After scaling, a 0 in a one-hot column becomes something like −0.4, and a 1 becomes around +2.4. The binary information is preserved (the column still has only two unique values), but everything is on a similar numeric range. For a neural network this matters because gradient descent is more stable when all inputs occupy comparable scales</w:t>
      </w:r>
      <w:r w:rsidR="000F289A">
        <w:rPr>
          <w:rFonts w:eastAsia="Verdana"/>
          <w:lang w:val="en-GB"/>
          <w14:ligatures w14:val="standard"/>
        </w:rPr>
        <w:t>,</w:t>
      </w:r>
      <w:r w:rsidRPr="00D66E0A">
        <w:rPr>
          <w:rFonts w:eastAsia="Verdana"/>
          <w:lang w:val="en-GB"/>
          <w14:ligatures w14:val="standard"/>
        </w:rPr>
        <w:t xml:space="preserve"> otherwise, larger-valued features dominate gradient updates regardless of their actual importance.</w:t>
      </w:r>
    </w:p>
    <w:p w14:paraId="4C06FCC1" w14:textId="3BEFECFC" w:rsidR="00D66E0A" w:rsidRDefault="00D66E0A" w:rsidP="00D66E0A">
      <w:pPr>
        <w:pStyle w:val="Abstract"/>
        <w:rPr>
          <w:rFonts w:eastAsia="Verdana"/>
          <w:lang w:val="en-GB"/>
          <w14:ligatures w14:val="standard"/>
        </w:rPr>
      </w:pPr>
      <w:r w:rsidRPr="00D66E0A">
        <w:rPr>
          <w:rFonts w:eastAsia="Verdana"/>
          <w:lang w:val="en-GB"/>
          <w14:ligatures w14:val="standard"/>
        </w:rPr>
        <w:t>For regression, the target Price</w:t>
      </w:r>
      <w:r w:rsidR="00CE7457">
        <w:rPr>
          <w:rFonts w:eastAsia="Verdana"/>
          <w:lang w:val="en-GB"/>
          <w14:ligatures w14:val="standard"/>
        </w:rPr>
        <w:t xml:space="preserve"> is also scaled</w:t>
      </w:r>
      <w:r w:rsidRPr="00D66E0A">
        <w:rPr>
          <w:rFonts w:eastAsia="Verdana"/>
          <w:lang w:val="en-GB"/>
          <w14:ligatures w14:val="standard"/>
        </w:rPr>
        <w:t>. This stops the loss values from being enormous</w:t>
      </w:r>
      <w:r w:rsidR="0006436A">
        <w:rPr>
          <w:rFonts w:eastAsia="Verdana"/>
          <w:lang w:val="en-GB"/>
          <w14:ligatures w14:val="standard"/>
        </w:rPr>
        <w:t xml:space="preserve">, </w:t>
      </w:r>
      <w:r w:rsidRPr="00D66E0A">
        <w:rPr>
          <w:rFonts w:eastAsia="Verdana"/>
          <w:lang w:val="en-GB"/>
          <w14:ligatures w14:val="standard"/>
        </w:rPr>
        <w:t>which would otherwise destabilise gradients. For classification, the target is categorical and doesn't get scaled.</w:t>
      </w:r>
    </w:p>
    <w:p w14:paraId="4811FDF9" w14:textId="4B63EA65" w:rsidR="00697740" w:rsidRPr="00A14FEA" w:rsidRDefault="001235FF" w:rsidP="00697740">
      <w:pPr>
        <w:pStyle w:val="AbsHead"/>
        <w:rPr>
          <w:lang w:val="en-GB"/>
        </w:rPr>
      </w:pPr>
      <w:r>
        <w:rPr>
          <w:lang w:val="en-GB"/>
        </w:rPr>
        <w:t>REGRESSION</w:t>
      </w:r>
    </w:p>
    <w:p w14:paraId="2B927347" w14:textId="2FB9FE81" w:rsidR="002E14D7" w:rsidRDefault="002E14D7" w:rsidP="007A502C">
      <w:pPr>
        <w:pStyle w:val="Abstract"/>
        <w:rPr>
          <w:rFonts w:eastAsia="Verdana"/>
          <w:szCs w:val="18"/>
          <w:lang w:val="en-GB"/>
          <w14:ligatures w14:val="standard"/>
        </w:rPr>
      </w:pPr>
      <w:r w:rsidRPr="002E14D7">
        <w:rPr>
          <w:rFonts w:eastAsia="Verdana"/>
          <w:szCs w:val="18"/>
          <w:lang w:val="en-GB"/>
          <w14:ligatures w14:val="standard"/>
        </w:rPr>
        <w:t>The regression network follows the architecture:</w:t>
      </w:r>
    </w:p>
    <w:p w14:paraId="053E5178" w14:textId="6F906472" w:rsidR="002E14D7" w:rsidRDefault="002E14D7" w:rsidP="007A502C">
      <w:pPr>
        <w:pStyle w:val="Abstract"/>
        <w:rPr>
          <w:rFonts w:eastAsia="Verdana"/>
          <w:szCs w:val="18"/>
          <w:lang w:val="en-GB"/>
          <w14:ligatures w14:val="standard"/>
        </w:rPr>
      </w:pPr>
      <w:r w:rsidRPr="002E14D7">
        <w:rPr>
          <w:rFonts w:eastAsia="Verdana"/>
          <w:szCs w:val="18"/>
          <w:lang w:val="en-GB"/>
          <w14:ligatures w14:val="standard"/>
        </w:rPr>
        <w:t xml:space="preserve">Input (93 features) → Dense(50, </w:t>
      </w:r>
      <w:proofErr w:type="spellStart"/>
      <w:r w:rsidRPr="002E14D7">
        <w:rPr>
          <w:rFonts w:eastAsia="Verdana"/>
          <w:szCs w:val="18"/>
          <w:lang w:val="en-GB"/>
          <w14:ligatures w14:val="standard"/>
        </w:rPr>
        <w:t>ReLU</w:t>
      </w:r>
      <w:proofErr w:type="spellEnd"/>
      <w:r w:rsidRPr="002E14D7">
        <w:rPr>
          <w:rFonts w:eastAsia="Verdana"/>
          <w:szCs w:val="18"/>
          <w:lang w:val="en-GB"/>
          <w14:ligatures w14:val="standard"/>
        </w:rPr>
        <w:t xml:space="preserve">) → Dense(20, </w:t>
      </w:r>
      <w:proofErr w:type="spellStart"/>
      <w:r w:rsidRPr="002E14D7">
        <w:rPr>
          <w:rFonts w:eastAsia="Verdana"/>
          <w:szCs w:val="18"/>
          <w:lang w:val="en-GB"/>
          <w14:ligatures w14:val="standard"/>
        </w:rPr>
        <w:t>ReLU</w:t>
      </w:r>
      <w:proofErr w:type="spellEnd"/>
      <w:r w:rsidRPr="002E14D7">
        <w:rPr>
          <w:rFonts w:eastAsia="Verdana"/>
          <w:szCs w:val="18"/>
          <w:lang w:val="en-GB"/>
          <w14:ligatures w14:val="standard"/>
        </w:rPr>
        <w:t>) → Dense(1)</w:t>
      </w:r>
    </w:p>
    <w:p w14:paraId="15066E31" w14:textId="4644E96B" w:rsidR="00914FF6" w:rsidRDefault="00914FF6" w:rsidP="007A502C">
      <w:pPr>
        <w:pStyle w:val="Abstract"/>
        <w:rPr>
          <w:rFonts w:eastAsia="Verdana"/>
          <w:szCs w:val="18"/>
          <w:lang w:val="en-GB"/>
          <w14:ligatures w14:val="standard"/>
        </w:rPr>
      </w:pPr>
      <w:r w:rsidRPr="00914FF6">
        <w:rPr>
          <w:rFonts w:eastAsia="Verdana"/>
          <w:szCs w:val="18"/>
          <w:lang w:val="en-GB"/>
          <w14:ligatures w14:val="standard"/>
        </w:rPr>
        <w:t>This gives 5,741 trainable parameters in total: 4,700 in the first hidden layer (93 × 50 weights + 50 biases), 1,020 in the second (50 × 20 + 20), and 21 in the output layer (20 × 1 + 1).</w:t>
      </w:r>
    </w:p>
    <w:p w14:paraId="5D2094E8" w14:textId="54D630F1" w:rsidR="00884DA5" w:rsidRDefault="00884DA5" w:rsidP="007A502C">
      <w:pPr>
        <w:pStyle w:val="Abstract"/>
        <w:rPr>
          <w:rFonts w:eastAsia="Verdana"/>
          <w:szCs w:val="18"/>
          <w:lang w:val="en-GB"/>
          <w14:ligatures w14:val="standard"/>
        </w:rPr>
      </w:pPr>
      <w:r w:rsidRPr="00884DA5">
        <w:rPr>
          <w:rFonts w:eastAsia="Verdana"/>
          <w:szCs w:val="18"/>
          <w:lang w:val="en-GB"/>
          <w14:ligatures w14:val="standard"/>
        </w:rPr>
        <w:t xml:space="preserve">Two versions of this model were trained. </w:t>
      </w:r>
      <w:r w:rsidR="008E05D7">
        <w:rPr>
          <w:rFonts w:eastAsia="Verdana"/>
          <w:szCs w:val="18"/>
          <w:lang w:val="en-GB"/>
          <w14:ligatures w14:val="standard"/>
        </w:rPr>
        <w:t>The</w:t>
      </w:r>
      <w:r w:rsidRPr="00884DA5">
        <w:rPr>
          <w:rFonts w:eastAsia="Verdana"/>
          <w:szCs w:val="18"/>
          <w:lang w:val="en-GB"/>
          <w14:ligatures w14:val="standard"/>
        </w:rPr>
        <w:t xml:space="preserve"> baseline version (no regularisation, no validation), and the improved version with dropout, L2</w:t>
      </w:r>
      <w:r w:rsidR="0024036C">
        <w:rPr>
          <w:rFonts w:eastAsia="Verdana"/>
          <w:szCs w:val="18"/>
          <w:lang w:val="en-GB"/>
          <w14:ligatures w14:val="standard"/>
        </w:rPr>
        <w:t xml:space="preserve"> regularisation</w:t>
      </w:r>
      <w:r w:rsidRPr="00884DA5">
        <w:rPr>
          <w:rFonts w:eastAsia="Verdana"/>
          <w:szCs w:val="18"/>
          <w:lang w:val="en-GB"/>
          <w14:ligatures w14:val="standard"/>
        </w:rPr>
        <w:t>, and 5-fold cross-validation for hyperparameter selection.</w:t>
      </w:r>
    </w:p>
    <w:p w14:paraId="1B32CA29" w14:textId="0B7904B5" w:rsidR="00911071" w:rsidRPr="00911071" w:rsidRDefault="00911071" w:rsidP="00911071">
      <w:pPr>
        <w:pStyle w:val="Abstract"/>
        <w:rPr>
          <w:rFonts w:eastAsia="Verdana"/>
          <w:szCs w:val="18"/>
          <w:lang w:val="en-GB"/>
          <w14:ligatures w14:val="standard"/>
        </w:rPr>
      </w:pPr>
      <w:r w:rsidRPr="00911071">
        <w:rPr>
          <w:rFonts w:eastAsia="Verdana"/>
          <w:szCs w:val="18"/>
          <w:lang w:val="en-GB"/>
          <w14:ligatures w14:val="standard"/>
        </w:rPr>
        <w:t>Common training settings for both versions of the model:</w:t>
      </w:r>
    </w:p>
    <w:p w14:paraId="06824DA1" w14:textId="77777777" w:rsidR="00911071" w:rsidRPr="00911071" w:rsidRDefault="00911071" w:rsidP="00911071">
      <w:pPr>
        <w:pStyle w:val="Abstract"/>
        <w:numPr>
          <w:ilvl w:val="0"/>
          <w:numId w:val="59"/>
        </w:numPr>
        <w:rPr>
          <w:rFonts w:eastAsia="Verdana"/>
          <w:szCs w:val="18"/>
          <w:lang w:val="en-GB"/>
          <w14:ligatures w14:val="standard"/>
        </w:rPr>
      </w:pPr>
      <w:r w:rsidRPr="00911071">
        <w:rPr>
          <w:rFonts w:eastAsia="Verdana"/>
          <w:szCs w:val="18"/>
          <w:lang w:val="en-GB"/>
          <w14:ligatures w14:val="standard"/>
        </w:rPr>
        <w:t>Loss function: Mean Squared Error (MSE)</w:t>
      </w:r>
    </w:p>
    <w:p w14:paraId="4FE8DEF2" w14:textId="3C799A4F" w:rsidR="00911071" w:rsidRPr="00911071" w:rsidRDefault="00615D03" w:rsidP="00911071">
      <w:pPr>
        <w:pStyle w:val="Abstract"/>
        <w:numPr>
          <w:ilvl w:val="0"/>
          <w:numId w:val="59"/>
        </w:numPr>
        <w:rPr>
          <w:rFonts w:eastAsia="Verdana"/>
          <w:szCs w:val="18"/>
          <w:lang w:val="en-GB"/>
          <w14:ligatures w14:val="standard"/>
        </w:rPr>
      </w:pPr>
      <w:r>
        <w:rPr>
          <w:rFonts w:eastAsia="Verdana"/>
          <w:szCs w:val="18"/>
          <w:lang w:val="en-GB"/>
          <w14:ligatures w14:val="standard"/>
        </w:rPr>
        <w:t>Learning rate</w:t>
      </w:r>
      <w:r w:rsidR="00911071" w:rsidRPr="00911071">
        <w:rPr>
          <w:rFonts w:eastAsia="Verdana"/>
          <w:szCs w:val="18"/>
          <w:lang w:val="en-GB"/>
          <w14:ligatures w14:val="standard"/>
        </w:rPr>
        <w:t>: 0.001</w:t>
      </w:r>
    </w:p>
    <w:p w14:paraId="33BDD25D" w14:textId="77777777" w:rsidR="00911071" w:rsidRPr="00911071" w:rsidRDefault="00911071" w:rsidP="00911071">
      <w:pPr>
        <w:pStyle w:val="Abstract"/>
        <w:numPr>
          <w:ilvl w:val="0"/>
          <w:numId w:val="59"/>
        </w:numPr>
        <w:rPr>
          <w:rFonts w:eastAsia="Verdana"/>
          <w:szCs w:val="18"/>
          <w:lang w:val="en-GB"/>
          <w14:ligatures w14:val="standard"/>
        </w:rPr>
      </w:pPr>
      <w:r w:rsidRPr="00911071">
        <w:rPr>
          <w:rFonts w:eastAsia="Verdana"/>
          <w:szCs w:val="18"/>
          <w:lang w:val="en-GB"/>
          <w14:ligatures w14:val="standard"/>
        </w:rPr>
        <w:t>Batch size: 100</w:t>
      </w:r>
    </w:p>
    <w:p w14:paraId="143C1B92" w14:textId="77777777" w:rsidR="00911071" w:rsidRPr="00911071" w:rsidRDefault="00911071" w:rsidP="00911071">
      <w:pPr>
        <w:pStyle w:val="Abstract"/>
        <w:numPr>
          <w:ilvl w:val="0"/>
          <w:numId w:val="59"/>
        </w:numPr>
        <w:rPr>
          <w:rFonts w:eastAsia="Verdana"/>
          <w:szCs w:val="18"/>
          <w:lang w:val="en-GB"/>
          <w14:ligatures w14:val="standard"/>
        </w:rPr>
      </w:pPr>
      <w:r w:rsidRPr="00911071">
        <w:rPr>
          <w:rFonts w:eastAsia="Verdana"/>
          <w:szCs w:val="18"/>
          <w:lang w:val="en-GB"/>
          <w14:ligatures w14:val="standard"/>
        </w:rPr>
        <w:t>Epochs: 30</w:t>
      </w:r>
    </w:p>
    <w:p w14:paraId="366D8640" w14:textId="60FA6516" w:rsidR="00911071" w:rsidRPr="002E14D7" w:rsidRDefault="00911071" w:rsidP="00911071">
      <w:pPr>
        <w:pStyle w:val="Abstract"/>
        <w:numPr>
          <w:ilvl w:val="0"/>
          <w:numId w:val="59"/>
        </w:numPr>
        <w:rPr>
          <w:rFonts w:eastAsia="Verdana"/>
          <w:szCs w:val="18"/>
          <w:lang w:val="en-GB"/>
          <w14:ligatures w14:val="standard"/>
        </w:rPr>
      </w:pPr>
      <w:r w:rsidRPr="00911071">
        <w:rPr>
          <w:rFonts w:eastAsia="Verdana"/>
          <w:szCs w:val="18"/>
          <w:lang w:val="en-GB"/>
          <w14:ligatures w14:val="standard"/>
        </w:rPr>
        <w:t xml:space="preserve">70/30 train/test split with </w:t>
      </w:r>
      <w:proofErr w:type="spellStart"/>
      <w:r w:rsidRPr="00911071">
        <w:rPr>
          <w:rFonts w:eastAsia="Verdana"/>
          <w:szCs w:val="18"/>
          <w:lang w:val="en-GB"/>
          <w14:ligatures w14:val="standard"/>
        </w:rPr>
        <w:t>random_state</w:t>
      </w:r>
      <w:proofErr w:type="spellEnd"/>
      <w:r w:rsidRPr="00911071">
        <w:rPr>
          <w:rFonts w:eastAsia="Verdana"/>
          <w:szCs w:val="18"/>
          <w:lang w:val="en-GB"/>
          <w14:ligatures w14:val="standard"/>
        </w:rPr>
        <w:t>=42</w:t>
      </w:r>
    </w:p>
    <w:p w14:paraId="00A5A808" w14:textId="31D74C2F" w:rsidR="00CC53F0" w:rsidRDefault="008D3863" w:rsidP="007A502C">
      <w:pPr>
        <w:pStyle w:val="Abstract"/>
        <w:rPr>
          <w:rFonts w:eastAsia="Verdana"/>
          <w:lang w:val="en-GB"/>
          <w14:ligatures w14:val="standard"/>
        </w:rPr>
      </w:pPr>
      <w:r w:rsidRPr="008D3863">
        <w:rPr>
          <w:rFonts w:eastAsia="Verdana"/>
          <w:b/>
          <w:bCs/>
          <w:szCs w:val="18"/>
          <w:lang w:val="en-GB"/>
          <w14:ligatures w14:val="standard"/>
        </w:rPr>
        <w:t>Regression Neural Network without optimisation</w:t>
      </w:r>
      <w:r w:rsidR="00547021">
        <w:rPr>
          <w:rFonts w:eastAsia="Verdana"/>
          <w:b/>
          <w:bCs/>
          <w:szCs w:val="18"/>
          <w:lang w:val="en-GB"/>
          <w14:ligatures w14:val="standard"/>
        </w:rPr>
        <w:t xml:space="preserve"> </w:t>
      </w:r>
    </w:p>
    <w:p w14:paraId="44A676CE" w14:textId="352C4832" w:rsidR="00DC65ED" w:rsidRDefault="00DC65ED" w:rsidP="007A502C">
      <w:pPr>
        <w:pStyle w:val="Abstract"/>
        <w:rPr>
          <w:rFonts w:eastAsia="Verdana"/>
          <w:lang w:val="en-GB"/>
          <w14:ligatures w14:val="standard"/>
        </w:rPr>
      </w:pPr>
      <w:r w:rsidRPr="00DC65ED">
        <w:rPr>
          <w:rFonts w:eastAsia="Verdana"/>
          <w:lang w:val="en-GB"/>
          <w14:ligatures w14:val="standard"/>
        </w:rPr>
        <w:t>The baseline model trains the architecture exactly as described above, with no regularisation and no validation set. It serves as a reference point</w:t>
      </w:r>
      <w:r>
        <w:rPr>
          <w:rFonts w:eastAsia="Verdana"/>
          <w:lang w:val="en-GB"/>
          <w14:ligatures w14:val="standard"/>
        </w:rPr>
        <w:t>,</w:t>
      </w:r>
      <w:r w:rsidRPr="00DC65ED">
        <w:rPr>
          <w:rFonts w:eastAsia="Verdana"/>
          <w:lang w:val="en-GB"/>
          <w14:ligatures w14:val="standard"/>
        </w:rPr>
        <w:t xml:space="preserve"> it shows what the bare architecture achieves before any hyperparameter tuning or regularisation is added.</w:t>
      </w:r>
    </w:p>
    <w:p w14:paraId="4B54B199" w14:textId="411AA6F3" w:rsidR="00DC65ED" w:rsidRDefault="00906289" w:rsidP="007A502C">
      <w:pPr>
        <w:pStyle w:val="Abstract"/>
        <w:rPr>
          <w:rFonts w:eastAsia="Verdana"/>
          <w:lang w:val="en-GB"/>
          <w14:ligatures w14:val="standard"/>
        </w:rPr>
      </w:pPr>
      <w:r w:rsidRPr="00906289">
        <w:rPr>
          <w:rFonts w:eastAsia="Verdana"/>
          <w:b/>
          <w:bCs/>
          <w:szCs w:val="18"/>
          <w:lang w:val="en-GB"/>
          <w14:ligatures w14:val="standard"/>
        </w:rPr>
        <w:t>Hyperparameters</w:t>
      </w:r>
      <w:r>
        <w:rPr>
          <w:rFonts w:eastAsia="Verdana"/>
          <w:b/>
          <w:bCs/>
          <w:szCs w:val="18"/>
          <w:lang w:val="en-GB"/>
          <w14:ligatures w14:val="standard"/>
        </w:rPr>
        <w:t xml:space="preserve"> used:</w:t>
      </w:r>
    </w:p>
    <w:p w14:paraId="433BD57D" w14:textId="15AB702E" w:rsidR="00906289" w:rsidRDefault="001C2993" w:rsidP="007A502C">
      <w:pPr>
        <w:pStyle w:val="Abstract"/>
        <w:rPr>
          <w:rFonts w:eastAsia="Verdana"/>
          <w:lang w:val="en-GB"/>
          <w14:ligatures w14:val="standard"/>
        </w:rPr>
      </w:pPr>
      <w:r w:rsidRPr="001C2993">
        <w:rPr>
          <w:rFonts w:eastAsia="Verdana"/>
          <w:b/>
          <w:bCs/>
          <w:lang w:val="en-GB"/>
          <w14:ligatures w14:val="standard"/>
        </w:rPr>
        <w:t xml:space="preserve">Hidden Layers: </w:t>
      </w:r>
      <w:r>
        <w:rPr>
          <w:rFonts w:eastAsia="Verdana"/>
          <w:lang w:val="en-GB"/>
          <w14:ligatures w14:val="standard"/>
        </w:rPr>
        <w:t>T</w:t>
      </w:r>
      <w:r w:rsidR="00906289" w:rsidRPr="00906289">
        <w:rPr>
          <w:rFonts w:eastAsia="Verdana"/>
          <w:lang w:val="en-GB"/>
          <w14:ligatures w14:val="standard"/>
        </w:rPr>
        <w:t>wo hidden layers</w:t>
      </w:r>
      <w:r>
        <w:rPr>
          <w:rFonts w:eastAsia="Verdana"/>
          <w:lang w:val="en-GB"/>
          <w14:ligatures w14:val="standard"/>
        </w:rPr>
        <w:t xml:space="preserve"> are </w:t>
      </w:r>
      <w:proofErr w:type="gramStart"/>
      <w:r>
        <w:rPr>
          <w:rFonts w:eastAsia="Verdana"/>
          <w:lang w:val="en-GB"/>
          <w14:ligatures w14:val="standard"/>
        </w:rPr>
        <w:t>choose</w:t>
      </w:r>
      <w:proofErr w:type="gramEnd"/>
      <w:r>
        <w:rPr>
          <w:rFonts w:eastAsia="Verdana"/>
          <w:lang w:val="en-GB"/>
          <w14:ligatures w14:val="standard"/>
        </w:rPr>
        <w:t xml:space="preserve"> for this as per assignment requirements, which</w:t>
      </w:r>
      <w:r w:rsidR="00906289" w:rsidRPr="00906289">
        <w:rPr>
          <w:rFonts w:eastAsia="Verdana"/>
          <w:lang w:val="en-GB"/>
          <w14:ligatures w14:val="standard"/>
        </w:rPr>
        <w:t xml:space="preserve"> allows the network to learn non-linear combinations of features that a linear model cannot capture. A single hidden layer would be sufficient as a universal </w:t>
      </w:r>
      <w:r w:rsidR="00906289" w:rsidRPr="00906289">
        <w:rPr>
          <w:rFonts w:eastAsia="Verdana"/>
          <w:lang w:val="en-GB"/>
          <w14:ligatures w14:val="standard"/>
        </w:rPr>
        <w:lastRenderedPageBreak/>
        <w:t>approximator in theory, but two layers tend to learn more efficiently in practice.</w:t>
      </w:r>
    </w:p>
    <w:p w14:paraId="560DC7A3" w14:textId="1EFE5095" w:rsidR="001C2993" w:rsidRDefault="00E03285" w:rsidP="007A502C">
      <w:pPr>
        <w:pStyle w:val="Abstract"/>
        <w:rPr>
          <w:rFonts w:eastAsia="Verdana"/>
          <w:lang w:val="en-GB"/>
          <w14:ligatures w14:val="standard"/>
        </w:rPr>
      </w:pPr>
      <w:r w:rsidRPr="00E03285">
        <w:rPr>
          <w:rFonts w:eastAsia="Verdana"/>
          <w:b/>
          <w:bCs/>
          <w:lang w:val="en-GB"/>
          <w14:ligatures w14:val="standard"/>
        </w:rPr>
        <w:t>neuron counts (50, then 20)</w:t>
      </w:r>
      <w:r>
        <w:rPr>
          <w:rFonts w:eastAsia="Verdana"/>
          <w:b/>
          <w:bCs/>
          <w:lang w:val="en-GB"/>
          <w14:ligatures w14:val="standard"/>
        </w:rPr>
        <w:t>:</w:t>
      </w:r>
      <w:r w:rsidRPr="00E03285">
        <w:rPr>
          <w:rFonts w:eastAsia="Verdana"/>
          <w:lang w:val="en-GB"/>
          <w14:ligatures w14:val="standard"/>
        </w:rPr>
        <w:t xml:space="preserve"> </w:t>
      </w:r>
      <w:r w:rsidR="00DA2663">
        <w:rPr>
          <w:rFonts w:eastAsia="Verdana"/>
          <w:lang w:val="en-GB"/>
          <w14:ligatures w14:val="standard"/>
        </w:rPr>
        <w:t xml:space="preserve">number of neurons kept same as per assignment requirements, where </w:t>
      </w:r>
      <w:r w:rsidRPr="00E03285">
        <w:rPr>
          <w:rFonts w:eastAsia="Verdana"/>
          <w:lang w:val="en-GB"/>
          <w14:ligatures w14:val="standard"/>
        </w:rPr>
        <w:t>wider first layer provides capacity to capture varied feature interactions, while a narrower second layer compresses these into a more focused representation before the output.</w:t>
      </w:r>
    </w:p>
    <w:p w14:paraId="6191FAA8" w14:textId="222FDF14" w:rsidR="00632B8B" w:rsidRDefault="00B33623" w:rsidP="007A502C">
      <w:pPr>
        <w:pStyle w:val="Abstract"/>
        <w:rPr>
          <w:rFonts w:eastAsia="Verdana"/>
          <w:lang w:val="en-GB"/>
          <w14:ligatures w14:val="standard"/>
        </w:rPr>
      </w:pPr>
      <w:proofErr w:type="spellStart"/>
      <w:r w:rsidRPr="00B33623">
        <w:rPr>
          <w:rFonts w:eastAsia="Verdana"/>
          <w:b/>
          <w:bCs/>
          <w:lang w:val="en-GB"/>
          <w14:ligatures w14:val="standard"/>
        </w:rPr>
        <w:t>ReLU</w:t>
      </w:r>
      <w:proofErr w:type="spellEnd"/>
      <w:r w:rsidRPr="00B33623">
        <w:rPr>
          <w:rFonts w:eastAsia="Verdana"/>
          <w:b/>
          <w:bCs/>
          <w:lang w:val="en-GB"/>
          <w14:ligatures w14:val="standard"/>
        </w:rPr>
        <w:t xml:space="preserve"> </w:t>
      </w:r>
      <w:proofErr w:type="gramStart"/>
      <w:r w:rsidRPr="00B33623">
        <w:rPr>
          <w:rFonts w:eastAsia="Verdana"/>
          <w:b/>
          <w:bCs/>
          <w:lang w:val="en-GB"/>
          <w14:ligatures w14:val="standard"/>
        </w:rPr>
        <w:t>activation</w:t>
      </w:r>
      <w:r>
        <w:rPr>
          <w:rFonts w:eastAsia="Verdana"/>
          <w:b/>
          <w:bCs/>
          <w:lang w:val="en-GB"/>
          <w14:ligatures w14:val="standard"/>
        </w:rPr>
        <w:t>:</w:t>
      </w:r>
      <w:proofErr w:type="gramEnd"/>
      <w:r w:rsidRPr="00B33623">
        <w:rPr>
          <w:rFonts w:eastAsia="Verdana"/>
          <w:lang w:val="en-GB"/>
          <w14:ligatures w14:val="standard"/>
        </w:rPr>
        <w:t xml:space="preserve"> was chosen</w:t>
      </w:r>
      <w:r>
        <w:rPr>
          <w:rFonts w:eastAsia="Verdana"/>
          <w:lang w:val="en-GB"/>
          <w14:ligatures w14:val="standard"/>
        </w:rPr>
        <w:t xml:space="preserve"> as per assignment requirements,</w:t>
      </w:r>
      <w:r w:rsidRPr="00B33623">
        <w:rPr>
          <w:rFonts w:eastAsia="Verdana"/>
          <w:lang w:val="en-GB"/>
          <w14:ligatures w14:val="standard"/>
        </w:rPr>
        <w:t xml:space="preserve"> it </w:t>
      </w:r>
      <w:r>
        <w:rPr>
          <w:rFonts w:eastAsia="Verdana"/>
          <w:lang w:val="en-GB"/>
          <w14:ligatures w14:val="standard"/>
        </w:rPr>
        <w:t xml:space="preserve">also </w:t>
      </w:r>
      <w:r w:rsidRPr="00B33623">
        <w:rPr>
          <w:rFonts w:eastAsia="Verdana"/>
          <w:lang w:val="en-GB"/>
          <w14:ligatures w14:val="standard"/>
        </w:rPr>
        <w:t>avoids the vanishing gradient problem that affects sigmoid and tanh in deeper networks. It is also computationally cheap</w:t>
      </w:r>
      <w:r w:rsidR="00481959">
        <w:rPr>
          <w:rFonts w:eastAsia="Verdana"/>
          <w:lang w:val="en-GB"/>
          <w14:ligatures w14:val="standard"/>
        </w:rPr>
        <w:t xml:space="preserve">, </w:t>
      </w:r>
      <w:r w:rsidRPr="00B33623">
        <w:rPr>
          <w:rFonts w:eastAsia="Verdana"/>
          <w:lang w:val="en-GB"/>
          <w14:ligatures w14:val="standard"/>
        </w:rPr>
        <w:t>simply max(0, x)</w:t>
      </w:r>
      <w:r w:rsidR="00481959">
        <w:rPr>
          <w:rFonts w:eastAsia="Verdana"/>
          <w:lang w:val="en-GB"/>
          <w14:ligatures w14:val="standard"/>
        </w:rPr>
        <w:t>,</w:t>
      </w:r>
      <w:r w:rsidRPr="00B33623">
        <w:rPr>
          <w:rFonts w:eastAsia="Verdana"/>
          <w:lang w:val="en-GB"/>
          <w14:ligatures w14:val="standard"/>
        </w:rPr>
        <w:t xml:space="preserve"> speeding up both forward and backward passes.</w:t>
      </w:r>
    </w:p>
    <w:p w14:paraId="0816C663" w14:textId="790540AF" w:rsidR="00632B8B" w:rsidRDefault="0031288E" w:rsidP="007A502C">
      <w:pPr>
        <w:pStyle w:val="Abstract"/>
        <w:rPr>
          <w:rFonts w:eastAsia="Verdana"/>
          <w:lang w:val="en-GB"/>
          <w14:ligatures w14:val="standard"/>
        </w:rPr>
      </w:pPr>
      <w:r w:rsidRPr="0031288E">
        <w:rPr>
          <w:rFonts w:eastAsia="Verdana"/>
          <w:b/>
          <w:bCs/>
          <w:lang w:val="en-GB"/>
          <w14:ligatures w14:val="standard"/>
        </w:rPr>
        <w:t xml:space="preserve">MSE </w:t>
      </w:r>
      <w:proofErr w:type="gramStart"/>
      <w:r w:rsidRPr="0031288E">
        <w:rPr>
          <w:rFonts w:eastAsia="Verdana"/>
          <w:b/>
          <w:bCs/>
          <w:lang w:val="en-GB"/>
          <w14:ligatures w14:val="standard"/>
        </w:rPr>
        <w:t>loss</w:t>
      </w:r>
      <w:r>
        <w:rPr>
          <w:rFonts w:eastAsia="Verdana"/>
          <w:b/>
          <w:bCs/>
          <w:lang w:val="en-GB"/>
          <w14:ligatures w14:val="standard"/>
        </w:rPr>
        <w:t>:</w:t>
      </w:r>
      <w:proofErr w:type="gramEnd"/>
      <w:r w:rsidRPr="0031288E">
        <w:rPr>
          <w:rFonts w:eastAsia="Verdana"/>
          <w:lang w:val="en-GB"/>
          <w14:ligatures w14:val="standard"/>
        </w:rPr>
        <w:t xml:space="preserve"> is the standard regression loss. It penalises large errors quadratically, making the model sensitive to outliers. Combined with the standardised target, MSE produces well-behaved gradients during training.</w:t>
      </w:r>
    </w:p>
    <w:p w14:paraId="7191D88B" w14:textId="12295606" w:rsidR="00632B8B" w:rsidRDefault="009F022C" w:rsidP="007A502C">
      <w:pPr>
        <w:pStyle w:val="Abstract"/>
        <w:rPr>
          <w:rFonts w:eastAsia="Verdana"/>
          <w:lang w:val="en-GB"/>
          <w14:ligatures w14:val="standard"/>
        </w:rPr>
      </w:pPr>
      <w:r w:rsidRPr="009F022C">
        <w:rPr>
          <w:rFonts w:eastAsia="Verdana"/>
          <w:b/>
          <w:bCs/>
          <w:lang w:val="en-GB"/>
          <w14:ligatures w14:val="standard"/>
        </w:rPr>
        <w:t>Batch size 100</w:t>
      </w:r>
      <w:r>
        <w:rPr>
          <w:rFonts w:eastAsia="Verdana"/>
          <w:b/>
          <w:bCs/>
          <w:lang w:val="en-GB"/>
          <w14:ligatures w14:val="standard"/>
        </w:rPr>
        <w:t>:</w:t>
      </w:r>
      <w:r w:rsidRPr="009F022C">
        <w:rPr>
          <w:rFonts w:eastAsia="Verdana"/>
          <w:lang w:val="en-GB"/>
          <w14:ligatures w14:val="standard"/>
        </w:rPr>
        <w:t xml:space="preserve"> balances two competing concerns</w:t>
      </w:r>
      <w:r w:rsidR="00184DC1">
        <w:rPr>
          <w:rFonts w:eastAsia="Verdana"/>
          <w:lang w:val="en-GB"/>
          <w14:ligatures w14:val="standard"/>
        </w:rPr>
        <w:t>,</w:t>
      </w:r>
      <w:r w:rsidRPr="009F022C">
        <w:rPr>
          <w:rFonts w:eastAsia="Verdana"/>
          <w:lang w:val="en-GB"/>
          <w14:ligatures w14:val="standard"/>
        </w:rPr>
        <w:t xml:space="preserve"> smaller batches give noisier gradient updates that can help escape local minima but train more slowly per epoch, while larger batches give smoother updates and faster training but may converge to less generalisable solutions.</w:t>
      </w:r>
    </w:p>
    <w:p w14:paraId="08FC8F00" w14:textId="01D1159C" w:rsidR="00906289" w:rsidRDefault="00B44013" w:rsidP="007A502C">
      <w:pPr>
        <w:pStyle w:val="Abstract"/>
        <w:rPr>
          <w:rFonts w:eastAsia="Verdana"/>
          <w:lang w:val="en-GB"/>
          <w14:ligatures w14:val="standard"/>
        </w:rPr>
      </w:pPr>
      <w:r w:rsidRPr="00B44013">
        <w:rPr>
          <w:rFonts w:eastAsia="Verdana"/>
          <w:b/>
          <w:bCs/>
          <w:lang w:val="en-GB"/>
          <w14:ligatures w14:val="standard"/>
        </w:rPr>
        <w:t>Thirty epochs</w:t>
      </w:r>
      <w:r>
        <w:rPr>
          <w:rFonts w:eastAsia="Verdana"/>
          <w:b/>
          <w:bCs/>
          <w:lang w:val="en-GB"/>
          <w14:ligatures w14:val="standard"/>
        </w:rPr>
        <w:t>:</w:t>
      </w:r>
      <w:r w:rsidRPr="00B44013">
        <w:rPr>
          <w:rFonts w:eastAsia="Verdana"/>
          <w:lang w:val="en-GB"/>
          <w14:ligatures w14:val="standard"/>
        </w:rPr>
        <w:t xml:space="preserve"> The training loss curve</w:t>
      </w:r>
      <w:r w:rsidR="001515ED">
        <w:rPr>
          <w:rFonts w:eastAsia="Verdana"/>
          <w:lang w:val="en-GB"/>
          <w14:ligatures w14:val="standard"/>
        </w:rPr>
        <w:t xml:space="preserve"> (can be seen in figure 3)</w:t>
      </w:r>
      <w:r w:rsidRPr="00B44013">
        <w:rPr>
          <w:rFonts w:eastAsia="Verdana"/>
          <w:lang w:val="en-GB"/>
          <w14:ligatures w14:val="standard"/>
        </w:rPr>
        <w:t xml:space="preserve"> confirms convergence happens well before the 30-epoch budget</w:t>
      </w:r>
      <w:r w:rsidR="00D94867">
        <w:rPr>
          <w:rFonts w:eastAsia="Verdana"/>
          <w:lang w:val="en-GB"/>
          <w14:ligatures w14:val="standard"/>
        </w:rPr>
        <w:t>,</w:t>
      </w:r>
      <w:r w:rsidRPr="00B44013">
        <w:rPr>
          <w:rFonts w:eastAsia="Verdana"/>
          <w:lang w:val="en-GB"/>
          <w14:ligatures w14:val="standard"/>
        </w:rPr>
        <w:t xml:space="preserve"> by around epoch 5 the loss has plateaued.</w:t>
      </w:r>
    </w:p>
    <w:p w14:paraId="7B5CA6C9" w14:textId="5BC3EE9E" w:rsidR="00A265FA" w:rsidRDefault="00A265FA" w:rsidP="00A265FA">
      <w:pPr>
        <w:pStyle w:val="Abstract"/>
        <w:rPr>
          <w:rFonts w:eastAsia="Verdana"/>
          <w:lang w:val="en-GB"/>
          <w14:ligatures w14:val="standard"/>
        </w:rPr>
      </w:pPr>
      <w:r w:rsidRPr="00A265FA">
        <w:rPr>
          <w:rFonts w:eastAsia="Verdana"/>
          <w:b/>
          <w:bCs/>
          <w:szCs w:val="18"/>
          <w:lang w:val="en-GB"/>
          <w14:ligatures w14:val="standard"/>
        </w:rPr>
        <w:t>Output</w:t>
      </w:r>
      <w:r>
        <w:rPr>
          <w:rFonts w:eastAsia="Verdana"/>
          <w:b/>
          <w:bCs/>
          <w:szCs w:val="18"/>
          <w:lang w:val="en-GB"/>
          <w14:ligatures w14:val="standard"/>
        </w:rPr>
        <w:t>:</w:t>
      </w:r>
    </w:p>
    <w:p w14:paraId="60A5EB12" w14:textId="7A1EA3C0" w:rsidR="00023DC1" w:rsidRDefault="001C26BA" w:rsidP="007A502C">
      <w:pPr>
        <w:pStyle w:val="Abstract"/>
        <w:rPr>
          <w:rFonts w:eastAsia="Verdana"/>
          <w:lang w:val="en-GB"/>
          <w14:ligatures w14:val="standard"/>
        </w:rPr>
      </w:pPr>
      <w:r w:rsidRPr="001C26BA">
        <w:rPr>
          <w:rFonts w:eastAsia="Verdana"/>
          <w:lang w:val="en-GB"/>
          <w14:ligatures w14:val="standard"/>
        </w:rPr>
        <w:t>The training loss curve drops sharply in the first few epochs and plateaus around 0.06 by epoch 5, with mild fluctuation thereafter</w:t>
      </w:r>
      <w:r>
        <w:rPr>
          <w:rFonts w:eastAsia="Verdana"/>
          <w:lang w:val="en-GB"/>
          <w14:ligatures w14:val="standard"/>
        </w:rPr>
        <w:t xml:space="preserve">, </w:t>
      </w:r>
      <w:r w:rsidRPr="001C26BA">
        <w:rPr>
          <w:rFonts w:eastAsia="Verdana"/>
          <w:lang w:val="en-GB"/>
          <w14:ligatures w14:val="standard"/>
        </w:rPr>
        <w:t>clear evidence of convergence well within the training budget.</w:t>
      </w:r>
    </w:p>
    <w:tbl>
      <w:tblPr>
        <w:tblStyle w:val="TableGrid"/>
        <w:tblW w:w="3681" w:type="dxa"/>
        <w:jc w:val="center"/>
        <w:tblLook w:val="04A0" w:firstRow="1" w:lastRow="0" w:firstColumn="1" w:lastColumn="0" w:noHBand="0" w:noVBand="1"/>
      </w:tblPr>
      <w:tblGrid>
        <w:gridCol w:w="1900"/>
        <w:gridCol w:w="1781"/>
      </w:tblGrid>
      <w:tr w:rsidR="002478BB" w:rsidRPr="000075E8" w14:paraId="4110EF5C" w14:textId="77777777" w:rsidTr="002478BB">
        <w:trPr>
          <w:trHeight w:val="244"/>
          <w:jc w:val="center"/>
        </w:trPr>
        <w:tc>
          <w:tcPr>
            <w:tcW w:w="1900" w:type="dxa"/>
          </w:tcPr>
          <w:p w14:paraId="7B635B28" w14:textId="3E17870C" w:rsidR="002478BB" w:rsidRPr="009D382A" w:rsidRDefault="002478BB" w:rsidP="00374D98">
            <w:pPr>
              <w:jc w:val="center"/>
              <w:rPr>
                <w:color w:val="000000" w:themeColor="text1"/>
                <w:sz w:val="18"/>
                <w:szCs w:val="18"/>
              </w:rPr>
            </w:pPr>
            <w:r w:rsidRPr="002478BB">
              <w:rPr>
                <w:b/>
                <w:bCs/>
                <w:color w:val="000000" w:themeColor="text1"/>
                <w:sz w:val="18"/>
                <w:szCs w:val="18"/>
              </w:rPr>
              <w:t>Metric</w:t>
            </w:r>
          </w:p>
        </w:tc>
        <w:tc>
          <w:tcPr>
            <w:tcW w:w="1781" w:type="dxa"/>
            <w:tcBorders>
              <w:left w:val="single" w:sz="4" w:space="0" w:color="FFFFFF" w:themeColor="background1"/>
            </w:tcBorders>
          </w:tcPr>
          <w:p w14:paraId="755B0D0F" w14:textId="13225BC2" w:rsidR="002478BB" w:rsidRPr="009D382A" w:rsidRDefault="002478BB" w:rsidP="00374D98">
            <w:pPr>
              <w:jc w:val="center"/>
              <w:rPr>
                <w:color w:val="000000" w:themeColor="text1"/>
                <w:sz w:val="18"/>
                <w:szCs w:val="18"/>
              </w:rPr>
            </w:pPr>
            <w:r w:rsidRPr="002478BB">
              <w:rPr>
                <w:b/>
                <w:bCs/>
                <w:color w:val="000000" w:themeColor="text1"/>
                <w:sz w:val="18"/>
                <w:szCs w:val="18"/>
              </w:rPr>
              <w:t>Test value</w:t>
            </w:r>
          </w:p>
        </w:tc>
      </w:tr>
      <w:tr w:rsidR="002478BB" w:rsidRPr="000075E8" w14:paraId="6E473A94" w14:textId="77777777" w:rsidTr="00107482">
        <w:trPr>
          <w:trHeight w:val="244"/>
          <w:jc w:val="center"/>
        </w:trPr>
        <w:tc>
          <w:tcPr>
            <w:tcW w:w="1900" w:type="dxa"/>
            <w:tcBorders>
              <w:bottom w:val="single" w:sz="4" w:space="0" w:color="FFFFFF" w:themeColor="background1"/>
            </w:tcBorders>
          </w:tcPr>
          <w:p w14:paraId="41BB8074" w14:textId="6354B2D4" w:rsidR="002478BB" w:rsidRPr="009D382A" w:rsidRDefault="002478BB" w:rsidP="00374D98">
            <w:pPr>
              <w:rPr>
                <w:sz w:val="18"/>
                <w:szCs w:val="18"/>
              </w:rPr>
            </w:pPr>
            <w:r w:rsidRPr="002478BB">
              <w:rPr>
                <w:sz w:val="18"/>
                <w:szCs w:val="18"/>
              </w:rPr>
              <w:t>MSE</w:t>
            </w:r>
          </w:p>
        </w:tc>
        <w:tc>
          <w:tcPr>
            <w:tcW w:w="1781" w:type="dxa"/>
            <w:tcBorders>
              <w:left w:val="single" w:sz="4" w:space="0" w:color="FFFFFF" w:themeColor="background1"/>
              <w:bottom w:val="single" w:sz="4" w:space="0" w:color="FFFFFF" w:themeColor="background1"/>
            </w:tcBorders>
          </w:tcPr>
          <w:p w14:paraId="70FE7E7B" w14:textId="1BF83A75" w:rsidR="002478BB" w:rsidRPr="009D382A" w:rsidRDefault="00733D0C" w:rsidP="00374D98">
            <w:pPr>
              <w:jc w:val="right"/>
              <w:rPr>
                <w:sz w:val="18"/>
                <w:szCs w:val="18"/>
              </w:rPr>
            </w:pPr>
            <w:r w:rsidRPr="00733D0C">
              <w:rPr>
                <w:sz w:val="18"/>
                <w:szCs w:val="18"/>
              </w:rPr>
              <w:t>0.264</w:t>
            </w:r>
          </w:p>
        </w:tc>
      </w:tr>
      <w:tr w:rsidR="002478BB" w:rsidRPr="000075E8" w14:paraId="5DB1A39E" w14:textId="77777777" w:rsidTr="00107482">
        <w:trPr>
          <w:trHeight w:val="179"/>
          <w:jc w:val="center"/>
        </w:trPr>
        <w:tc>
          <w:tcPr>
            <w:tcW w:w="1900" w:type="dxa"/>
            <w:tcBorders>
              <w:top w:val="single" w:sz="4" w:space="0" w:color="FFFFFF" w:themeColor="background1"/>
            </w:tcBorders>
          </w:tcPr>
          <w:p w14:paraId="3D9F3062" w14:textId="3954BBAB" w:rsidR="002478BB" w:rsidRPr="009D382A" w:rsidRDefault="00733D0C" w:rsidP="00374D98">
            <w:pPr>
              <w:rPr>
                <w:sz w:val="18"/>
                <w:szCs w:val="18"/>
              </w:rPr>
            </w:pPr>
            <w:r w:rsidRPr="00733D0C">
              <w:rPr>
                <w:sz w:val="18"/>
                <w:szCs w:val="18"/>
              </w:rPr>
              <w:t>R²</w:t>
            </w:r>
          </w:p>
        </w:tc>
        <w:tc>
          <w:tcPr>
            <w:tcW w:w="1781" w:type="dxa"/>
            <w:tcBorders>
              <w:top w:val="single" w:sz="4" w:space="0" w:color="FFFFFF" w:themeColor="background1"/>
              <w:left w:val="single" w:sz="4" w:space="0" w:color="FFFFFF" w:themeColor="background1"/>
            </w:tcBorders>
          </w:tcPr>
          <w:p w14:paraId="0DF07B2A" w14:textId="0FC21813" w:rsidR="002478BB" w:rsidRPr="009D382A" w:rsidRDefault="00733D0C" w:rsidP="00D25049">
            <w:pPr>
              <w:keepNext/>
              <w:jc w:val="right"/>
              <w:rPr>
                <w:sz w:val="18"/>
                <w:szCs w:val="18"/>
              </w:rPr>
            </w:pPr>
            <w:r w:rsidRPr="00733D0C">
              <w:rPr>
                <w:sz w:val="18"/>
                <w:szCs w:val="18"/>
              </w:rPr>
              <w:t>0.713</w:t>
            </w:r>
          </w:p>
        </w:tc>
      </w:tr>
    </w:tbl>
    <w:p w14:paraId="2C13B976" w14:textId="72CFCCF0" w:rsidR="00ED16C0" w:rsidRDefault="00D25049" w:rsidP="00023DC1">
      <w:pPr>
        <w:pStyle w:val="Caption"/>
        <w:rPr>
          <w:b w:val="0"/>
          <w:bCs w:val="0"/>
          <w:i/>
          <w:iCs/>
        </w:rPr>
      </w:pPr>
      <w:r w:rsidRPr="00D25049">
        <w:rPr>
          <w:b w:val="0"/>
          <w:bCs w:val="0"/>
          <w:i/>
          <w:iCs/>
        </w:rPr>
        <w:t xml:space="preserve">Table </w:t>
      </w:r>
      <w:r w:rsidRPr="00D25049">
        <w:rPr>
          <w:b w:val="0"/>
          <w:bCs w:val="0"/>
          <w:i/>
          <w:iCs/>
        </w:rPr>
        <w:fldChar w:fldCharType="begin"/>
      </w:r>
      <w:r w:rsidRPr="00D25049">
        <w:rPr>
          <w:b w:val="0"/>
          <w:bCs w:val="0"/>
          <w:i/>
          <w:iCs/>
        </w:rPr>
        <w:instrText xml:space="preserve"> SEQ Table \* ARABIC </w:instrText>
      </w:r>
      <w:r w:rsidRPr="00D25049">
        <w:rPr>
          <w:b w:val="0"/>
          <w:bCs w:val="0"/>
          <w:i/>
          <w:iCs/>
        </w:rPr>
        <w:fldChar w:fldCharType="separate"/>
      </w:r>
      <w:r w:rsidR="00A655B3">
        <w:rPr>
          <w:b w:val="0"/>
          <w:bCs w:val="0"/>
          <w:i/>
          <w:iCs/>
          <w:noProof/>
        </w:rPr>
        <w:t>2</w:t>
      </w:r>
      <w:r w:rsidRPr="00D25049">
        <w:rPr>
          <w:b w:val="0"/>
          <w:bCs w:val="0"/>
          <w:i/>
          <w:iCs/>
        </w:rPr>
        <w:fldChar w:fldCharType="end"/>
      </w:r>
      <w:r w:rsidRPr="00D25049">
        <w:rPr>
          <w:b w:val="0"/>
          <w:bCs w:val="0"/>
          <w:i/>
          <w:iCs/>
        </w:rPr>
        <w:t>. Showing MSE and R2 metrices of baseline model</w:t>
      </w:r>
    </w:p>
    <w:p w14:paraId="7759B2FA" w14:textId="77777777" w:rsidR="0048795B" w:rsidRPr="0048795B" w:rsidRDefault="0048795B" w:rsidP="0048795B">
      <w:pPr>
        <w:rPr>
          <w:rFonts w:eastAsia="Verdana"/>
          <w:lang w:val="en-US" w:eastAsia="en-US"/>
        </w:rPr>
      </w:pPr>
    </w:p>
    <w:p w14:paraId="2FC8FB5A" w14:textId="6A3C72F9" w:rsidR="00102E68" w:rsidRPr="00102E68" w:rsidRDefault="00102E68" w:rsidP="00102E68">
      <w:pPr>
        <w:pStyle w:val="Abstract"/>
        <w:rPr>
          <w:rFonts w:eastAsia="Verdana"/>
          <w:lang w:val="en-GB"/>
          <w14:ligatures w14:val="standard"/>
        </w:rPr>
      </w:pPr>
      <w:r w:rsidRPr="00102E68">
        <w:rPr>
          <w:rFonts w:eastAsia="Verdana"/>
          <w:lang w:val="en-GB"/>
          <w14:ligatures w14:val="standard"/>
        </w:rPr>
        <w:t>An R² of 0.713 means the model captures about 71% of the variability in test-set prices. The remaining 29% is residual noise the network can't capture from these features.</w:t>
      </w:r>
    </w:p>
    <w:p w14:paraId="0BB90A52" w14:textId="02D286EE" w:rsidR="001C26BA" w:rsidRDefault="00E825AF" w:rsidP="00102E68">
      <w:pPr>
        <w:pStyle w:val="Abstract"/>
        <w:rPr>
          <w:rFonts w:eastAsia="Verdana"/>
          <w:lang w:val="en-GB"/>
          <w14:ligatures w14:val="standard"/>
        </w:rPr>
      </w:pPr>
      <w:r>
        <w:rPr>
          <w:rFonts w:eastAsia="Verdana"/>
          <w:lang w:val="en-GB"/>
          <w14:ligatures w14:val="standard"/>
        </w:rPr>
        <w:t xml:space="preserve">However, </w:t>
      </w:r>
      <w:r w:rsidR="00102E68" w:rsidRPr="00102E68">
        <w:rPr>
          <w:rFonts w:eastAsia="Verdana"/>
          <w:lang w:val="en-GB"/>
          <w14:ligatures w14:val="standard"/>
        </w:rPr>
        <w:t>before deduplication, the baseline produced MSE = 0.114 and R² = 0.864. These inflated numbers reflected train/test leakage</w:t>
      </w:r>
      <w:r w:rsidR="00194569">
        <w:rPr>
          <w:rFonts w:eastAsia="Verdana"/>
          <w:lang w:val="en-GB"/>
          <w14:ligatures w14:val="standard"/>
        </w:rPr>
        <w:t>.</w:t>
      </w:r>
    </w:p>
    <w:p w14:paraId="2442E32B" w14:textId="77777777" w:rsidR="00166262" w:rsidRDefault="00166262" w:rsidP="00A06DC9">
      <w:pPr>
        <w:pStyle w:val="Abstract"/>
        <w:keepNext/>
        <w:jc w:val="center"/>
      </w:pPr>
      <w:r w:rsidRPr="00166262">
        <w:rPr>
          <w:rFonts w:eastAsia="Verdana"/>
          <w:lang w:val="en-GB"/>
          <w14:ligatures w14:val="standard"/>
        </w:rPr>
        <w:drawing>
          <wp:inline distT="0" distB="0" distL="0" distR="0" wp14:anchorId="4FC69BBE" wp14:editId="46BCC83F">
            <wp:extent cx="2657475" cy="1307144"/>
            <wp:effectExtent l="0" t="0" r="0" b="1270"/>
            <wp:docPr id="83210440"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0440" name="Picture 1" descr="A graph with blue lines and numbers&#10;&#10;AI-generated content may be incorrect."/>
                    <pic:cNvPicPr/>
                  </pic:nvPicPr>
                  <pic:blipFill>
                    <a:blip r:embed="rId15"/>
                    <a:stretch>
                      <a:fillRect/>
                    </a:stretch>
                  </pic:blipFill>
                  <pic:spPr>
                    <a:xfrm>
                      <a:off x="0" y="0"/>
                      <a:ext cx="2698115" cy="1327134"/>
                    </a:xfrm>
                    <a:prstGeom prst="rect">
                      <a:avLst/>
                    </a:prstGeom>
                  </pic:spPr>
                </pic:pic>
              </a:graphicData>
            </a:graphic>
          </wp:inline>
        </w:drawing>
      </w:r>
    </w:p>
    <w:p w14:paraId="1C52F674" w14:textId="3EED2E79" w:rsidR="00166262" w:rsidRDefault="00166262" w:rsidP="00166262">
      <w:pPr>
        <w:pStyle w:val="Caption"/>
        <w:rPr>
          <w:b w:val="0"/>
          <w:bCs w:val="0"/>
          <w:i/>
          <w:iCs/>
        </w:rPr>
      </w:pPr>
      <w:r w:rsidRPr="00166262">
        <w:rPr>
          <w:b w:val="0"/>
          <w:bCs w:val="0"/>
          <w:i/>
          <w:iCs/>
        </w:rPr>
        <w:t xml:space="preserve">Figure </w:t>
      </w:r>
      <w:r w:rsidRPr="00166262">
        <w:rPr>
          <w:b w:val="0"/>
          <w:bCs w:val="0"/>
          <w:i/>
          <w:iCs/>
        </w:rPr>
        <w:fldChar w:fldCharType="begin"/>
      </w:r>
      <w:r w:rsidRPr="00166262">
        <w:rPr>
          <w:b w:val="0"/>
          <w:bCs w:val="0"/>
          <w:i/>
          <w:iCs/>
        </w:rPr>
        <w:instrText xml:space="preserve"> SEQ Figure \* ARABIC </w:instrText>
      </w:r>
      <w:r w:rsidRPr="00166262">
        <w:rPr>
          <w:b w:val="0"/>
          <w:bCs w:val="0"/>
          <w:i/>
          <w:iCs/>
        </w:rPr>
        <w:fldChar w:fldCharType="separate"/>
      </w:r>
      <w:r w:rsidR="003707C3">
        <w:rPr>
          <w:b w:val="0"/>
          <w:bCs w:val="0"/>
          <w:i/>
          <w:iCs/>
          <w:noProof/>
        </w:rPr>
        <w:t>3</w:t>
      </w:r>
      <w:r w:rsidRPr="00166262">
        <w:rPr>
          <w:b w:val="0"/>
          <w:bCs w:val="0"/>
          <w:i/>
          <w:iCs/>
        </w:rPr>
        <w:fldChar w:fldCharType="end"/>
      </w:r>
      <w:r w:rsidRPr="00166262">
        <w:rPr>
          <w:b w:val="0"/>
          <w:bCs w:val="0"/>
          <w:i/>
          <w:iCs/>
        </w:rPr>
        <w:t xml:space="preserve">. Train loss curve for </w:t>
      </w:r>
      <w:r>
        <w:rPr>
          <w:b w:val="0"/>
          <w:bCs w:val="0"/>
          <w:i/>
          <w:iCs/>
        </w:rPr>
        <w:t xml:space="preserve">baseline </w:t>
      </w:r>
      <w:r w:rsidRPr="00166262">
        <w:rPr>
          <w:b w:val="0"/>
          <w:bCs w:val="0"/>
          <w:i/>
          <w:iCs/>
        </w:rPr>
        <w:t>model</w:t>
      </w:r>
    </w:p>
    <w:p w14:paraId="39A7C251" w14:textId="77777777" w:rsidR="00623603" w:rsidRPr="00623603" w:rsidRDefault="00623603" w:rsidP="00623603">
      <w:pPr>
        <w:rPr>
          <w:rFonts w:eastAsia="Verdana"/>
          <w:lang w:val="en-US" w:eastAsia="en-US"/>
        </w:rPr>
      </w:pPr>
    </w:p>
    <w:p w14:paraId="70217CD6" w14:textId="3755483A" w:rsidR="001C26BA" w:rsidRDefault="005D0BD3" w:rsidP="007A502C">
      <w:pPr>
        <w:pStyle w:val="Abstract"/>
        <w:rPr>
          <w:rFonts w:eastAsia="Verdana"/>
          <w:lang w:val="en-GB"/>
          <w14:ligatures w14:val="standard"/>
        </w:rPr>
      </w:pPr>
      <w:r w:rsidRPr="005D0BD3">
        <w:rPr>
          <w:rFonts w:eastAsia="Verdana"/>
          <w:b/>
          <w:bCs/>
          <w:szCs w:val="18"/>
          <w:lang w:val="en-GB"/>
          <w14:ligatures w14:val="standard"/>
        </w:rPr>
        <w:t>Improved Regression Neural Network (with regularisation and cross-validation)</w:t>
      </w:r>
    </w:p>
    <w:p w14:paraId="71572562" w14:textId="72D5B531" w:rsidR="001C26BA" w:rsidRDefault="00CC3BF0" w:rsidP="007A502C">
      <w:pPr>
        <w:pStyle w:val="Abstract"/>
        <w:rPr>
          <w:rFonts w:eastAsia="Verdana"/>
          <w:lang w:val="en-GB"/>
          <w14:ligatures w14:val="standard"/>
        </w:rPr>
      </w:pPr>
      <w:r w:rsidRPr="00CC3BF0">
        <w:rPr>
          <w:rFonts w:eastAsia="Verdana"/>
          <w:lang w:val="en-GB"/>
          <w14:ligatures w14:val="standard"/>
        </w:rPr>
        <w:t>The improved version uses the same architecture but adds two regularisation techniques and proper hyperparameter selection via cross-validation.</w:t>
      </w:r>
    </w:p>
    <w:p w14:paraId="6E04BA1D" w14:textId="0D992A34" w:rsidR="00CC3BF0" w:rsidRPr="00CC3BF0" w:rsidRDefault="00CC3BF0" w:rsidP="007A502C">
      <w:pPr>
        <w:pStyle w:val="Abstract"/>
        <w:rPr>
          <w:rFonts w:eastAsia="Verdana"/>
          <w:b/>
          <w:bCs/>
          <w:lang w:val="en-GB"/>
          <w14:ligatures w14:val="standard"/>
        </w:rPr>
      </w:pPr>
      <w:r w:rsidRPr="00CC3BF0">
        <w:rPr>
          <w:rFonts w:eastAsia="Verdana"/>
          <w:b/>
          <w:bCs/>
          <w:lang w:val="en-GB"/>
          <w14:ligatures w14:val="standard"/>
        </w:rPr>
        <w:t>Hyperparameters and techniques:</w:t>
      </w:r>
    </w:p>
    <w:p w14:paraId="13ACE603" w14:textId="6CAA4D91" w:rsidR="00CC3BF0" w:rsidRDefault="00CC3BF0" w:rsidP="007A502C">
      <w:pPr>
        <w:pStyle w:val="Abstract"/>
        <w:rPr>
          <w:rFonts w:eastAsia="Verdana"/>
          <w:lang w:val="en-GB"/>
          <w14:ligatures w14:val="standard"/>
        </w:rPr>
      </w:pPr>
      <w:r w:rsidRPr="00CC3BF0">
        <w:rPr>
          <w:rFonts w:eastAsia="Verdana"/>
          <w:lang w:val="en-GB"/>
          <w14:ligatures w14:val="standard"/>
        </w:rPr>
        <w:t>The architecture, loss function, batch size,</w:t>
      </w:r>
      <w:r w:rsidR="0043434A">
        <w:rPr>
          <w:rFonts w:eastAsia="Verdana"/>
          <w:lang w:val="en-GB"/>
          <w14:ligatures w14:val="standard"/>
        </w:rPr>
        <w:t xml:space="preserve"> and</w:t>
      </w:r>
      <w:r w:rsidRPr="00CC3BF0">
        <w:rPr>
          <w:rFonts w:eastAsia="Verdana"/>
          <w:lang w:val="en-GB"/>
          <w14:ligatures w14:val="standard"/>
        </w:rPr>
        <w:t xml:space="preserve"> epochs</w:t>
      </w:r>
      <w:r w:rsidR="0043434A">
        <w:rPr>
          <w:rFonts w:eastAsia="Verdana"/>
          <w:lang w:val="en-GB"/>
          <w14:ligatures w14:val="standard"/>
        </w:rPr>
        <w:t xml:space="preserve"> </w:t>
      </w:r>
      <w:r w:rsidRPr="00CC3BF0">
        <w:rPr>
          <w:rFonts w:eastAsia="Verdana"/>
          <w:lang w:val="en-GB"/>
          <w14:ligatures w14:val="standard"/>
        </w:rPr>
        <w:t>are kept identical to the baseline so any change in performance is attributable to the new additions only.</w:t>
      </w:r>
    </w:p>
    <w:p w14:paraId="37CF15A3" w14:textId="77777777" w:rsidR="00235E67" w:rsidRDefault="00235E67" w:rsidP="007A502C">
      <w:pPr>
        <w:pStyle w:val="Abstract"/>
        <w:rPr>
          <w:rFonts w:eastAsia="Verdana"/>
          <w:lang w:val="en-GB"/>
          <w14:ligatures w14:val="standard"/>
        </w:rPr>
      </w:pPr>
    </w:p>
    <w:p w14:paraId="0B275ABC" w14:textId="7D41C3F2" w:rsidR="006847F0" w:rsidRPr="006847F0" w:rsidRDefault="006847F0" w:rsidP="006847F0">
      <w:pPr>
        <w:pStyle w:val="Abstract"/>
        <w:rPr>
          <w:rFonts w:eastAsia="Verdana"/>
          <w:lang w:val="en-GB"/>
          <w14:ligatures w14:val="standard"/>
        </w:rPr>
      </w:pPr>
      <w:r w:rsidRPr="006847F0">
        <w:rPr>
          <w:rFonts w:eastAsia="Verdana"/>
          <w:b/>
          <w:bCs/>
          <w:lang w:val="en-GB"/>
          <w14:ligatures w14:val="standard"/>
        </w:rPr>
        <w:t>RMSprop</w:t>
      </w:r>
      <w:r w:rsidRPr="006847F0">
        <w:rPr>
          <w:rFonts w:eastAsia="Verdana"/>
          <w:lang w:val="en-GB"/>
          <w14:ligatures w14:val="standard"/>
        </w:rPr>
        <w:t xml:space="preserve"> </w:t>
      </w:r>
      <w:r>
        <w:rPr>
          <w:rFonts w:eastAsia="Verdana"/>
          <w:lang w:val="en-GB"/>
          <w14:ligatures w14:val="standard"/>
        </w:rPr>
        <w:t>:</w:t>
      </w:r>
      <w:r w:rsidRPr="006847F0">
        <w:rPr>
          <w:rFonts w:eastAsia="Verdana"/>
          <w:lang w:val="en-GB"/>
          <w14:ligatures w14:val="standard"/>
        </w:rPr>
        <w:t xml:space="preserve">was used as the optimiser. It's an adaptive learning-rate method and the default in the ISLP </w:t>
      </w:r>
      <w:proofErr w:type="spellStart"/>
      <w:r w:rsidRPr="006847F0">
        <w:rPr>
          <w:rFonts w:eastAsia="Verdana"/>
          <w:lang w:val="en-GB"/>
          <w14:ligatures w14:val="standard"/>
        </w:rPr>
        <w:t>SimpleModule</w:t>
      </w:r>
      <w:proofErr w:type="spellEnd"/>
      <w:r w:rsidRPr="006847F0">
        <w:rPr>
          <w:rFonts w:eastAsia="Verdana"/>
          <w:lang w:val="en-GB"/>
          <w14:ligatures w14:val="standard"/>
        </w:rPr>
        <w:t xml:space="preserve"> helper, matching the convention from the labs.</w:t>
      </w:r>
    </w:p>
    <w:p w14:paraId="68C236B9" w14:textId="52CBDC22" w:rsidR="006847F0" w:rsidRPr="006847F0" w:rsidRDefault="003B318D" w:rsidP="006847F0">
      <w:pPr>
        <w:pStyle w:val="Abstract"/>
        <w:rPr>
          <w:rFonts w:eastAsia="Verdana"/>
          <w:lang w:val="en-GB"/>
          <w14:ligatures w14:val="standard"/>
        </w:rPr>
      </w:pPr>
      <w:r w:rsidRPr="003B318D">
        <w:rPr>
          <w:rFonts w:eastAsia="Verdana"/>
          <w:b/>
          <w:bCs/>
          <w:lang w:val="en-GB"/>
          <w14:ligatures w14:val="standard"/>
        </w:rPr>
        <w:t>L</w:t>
      </w:r>
      <w:r w:rsidR="006847F0" w:rsidRPr="003B318D">
        <w:rPr>
          <w:rFonts w:eastAsia="Verdana"/>
          <w:b/>
          <w:bCs/>
          <w:lang w:val="en-GB"/>
          <w14:ligatures w14:val="standard"/>
        </w:rPr>
        <w:t>earning rate</w:t>
      </w:r>
      <w:r>
        <w:rPr>
          <w:rFonts w:eastAsia="Verdana"/>
          <w:b/>
          <w:bCs/>
          <w:lang w:val="en-GB"/>
          <w14:ligatures w14:val="standard"/>
        </w:rPr>
        <w:t>:</w:t>
      </w:r>
      <w:r w:rsidR="00591C7D">
        <w:rPr>
          <w:rFonts w:eastAsia="Verdana"/>
          <w:b/>
          <w:bCs/>
          <w:lang w:val="en-GB"/>
          <w14:ligatures w14:val="standard"/>
        </w:rPr>
        <w:t xml:space="preserve"> </w:t>
      </w:r>
      <w:r w:rsidR="00591C7D">
        <w:rPr>
          <w:rFonts w:eastAsia="Verdana"/>
          <w:lang w:val="en-GB"/>
          <w14:ligatures w14:val="standard"/>
        </w:rPr>
        <w:t>learning rate</w:t>
      </w:r>
      <w:r w:rsidR="006847F0" w:rsidRPr="006847F0">
        <w:rPr>
          <w:rFonts w:eastAsia="Verdana"/>
          <w:lang w:val="en-GB"/>
          <w14:ligatures w14:val="standard"/>
        </w:rPr>
        <w:t xml:space="preserve"> of 0.001 is a </w:t>
      </w:r>
      <w:proofErr w:type="gramStart"/>
      <w:r w:rsidR="006847F0" w:rsidRPr="006847F0">
        <w:rPr>
          <w:rFonts w:eastAsia="Verdana"/>
          <w:lang w:val="en-GB"/>
          <w14:ligatures w14:val="standard"/>
        </w:rPr>
        <w:t>widely-used</w:t>
      </w:r>
      <w:proofErr w:type="gramEnd"/>
      <w:r w:rsidR="006847F0" w:rsidRPr="006847F0">
        <w:rPr>
          <w:rFonts w:eastAsia="Verdana"/>
          <w:lang w:val="en-GB"/>
          <w14:ligatures w14:val="standard"/>
        </w:rPr>
        <w:t xml:space="preserve"> conservative default. </w:t>
      </w:r>
      <w:proofErr w:type="spellStart"/>
      <w:r w:rsidR="006847F0" w:rsidRPr="006847F0">
        <w:rPr>
          <w:rFonts w:eastAsia="Verdana"/>
          <w:lang w:val="en-GB"/>
          <w14:ligatures w14:val="standard"/>
        </w:rPr>
        <w:t>PyTorch's</w:t>
      </w:r>
      <w:proofErr w:type="spellEnd"/>
      <w:r w:rsidR="006847F0" w:rsidRPr="006847F0">
        <w:rPr>
          <w:rFonts w:eastAsia="Verdana"/>
          <w:lang w:val="en-GB"/>
          <w14:ligatures w14:val="standard"/>
        </w:rPr>
        <w:t xml:space="preserve"> default for RMSprop is 0.01, but 0.001 is less prone to divergence on small or sensitive networks.</w:t>
      </w:r>
    </w:p>
    <w:p w14:paraId="5FCECC29" w14:textId="171DAEA9" w:rsidR="00235E67" w:rsidRDefault="00235E67" w:rsidP="007A502C">
      <w:pPr>
        <w:pStyle w:val="Abstract"/>
        <w:rPr>
          <w:rFonts w:eastAsia="Verdana"/>
          <w:lang w:val="en-GB"/>
          <w14:ligatures w14:val="standard"/>
        </w:rPr>
      </w:pPr>
      <w:r w:rsidRPr="00F6531A">
        <w:rPr>
          <w:rFonts w:eastAsia="Verdana"/>
          <w:b/>
          <w:bCs/>
          <w:lang w:val="en-GB"/>
          <w14:ligatures w14:val="standard"/>
        </w:rPr>
        <w:t>Dropout</w:t>
      </w:r>
      <w:r w:rsidR="00F6531A">
        <w:rPr>
          <w:rFonts w:eastAsia="Verdana"/>
          <w:b/>
          <w:bCs/>
          <w:lang w:val="en-GB"/>
          <w14:ligatures w14:val="standard"/>
        </w:rPr>
        <w:t>:</w:t>
      </w:r>
      <w:r w:rsidRPr="00235E67">
        <w:rPr>
          <w:rFonts w:eastAsia="Verdana"/>
          <w:lang w:val="en-GB"/>
          <w14:ligatures w14:val="standard"/>
        </w:rPr>
        <w:t xml:space="preserve"> was added after each hidden layer. During training, dropout randomly deactivates a percentage of neurons in a layer, which prevents the network from depending too heavily on any single neuron or pathway. </w:t>
      </w:r>
      <w:proofErr w:type="gramStart"/>
      <w:r w:rsidRPr="00235E67">
        <w:rPr>
          <w:rFonts w:eastAsia="Verdana"/>
          <w:lang w:val="en-GB"/>
          <w14:ligatures w14:val="standard"/>
        </w:rPr>
        <w:t>This forces</w:t>
      </w:r>
      <w:proofErr w:type="gramEnd"/>
      <w:r w:rsidRPr="00235E67">
        <w:rPr>
          <w:rFonts w:eastAsia="Verdana"/>
          <w:lang w:val="en-GB"/>
          <w14:ligatures w14:val="standard"/>
        </w:rPr>
        <w:t xml:space="preserve"> learning to be distributed across multiple neurons and improves generalisation.</w:t>
      </w:r>
    </w:p>
    <w:p w14:paraId="6996E05C" w14:textId="73D9820F" w:rsidR="00235E67" w:rsidRDefault="00F6531A" w:rsidP="007A502C">
      <w:pPr>
        <w:pStyle w:val="Abstract"/>
        <w:rPr>
          <w:rFonts w:eastAsia="Verdana"/>
          <w:lang w:val="en-GB"/>
          <w14:ligatures w14:val="standard"/>
        </w:rPr>
      </w:pPr>
      <w:r w:rsidRPr="00F6531A">
        <w:rPr>
          <w:rFonts w:eastAsia="Verdana"/>
          <w:b/>
          <w:bCs/>
          <w:lang w:val="en-GB"/>
          <w14:ligatures w14:val="standard"/>
        </w:rPr>
        <w:t>L2</w:t>
      </w:r>
      <w:r w:rsidRPr="00F6531A">
        <w:rPr>
          <w:rFonts w:eastAsia="Verdana"/>
          <w:b/>
          <w:bCs/>
          <w:lang w:val="en-GB"/>
          <w14:ligatures w14:val="standard"/>
        </w:rPr>
        <w:t xml:space="preserve"> </w:t>
      </w:r>
      <w:proofErr w:type="spellStart"/>
      <w:r w:rsidRPr="00F6531A">
        <w:rPr>
          <w:rFonts w:eastAsia="Verdana"/>
          <w:b/>
          <w:bCs/>
          <w:lang w:val="en-GB"/>
          <w14:ligatures w14:val="standard"/>
        </w:rPr>
        <w:t>regularisastion</w:t>
      </w:r>
      <w:proofErr w:type="spellEnd"/>
      <w:r>
        <w:rPr>
          <w:rFonts w:eastAsia="Verdana"/>
          <w:b/>
          <w:bCs/>
          <w:lang w:val="en-GB"/>
          <w14:ligatures w14:val="standard"/>
        </w:rPr>
        <w:t>:</w:t>
      </w:r>
      <w:r w:rsidRPr="00F6531A">
        <w:rPr>
          <w:rFonts w:eastAsia="Verdana"/>
          <w:lang w:val="en-GB"/>
          <w14:ligatures w14:val="standard"/>
        </w:rPr>
        <w:t xml:space="preserve"> was applied through the optimiser's </w:t>
      </w:r>
      <w:proofErr w:type="spellStart"/>
      <w:r w:rsidRPr="00F6531A">
        <w:rPr>
          <w:rFonts w:eastAsia="Verdana"/>
          <w:lang w:val="en-GB"/>
          <w14:ligatures w14:val="standard"/>
        </w:rPr>
        <w:t>weight_decay</w:t>
      </w:r>
      <w:proofErr w:type="spellEnd"/>
      <w:r w:rsidRPr="00F6531A">
        <w:rPr>
          <w:rFonts w:eastAsia="Verdana"/>
          <w:lang w:val="en-GB"/>
          <w14:ligatures w14:val="standard"/>
        </w:rPr>
        <w:t xml:space="preserve"> parameter. This adds a λ × Σw² penalty term to the gradient update, keeping the weights small. Smaller weights produce smoother decision boundaries that are less likely to overfit training noise.</w:t>
      </w:r>
    </w:p>
    <w:p w14:paraId="55C5B0BD" w14:textId="20B91590" w:rsidR="00235E67" w:rsidRDefault="005E74FA" w:rsidP="007A502C">
      <w:pPr>
        <w:pStyle w:val="Abstract"/>
        <w:rPr>
          <w:rFonts w:eastAsia="Verdana"/>
          <w:lang w:val="en-GB"/>
          <w14:ligatures w14:val="standard"/>
        </w:rPr>
      </w:pPr>
      <w:r w:rsidRPr="005E74FA">
        <w:rPr>
          <w:rFonts w:eastAsia="Verdana"/>
          <w:b/>
          <w:bCs/>
          <w:lang w:val="en-GB"/>
          <w14:ligatures w14:val="standard"/>
        </w:rPr>
        <w:t>5-fold cross-validation grid search</w:t>
      </w:r>
      <w:r>
        <w:rPr>
          <w:rFonts w:eastAsia="Verdana"/>
          <w:b/>
          <w:bCs/>
          <w:lang w:val="en-GB"/>
          <w14:ligatures w14:val="standard"/>
        </w:rPr>
        <w:t>:</w:t>
      </w:r>
      <w:r w:rsidRPr="005E74FA">
        <w:rPr>
          <w:rFonts w:eastAsia="Verdana"/>
          <w:lang w:val="en-GB"/>
          <w14:ligatures w14:val="standard"/>
        </w:rPr>
        <w:t xml:space="preserve"> was used to select the dropout rate and λ. The search space:</w:t>
      </w:r>
    </w:p>
    <w:p w14:paraId="0ABD1D5C" w14:textId="77777777" w:rsidR="008F49B0" w:rsidRDefault="008F49B0" w:rsidP="008F49B0">
      <w:pPr>
        <w:pStyle w:val="Abstract"/>
        <w:numPr>
          <w:ilvl w:val="0"/>
          <w:numId w:val="60"/>
        </w:numPr>
        <w:rPr>
          <w:rFonts w:eastAsia="Verdana"/>
          <w:lang w:val="en-GB"/>
          <w14:ligatures w14:val="standard"/>
        </w:rPr>
      </w:pPr>
      <w:r w:rsidRPr="008F49B0">
        <w:rPr>
          <w:rFonts w:eastAsia="Verdana"/>
          <w:lang w:val="en-GB"/>
          <w14:ligatures w14:val="standard"/>
        </w:rPr>
        <w:t>Dropout values: {0.2, 0.3, 0.4}</w:t>
      </w:r>
    </w:p>
    <w:p w14:paraId="33C3A9A5" w14:textId="60A08FE5" w:rsidR="00235E67" w:rsidRDefault="008F49B0" w:rsidP="008F49B0">
      <w:pPr>
        <w:pStyle w:val="Abstract"/>
        <w:numPr>
          <w:ilvl w:val="0"/>
          <w:numId w:val="60"/>
        </w:numPr>
        <w:rPr>
          <w:rFonts w:eastAsia="Verdana"/>
          <w:lang w:val="en-GB"/>
          <w14:ligatures w14:val="standard"/>
        </w:rPr>
      </w:pPr>
      <w:r w:rsidRPr="008F49B0">
        <w:rPr>
          <w:rFonts w:eastAsia="Verdana"/>
          <w:lang w:val="en-GB"/>
          <w14:ligatures w14:val="standard"/>
        </w:rPr>
        <w:t>λ values: {0.001, 0.01, 0.1, 1, 10, 50, 100, 500, 1000}</w:t>
      </w:r>
    </w:p>
    <w:p w14:paraId="370B703D" w14:textId="5F16C51C" w:rsidR="00235E67" w:rsidRDefault="007D7621" w:rsidP="007A502C">
      <w:pPr>
        <w:pStyle w:val="Abstract"/>
        <w:rPr>
          <w:rFonts w:eastAsia="Verdana"/>
          <w:lang w:val="en-GB"/>
          <w14:ligatures w14:val="standard"/>
        </w:rPr>
      </w:pPr>
      <w:r w:rsidRPr="007D7621">
        <w:rPr>
          <w:rFonts w:eastAsia="Verdana"/>
          <w:lang w:val="en-GB"/>
          <w14:ligatures w14:val="standard"/>
        </w:rPr>
        <w:t xml:space="preserve">That's 27 combinations × 5 folds = 135 training runs. The λ range was deliberately wide to observe the breakdown point of regularisation. Inside each fold loop, </w:t>
      </w:r>
      <w:proofErr w:type="spellStart"/>
      <w:r w:rsidRPr="007D7621">
        <w:rPr>
          <w:rFonts w:eastAsia="Verdana"/>
          <w:lang w:val="en-GB"/>
          <w14:ligatures w14:val="standard"/>
        </w:rPr>
        <w:t>seed_everything</w:t>
      </w:r>
      <w:proofErr w:type="spellEnd"/>
      <w:r w:rsidRPr="007D7621">
        <w:rPr>
          <w:rFonts w:eastAsia="Verdana"/>
          <w:lang w:val="en-GB"/>
          <w14:ligatures w14:val="standard"/>
        </w:rPr>
        <w:t xml:space="preserve">(0) was called before each </w:t>
      </w:r>
      <w:proofErr w:type="gramStart"/>
      <w:r w:rsidRPr="007D7621">
        <w:rPr>
          <w:rFonts w:eastAsia="Verdana"/>
          <w:lang w:val="en-GB"/>
          <w14:ligatures w14:val="standard"/>
        </w:rPr>
        <w:t>model</w:t>
      </w:r>
      <w:proofErr w:type="gramEnd"/>
      <w:r w:rsidRPr="007D7621">
        <w:rPr>
          <w:rFonts w:eastAsia="Verdana"/>
          <w:lang w:val="en-GB"/>
          <w14:ligatures w14:val="standard"/>
        </w:rPr>
        <w:t xml:space="preserve"> so every configuration started from identical random conditions</w:t>
      </w:r>
      <w:r>
        <w:rPr>
          <w:rFonts w:eastAsia="Verdana"/>
          <w:lang w:val="en-GB"/>
          <w14:ligatures w14:val="standard"/>
        </w:rPr>
        <w:t>,</w:t>
      </w:r>
      <w:r w:rsidRPr="007D7621">
        <w:rPr>
          <w:rFonts w:eastAsia="Verdana"/>
          <w:lang w:val="en-GB"/>
          <w14:ligatures w14:val="standard"/>
        </w:rPr>
        <w:t xml:space="preserve"> this ensures observed differences came from hyperparameters and not random initialisation noise.</w:t>
      </w:r>
    </w:p>
    <w:p w14:paraId="20AB7CFA" w14:textId="55E828AB" w:rsidR="007D7621" w:rsidRDefault="00360B97" w:rsidP="007A502C">
      <w:pPr>
        <w:pStyle w:val="Abstract"/>
        <w:rPr>
          <w:rFonts w:eastAsia="Verdana"/>
          <w:lang w:val="en-GB"/>
          <w14:ligatures w14:val="standard"/>
        </w:rPr>
      </w:pPr>
      <w:r w:rsidRPr="00360B97">
        <w:rPr>
          <w:rFonts w:eastAsia="Verdana"/>
          <w:lang w:val="en-GB"/>
          <w14:ligatures w14:val="standard"/>
        </w:rPr>
        <w:t>Grid search was preferred over Bayesian optimisation because the search space is small (27 combinations), making grid search exhaustive and easy to interpret in a table.</w:t>
      </w:r>
    </w:p>
    <w:p w14:paraId="38BA19DC" w14:textId="4CB69795" w:rsidR="007D7621" w:rsidRDefault="00E72387" w:rsidP="007A502C">
      <w:pPr>
        <w:pStyle w:val="Abstract"/>
        <w:rPr>
          <w:rFonts w:eastAsia="Verdana"/>
          <w:b/>
          <w:bCs/>
          <w:lang w:val="en-GB"/>
          <w14:ligatures w14:val="standard"/>
        </w:rPr>
      </w:pPr>
      <w:r w:rsidRPr="00E72387">
        <w:rPr>
          <w:rFonts w:eastAsia="Verdana"/>
          <w:b/>
          <w:bCs/>
          <w:lang w:val="en-GB"/>
          <w14:ligatures w14:val="standard"/>
        </w:rPr>
        <w:t>CV findings:</w:t>
      </w:r>
    </w:p>
    <w:p w14:paraId="623C9B3A" w14:textId="13357A95" w:rsidR="00E72387" w:rsidRDefault="00CC5EC6" w:rsidP="007A502C">
      <w:pPr>
        <w:pStyle w:val="Abstract"/>
        <w:rPr>
          <w:rFonts w:eastAsia="Verdana"/>
          <w:lang w:val="en-GB"/>
          <w14:ligatures w14:val="standard"/>
        </w:rPr>
      </w:pPr>
      <w:r w:rsidRPr="00CC5EC6">
        <w:rPr>
          <w:rFonts w:eastAsia="Verdana"/>
          <w:lang w:val="en-GB"/>
          <w14:ligatures w14:val="standard"/>
        </w:rPr>
        <w:t xml:space="preserve">The best combination was dropout = 0.2, λ = 0.001, with mean fold validation MSE of </w:t>
      </w:r>
      <w:r w:rsidR="001D4F60" w:rsidRPr="001D4F60">
        <w:rPr>
          <w:rFonts w:eastAsia="Verdana"/>
          <w:lang w:val="en-GB"/>
          <w14:ligatures w14:val="standard"/>
        </w:rPr>
        <w:t>0.196058</w:t>
      </w:r>
      <w:r w:rsidR="009D5B3A">
        <w:rPr>
          <w:rFonts w:eastAsia="Verdana"/>
          <w:lang w:val="en-GB"/>
          <w14:ligatures w14:val="standard"/>
        </w:rPr>
        <w:t>.</w:t>
      </w:r>
      <w:r w:rsidR="001D4F60">
        <w:rPr>
          <w:rFonts w:eastAsia="Verdana"/>
          <w:lang w:val="en-GB"/>
          <w14:ligatures w14:val="standard"/>
        </w:rPr>
        <w:tab/>
      </w:r>
    </w:p>
    <w:p w14:paraId="4DA40DBD" w14:textId="622CFEB2" w:rsidR="00542A7B" w:rsidRDefault="00542A7B" w:rsidP="007A502C">
      <w:pPr>
        <w:pStyle w:val="Abstract"/>
        <w:rPr>
          <w:rFonts w:eastAsia="Verdana"/>
          <w:lang w:val="en-GB"/>
          <w14:ligatures w14:val="standard"/>
        </w:rPr>
      </w:pPr>
      <w:r w:rsidRPr="00542A7B">
        <w:rPr>
          <w:rFonts w:eastAsia="Verdana"/>
          <w:lang w:val="en-GB"/>
          <w14:ligatures w14:val="standard"/>
        </w:rPr>
        <w:t>For λ ≥ 1, the model collapsed entirely (validation MSE ≈ 1.0, equivalent to predicting the mean every time). The L2 penalty was so strong that all weights were forced toward zero, making the network unable to learn anything.</w:t>
      </w:r>
      <w:r>
        <w:rPr>
          <w:rFonts w:eastAsia="Verdana"/>
          <w:lang w:val="en-GB"/>
          <w14:ligatures w14:val="standard"/>
        </w:rPr>
        <w:t xml:space="preserve"> This </w:t>
      </w:r>
      <w:r w:rsidRPr="00542A7B">
        <w:rPr>
          <w:rFonts w:eastAsia="Verdana"/>
          <w:lang w:val="en-GB"/>
          <w14:ligatures w14:val="standard"/>
        </w:rPr>
        <w:t>shows where regularisation strength becomes destructive.</w:t>
      </w:r>
    </w:p>
    <w:p w14:paraId="5CBC28E5" w14:textId="2BA3F0C9" w:rsidR="00542A7B" w:rsidRDefault="007614B0" w:rsidP="007A502C">
      <w:pPr>
        <w:pStyle w:val="Abstract"/>
        <w:rPr>
          <w:rFonts w:eastAsia="Verdana"/>
          <w:lang w:val="en-GB"/>
          <w14:ligatures w14:val="standard"/>
        </w:rPr>
      </w:pPr>
      <w:r w:rsidRPr="007614B0">
        <w:rPr>
          <w:rFonts w:eastAsia="Verdana"/>
          <w:lang w:val="en-GB"/>
          <w14:ligatures w14:val="standard"/>
        </w:rPr>
        <w:lastRenderedPageBreak/>
        <w:t>Lower dropout (0.2) consistently outperformed higher dropout (0.4) across the grid. This suggests the model wasn't overfitting heavily to begin with</w:t>
      </w:r>
      <w:r>
        <w:rPr>
          <w:rFonts w:eastAsia="Verdana"/>
          <w:lang w:val="en-GB"/>
          <w14:ligatures w14:val="standard"/>
        </w:rPr>
        <w:t>,</w:t>
      </w:r>
      <w:r w:rsidRPr="007614B0">
        <w:rPr>
          <w:rFonts w:eastAsia="Verdana"/>
          <w:lang w:val="en-GB"/>
          <w14:ligatures w14:val="standard"/>
        </w:rPr>
        <w:t xml:space="preserve"> the network is small relative to the data, so there was little for dropout to "fix."</w:t>
      </w:r>
    </w:p>
    <w:p w14:paraId="0D7CC415" w14:textId="1EE72A47" w:rsidR="00542A7B" w:rsidRPr="0027129E" w:rsidRDefault="0027129E" w:rsidP="007A502C">
      <w:pPr>
        <w:pStyle w:val="Abstract"/>
        <w:rPr>
          <w:rFonts w:eastAsia="Verdana"/>
          <w:b/>
          <w:bCs/>
          <w:lang w:val="en-GB"/>
          <w14:ligatures w14:val="standard"/>
        </w:rPr>
      </w:pPr>
      <w:r w:rsidRPr="0027129E">
        <w:rPr>
          <w:rFonts w:eastAsia="Verdana"/>
          <w:b/>
          <w:bCs/>
          <w:lang w:val="en-GB"/>
          <w14:ligatures w14:val="standard"/>
        </w:rPr>
        <w:t>Output:</w:t>
      </w:r>
    </w:p>
    <w:p w14:paraId="384E2685" w14:textId="5A5030B9" w:rsidR="00542A7B" w:rsidRDefault="00F2581C" w:rsidP="007A502C">
      <w:pPr>
        <w:pStyle w:val="Abstract"/>
        <w:rPr>
          <w:rFonts w:eastAsia="Verdana"/>
          <w:lang w:val="en-GB"/>
          <w14:ligatures w14:val="standard"/>
        </w:rPr>
      </w:pPr>
      <w:r w:rsidRPr="00F2581C">
        <w:rPr>
          <w:rFonts w:eastAsia="Verdana"/>
          <w:lang w:val="en-GB"/>
          <w14:ligatures w14:val="standard"/>
        </w:rPr>
        <w:t>The training loss curve</w:t>
      </w:r>
      <w:r>
        <w:rPr>
          <w:rFonts w:eastAsia="Verdana"/>
          <w:lang w:val="en-GB"/>
          <w14:ligatures w14:val="standard"/>
        </w:rPr>
        <w:t xml:space="preserve"> (can be seen in figure 4)</w:t>
      </w:r>
      <w:r w:rsidRPr="00F2581C">
        <w:rPr>
          <w:rFonts w:eastAsia="Verdana"/>
          <w:lang w:val="en-GB"/>
          <w14:ligatures w14:val="standard"/>
        </w:rPr>
        <w:t xml:space="preserve"> for the improved model shows a higher final value (~0.13) compared to the baseline (~0.06). At first glance this looks worse, but the test MSE is actually lower.</w:t>
      </w:r>
      <w:r w:rsidR="00D96B29">
        <w:rPr>
          <w:rFonts w:eastAsia="Verdana"/>
          <w:lang w:val="en-GB"/>
          <w14:ligatures w14:val="standard"/>
        </w:rPr>
        <w:t xml:space="preserve"> The</w:t>
      </w:r>
      <w:r w:rsidRPr="00F2581C">
        <w:rPr>
          <w:rFonts w:eastAsia="Verdana"/>
          <w:lang w:val="en-GB"/>
          <w14:ligatures w14:val="standard"/>
        </w:rPr>
        <w:t xml:space="preserve"> dropout forces the model to work harder during training (neurons are randomly switched off), so training loss stays higher, but the resulting model generalises better.</w:t>
      </w:r>
    </w:p>
    <w:tbl>
      <w:tblPr>
        <w:tblStyle w:val="TableGrid"/>
        <w:tblW w:w="3681" w:type="dxa"/>
        <w:jc w:val="center"/>
        <w:tblLook w:val="04A0" w:firstRow="1" w:lastRow="0" w:firstColumn="1" w:lastColumn="0" w:noHBand="0" w:noVBand="1"/>
      </w:tblPr>
      <w:tblGrid>
        <w:gridCol w:w="1900"/>
        <w:gridCol w:w="1781"/>
      </w:tblGrid>
      <w:tr w:rsidR="00F90C85" w:rsidRPr="000075E8" w14:paraId="629698CA" w14:textId="77777777" w:rsidTr="00374D98">
        <w:trPr>
          <w:trHeight w:val="244"/>
          <w:jc w:val="center"/>
        </w:trPr>
        <w:tc>
          <w:tcPr>
            <w:tcW w:w="1900" w:type="dxa"/>
          </w:tcPr>
          <w:p w14:paraId="11591C91" w14:textId="77777777" w:rsidR="00F90C85" w:rsidRPr="009D382A" w:rsidRDefault="00F90C85" w:rsidP="00374D98">
            <w:pPr>
              <w:jc w:val="center"/>
              <w:rPr>
                <w:color w:val="000000" w:themeColor="text1"/>
                <w:sz w:val="18"/>
                <w:szCs w:val="18"/>
              </w:rPr>
            </w:pPr>
            <w:r w:rsidRPr="002478BB">
              <w:rPr>
                <w:b/>
                <w:bCs/>
                <w:color w:val="000000" w:themeColor="text1"/>
                <w:sz w:val="18"/>
                <w:szCs w:val="18"/>
              </w:rPr>
              <w:t>Metric</w:t>
            </w:r>
          </w:p>
        </w:tc>
        <w:tc>
          <w:tcPr>
            <w:tcW w:w="1781" w:type="dxa"/>
            <w:tcBorders>
              <w:left w:val="single" w:sz="4" w:space="0" w:color="FFFFFF" w:themeColor="background1"/>
            </w:tcBorders>
          </w:tcPr>
          <w:p w14:paraId="22A9AE76" w14:textId="77777777" w:rsidR="00F90C85" w:rsidRPr="009D382A" w:rsidRDefault="00F90C85" w:rsidP="00374D98">
            <w:pPr>
              <w:jc w:val="center"/>
              <w:rPr>
                <w:color w:val="000000" w:themeColor="text1"/>
                <w:sz w:val="18"/>
                <w:szCs w:val="18"/>
              </w:rPr>
            </w:pPr>
            <w:r w:rsidRPr="002478BB">
              <w:rPr>
                <w:b/>
                <w:bCs/>
                <w:color w:val="000000" w:themeColor="text1"/>
                <w:sz w:val="18"/>
                <w:szCs w:val="18"/>
              </w:rPr>
              <w:t>Test value</w:t>
            </w:r>
          </w:p>
        </w:tc>
      </w:tr>
      <w:tr w:rsidR="00F90C85" w:rsidRPr="000075E8" w14:paraId="2E74D689" w14:textId="77777777" w:rsidTr="00374D98">
        <w:trPr>
          <w:trHeight w:val="244"/>
          <w:jc w:val="center"/>
        </w:trPr>
        <w:tc>
          <w:tcPr>
            <w:tcW w:w="1900" w:type="dxa"/>
            <w:tcBorders>
              <w:bottom w:val="single" w:sz="4" w:space="0" w:color="FFFFFF" w:themeColor="background1"/>
            </w:tcBorders>
          </w:tcPr>
          <w:p w14:paraId="467078DD" w14:textId="77777777" w:rsidR="00F90C85" w:rsidRPr="009D382A" w:rsidRDefault="00F90C85" w:rsidP="00374D98">
            <w:pPr>
              <w:rPr>
                <w:sz w:val="18"/>
                <w:szCs w:val="18"/>
              </w:rPr>
            </w:pPr>
            <w:r w:rsidRPr="002478BB">
              <w:rPr>
                <w:sz w:val="18"/>
                <w:szCs w:val="18"/>
              </w:rPr>
              <w:t>MSE</w:t>
            </w:r>
          </w:p>
        </w:tc>
        <w:tc>
          <w:tcPr>
            <w:tcW w:w="1781" w:type="dxa"/>
            <w:tcBorders>
              <w:left w:val="single" w:sz="4" w:space="0" w:color="FFFFFF" w:themeColor="background1"/>
              <w:bottom w:val="single" w:sz="4" w:space="0" w:color="FFFFFF" w:themeColor="background1"/>
            </w:tcBorders>
          </w:tcPr>
          <w:p w14:paraId="63D99D4F" w14:textId="5E529F0A" w:rsidR="00F90C85" w:rsidRPr="009D382A" w:rsidRDefault="005E07C5" w:rsidP="00374D98">
            <w:pPr>
              <w:jc w:val="right"/>
              <w:rPr>
                <w:sz w:val="18"/>
                <w:szCs w:val="18"/>
              </w:rPr>
            </w:pPr>
            <w:r w:rsidRPr="005E07C5">
              <w:rPr>
                <w:sz w:val="18"/>
                <w:szCs w:val="18"/>
              </w:rPr>
              <w:t>0.136</w:t>
            </w:r>
          </w:p>
        </w:tc>
      </w:tr>
      <w:tr w:rsidR="00F90C85" w:rsidRPr="000075E8" w14:paraId="5083E9C4" w14:textId="77777777" w:rsidTr="00374D98">
        <w:trPr>
          <w:trHeight w:val="179"/>
          <w:jc w:val="center"/>
        </w:trPr>
        <w:tc>
          <w:tcPr>
            <w:tcW w:w="1900" w:type="dxa"/>
            <w:tcBorders>
              <w:top w:val="single" w:sz="4" w:space="0" w:color="FFFFFF" w:themeColor="background1"/>
            </w:tcBorders>
          </w:tcPr>
          <w:p w14:paraId="535722C1" w14:textId="77777777" w:rsidR="00F90C85" w:rsidRPr="009D382A" w:rsidRDefault="00F90C85" w:rsidP="00374D98">
            <w:pPr>
              <w:rPr>
                <w:sz w:val="18"/>
                <w:szCs w:val="18"/>
              </w:rPr>
            </w:pPr>
            <w:r w:rsidRPr="00733D0C">
              <w:rPr>
                <w:sz w:val="18"/>
                <w:szCs w:val="18"/>
              </w:rPr>
              <w:t>R²</w:t>
            </w:r>
          </w:p>
        </w:tc>
        <w:tc>
          <w:tcPr>
            <w:tcW w:w="1781" w:type="dxa"/>
            <w:tcBorders>
              <w:top w:val="single" w:sz="4" w:space="0" w:color="FFFFFF" w:themeColor="background1"/>
              <w:left w:val="single" w:sz="4" w:space="0" w:color="FFFFFF" w:themeColor="background1"/>
            </w:tcBorders>
          </w:tcPr>
          <w:p w14:paraId="50DD2FE9" w14:textId="6C4D8715" w:rsidR="00F90C85" w:rsidRPr="009D382A" w:rsidRDefault="005E07C5" w:rsidP="00F90C85">
            <w:pPr>
              <w:keepNext/>
              <w:jc w:val="right"/>
              <w:rPr>
                <w:sz w:val="18"/>
                <w:szCs w:val="18"/>
              </w:rPr>
            </w:pPr>
            <w:r w:rsidRPr="005E07C5">
              <w:rPr>
                <w:sz w:val="18"/>
                <w:szCs w:val="18"/>
              </w:rPr>
              <w:t>0.852</w:t>
            </w:r>
          </w:p>
        </w:tc>
      </w:tr>
    </w:tbl>
    <w:p w14:paraId="534C9B48" w14:textId="36182839" w:rsidR="00F90C85" w:rsidRPr="00F90C85" w:rsidRDefault="00F90C85" w:rsidP="00F90C85">
      <w:pPr>
        <w:pStyle w:val="Caption"/>
        <w:rPr>
          <w:b w:val="0"/>
          <w:bCs w:val="0"/>
          <w:i/>
          <w:iCs/>
        </w:rPr>
      </w:pPr>
      <w:r w:rsidRPr="00F90C85">
        <w:rPr>
          <w:b w:val="0"/>
          <w:bCs w:val="0"/>
          <w:i/>
          <w:iCs/>
        </w:rPr>
        <w:t xml:space="preserve">Table </w:t>
      </w:r>
      <w:r w:rsidRPr="00F90C85">
        <w:rPr>
          <w:b w:val="0"/>
          <w:bCs w:val="0"/>
          <w:i/>
          <w:iCs/>
        </w:rPr>
        <w:fldChar w:fldCharType="begin"/>
      </w:r>
      <w:r w:rsidRPr="00F90C85">
        <w:rPr>
          <w:b w:val="0"/>
          <w:bCs w:val="0"/>
          <w:i/>
          <w:iCs/>
        </w:rPr>
        <w:instrText xml:space="preserve"> SEQ Table \* ARABIC </w:instrText>
      </w:r>
      <w:r w:rsidRPr="00F90C85">
        <w:rPr>
          <w:b w:val="0"/>
          <w:bCs w:val="0"/>
          <w:i/>
          <w:iCs/>
        </w:rPr>
        <w:fldChar w:fldCharType="separate"/>
      </w:r>
      <w:r w:rsidR="00A655B3">
        <w:rPr>
          <w:b w:val="0"/>
          <w:bCs w:val="0"/>
          <w:i/>
          <w:iCs/>
          <w:noProof/>
        </w:rPr>
        <w:t>3</w:t>
      </w:r>
      <w:r w:rsidRPr="00F90C85">
        <w:rPr>
          <w:b w:val="0"/>
          <w:bCs w:val="0"/>
          <w:i/>
          <w:iCs/>
        </w:rPr>
        <w:fldChar w:fldCharType="end"/>
      </w:r>
      <w:r w:rsidRPr="00F90C85">
        <w:rPr>
          <w:b w:val="0"/>
          <w:bCs w:val="0"/>
          <w:i/>
          <w:iCs/>
        </w:rPr>
        <w:t>.</w:t>
      </w:r>
      <w:r w:rsidRPr="00F90C85">
        <w:rPr>
          <w:b w:val="0"/>
          <w:bCs w:val="0"/>
          <w:i/>
          <w:iCs/>
        </w:rPr>
        <w:t xml:space="preserve"> Showing MSE and R2 metrices of baseline model</w:t>
      </w:r>
    </w:p>
    <w:p w14:paraId="111BBBFD" w14:textId="3CEDFE63" w:rsidR="00542A7B" w:rsidRDefault="00542A7B" w:rsidP="00F90C85">
      <w:pPr>
        <w:pStyle w:val="Caption"/>
        <w:rPr>
          <w:rFonts w:eastAsia="Verdana"/>
          <w:lang w:val="en-GB"/>
          <w14:ligatures w14:val="standard"/>
        </w:rPr>
      </w:pPr>
    </w:p>
    <w:p w14:paraId="73266BBF" w14:textId="130D2CEC" w:rsidR="0031155D" w:rsidRPr="0031155D" w:rsidRDefault="009E6478" w:rsidP="007A502C">
      <w:pPr>
        <w:pStyle w:val="Abstract"/>
        <w:rPr>
          <w:rFonts w:eastAsia="Verdana"/>
          <w:lang w:val="en-GB"/>
          <w14:ligatures w14:val="standard"/>
        </w:rPr>
      </w:pPr>
      <w:r>
        <w:rPr>
          <w:rFonts w:eastAsia="Verdana"/>
          <w:lang w:val="en-GB"/>
          <w14:ligatures w14:val="standard"/>
        </w:rPr>
        <w:t xml:space="preserve">However, </w:t>
      </w:r>
      <w:r w:rsidRPr="009E6478">
        <w:rPr>
          <w:rFonts w:eastAsia="Verdana"/>
          <w:lang w:val="en-GB"/>
          <w14:ligatures w14:val="standard"/>
        </w:rPr>
        <w:t>before deduplication, the improved model produced MSE = 0.107 and R² = 0.872. The gap between original and deduplicated results is much smaller here than for the baseline</w:t>
      </w:r>
      <w:r w:rsidR="003421D9">
        <w:rPr>
          <w:rFonts w:eastAsia="Verdana"/>
          <w:lang w:val="en-GB"/>
          <w14:ligatures w14:val="standard"/>
        </w:rPr>
        <w:t>.</w:t>
      </w:r>
    </w:p>
    <w:p w14:paraId="4F6A5C38" w14:textId="77777777" w:rsidR="00D92EBE" w:rsidRDefault="0031155D" w:rsidP="00D92EBE">
      <w:pPr>
        <w:pStyle w:val="Abstract"/>
        <w:keepNext/>
      </w:pPr>
      <w:r w:rsidRPr="0031155D">
        <w:rPr>
          <w:rFonts w:eastAsia="Verdana"/>
          <w:b/>
          <w:lang w:val="en-GB"/>
          <w14:ligatures w14:val="standard"/>
        </w:rPr>
        <w:drawing>
          <wp:inline distT="0" distB="0" distL="0" distR="0" wp14:anchorId="6DCBF25E" wp14:editId="54671E95">
            <wp:extent cx="3048000" cy="1502410"/>
            <wp:effectExtent l="0" t="0" r="0" b="0"/>
            <wp:docPr id="3243963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9632" name="Picture 1" descr="A graph with a line&#10;&#10;AI-generated content may be incorrect."/>
                    <pic:cNvPicPr/>
                  </pic:nvPicPr>
                  <pic:blipFill>
                    <a:blip r:embed="rId16"/>
                    <a:stretch>
                      <a:fillRect/>
                    </a:stretch>
                  </pic:blipFill>
                  <pic:spPr>
                    <a:xfrm>
                      <a:off x="0" y="0"/>
                      <a:ext cx="3048000" cy="1502410"/>
                    </a:xfrm>
                    <a:prstGeom prst="rect">
                      <a:avLst/>
                    </a:prstGeom>
                  </pic:spPr>
                </pic:pic>
              </a:graphicData>
            </a:graphic>
          </wp:inline>
        </w:drawing>
      </w:r>
    </w:p>
    <w:p w14:paraId="6446EE1D" w14:textId="4E28D6F1" w:rsidR="0031155D" w:rsidRDefault="00D92EBE" w:rsidP="00B47306">
      <w:pPr>
        <w:pStyle w:val="Caption"/>
        <w:rPr>
          <w:b w:val="0"/>
          <w:bCs w:val="0"/>
          <w:i/>
          <w:iCs/>
        </w:rPr>
      </w:pPr>
      <w:r w:rsidRPr="00D92EBE">
        <w:rPr>
          <w:b w:val="0"/>
          <w:bCs w:val="0"/>
          <w:i/>
          <w:iCs/>
        </w:rPr>
        <w:t xml:space="preserve">Figure </w:t>
      </w:r>
      <w:r w:rsidRPr="00D92EBE">
        <w:rPr>
          <w:b w:val="0"/>
          <w:bCs w:val="0"/>
          <w:i/>
          <w:iCs/>
        </w:rPr>
        <w:fldChar w:fldCharType="begin"/>
      </w:r>
      <w:r w:rsidRPr="00D92EBE">
        <w:rPr>
          <w:b w:val="0"/>
          <w:bCs w:val="0"/>
          <w:i/>
          <w:iCs/>
        </w:rPr>
        <w:instrText xml:space="preserve"> SEQ Figure \* ARABIC </w:instrText>
      </w:r>
      <w:r w:rsidRPr="00D92EBE">
        <w:rPr>
          <w:b w:val="0"/>
          <w:bCs w:val="0"/>
          <w:i/>
          <w:iCs/>
        </w:rPr>
        <w:fldChar w:fldCharType="separate"/>
      </w:r>
      <w:r w:rsidR="003707C3">
        <w:rPr>
          <w:b w:val="0"/>
          <w:bCs w:val="0"/>
          <w:i/>
          <w:iCs/>
          <w:noProof/>
        </w:rPr>
        <w:t>4</w:t>
      </w:r>
      <w:r w:rsidRPr="00D92EBE">
        <w:rPr>
          <w:b w:val="0"/>
          <w:bCs w:val="0"/>
          <w:i/>
          <w:iCs/>
        </w:rPr>
        <w:fldChar w:fldCharType="end"/>
      </w:r>
      <w:r w:rsidRPr="00D92EBE">
        <w:rPr>
          <w:b w:val="0"/>
          <w:bCs w:val="0"/>
          <w:i/>
          <w:iCs/>
        </w:rPr>
        <w:t xml:space="preserve">. </w:t>
      </w:r>
      <w:r w:rsidRPr="00D92EBE">
        <w:rPr>
          <w:b w:val="0"/>
          <w:bCs w:val="0"/>
          <w:i/>
          <w:iCs/>
        </w:rPr>
        <w:t xml:space="preserve">Train loss curve for </w:t>
      </w:r>
      <w:r w:rsidR="006A4DE1">
        <w:rPr>
          <w:b w:val="0"/>
          <w:bCs w:val="0"/>
          <w:i/>
          <w:iCs/>
        </w:rPr>
        <w:t xml:space="preserve">improved </w:t>
      </w:r>
      <w:r w:rsidRPr="00D92EBE">
        <w:rPr>
          <w:b w:val="0"/>
          <w:bCs w:val="0"/>
          <w:i/>
          <w:iCs/>
        </w:rPr>
        <w:t>model</w:t>
      </w:r>
    </w:p>
    <w:p w14:paraId="22B64279" w14:textId="77777777" w:rsidR="00D37705" w:rsidRPr="00D37705" w:rsidRDefault="00D37705" w:rsidP="00D37705">
      <w:pPr>
        <w:rPr>
          <w:rFonts w:eastAsia="Verdana"/>
          <w:lang w:val="en-US" w:eastAsia="en-US"/>
        </w:rPr>
      </w:pPr>
    </w:p>
    <w:p w14:paraId="338932E6" w14:textId="308CD1B0" w:rsidR="00F90C85" w:rsidRDefault="00A33815" w:rsidP="003547D0">
      <w:pPr>
        <w:pStyle w:val="Abstract"/>
        <w:rPr>
          <w:rFonts w:eastAsia="Verdana"/>
          <w:lang w:val="en-GB"/>
          <w14:ligatures w14:val="standard"/>
        </w:rPr>
      </w:pPr>
      <w:r w:rsidRPr="00A33815">
        <w:rPr>
          <w:rFonts w:eastAsia="Verdana"/>
          <w:b/>
          <w:bCs/>
          <w:szCs w:val="18"/>
          <w:lang w:val="en-GB"/>
          <w14:ligatures w14:val="standard"/>
        </w:rPr>
        <w:t>Comparison of the two regression models</w:t>
      </w:r>
    </w:p>
    <w:tbl>
      <w:tblPr>
        <w:tblStyle w:val="TableGrid"/>
        <w:tblW w:w="4531" w:type="dxa"/>
        <w:tblLook w:val="04A0" w:firstRow="1" w:lastRow="0" w:firstColumn="1" w:lastColumn="0" w:noHBand="0" w:noVBand="1"/>
      </w:tblPr>
      <w:tblGrid>
        <w:gridCol w:w="1900"/>
        <w:gridCol w:w="1243"/>
        <w:gridCol w:w="1388"/>
      </w:tblGrid>
      <w:tr w:rsidR="00C70BCD" w:rsidRPr="000075E8" w14:paraId="00BA000B" w14:textId="77777777" w:rsidTr="00C70BCD">
        <w:trPr>
          <w:trHeight w:val="244"/>
        </w:trPr>
        <w:tc>
          <w:tcPr>
            <w:tcW w:w="1900" w:type="dxa"/>
          </w:tcPr>
          <w:p w14:paraId="49863CF1" w14:textId="77777777" w:rsidR="00C70BCD" w:rsidRPr="009D382A" w:rsidRDefault="00C70BCD" w:rsidP="00374D98">
            <w:pPr>
              <w:jc w:val="center"/>
              <w:rPr>
                <w:color w:val="000000" w:themeColor="text1"/>
                <w:sz w:val="18"/>
                <w:szCs w:val="18"/>
              </w:rPr>
            </w:pPr>
            <w:r w:rsidRPr="009D382A">
              <w:rPr>
                <w:b/>
                <w:bCs/>
                <w:color w:val="000000" w:themeColor="text1"/>
                <w:sz w:val="18"/>
                <w:szCs w:val="18"/>
              </w:rPr>
              <w:t>Model</w:t>
            </w:r>
          </w:p>
        </w:tc>
        <w:tc>
          <w:tcPr>
            <w:tcW w:w="1243" w:type="dxa"/>
            <w:tcBorders>
              <w:right w:val="single" w:sz="4" w:space="0" w:color="FFFFFF" w:themeColor="background1"/>
            </w:tcBorders>
          </w:tcPr>
          <w:p w14:paraId="3DDCD081" w14:textId="0EDA6D53" w:rsidR="00C70BCD" w:rsidRPr="009D382A" w:rsidRDefault="007C5935" w:rsidP="00374D98">
            <w:pPr>
              <w:jc w:val="center"/>
              <w:rPr>
                <w:color w:val="000000" w:themeColor="text1"/>
                <w:sz w:val="18"/>
                <w:szCs w:val="18"/>
              </w:rPr>
            </w:pPr>
            <w:r>
              <w:rPr>
                <w:b/>
                <w:bCs/>
                <w:color w:val="000000" w:themeColor="text1"/>
                <w:sz w:val="18"/>
                <w:szCs w:val="18"/>
              </w:rPr>
              <w:t>Test</w:t>
            </w:r>
            <w:r w:rsidR="00C70BCD" w:rsidRPr="009D382A">
              <w:rPr>
                <w:b/>
                <w:bCs/>
                <w:color w:val="000000" w:themeColor="text1"/>
                <w:sz w:val="18"/>
                <w:szCs w:val="18"/>
              </w:rPr>
              <w:t xml:space="preserve"> MSE</w:t>
            </w:r>
          </w:p>
        </w:tc>
        <w:tc>
          <w:tcPr>
            <w:tcW w:w="1388" w:type="dxa"/>
            <w:tcBorders>
              <w:left w:val="single" w:sz="4" w:space="0" w:color="FFFFFF" w:themeColor="background1"/>
            </w:tcBorders>
          </w:tcPr>
          <w:p w14:paraId="02292D42" w14:textId="714C7D2E" w:rsidR="00C70BCD" w:rsidRPr="009D382A" w:rsidRDefault="00C70BCD" w:rsidP="00374D98">
            <w:pPr>
              <w:jc w:val="center"/>
              <w:rPr>
                <w:color w:val="000000" w:themeColor="text1"/>
                <w:sz w:val="18"/>
                <w:szCs w:val="18"/>
              </w:rPr>
            </w:pPr>
            <w:r w:rsidRPr="00C70BCD">
              <w:rPr>
                <w:b/>
                <w:bCs/>
                <w:color w:val="000000" w:themeColor="text1"/>
                <w:sz w:val="18"/>
                <w:szCs w:val="18"/>
              </w:rPr>
              <w:t>Test R²</w:t>
            </w:r>
          </w:p>
        </w:tc>
      </w:tr>
      <w:tr w:rsidR="00C70BCD" w:rsidRPr="000075E8" w14:paraId="6D4C7F19" w14:textId="77777777" w:rsidTr="00C70BCD">
        <w:trPr>
          <w:trHeight w:val="244"/>
        </w:trPr>
        <w:tc>
          <w:tcPr>
            <w:tcW w:w="1900" w:type="dxa"/>
          </w:tcPr>
          <w:p w14:paraId="7AA048E9" w14:textId="2F1C0F7D" w:rsidR="00C70BCD" w:rsidRPr="009D382A" w:rsidRDefault="00C70BCD" w:rsidP="00374D98">
            <w:pPr>
              <w:rPr>
                <w:sz w:val="18"/>
                <w:szCs w:val="18"/>
              </w:rPr>
            </w:pPr>
            <w:r w:rsidRPr="00C70BCD">
              <w:rPr>
                <w:sz w:val="18"/>
                <w:szCs w:val="18"/>
              </w:rPr>
              <w:t>Baseline</w:t>
            </w:r>
          </w:p>
        </w:tc>
        <w:tc>
          <w:tcPr>
            <w:tcW w:w="1243" w:type="dxa"/>
            <w:tcBorders>
              <w:right w:val="single" w:sz="4" w:space="0" w:color="FFFFFF" w:themeColor="background1"/>
            </w:tcBorders>
          </w:tcPr>
          <w:p w14:paraId="721A1C34" w14:textId="271440C0" w:rsidR="00C70BCD" w:rsidRPr="009D382A" w:rsidRDefault="00C70BCD" w:rsidP="00374D98">
            <w:pPr>
              <w:jc w:val="right"/>
              <w:rPr>
                <w:sz w:val="18"/>
                <w:szCs w:val="18"/>
              </w:rPr>
            </w:pPr>
            <w:r w:rsidRPr="00C70BCD">
              <w:rPr>
                <w:sz w:val="18"/>
                <w:szCs w:val="18"/>
              </w:rPr>
              <w:t>0.264</w:t>
            </w:r>
          </w:p>
        </w:tc>
        <w:tc>
          <w:tcPr>
            <w:tcW w:w="1388" w:type="dxa"/>
            <w:tcBorders>
              <w:left w:val="single" w:sz="4" w:space="0" w:color="FFFFFF" w:themeColor="background1"/>
            </w:tcBorders>
          </w:tcPr>
          <w:p w14:paraId="48E0A5FC" w14:textId="3F88C000" w:rsidR="00C70BCD" w:rsidRPr="009D382A" w:rsidRDefault="00C70BCD" w:rsidP="00374D98">
            <w:pPr>
              <w:jc w:val="right"/>
              <w:rPr>
                <w:sz w:val="18"/>
                <w:szCs w:val="18"/>
              </w:rPr>
            </w:pPr>
            <w:r w:rsidRPr="00C70BCD">
              <w:rPr>
                <w:sz w:val="18"/>
                <w:szCs w:val="18"/>
              </w:rPr>
              <w:t>0.713</w:t>
            </w:r>
          </w:p>
        </w:tc>
      </w:tr>
      <w:tr w:rsidR="00C70BCD" w:rsidRPr="000075E8" w14:paraId="7E9929BD" w14:textId="77777777" w:rsidTr="00C70BCD">
        <w:trPr>
          <w:trHeight w:val="476"/>
        </w:trPr>
        <w:tc>
          <w:tcPr>
            <w:tcW w:w="1900" w:type="dxa"/>
          </w:tcPr>
          <w:p w14:paraId="2AB4D805" w14:textId="394A5BDE" w:rsidR="00C70BCD" w:rsidRPr="009D382A" w:rsidRDefault="00C70BCD" w:rsidP="00374D98">
            <w:pPr>
              <w:rPr>
                <w:sz w:val="18"/>
                <w:szCs w:val="18"/>
              </w:rPr>
            </w:pPr>
            <w:r w:rsidRPr="00C70BCD">
              <w:rPr>
                <w:sz w:val="18"/>
                <w:szCs w:val="18"/>
              </w:rPr>
              <w:t>Improved (dropout=0.2, λ=0.001)</w:t>
            </w:r>
          </w:p>
        </w:tc>
        <w:tc>
          <w:tcPr>
            <w:tcW w:w="1243" w:type="dxa"/>
            <w:tcBorders>
              <w:right w:val="single" w:sz="4" w:space="0" w:color="FFFFFF" w:themeColor="background1"/>
            </w:tcBorders>
          </w:tcPr>
          <w:p w14:paraId="76D00DE8" w14:textId="5ED9BB1B" w:rsidR="00C70BCD" w:rsidRPr="009D382A" w:rsidRDefault="00C70BCD" w:rsidP="00374D98">
            <w:pPr>
              <w:jc w:val="right"/>
              <w:rPr>
                <w:sz w:val="18"/>
                <w:szCs w:val="18"/>
              </w:rPr>
            </w:pPr>
            <w:r w:rsidRPr="00C70BCD">
              <w:rPr>
                <w:sz w:val="18"/>
                <w:szCs w:val="18"/>
              </w:rPr>
              <w:t>0.136</w:t>
            </w:r>
          </w:p>
        </w:tc>
        <w:tc>
          <w:tcPr>
            <w:tcW w:w="1388" w:type="dxa"/>
            <w:tcBorders>
              <w:left w:val="single" w:sz="4" w:space="0" w:color="FFFFFF" w:themeColor="background1"/>
            </w:tcBorders>
          </w:tcPr>
          <w:p w14:paraId="26D2C340" w14:textId="3CDB0E9B" w:rsidR="00C70BCD" w:rsidRPr="009D382A" w:rsidRDefault="00C70BCD" w:rsidP="00463C04">
            <w:pPr>
              <w:keepNext/>
              <w:jc w:val="right"/>
              <w:rPr>
                <w:sz w:val="18"/>
                <w:szCs w:val="18"/>
              </w:rPr>
            </w:pPr>
            <w:r w:rsidRPr="00C70BCD">
              <w:rPr>
                <w:sz w:val="18"/>
                <w:szCs w:val="18"/>
              </w:rPr>
              <w:t>0.852</w:t>
            </w:r>
          </w:p>
        </w:tc>
      </w:tr>
    </w:tbl>
    <w:p w14:paraId="107BBD4A" w14:textId="0FC54DBB" w:rsidR="00F90C85" w:rsidRDefault="00463C04" w:rsidP="00463C04">
      <w:pPr>
        <w:pStyle w:val="Caption"/>
        <w:rPr>
          <w:b w:val="0"/>
          <w:bCs w:val="0"/>
          <w:i/>
          <w:iCs/>
        </w:rPr>
      </w:pPr>
      <w:r w:rsidRPr="00463C04">
        <w:rPr>
          <w:b w:val="0"/>
          <w:bCs w:val="0"/>
          <w:i/>
          <w:iCs/>
        </w:rPr>
        <w:t xml:space="preserve">Table </w:t>
      </w:r>
      <w:r w:rsidRPr="00463C04">
        <w:rPr>
          <w:b w:val="0"/>
          <w:bCs w:val="0"/>
          <w:i/>
          <w:iCs/>
        </w:rPr>
        <w:fldChar w:fldCharType="begin"/>
      </w:r>
      <w:r w:rsidRPr="00463C04">
        <w:rPr>
          <w:b w:val="0"/>
          <w:bCs w:val="0"/>
          <w:i/>
          <w:iCs/>
        </w:rPr>
        <w:instrText xml:space="preserve"> SEQ Table \* ARABIC </w:instrText>
      </w:r>
      <w:r w:rsidRPr="00463C04">
        <w:rPr>
          <w:b w:val="0"/>
          <w:bCs w:val="0"/>
          <w:i/>
          <w:iCs/>
        </w:rPr>
        <w:fldChar w:fldCharType="separate"/>
      </w:r>
      <w:r w:rsidR="00A655B3">
        <w:rPr>
          <w:b w:val="0"/>
          <w:bCs w:val="0"/>
          <w:i/>
          <w:iCs/>
          <w:noProof/>
        </w:rPr>
        <w:t>4</w:t>
      </w:r>
      <w:r w:rsidRPr="00463C04">
        <w:rPr>
          <w:b w:val="0"/>
          <w:bCs w:val="0"/>
          <w:i/>
          <w:iCs/>
        </w:rPr>
        <w:fldChar w:fldCharType="end"/>
      </w:r>
      <w:r w:rsidRPr="00463C04">
        <w:rPr>
          <w:b w:val="0"/>
          <w:bCs w:val="0"/>
          <w:i/>
          <w:iCs/>
        </w:rPr>
        <w:t xml:space="preserve">. Comparison between </w:t>
      </w:r>
      <w:r w:rsidR="008B2A8F" w:rsidRPr="00463C04">
        <w:rPr>
          <w:b w:val="0"/>
          <w:bCs w:val="0"/>
          <w:i/>
          <w:iCs/>
        </w:rPr>
        <w:t>bassline</w:t>
      </w:r>
      <w:r w:rsidRPr="00463C04">
        <w:rPr>
          <w:b w:val="0"/>
          <w:bCs w:val="0"/>
          <w:i/>
          <w:iCs/>
        </w:rPr>
        <w:t xml:space="preserve"> and improved model</w:t>
      </w:r>
    </w:p>
    <w:p w14:paraId="3D71AA14" w14:textId="77777777" w:rsidR="00C56CF6" w:rsidRPr="00C56CF6" w:rsidRDefault="00C56CF6" w:rsidP="00C56CF6">
      <w:pPr>
        <w:rPr>
          <w:rFonts w:eastAsia="Verdana"/>
          <w:lang w:val="en-US" w:eastAsia="en-US"/>
        </w:rPr>
      </w:pPr>
    </w:p>
    <w:p w14:paraId="03FBEACE" w14:textId="2C66EB8E" w:rsidR="00463C04" w:rsidRDefault="00463C04" w:rsidP="007A502C">
      <w:pPr>
        <w:pStyle w:val="Abstract"/>
        <w:rPr>
          <w:rFonts w:eastAsia="Verdana"/>
          <w:lang w:val="en-GB"/>
          <w14:ligatures w14:val="standard"/>
        </w:rPr>
      </w:pPr>
      <w:r w:rsidRPr="00463C04">
        <w:rPr>
          <w:rFonts w:eastAsia="Verdana"/>
          <w:lang w:val="en-GB"/>
          <w14:ligatures w14:val="standard"/>
        </w:rPr>
        <w:t>The improvement is substantial</w:t>
      </w:r>
      <w:r w:rsidR="00C53383">
        <w:rPr>
          <w:rFonts w:eastAsia="Verdana"/>
          <w:lang w:val="en-GB"/>
          <w14:ligatures w14:val="standard"/>
        </w:rPr>
        <w:t xml:space="preserve"> as can be seen in table 4,</w:t>
      </w:r>
      <w:r w:rsidRPr="00463C04">
        <w:rPr>
          <w:rFonts w:eastAsia="Verdana"/>
          <w:lang w:val="en-GB"/>
          <w14:ligatures w14:val="standard"/>
        </w:rPr>
        <w:t xml:space="preserve"> MSE roughly halves and R² jumps by nearly 14 percentage points. This is much bigger than the small numerical gap seen on the pre-deduplication data (which made it look like regularisation only helped a little). The deduplicated comparison makes a much stronger case for regularisation</w:t>
      </w:r>
      <w:r w:rsidR="00A3593C">
        <w:rPr>
          <w:rFonts w:eastAsia="Verdana"/>
          <w:lang w:val="en-GB"/>
          <w14:ligatures w14:val="standard"/>
        </w:rPr>
        <w:t xml:space="preserve">, </w:t>
      </w:r>
      <w:r w:rsidRPr="00463C04">
        <w:rPr>
          <w:rFonts w:eastAsia="Verdana"/>
          <w:lang w:val="en-GB"/>
          <w14:ligatures w14:val="standard"/>
        </w:rPr>
        <w:t>without it, the network struggles to generalise from a clean training set.</w:t>
      </w:r>
    </w:p>
    <w:p w14:paraId="056585FC" w14:textId="54CB8DB9" w:rsidR="00F90C85" w:rsidRDefault="00AB4E28" w:rsidP="007A502C">
      <w:pPr>
        <w:pStyle w:val="Abstract"/>
        <w:rPr>
          <w:rFonts w:eastAsia="Verdana"/>
          <w:lang w:val="en-GB"/>
          <w14:ligatures w14:val="standard"/>
        </w:rPr>
      </w:pPr>
      <w:r w:rsidRPr="00AB4E28">
        <w:rPr>
          <w:rFonts w:eastAsia="Verdana"/>
          <w:lang w:val="en-GB"/>
          <w14:ligatures w14:val="standard"/>
        </w:rPr>
        <w:t>The training loss curves also tell different stories. The baseline has a much lower training loss (~0.06) than its test MSE (0.264), indicating heavy overfitting on the cleaned data. The improved model's training loss (~0.13) is similar to its test MSE (0.136)</w:t>
      </w:r>
      <w:r w:rsidR="00945CCB">
        <w:rPr>
          <w:rFonts w:eastAsia="Verdana"/>
          <w:lang w:val="en-GB"/>
          <w14:ligatures w14:val="standard"/>
        </w:rPr>
        <w:t>,</w:t>
      </w:r>
      <w:r w:rsidRPr="00AB4E28">
        <w:rPr>
          <w:rFonts w:eastAsia="Verdana"/>
          <w:lang w:val="en-GB"/>
          <w14:ligatures w14:val="standard"/>
        </w:rPr>
        <w:t xml:space="preserve"> the </w:t>
      </w:r>
      <w:r w:rsidRPr="00AB4E28">
        <w:rPr>
          <w:rFonts w:eastAsia="Verdana"/>
          <w:lang w:val="en-GB"/>
          <w14:ligatures w14:val="standard"/>
        </w:rPr>
        <w:t>train-test gap has nearly closed, which is exactly what regularisation is designed to achieve.</w:t>
      </w:r>
    </w:p>
    <w:p w14:paraId="67158747" w14:textId="3E348DB4" w:rsidR="00F90C85" w:rsidRDefault="00645BF8" w:rsidP="007A502C">
      <w:pPr>
        <w:pStyle w:val="Abstract"/>
        <w:rPr>
          <w:rFonts w:eastAsia="Verdana"/>
          <w:lang w:val="en-GB"/>
          <w14:ligatures w14:val="standard"/>
        </w:rPr>
      </w:pPr>
      <w:r w:rsidRPr="00645BF8">
        <w:rPr>
          <w:rFonts w:eastAsia="Verdana"/>
          <w:b/>
          <w:bCs/>
          <w:szCs w:val="18"/>
          <w:lang w:val="en-GB"/>
          <w14:ligatures w14:val="standard"/>
        </w:rPr>
        <w:t>Comparison with conventional methods (from Assignment 01)</w:t>
      </w:r>
    </w:p>
    <w:p w14:paraId="40D38DDF" w14:textId="39B63C15" w:rsidR="00C03839" w:rsidRPr="00C03839" w:rsidRDefault="00C03839" w:rsidP="00C03839">
      <w:pPr>
        <w:pStyle w:val="Abstract"/>
        <w:rPr>
          <w:rFonts w:eastAsia="Verdana"/>
          <w:lang w:val="en-GB"/>
          <w14:ligatures w14:val="standard"/>
        </w:rPr>
      </w:pPr>
      <w:r w:rsidRPr="00C03839">
        <w:rPr>
          <w:rFonts w:eastAsia="Verdana"/>
          <w:lang w:val="en-GB"/>
          <w14:ligatures w14:val="standard"/>
        </w:rPr>
        <w:t>In Assignment 01, a Random Forest regressor on the full feature set produced a train MSE of 0.019 and a test MSE of 0.224 (on the original duplicate-containing data)</w:t>
      </w:r>
      <w:r w:rsidR="006F044D">
        <w:rPr>
          <w:rFonts w:eastAsia="Verdana"/>
          <w:lang w:val="en-GB"/>
          <w14:ligatures w14:val="standard"/>
        </w:rPr>
        <w:t>, which was very similar on given three features</w:t>
      </w:r>
      <w:r w:rsidRPr="00C03839">
        <w:rPr>
          <w:rFonts w:eastAsia="Verdana"/>
          <w:lang w:val="en-GB"/>
          <w14:ligatures w14:val="standard"/>
        </w:rPr>
        <w:t>. Th</w:t>
      </w:r>
      <w:r w:rsidR="00B2150B">
        <w:rPr>
          <w:rFonts w:eastAsia="Verdana"/>
          <w:lang w:val="en-GB"/>
          <w14:ligatures w14:val="standard"/>
        </w:rPr>
        <w:t>is</w:t>
      </w:r>
      <w:r w:rsidRPr="00C03839">
        <w:rPr>
          <w:rFonts w:eastAsia="Verdana"/>
          <w:lang w:val="en-GB"/>
          <w14:ligatures w14:val="standard"/>
        </w:rPr>
        <w:t xml:space="preserve"> large gap between train and test indicates the RF was overfitting</w:t>
      </w:r>
      <w:r w:rsidR="00334AE3">
        <w:rPr>
          <w:rFonts w:eastAsia="Verdana"/>
          <w:lang w:val="en-GB"/>
          <w14:ligatures w14:val="standard"/>
        </w:rPr>
        <w:t>,</w:t>
      </w:r>
      <w:r w:rsidRPr="00C03839">
        <w:rPr>
          <w:rFonts w:eastAsia="Verdana"/>
          <w:lang w:val="en-GB"/>
          <w14:ligatures w14:val="standard"/>
        </w:rPr>
        <w:t xml:space="preserve"> it memorised the training data but generalised less well to the test set.</w:t>
      </w:r>
    </w:p>
    <w:p w14:paraId="00205A3F" w14:textId="0EF67B75" w:rsidR="00F90C85" w:rsidRDefault="00C03839" w:rsidP="00C03839">
      <w:pPr>
        <w:pStyle w:val="Abstract"/>
        <w:rPr>
          <w:rFonts w:eastAsia="Verdana"/>
          <w:lang w:val="en-GB"/>
          <w14:ligatures w14:val="standard"/>
        </w:rPr>
      </w:pPr>
      <w:r w:rsidRPr="00C03839">
        <w:rPr>
          <w:rFonts w:eastAsia="Verdana"/>
          <w:lang w:val="en-GB"/>
          <w14:ligatures w14:val="standard"/>
        </w:rPr>
        <w:t>A direct, fair comparison would require rerunning the A1 random forest on the same deduplicated dataset used for the neural networks. Based on the A1 numbers:</w:t>
      </w:r>
    </w:p>
    <w:tbl>
      <w:tblPr>
        <w:tblStyle w:val="TableGrid"/>
        <w:tblW w:w="4820" w:type="dxa"/>
        <w:jc w:val="center"/>
        <w:tblLook w:val="04A0" w:firstRow="1" w:lastRow="0" w:firstColumn="1" w:lastColumn="0" w:noHBand="0" w:noVBand="1"/>
      </w:tblPr>
      <w:tblGrid>
        <w:gridCol w:w="3039"/>
        <w:gridCol w:w="1781"/>
      </w:tblGrid>
      <w:tr w:rsidR="00974CCD" w:rsidRPr="000075E8" w14:paraId="37E72885" w14:textId="77777777" w:rsidTr="00992B19">
        <w:trPr>
          <w:trHeight w:val="244"/>
          <w:jc w:val="center"/>
        </w:trPr>
        <w:tc>
          <w:tcPr>
            <w:tcW w:w="3039" w:type="dxa"/>
          </w:tcPr>
          <w:p w14:paraId="64C2025A" w14:textId="5EE957A0" w:rsidR="00974CCD" w:rsidRPr="009D382A" w:rsidRDefault="00974CCD" w:rsidP="00374D98">
            <w:pPr>
              <w:jc w:val="center"/>
              <w:rPr>
                <w:color w:val="000000" w:themeColor="text1"/>
                <w:sz w:val="18"/>
                <w:szCs w:val="18"/>
              </w:rPr>
            </w:pPr>
            <w:r w:rsidRPr="00974CCD">
              <w:rPr>
                <w:b/>
                <w:bCs/>
                <w:color w:val="000000" w:themeColor="text1"/>
                <w:sz w:val="18"/>
                <w:szCs w:val="18"/>
              </w:rPr>
              <w:t>Model</w:t>
            </w:r>
          </w:p>
        </w:tc>
        <w:tc>
          <w:tcPr>
            <w:tcW w:w="1781" w:type="dxa"/>
            <w:tcBorders>
              <w:left w:val="single" w:sz="4" w:space="0" w:color="FFFFFF" w:themeColor="background1"/>
            </w:tcBorders>
          </w:tcPr>
          <w:p w14:paraId="01E13627" w14:textId="2B390314" w:rsidR="00974CCD" w:rsidRPr="009D382A" w:rsidRDefault="00C50309" w:rsidP="00374D98">
            <w:pPr>
              <w:jc w:val="center"/>
              <w:rPr>
                <w:color w:val="000000" w:themeColor="text1"/>
                <w:sz w:val="18"/>
                <w:szCs w:val="18"/>
              </w:rPr>
            </w:pPr>
            <w:r w:rsidRPr="00C50309">
              <w:rPr>
                <w:b/>
                <w:bCs/>
                <w:color w:val="000000" w:themeColor="text1"/>
                <w:sz w:val="18"/>
                <w:szCs w:val="18"/>
              </w:rPr>
              <w:t>Test MSE</w:t>
            </w:r>
            <w:r w:rsidR="00974CCD" w:rsidRPr="002478BB">
              <w:rPr>
                <w:b/>
                <w:bCs/>
                <w:color w:val="000000" w:themeColor="text1"/>
                <w:sz w:val="18"/>
                <w:szCs w:val="18"/>
              </w:rPr>
              <w:t xml:space="preserve"> </w:t>
            </w:r>
          </w:p>
        </w:tc>
      </w:tr>
      <w:tr w:rsidR="00974CCD" w:rsidRPr="000075E8" w14:paraId="6732B914" w14:textId="77777777" w:rsidTr="00992B19">
        <w:trPr>
          <w:trHeight w:val="244"/>
          <w:jc w:val="center"/>
        </w:trPr>
        <w:tc>
          <w:tcPr>
            <w:tcW w:w="3039" w:type="dxa"/>
            <w:tcBorders>
              <w:bottom w:val="single" w:sz="4" w:space="0" w:color="FFFFFF" w:themeColor="background1"/>
            </w:tcBorders>
          </w:tcPr>
          <w:p w14:paraId="2ACE2B4B" w14:textId="77777777" w:rsidR="00974CCD" w:rsidRDefault="007F75F8" w:rsidP="00374D98">
            <w:pPr>
              <w:rPr>
                <w:sz w:val="18"/>
                <w:szCs w:val="18"/>
              </w:rPr>
            </w:pPr>
            <w:r w:rsidRPr="007F75F8">
              <w:rPr>
                <w:sz w:val="18"/>
                <w:szCs w:val="18"/>
              </w:rPr>
              <w:t>Random Forest Regressor (A1, original data)</w:t>
            </w:r>
          </w:p>
          <w:p w14:paraId="3A0A528E" w14:textId="58B9C1DE" w:rsidR="00992B19" w:rsidRPr="009D382A" w:rsidRDefault="00992B19" w:rsidP="00374D98">
            <w:pPr>
              <w:rPr>
                <w:sz w:val="18"/>
                <w:szCs w:val="18"/>
              </w:rPr>
            </w:pPr>
          </w:p>
        </w:tc>
        <w:tc>
          <w:tcPr>
            <w:tcW w:w="1781" w:type="dxa"/>
            <w:tcBorders>
              <w:left w:val="single" w:sz="4" w:space="0" w:color="FFFFFF" w:themeColor="background1"/>
              <w:bottom w:val="single" w:sz="4" w:space="0" w:color="FFFFFF" w:themeColor="background1"/>
            </w:tcBorders>
          </w:tcPr>
          <w:p w14:paraId="390DF312" w14:textId="2F3A9D49" w:rsidR="00974CCD" w:rsidRPr="009D382A" w:rsidRDefault="007F75F8" w:rsidP="00374D98">
            <w:pPr>
              <w:jc w:val="right"/>
              <w:rPr>
                <w:sz w:val="18"/>
                <w:szCs w:val="18"/>
              </w:rPr>
            </w:pPr>
            <w:r w:rsidRPr="007F75F8">
              <w:rPr>
                <w:sz w:val="18"/>
                <w:szCs w:val="18"/>
              </w:rPr>
              <w:t>0.224</w:t>
            </w:r>
          </w:p>
        </w:tc>
      </w:tr>
      <w:tr w:rsidR="00974CCD" w:rsidRPr="000075E8" w14:paraId="4EA02D53" w14:textId="77777777" w:rsidTr="00992B19">
        <w:trPr>
          <w:trHeight w:val="179"/>
          <w:jc w:val="center"/>
        </w:trPr>
        <w:tc>
          <w:tcPr>
            <w:tcW w:w="3039" w:type="dxa"/>
            <w:tcBorders>
              <w:top w:val="single" w:sz="4" w:space="0" w:color="FFFFFF" w:themeColor="background1"/>
              <w:bottom w:val="single" w:sz="4" w:space="0" w:color="FFFFFF" w:themeColor="background1"/>
            </w:tcBorders>
          </w:tcPr>
          <w:p w14:paraId="1FF30F4E" w14:textId="76E27ED3" w:rsidR="00974CCD" w:rsidRPr="009D382A" w:rsidRDefault="007F75F8" w:rsidP="00374D98">
            <w:pPr>
              <w:rPr>
                <w:sz w:val="18"/>
                <w:szCs w:val="18"/>
              </w:rPr>
            </w:pPr>
            <w:r w:rsidRPr="007F75F8">
              <w:rPr>
                <w:sz w:val="18"/>
                <w:szCs w:val="18"/>
              </w:rPr>
              <w:t>Neural Network — baseline (deduplicated)</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4A9EF169" w14:textId="2DC2DD11" w:rsidR="00992B19" w:rsidRPr="009D382A" w:rsidRDefault="007F75F8" w:rsidP="00374D98">
            <w:pPr>
              <w:keepNext/>
              <w:jc w:val="right"/>
              <w:rPr>
                <w:sz w:val="18"/>
                <w:szCs w:val="18"/>
              </w:rPr>
            </w:pPr>
            <w:r w:rsidRPr="007F75F8">
              <w:rPr>
                <w:sz w:val="18"/>
                <w:szCs w:val="18"/>
              </w:rPr>
              <w:t>0.264</w:t>
            </w:r>
          </w:p>
        </w:tc>
      </w:tr>
      <w:tr w:rsidR="00992B19" w:rsidRPr="000075E8" w14:paraId="28261909" w14:textId="77777777" w:rsidTr="00992B19">
        <w:trPr>
          <w:trHeight w:val="179"/>
          <w:jc w:val="center"/>
        </w:trPr>
        <w:tc>
          <w:tcPr>
            <w:tcW w:w="3039" w:type="dxa"/>
            <w:tcBorders>
              <w:top w:val="single" w:sz="4" w:space="0" w:color="FFFFFF" w:themeColor="background1"/>
              <w:bottom w:val="single" w:sz="4" w:space="0" w:color="FFFFFF" w:themeColor="background1"/>
            </w:tcBorders>
          </w:tcPr>
          <w:p w14:paraId="7FCEBB0D" w14:textId="77777777" w:rsidR="00992B19" w:rsidRPr="007F75F8" w:rsidRDefault="00992B19" w:rsidP="00374D98">
            <w:pPr>
              <w:rPr>
                <w:sz w:val="18"/>
                <w:szCs w:val="18"/>
              </w:rPr>
            </w:pPr>
          </w:p>
        </w:tc>
        <w:tc>
          <w:tcPr>
            <w:tcW w:w="1781" w:type="dxa"/>
            <w:tcBorders>
              <w:top w:val="single" w:sz="4" w:space="0" w:color="FFFFFF" w:themeColor="background1"/>
              <w:left w:val="single" w:sz="4" w:space="0" w:color="FFFFFF" w:themeColor="background1"/>
              <w:bottom w:val="single" w:sz="4" w:space="0" w:color="FFFFFF" w:themeColor="background1"/>
            </w:tcBorders>
          </w:tcPr>
          <w:p w14:paraId="38EAF0D6" w14:textId="77777777" w:rsidR="00992B19" w:rsidRPr="007F75F8" w:rsidRDefault="00992B19" w:rsidP="00374D98">
            <w:pPr>
              <w:keepNext/>
              <w:jc w:val="right"/>
              <w:rPr>
                <w:sz w:val="18"/>
                <w:szCs w:val="18"/>
              </w:rPr>
            </w:pPr>
          </w:p>
        </w:tc>
      </w:tr>
      <w:tr w:rsidR="00992B19" w:rsidRPr="000075E8" w14:paraId="2C24869E" w14:textId="77777777" w:rsidTr="00992B19">
        <w:trPr>
          <w:trHeight w:val="179"/>
          <w:jc w:val="center"/>
        </w:trPr>
        <w:tc>
          <w:tcPr>
            <w:tcW w:w="3039" w:type="dxa"/>
            <w:tcBorders>
              <w:top w:val="single" w:sz="4" w:space="0" w:color="FFFFFF" w:themeColor="background1"/>
              <w:bottom w:val="single" w:sz="4" w:space="0" w:color="FFFFFF" w:themeColor="background1"/>
            </w:tcBorders>
          </w:tcPr>
          <w:p w14:paraId="589B3932" w14:textId="5F84B395" w:rsidR="00992B19" w:rsidRPr="007F75F8" w:rsidRDefault="00992B19" w:rsidP="00374D98">
            <w:pPr>
              <w:rPr>
                <w:sz w:val="18"/>
                <w:szCs w:val="18"/>
              </w:rPr>
            </w:pPr>
            <w:r w:rsidRPr="00992B19">
              <w:rPr>
                <w:sz w:val="18"/>
                <w:szCs w:val="18"/>
              </w:rPr>
              <w:t>Neural Network — improved (deduplicated)</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55EE2594" w14:textId="05DF42E4" w:rsidR="00992B19" w:rsidRPr="007F75F8" w:rsidRDefault="00992B19" w:rsidP="00374D98">
            <w:pPr>
              <w:keepNext/>
              <w:jc w:val="right"/>
              <w:rPr>
                <w:sz w:val="18"/>
                <w:szCs w:val="18"/>
              </w:rPr>
            </w:pPr>
            <w:r w:rsidRPr="00992B19">
              <w:rPr>
                <w:sz w:val="18"/>
                <w:szCs w:val="18"/>
              </w:rPr>
              <w:t>0.136</w:t>
            </w:r>
          </w:p>
        </w:tc>
      </w:tr>
      <w:tr w:rsidR="00992B19" w:rsidRPr="000075E8" w14:paraId="61C5E428" w14:textId="77777777" w:rsidTr="00992B19">
        <w:trPr>
          <w:trHeight w:val="66"/>
          <w:jc w:val="center"/>
        </w:trPr>
        <w:tc>
          <w:tcPr>
            <w:tcW w:w="3039" w:type="dxa"/>
            <w:tcBorders>
              <w:top w:val="single" w:sz="4" w:space="0" w:color="FFFFFF" w:themeColor="background1"/>
            </w:tcBorders>
          </w:tcPr>
          <w:p w14:paraId="67579624" w14:textId="77777777" w:rsidR="00992B19" w:rsidRPr="007F75F8" w:rsidRDefault="00992B19" w:rsidP="00374D98">
            <w:pPr>
              <w:rPr>
                <w:sz w:val="18"/>
                <w:szCs w:val="18"/>
              </w:rPr>
            </w:pPr>
          </w:p>
        </w:tc>
        <w:tc>
          <w:tcPr>
            <w:tcW w:w="1781" w:type="dxa"/>
            <w:tcBorders>
              <w:top w:val="single" w:sz="4" w:space="0" w:color="FFFFFF" w:themeColor="background1"/>
              <w:left w:val="single" w:sz="4" w:space="0" w:color="FFFFFF" w:themeColor="background1"/>
            </w:tcBorders>
          </w:tcPr>
          <w:p w14:paraId="2627D93E" w14:textId="77777777" w:rsidR="00992B19" w:rsidRPr="007F75F8" w:rsidRDefault="00992B19" w:rsidP="00101819">
            <w:pPr>
              <w:keepNext/>
              <w:jc w:val="right"/>
              <w:rPr>
                <w:sz w:val="18"/>
                <w:szCs w:val="18"/>
              </w:rPr>
            </w:pPr>
          </w:p>
        </w:tc>
      </w:tr>
    </w:tbl>
    <w:p w14:paraId="6F201289" w14:textId="2C312DD0" w:rsidR="00C03839" w:rsidRPr="00101819" w:rsidRDefault="00101819" w:rsidP="00101819">
      <w:pPr>
        <w:pStyle w:val="Caption"/>
        <w:rPr>
          <w:rFonts w:eastAsia="Verdana"/>
          <w:b w:val="0"/>
          <w:bCs w:val="0"/>
          <w:i/>
          <w:iCs/>
          <w:lang w:val="en-GB"/>
          <w14:ligatures w14:val="standard"/>
        </w:rPr>
      </w:pPr>
      <w:r w:rsidRPr="00101819">
        <w:rPr>
          <w:b w:val="0"/>
          <w:bCs w:val="0"/>
          <w:i/>
          <w:iCs/>
        </w:rPr>
        <w:t xml:space="preserve">Table </w:t>
      </w:r>
      <w:r w:rsidRPr="00101819">
        <w:rPr>
          <w:b w:val="0"/>
          <w:bCs w:val="0"/>
          <w:i/>
          <w:iCs/>
        </w:rPr>
        <w:fldChar w:fldCharType="begin"/>
      </w:r>
      <w:r w:rsidRPr="00101819">
        <w:rPr>
          <w:b w:val="0"/>
          <w:bCs w:val="0"/>
          <w:i/>
          <w:iCs/>
        </w:rPr>
        <w:instrText xml:space="preserve"> SEQ Table \* ARABIC </w:instrText>
      </w:r>
      <w:r w:rsidRPr="00101819">
        <w:rPr>
          <w:b w:val="0"/>
          <w:bCs w:val="0"/>
          <w:i/>
          <w:iCs/>
        </w:rPr>
        <w:fldChar w:fldCharType="separate"/>
      </w:r>
      <w:r w:rsidR="00A655B3">
        <w:rPr>
          <w:b w:val="0"/>
          <w:bCs w:val="0"/>
          <w:i/>
          <w:iCs/>
          <w:noProof/>
        </w:rPr>
        <w:t>5</w:t>
      </w:r>
      <w:r w:rsidRPr="00101819">
        <w:rPr>
          <w:b w:val="0"/>
          <w:bCs w:val="0"/>
          <w:i/>
          <w:iCs/>
        </w:rPr>
        <w:fldChar w:fldCharType="end"/>
      </w:r>
      <w:r w:rsidRPr="00101819">
        <w:rPr>
          <w:b w:val="0"/>
          <w:bCs w:val="0"/>
          <w:i/>
          <w:iCs/>
        </w:rPr>
        <w:t>. Showing Test MSE values for neural network model and random forest model</w:t>
      </w:r>
    </w:p>
    <w:p w14:paraId="4858D7DE" w14:textId="3CE54A2D" w:rsidR="00C03839" w:rsidRDefault="000200C7" w:rsidP="00C03839">
      <w:pPr>
        <w:pStyle w:val="Abstract"/>
        <w:rPr>
          <w:rFonts w:eastAsia="Verdana"/>
          <w:lang w:val="en-GB"/>
          <w14:ligatures w14:val="standard"/>
        </w:rPr>
      </w:pPr>
      <w:r w:rsidRPr="000200C7">
        <w:rPr>
          <w:rFonts w:eastAsia="Verdana"/>
          <w:lang w:val="en-GB"/>
          <w14:ligatures w14:val="standard"/>
        </w:rPr>
        <w:t>The improved neural network gives the lowest test MSE. The baseline NN actually performs worse than the A1 RF on this metric</w:t>
      </w:r>
      <w:r>
        <w:rPr>
          <w:rFonts w:eastAsia="Verdana"/>
          <w:lang w:val="en-GB"/>
          <w14:ligatures w14:val="standard"/>
        </w:rPr>
        <w:t xml:space="preserve">, </w:t>
      </w:r>
      <w:r w:rsidRPr="000200C7">
        <w:rPr>
          <w:rFonts w:eastAsia="Verdana"/>
          <w:lang w:val="en-GB"/>
          <w14:ligatures w14:val="standard"/>
        </w:rPr>
        <w:t>which is consistent with the broader finding that regularisation is essential here. Without it, the network underperforms a much simpler conventional model.</w:t>
      </w:r>
    </w:p>
    <w:p w14:paraId="5180541B" w14:textId="2DC63A28" w:rsidR="008145E0" w:rsidRPr="00A14FEA" w:rsidRDefault="008145E0" w:rsidP="008145E0">
      <w:pPr>
        <w:pStyle w:val="AbsHead"/>
        <w:rPr>
          <w:lang w:val="en-GB"/>
        </w:rPr>
      </w:pPr>
      <w:r>
        <w:rPr>
          <w:lang w:val="en-GB"/>
        </w:rPr>
        <w:t>CLASSIFICATION</w:t>
      </w:r>
    </w:p>
    <w:p w14:paraId="57D0548A" w14:textId="043B693D" w:rsidR="009C1F00" w:rsidRPr="009C1F00" w:rsidRDefault="009C1F00" w:rsidP="009C1F00">
      <w:pPr>
        <w:pStyle w:val="Abstract"/>
        <w:rPr>
          <w:rFonts w:eastAsia="Verdana"/>
          <w:lang w:val="en-GB"/>
          <w14:ligatures w14:val="standard"/>
        </w:rPr>
      </w:pPr>
      <w:r w:rsidRPr="009C1F00">
        <w:rPr>
          <w:rFonts w:eastAsia="Verdana"/>
          <w:lang w:val="en-GB"/>
          <w14:ligatures w14:val="standard"/>
        </w:rPr>
        <w:t>For the classification task, prices were binned into three classes:</w:t>
      </w:r>
    </w:p>
    <w:p w14:paraId="6E482824" w14:textId="77777777" w:rsidR="009C1F00" w:rsidRPr="009C1F00" w:rsidRDefault="009C1F00" w:rsidP="009C1F00">
      <w:pPr>
        <w:pStyle w:val="Abstract"/>
        <w:numPr>
          <w:ilvl w:val="0"/>
          <w:numId w:val="61"/>
        </w:numPr>
        <w:rPr>
          <w:rFonts w:eastAsia="Verdana"/>
          <w:lang w:val="en-GB"/>
          <w14:ligatures w14:val="standard"/>
        </w:rPr>
      </w:pPr>
      <w:r w:rsidRPr="009C1F00">
        <w:rPr>
          <w:rFonts w:eastAsia="Verdana"/>
          <w:lang w:val="en-GB"/>
          <w14:ligatures w14:val="standard"/>
        </w:rPr>
        <w:t>low: price &lt; £15,987</w:t>
      </w:r>
    </w:p>
    <w:p w14:paraId="6138F080" w14:textId="77777777" w:rsidR="009C1F00" w:rsidRPr="009C1F00" w:rsidRDefault="009C1F00" w:rsidP="009C1F00">
      <w:pPr>
        <w:pStyle w:val="Abstract"/>
        <w:numPr>
          <w:ilvl w:val="0"/>
          <w:numId w:val="61"/>
        </w:numPr>
        <w:rPr>
          <w:rFonts w:eastAsia="Verdana"/>
          <w:lang w:val="en-GB"/>
          <w14:ligatures w14:val="standard"/>
        </w:rPr>
      </w:pPr>
      <w:r w:rsidRPr="009C1F00">
        <w:rPr>
          <w:rFonts w:eastAsia="Verdana"/>
          <w:lang w:val="en-GB"/>
          <w14:ligatures w14:val="standard"/>
        </w:rPr>
        <w:t>medium: £15,987 ≤ price ≤ £48,500</w:t>
      </w:r>
    </w:p>
    <w:p w14:paraId="6C6D20FE" w14:textId="5868657E" w:rsidR="00C03839" w:rsidRPr="00663551" w:rsidRDefault="009C1F00" w:rsidP="00C03839">
      <w:pPr>
        <w:pStyle w:val="Abstract"/>
        <w:numPr>
          <w:ilvl w:val="0"/>
          <w:numId w:val="61"/>
        </w:numPr>
        <w:rPr>
          <w:rFonts w:eastAsia="Verdana"/>
          <w:lang w:val="en-GB"/>
          <w14:ligatures w14:val="standard"/>
        </w:rPr>
      </w:pPr>
      <w:r w:rsidRPr="009C1F00">
        <w:rPr>
          <w:rFonts w:eastAsia="Verdana"/>
          <w:lang w:val="en-GB"/>
          <w14:ligatures w14:val="standard"/>
        </w:rPr>
        <w:t>high: price &gt; £48,500</w:t>
      </w:r>
    </w:p>
    <w:p w14:paraId="29BFCF2C" w14:textId="16667BF4" w:rsidR="007E3687" w:rsidRDefault="007E3687" w:rsidP="00C03839">
      <w:pPr>
        <w:pStyle w:val="Abstract"/>
        <w:rPr>
          <w:rFonts w:eastAsia="Verdana"/>
          <w:lang w:val="en-GB"/>
          <w14:ligatures w14:val="standard"/>
        </w:rPr>
      </w:pPr>
      <w:r w:rsidRPr="003D7051">
        <w:rPr>
          <w:rFonts w:eastAsia="Verdana"/>
          <w:b/>
          <w:bCs/>
          <w:lang w:val="en-GB"/>
          <w14:ligatures w14:val="standard"/>
        </w:rPr>
        <w:t>Class distribution:</w:t>
      </w:r>
      <w:r w:rsidRPr="007E3687">
        <w:rPr>
          <w:rFonts w:eastAsia="Verdana"/>
          <w:lang w:val="en-GB"/>
          <w14:ligatures w14:val="standard"/>
        </w:rPr>
        <w:t xml:space="preserve"> 25.0% low, 70.5% medium, 4.6% high.</w:t>
      </w:r>
    </w:p>
    <w:p w14:paraId="2237B70E" w14:textId="28B458CF" w:rsidR="00C03839" w:rsidRDefault="00663551" w:rsidP="00C03839">
      <w:pPr>
        <w:pStyle w:val="Abstract"/>
        <w:rPr>
          <w:rFonts w:eastAsia="Verdana"/>
          <w:lang w:val="en-GB"/>
          <w14:ligatures w14:val="standard"/>
        </w:rPr>
      </w:pPr>
      <w:r w:rsidRPr="00663551">
        <w:rPr>
          <w:rFonts w:eastAsia="Verdana"/>
          <w:lang w:val="en-GB"/>
          <w14:ligatures w14:val="standard"/>
        </w:rPr>
        <w:t>The labels were mapped to {low: 0, medium: 1, high: 2}, preserving the natural price order. This makes confusion matrices much easier to read</w:t>
      </w:r>
      <w:r w:rsidR="00E114C9">
        <w:rPr>
          <w:rFonts w:eastAsia="Verdana"/>
          <w:lang w:val="en-GB"/>
          <w14:ligatures w14:val="standard"/>
        </w:rPr>
        <w:t xml:space="preserve">, </w:t>
      </w:r>
      <w:r w:rsidRPr="00663551">
        <w:rPr>
          <w:rFonts w:eastAsia="Verdana"/>
          <w:lang w:val="en-GB"/>
          <w14:ligatures w14:val="standard"/>
        </w:rPr>
        <w:t>low and high appear at opposite ends of the matrix rather than next to each other (which would happen with alphabetical encoding).</w:t>
      </w:r>
    </w:p>
    <w:p w14:paraId="2F755981" w14:textId="572A2ED4" w:rsidR="00C03839" w:rsidRDefault="00EC5C65" w:rsidP="00C03839">
      <w:pPr>
        <w:pStyle w:val="Abstract"/>
        <w:rPr>
          <w:rFonts w:eastAsia="Verdana"/>
          <w:lang w:val="en-GB"/>
          <w14:ligatures w14:val="standard"/>
        </w:rPr>
      </w:pPr>
      <w:r>
        <w:rPr>
          <w:rFonts w:eastAsia="Verdana"/>
          <w:lang w:val="en-GB"/>
          <w14:ligatures w14:val="standard"/>
        </w:rPr>
        <w:t xml:space="preserve">The </w:t>
      </w:r>
      <w:r w:rsidRPr="00EC5C65">
        <w:rPr>
          <w:rFonts w:eastAsia="Verdana"/>
          <w:lang w:val="en-GB"/>
          <w14:ligatures w14:val="standard"/>
        </w:rPr>
        <w:t>heavy imbalance is important context for evaluation. A model that always predicts "medium" would score ~70% accuracy without learning anything useful, so accuracy alone is misleading. Precision, recall, and F</w:t>
      </w:r>
      <w:r w:rsidR="00222351">
        <w:rPr>
          <w:rFonts w:eastAsia="Verdana"/>
          <w:lang w:val="en-GB"/>
          <w14:ligatures w14:val="standard"/>
        </w:rPr>
        <w:t>,</w:t>
      </w:r>
      <w:r w:rsidRPr="00EC5C65">
        <w:rPr>
          <w:rFonts w:eastAsia="Verdana"/>
          <w:lang w:val="en-GB"/>
          <w14:ligatures w14:val="standard"/>
        </w:rPr>
        <w:t xml:space="preserve"> especially macro-averaged</w:t>
      </w:r>
      <w:r w:rsidR="00222351">
        <w:rPr>
          <w:rFonts w:eastAsia="Verdana"/>
          <w:lang w:val="en-GB"/>
          <w14:ligatures w14:val="standard"/>
        </w:rPr>
        <w:t xml:space="preserve">, </w:t>
      </w:r>
      <w:r w:rsidRPr="00EC5C65">
        <w:rPr>
          <w:rFonts w:eastAsia="Verdana"/>
          <w:lang w:val="en-GB"/>
          <w14:ligatures w14:val="standard"/>
        </w:rPr>
        <w:t>give a much more honest picture, particularly for the minority "high" class.</w:t>
      </w:r>
    </w:p>
    <w:p w14:paraId="2F99A47B" w14:textId="23D4FDF3" w:rsidR="003C785E" w:rsidRPr="003C785E" w:rsidRDefault="003C785E" w:rsidP="003C785E">
      <w:pPr>
        <w:pStyle w:val="Abstract"/>
        <w:rPr>
          <w:rFonts w:eastAsia="Verdana"/>
          <w:lang w:val="en-GB"/>
          <w14:ligatures w14:val="standard"/>
        </w:rPr>
      </w:pPr>
      <w:r w:rsidRPr="003C785E">
        <w:rPr>
          <w:rFonts w:eastAsia="Verdana"/>
          <w:lang w:val="en-GB"/>
          <w14:ligatures w14:val="standard"/>
        </w:rPr>
        <w:t>Note on hyperparameter selection for classification</w:t>
      </w:r>
      <w:r w:rsidR="00A8700B">
        <w:rPr>
          <w:rFonts w:eastAsia="Verdana"/>
          <w:lang w:val="en-GB"/>
          <w14:ligatures w14:val="standard"/>
        </w:rPr>
        <w:t>:</w:t>
      </w:r>
    </w:p>
    <w:p w14:paraId="6896F188" w14:textId="04BDED36" w:rsidR="00141571" w:rsidRDefault="003C785E" w:rsidP="00C03839">
      <w:pPr>
        <w:pStyle w:val="Abstract"/>
        <w:rPr>
          <w:rFonts w:eastAsia="Verdana"/>
          <w:lang w:val="en-GB"/>
          <w14:ligatures w14:val="standard"/>
        </w:rPr>
      </w:pPr>
      <w:r w:rsidRPr="003C785E">
        <w:rPr>
          <w:rFonts w:eastAsia="Verdana"/>
          <w:lang w:val="en-GB"/>
          <w14:ligatures w14:val="standard"/>
        </w:rPr>
        <w:t xml:space="preserve">The original task specification called for the Swish activation function with L2 regularisation (λ = 0.01) for the shallow network, </w:t>
      </w:r>
      <w:r w:rsidRPr="003C785E">
        <w:rPr>
          <w:rFonts w:eastAsia="Verdana"/>
          <w:lang w:val="en-GB"/>
          <w14:ligatures w14:val="standard"/>
        </w:rPr>
        <w:lastRenderedPageBreak/>
        <w:t>and Swish activation with 40% dropout for the deep network. Rather than using these fixed values directly, 5-fold cross-validation was applied to both networks to find the best combination of activation function and regularisation strength. The specified values appear naturally as one row in each CV table, and Sections 3.1 and 3.2 compare the CV winners against these defaults.</w:t>
      </w:r>
    </w:p>
    <w:p w14:paraId="08F78867" w14:textId="544838C3" w:rsidR="00C03839" w:rsidRDefault="00E04910" w:rsidP="00C03839">
      <w:pPr>
        <w:pStyle w:val="Abstract"/>
        <w:rPr>
          <w:rFonts w:eastAsia="Verdana"/>
          <w:lang w:val="en-GB"/>
          <w14:ligatures w14:val="standard"/>
        </w:rPr>
      </w:pPr>
      <w:r w:rsidRPr="00E04910">
        <w:rPr>
          <w:rFonts w:eastAsia="Verdana"/>
          <w:b/>
          <w:bCs/>
          <w:szCs w:val="18"/>
          <w:lang w:val="en-GB"/>
          <w14:ligatures w14:val="standard"/>
        </w:rPr>
        <w:t>Shallow Neural Network</w:t>
      </w:r>
    </w:p>
    <w:p w14:paraId="5E7032C8" w14:textId="3BF9509D" w:rsidR="00F90C85" w:rsidRDefault="00141571" w:rsidP="007A502C">
      <w:pPr>
        <w:pStyle w:val="Abstract"/>
        <w:rPr>
          <w:rFonts w:eastAsia="Verdana"/>
          <w:lang w:val="en-GB"/>
          <w14:ligatures w14:val="standard"/>
        </w:rPr>
      </w:pPr>
      <w:r w:rsidRPr="00141571">
        <w:rPr>
          <w:rFonts w:eastAsia="Verdana"/>
          <w:lang w:val="en-GB"/>
          <w14:ligatures w14:val="standard"/>
        </w:rPr>
        <w:t>The architecture:</w:t>
      </w:r>
    </w:p>
    <w:p w14:paraId="4A9D1C8A" w14:textId="5B57B8B7" w:rsidR="00B655D4" w:rsidRDefault="00B655D4" w:rsidP="007A502C">
      <w:pPr>
        <w:pStyle w:val="Abstract"/>
        <w:rPr>
          <w:rFonts w:eastAsia="Verdana"/>
          <w:lang w:val="en-GB"/>
          <w14:ligatures w14:val="standard"/>
        </w:rPr>
      </w:pPr>
      <w:r w:rsidRPr="00B655D4">
        <w:rPr>
          <w:rFonts w:eastAsia="Verdana"/>
          <w:lang w:val="en-GB"/>
          <w14:ligatures w14:val="standard"/>
        </w:rPr>
        <w:t>Input (93) → Dense(150, Swish) → Dense(3)</w:t>
      </w:r>
    </w:p>
    <w:p w14:paraId="3A484E40" w14:textId="2C6C028C" w:rsidR="00B655D4" w:rsidRDefault="003C785E" w:rsidP="007A502C">
      <w:pPr>
        <w:pStyle w:val="Abstract"/>
        <w:rPr>
          <w:rFonts w:eastAsia="Verdana"/>
          <w:lang w:val="en-GB"/>
          <w14:ligatures w14:val="standard"/>
        </w:rPr>
      </w:pPr>
      <w:r w:rsidRPr="003C785E">
        <w:rPr>
          <w:rFonts w:eastAsia="Verdana"/>
          <w:lang w:val="en-GB"/>
          <w14:ligatures w14:val="standard"/>
        </w:rPr>
        <w:t>Training settings: cross-entropy loss, L2 regularisation, batch size 100, 30 epochs, 70/30 stratified split, RMSprop optimiser with learning rate 0.001.</w:t>
      </w:r>
    </w:p>
    <w:p w14:paraId="24641C30" w14:textId="150BE48F" w:rsidR="00FD26BE" w:rsidRPr="00FD26BE" w:rsidRDefault="00FD26BE" w:rsidP="00FD26BE">
      <w:pPr>
        <w:pStyle w:val="Abstract"/>
        <w:rPr>
          <w:rFonts w:eastAsia="Verdana"/>
          <w:lang w:val="en-GB"/>
          <w14:ligatures w14:val="standard"/>
        </w:rPr>
      </w:pPr>
      <w:r w:rsidRPr="00FD26BE">
        <w:rPr>
          <w:rFonts w:eastAsia="Verdana"/>
          <w:lang w:val="en-GB"/>
          <w14:ligatures w14:val="standard"/>
        </w:rPr>
        <w:t>A 5-fold cross-validation grid search was used to select the activation function and L2 regularisation strength. The grid was:</w:t>
      </w:r>
    </w:p>
    <w:p w14:paraId="2F9A13B0" w14:textId="77777777" w:rsidR="00FD26BE" w:rsidRPr="00FD26BE" w:rsidRDefault="00FD26BE" w:rsidP="00FD26BE">
      <w:pPr>
        <w:pStyle w:val="Abstract"/>
        <w:numPr>
          <w:ilvl w:val="0"/>
          <w:numId w:val="62"/>
        </w:numPr>
        <w:rPr>
          <w:rFonts w:eastAsia="Verdana"/>
          <w:lang w:val="en-GB"/>
          <w14:ligatures w14:val="standard"/>
        </w:rPr>
      </w:pPr>
      <w:r w:rsidRPr="00FD26BE">
        <w:rPr>
          <w:rFonts w:eastAsia="Verdana"/>
          <w:lang w:val="en-GB"/>
          <w14:ligatures w14:val="standard"/>
        </w:rPr>
        <w:t>Activations: {</w:t>
      </w:r>
      <w:proofErr w:type="spellStart"/>
      <w:r w:rsidRPr="00FD26BE">
        <w:rPr>
          <w:rFonts w:eastAsia="Verdana"/>
          <w:lang w:val="en-GB"/>
          <w14:ligatures w14:val="standard"/>
        </w:rPr>
        <w:t>ReLU</w:t>
      </w:r>
      <w:proofErr w:type="spellEnd"/>
      <w:r w:rsidRPr="00FD26BE">
        <w:rPr>
          <w:rFonts w:eastAsia="Verdana"/>
          <w:lang w:val="en-GB"/>
          <w14:ligatures w14:val="standard"/>
        </w:rPr>
        <w:t xml:space="preserve">, </w:t>
      </w:r>
      <w:proofErr w:type="spellStart"/>
      <w:r w:rsidRPr="00FD26BE">
        <w:rPr>
          <w:rFonts w:eastAsia="Verdana"/>
          <w:lang w:val="en-GB"/>
          <w14:ligatures w14:val="standard"/>
        </w:rPr>
        <w:t>LeakyReLU</w:t>
      </w:r>
      <w:proofErr w:type="spellEnd"/>
      <w:r w:rsidRPr="00FD26BE">
        <w:rPr>
          <w:rFonts w:eastAsia="Verdana"/>
          <w:lang w:val="en-GB"/>
          <w14:ligatures w14:val="standard"/>
        </w:rPr>
        <w:t>, Sigmoid, Tanh, Swish}</w:t>
      </w:r>
    </w:p>
    <w:p w14:paraId="1A2DF380" w14:textId="44F20DE5" w:rsidR="00B655D4" w:rsidRDefault="00FD26BE" w:rsidP="00FD26BE">
      <w:pPr>
        <w:pStyle w:val="Abstract"/>
        <w:numPr>
          <w:ilvl w:val="0"/>
          <w:numId w:val="62"/>
        </w:numPr>
        <w:rPr>
          <w:rFonts w:eastAsia="Verdana"/>
          <w:lang w:val="en-GB"/>
          <w14:ligatures w14:val="standard"/>
        </w:rPr>
      </w:pPr>
      <w:r w:rsidRPr="00FD26BE">
        <w:rPr>
          <w:rFonts w:eastAsia="Verdana"/>
          <w:lang w:val="en-GB"/>
          <w14:ligatures w14:val="standard"/>
        </w:rPr>
        <w:t>λ values: {0.001, 0.01, 0.1}</w:t>
      </w:r>
    </w:p>
    <w:p w14:paraId="7A45D4DE" w14:textId="3BA45039" w:rsidR="00B655D4" w:rsidRDefault="00C60946" w:rsidP="007A502C">
      <w:pPr>
        <w:pStyle w:val="Abstract"/>
        <w:rPr>
          <w:rFonts w:eastAsia="Verdana"/>
          <w:lang w:val="en-GB"/>
          <w14:ligatures w14:val="standard"/>
        </w:rPr>
      </w:pPr>
      <w:r w:rsidRPr="00C60946">
        <w:rPr>
          <w:rFonts w:eastAsia="Verdana"/>
          <w:lang w:val="en-GB"/>
          <w14:ligatures w14:val="standard"/>
        </w:rPr>
        <w:t>That's 5 × 3 × 5 = 75 training runs.</w:t>
      </w:r>
    </w:p>
    <w:p w14:paraId="43609F1E" w14:textId="5B0ACF42" w:rsidR="00A47B89" w:rsidRDefault="00A47B89" w:rsidP="007A502C">
      <w:pPr>
        <w:pStyle w:val="Abstract"/>
        <w:rPr>
          <w:rFonts w:eastAsia="Verdana"/>
          <w:lang w:val="en-GB"/>
          <w14:ligatures w14:val="standard"/>
        </w:rPr>
      </w:pPr>
      <w:r w:rsidRPr="00A47B89">
        <w:rPr>
          <w:rFonts w:eastAsia="Verdana"/>
          <w:lang w:val="en-GB"/>
          <w14:ligatures w14:val="standard"/>
        </w:rPr>
        <w:t>Top CV results:</w:t>
      </w:r>
    </w:p>
    <w:p w14:paraId="264F5F13" w14:textId="11207BB7" w:rsidR="00220539" w:rsidRPr="00220539" w:rsidRDefault="00EB1FBA" w:rsidP="00220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Pr>
          <w:rFonts w:ascii="Menlo" w:hAnsi="Menlo" w:cs="Menlo"/>
          <w:sz w:val="18"/>
          <w:szCs w:val="18"/>
        </w:rPr>
        <w:t xml:space="preserve">     </w:t>
      </w:r>
      <w:r w:rsidR="00220539" w:rsidRPr="00220539">
        <w:rPr>
          <w:rFonts w:ascii="Menlo" w:hAnsi="Menlo" w:cs="Menlo"/>
          <w:sz w:val="18"/>
          <w:szCs w:val="18"/>
        </w:rPr>
        <w:t xml:space="preserve">Swish  </w:t>
      </w:r>
      <w:r w:rsidR="004C380D">
        <w:rPr>
          <w:rFonts w:ascii="Menlo" w:hAnsi="Menlo" w:cs="Menlo"/>
          <w:sz w:val="18"/>
          <w:szCs w:val="18"/>
        </w:rPr>
        <w:t xml:space="preserve"> </w:t>
      </w:r>
      <w:r w:rsidR="00220539" w:rsidRPr="00220539">
        <w:rPr>
          <w:rFonts w:ascii="Menlo" w:hAnsi="Menlo" w:cs="Menlo"/>
          <w:sz w:val="18"/>
          <w:szCs w:val="18"/>
        </w:rPr>
        <w:t xml:space="preserve">0.001     </w:t>
      </w:r>
      <w:r w:rsidR="00E7630C">
        <w:rPr>
          <w:rFonts w:ascii="Menlo" w:hAnsi="Menlo" w:cs="Menlo"/>
          <w:sz w:val="18"/>
          <w:szCs w:val="18"/>
        </w:rPr>
        <w:t xml:space="preserve"> </w:t>
      </w:r>
      <w:r w:rsidR="00220539" w:rsidRPr="00220539">
        <w:rPr>
          <w:rFonts w:ascii="Menlo" w:hAnsi="Menlo" w:cs="Menlo"/>
          <w:sz w:val="18"/>
          <w:szCs w:val="18"/>
        </w:rPr>
        <w:t>0.893345</w:t>
      </w:r>
    </w:p>
    <w:p w14:paraId="4DFF2C26" w14:textId="77777777" w:rsidR="00220539" w:rsidRPr="00220539" w:rsidRDefault="00220539" w:rsidP="00220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220539">
        <w:rPr>
          <w:rFonts w:ascii="Menlo" w:hAnsi="Menlo" w:cs="Menlo"/>
          <w:sz w:val="18"/>
          <w:szCs w:val="18"/>
        </w:rPr>
        <w:t xml:space="preserve">      </w:t>
      </w:r>
      <w:proofErr w:type="spellStart"/>
      <w:r w:rsidRPr="00220539">
        <w:rPr>
          <w:rFonts w:ascii="Menlo" w:hAnsi="Menlo" w:cs="Menlo"/>
          <w:sz w:val="18"/>
          <w:szCs w:val="18"/>
        </w:rPr>
        <w:t>ReLU</w:t>
      </w:r>
      <w:proofErr w:type="spellEnd"/>
      <w:r w:rsidRPr="00220539">
        <w:rPr>
          <w:rFonts w:ascii="Menlo" w:hAnsi="Menlo" w:cs="Menlo"/>
          <w:sz w:val="18"/>
          <w:szCs w:val="18"/>
        </w:rPr>
        <w:t xml:space="preserve">   0.001      0.892469</w:t>
      </w:r>
    </w:p>
    <w:p w14:paraId="514D9C40" w14:textId="77777777" w:rsidR="00220539" w:rsidRPr="00220539" w:rsidRDefault="00220539" w:rsidP="00220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220539">
        <w:rPr>
          <w:rFonts w:ascii="Menlo" w:hAnsi="Menlo" w:cs="Menlo"/>
          <w:sz w:val="18"/>
          <w:szCs w:val="18"/>
        </w:rPr>
        <w:t xml:space="preserve"> </w:t>
      </w:r>
      <w:proofErr w:type="spellStart"/>
      <w:r w:rsidRPr="00220539">
        <w:rPr>
          <w:rFonts w:ascii="Menlo" w:hAnsi="Menlo" w:cs="Menlo"/>
          <w:sz w:val="18"/>
          <w:szCs w:val="18"/>
        </w:rPr>
        <w:t>LeakyReLU</w:t>
      </w:r>
      <w:proofErr w:type="spellEnd"/>
      <w:r w:rsidRPr="00220539">
        <w:rPr>
          <w:rFonts w:ascii="Menlo" w:hAnsi="Menlo" w:cs="Menlo"/>
          <w:sz w:val="18"/>
          <w:szCs w:val="18"/>
        </w:rPr>
        <w:t xml:space="preserve">   0.001      0.892469</w:t>
      </w:r>
    </w:p>
    <w:p w14:paraId="2970130D" w14:textId="77777777" w:rsidR="00220539" w:rsidRDefault="00220539" w:rsidP="00220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220539">
        <w:rPr>
          <w:rFonts w:ascii="Menlo" w:hAnsi="Menlo" w:cs="Menlo"/>
          <w:sz w:val="18"/>
          <w:szCs w:val="18"/>
        </w:rPr>
        <w:t xml:space="preserve">      </w:t>
      </w:r>
      <w:proofErr w:type="spellStart"/>
      <w:r w:rsidRPr="00220539">
        <w:rPr>
          <w:rFonts w:ascii="Menlo" w:hAnsi="Menlo" w:cs="Menlo"/>
          <w:sz w:val="18"/>
          <w:szCs w:val="18"/>
        </w:rPr>
        <w:t>ReLU</w:t>
      </w:r>
      <w:proofErr w:type="spellEnd"/>
      <w:r w:rsidRPr="00220539">
        <w:rPr>
          <w:rFonts w:ascii="Menlo" w:hAnsi="Menlo" w:cs="Menlo"/>
          <w:sz w:val="18"/>
          <w:szCs w:val="18"/>
        </w:rPr>
        <w:t xml:space="preserve">   0.010      0.891944</w:t>
      </w:r>
    </w:p>
    <w:p w14:paraId="4F474A11" w14:textId="28838AF5" w:rsidR="00220539" w:rsidRDefault="00C57568" w:rsidP="007672EC">
      <w:pPr>
        <w:pStyle w:val="HTMLPreformatted"/>
        <w:shd w:val="clear" w:color="auto" w:fill="FFFFFF"/>
        <w:wordWrap w:val="0"/>
        <w:rPr>
          <w:rFonts w:ascii="Menlo" w:eastAsia="Times New Roman" w:hAnsi="Menlo" w:cs="Menlo"/>
          <w:sz w:val="18"/>
          <w:szCs w:val="18"/>
          <w:lang w:val="en-IN" w:eastAsia="en-GB"/>
        </w:rPr>
      </w:pPr>
      <w:r>
        <w:rPr>
          <w:rFonts w:ascii="Menlo" w:hAnsi="Menlo" w:cs="Menlo"/>
          <w:sz w:val="18"/>
          <w:szCs w:val="18"/>
        </w:rPr>
        <w:t xml:space="preserve">   </w:t>
      </w:r>
      <w:r w:rsidRPr="00C57568">
        <w:rPr>
          <w:rFonts w:ascii="Menlo" w:eastAsia="Times New Roman" w:hAnsi="Menlo" w:cs="Menlo"/>
          <w:sz w:val="18"/>
          <w:szCs w:val="18"/>
          <w:lang w:val="en-IN" w:eastAsia="en-GB"/>
        </w:rPr>
        <w:t>Sigmoid   0.100      0.736252</w:t>
      </w:r>
    </w:p>
    <w:p w14:paraId="383C6B36" w14:textId="77777777" w:rsidR="007672EC" w:rsidRPr="007672EC" w:rsidRDefault="007672EC" w:rsidP="007672EC">
      <w:pPr>
        <w:pStyle w:val="HTMLPreformatted"/>
        <w:shd w:val="clear" w:color="auto" w:fill="FFFFFF"/>
        <w:wordWrap w:val="0"/>
        <w:rPr>
          <w:rFonts w:ascii="Menlo" w:eastAsia="Times New Roman" w:hAnsi="Menlo" w:cs="Menlo"/>
          <w:sz w:val="18"/>
          <w:szCs w:val="18"/>
          <w:lang w:val="en-IN" w:eastAsia="en-GB"/>
        </w:rPr>
      </w:pPr>
    </w:p>
    <w:p w14:paraId="150F5210" w14:textId="665E8B61" w:rsidR="00B655D4" w:rsidRDefault="00220539" w:rsidP="007A502C">
      <w:pPr>
        <w:pStyle w:val="Abstract"/>
        <w:rPr>
          <w:rFonts w:eastAsia="Verdana"/>
          <w:lang w:val="en-GB"/>
          <w14:ligatures w14:val="standard"/>
        </w:rPr>
      </w:pPr>
      <w:r w:rsidRPr="00220539">
        <w:rPr>
          <w:rFonts w:eastAsia="Verdana"/>
          <w:lang w:val="en-GB"/>
          <w14:ligatures w14:val="standard"/>
        </w:rPr>
        <w:t xml:space="preserve">The top </w:t>
      </w:r>
      <w:r>
        <w:rPr>
          <w:rFonts w:eastAsia="Verdana"/>
          <w:lang w:val="en-GB"/>
          <w14:ligatures w14:val="standard"/>
        </w:rPr>
        <w:t>three</w:t>
      </w:r>
      <w:r w:rsidRPr="00220539">
        <w:rPr>
          <w:rFonts w:eastAsia="Verdana"/>
          <w:lang w:val="en-GB"/>
          <w14:ligatures w14:val="standard"/>
        </w:rPr>
        <w:t xml:space="preserve"> activations at λ=0.001</w:t>
      </w:r>
      <w:r w:rsidR="004D404B">
        <w:rPr>
          <w:rFonts w:eastAsia="Verdana"/>
          <w:lang w:val="en-GB"/>
          <w14:ligatures w14:val="standard"/>
        </w:rPr>
        <w:t xml:space="preserve">. </w:t>
      </w:r>
      <w:r w:rsidR="004D404B" w:rsidRPr="004D404B">
        <w:rPr>
          <w:rFonts w:eastAsia="Verdana"/>
          <w:lang w:val="en-GB"/>
          <w14:ligatures w14:val="standard"/>
        </w:rPr>
        <w:t>L2 strength has a much larger effect: λ=0.1 drops accuracy by 4–5 points regardless of activation. Sigmoid at λ=0.1 collapses to 72.7%</w:t>
      </w:r>
      <w:r w:rsidR="004D404B">
        <w:rPr>
          <w:rFonts w:eastAsia="Verdana"/>
          <w:lang w:val="en-GB"/>
          <w14:ligatures w14:val="standard"/>
        </w:rPr>
        <w:t xml:space="preserve">, which the shows </w:t>
      </w:r>
      <w:r w:rsidR="004D404B" w:rsidRPr="004D404B">
        <w:rPr>
          <w:rFonts w:eastAsia="Verdana"/>
          <w:lang w:val="en-GB"/>
          <w14:ligatures w14:val="standard"/>
        </w:rPr>
        <w:t>vanishing gradient problem in action</w:t>
      </w:r>
      <w:r w:rsidR="00F963EF">
        <w:rPr>
          <w:rFonts w:eastAsia="Verdana"/>
          <w:lang w:val="en-GB"/>
          <w14:ligatures w14:val="standard"/>
        </w:rPr>
        <w:t xml:space="preserve">, </w:t>
      </w:r>
      <w:r w:rsidR="00F963EF" w:rsidRPr="00F963EF">
        <w:rPr>
          <w:rFonts w:eastAsia="Verdana"/>
          <w:lang w:val="en-GB"/>
          <w14:ligatures w14:val="standard"/>
        </w:rPr>
        <w:t xml:space="preserve">with </w:t>
      </w:r>
      <w:proofErr w:type="spellStart"/>
      <w:r w:rsidR="00F963EF" w:rsidRPr="00F963EF">
        <w:rPr>
          <w:rFonts w:eastAsia="Verdana"/>
          <w:lang w:val="en-GB"/>
          <w14:ligatures w14:val="standard"/>
        </w:rPr>
        <w:t>sigmoid's</w:t>
      </w:r>
      <w:proofErr w:type="spellEnd"/>
      <w:r w:rsidR="00F963EF" w:rsidRPr="00F963EF">
        <w:rPr>
          <w:rFonts w:eastAsia="Verdana"/>
          <w:lang w:val="en-GB"/>
          <w14:ligatures w14:val="standard"/>
        </w:rPr>
        <w:t xml:space="preserve"> already-small gradients being killed off by the heavy L2 penalty.</w:t>
      </w:r>
    </w:p>
    <w:p w14:paraId="36A71F5A" w14:textId="7219B454" w:rsidR="00B655D4" w:rsidRDefault="00571E22" w:rsidP="007A502C">
      <w:pPr>
        <w:pStyle w:val="Abstract"/>
        <w:rPr>
          <w:rFonts w:eastAsia="Verdana"/>
          <w:lang w:val="en-GB"/>
          <w14:ligatures w14:val="standard"/>
        </w:rPr>
      </w:pPr>
      <w:r w:rsidRPr="00571E22">
        <w:rPr>
          <w:rFonts w:eastAsia="Verdana"/>
          <w:lang w:val="en-GB"/>
          <w14:ligatures w14:val="standard"/>
        </w:rPr>
        <w:t>The default specification (Swish + λ=0.01) gave 88.</w:t>
      </w:r>
      <w:r w:rsidR="00DC46E7">
        <w:rPr>
          <w:rFonts w:eastAsia="Verdana"/>
          <w:lang w:val="en-GB"/>
          <w14:ligatures w14:val="standard"/>
        </w:rPr>
        <w:t>4</w:t>
      </w:r>
      <w:r w:rsidRPr="00571E22">
        <w:rPr>
          <w:rFonts w:eastAsia="Verdana"/>
          <w:lang w:val="en-GB"/>
          <w14:ligatures w14:val="standard"/>
        </w:rPr>
        <w:t xml:space="preserve">% — close to optimal but not the best. Based on the CV result, </w:t>
      </w:r>
      <w:r w:rsidR="00D82E93" w:rsidRPr="00D82E93">
        <w:rPr>
          <w:rFonts w:eastAsia="Verdana"/>
          <w:lang w:val="en-GB"/>
          <w14:ligatures w14:val="standard"/>
        </w:rPr>
        <w:t>Swish</w:t>
      </w:r>
      <w:r w:rsidRPr="00571E22">
        <w:rPr>
          <w:rFonts w:eastAsia="Verdana"/>
          <w:lang w:val="en-GB"/>
          <w14:ligatures w14:val="standard"/>
        </w:rPr>
        <w:t>+ λ=0.001 was chosen for the final shallow model.</w:t>
      </w:r>
    </w:p>
    <w:p w14:paraId="324AFE3D" w14:textId="3D39DCAE" w:rsidR="00DF7E53" w:rsidRPr="00AA2AF4" w:rsidRDefault="00DF7E53" w:rsidP="007A502C">
      <w:pPr>
        <w:pStyle w:val="Abstract"/>
        <w:rPr>
          <w:rFonts w:eastAsia="Verdana"/>
          <w:b/>
          <w:bCs/>
          <w:lang w:val="en-GB"/>
          <w14:ligatures w14:val="standard"/>
        </w:rPr>
      </w:pPr>
      <w:r w:rsidRPr="00DF7E53">
        <w:rPr>
          <w:rFonts w:eastAsia="Verdana"/>
          <w:b/>
          <w:bCs/>
          <w:lang w:val="en-GB"/>
          <w14:ligatures w14:val="standard"/>
        </w:rPr>
        <w:t>Test results:</w:t>
      </w:r>
      <w:r w:rsidR="00AA2AF4">
        <w:rPr>
          <w:rFonts w:eastAsia="Verdana"/>
          <w:b/>
          <w:bCs/>
          <w:lang w:val="en-GB"/>
          <w14:ligatures w14:val="standard"/>
        </w:rPr>
        <w:t xml:space="preserve"> </w:t>
      </w:r>
      <w:r>
        <w:rPr>
          <w:rFonts w:eastAsia="Verdana"/>
          <w:bCs/>
          <w:lang w:val="en-GB"/>
          <w14:ligatures w14:val="standard"/>
        </w:rPr>
        <w:t>Confusion matrix for shallow neural network can be seen in figure 5</w:t>
      </w:r>
      <w:r w:rsidR="00903BDF">
        <w:rPr>
          <w:rFonts w:eastAsia="Verdana"/>
          <w:bCs/>
          <w:lang w:val="en-GB"/>
          <w14:ligatures w14:val="standard"/>
        </w:rPr>
        <w:t xml:space="preserve"> bellow.</w:t>
      </w:r>
    </w:p>
    <w:p w14:paraId="1A0EB511" w14:textId="77777777" w:rsidR="009F5BE6" w:rsidRDefault="00A5118B" w:rsidP="009F5BE6">
      <w:pPr>
        <w:pStyle w:val="Abstract"/>
        <w:keepNext/>
        <w:jc w:val="center"/>
      </w:pPr>
      <w:r w:rsidRPr="00A5118B">
        <w:rPr>
          <w:rFonts w:eastAsia="Verdana"/>
          <w:lang w:val="en-GB"/>
          <w14:ligatures w14:val="standard"/>
        </w:rPr>
        <w:drawing>
          <wp:inline distT="0" distB="0" distL="0" distR="0" wp14:anchorId="3A07F7CF" wp14:editId="649202D7">
            <wp:extent cx="1908749" cy="1819275"/>
            <wp:effectExtent l="0" t="0" r="0" b="0"/>
            <wp:docPr id="116688198"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198" name="Picture 1" descr="A blue squares with white text&#10;&#10;AI-generated content may be incorrect."/>
                    <pic:cNvPicPr/>
                  </pic:nvPicPr>
                  <pic:blipFill>
                    <a:blip r:embed="rId17"/>
                    <a:stretch>
                      <a:fillRect/>
                    </a:stretch>
                  </pic:blipFill>
                  <pic:spPr>
                    <a:xfrm>
                      <a:off x="0" y="0"/>
                      <a:ext cx="1960760" cy="1868848"/>
                    </a:xfrm>
                    <a:prstGeom prst="rect">
                      <a:avLst/>
                    </a:prstGeom>
                  </pic:spPr>
                </pic:pic>
              </a:graphicData>
            </a:graphic>
          </wp:inline>
        </w:drawing>
      </w:r>
    </w:p>
    <w:p w14:paraId="1B0AAE9D" w14:textId="77777777" w:rsidR="00F13A24" w:rsidRDefault="00F13A24" w:rsidP="007A502C">
      <w:pPr>
        <w:pStyle w:val="Abstract"/>
        <w:rPr>
          <w:rFonts w:eastAsia="Verdana"/>
          <w:lang w:val="en-GB"/>
          <w14:ligatures w14:val="standard"/>
        </w:rPr>
      </w:pPr>
    </w:p>
    <w:tbl>
      <w:tblPr>
        <w:tblStyle w:val="TableGrid"/>
        <w:tblW w:w="4820" w:type="dxa"/>
        <w:jc w:val="center"/>
        <w:tblLook w:val="04A0" w:firstRow="1" w:lastRow="0" w:firstColumn="1" w:lastColumn="0" w:noHBand="0" w:noVBand="1"/>
      </w:tblPr>
      <w:tblGrid>
        <w:gridCol w:w="3039"/>
        <w:gridCol w:w="1781"/>
      </w:tblGrid>
      <w:tr w:rsidR="004472F6" w:rsidRPr="000075E8" w14:paraId="2FC4697F" w14:textId="77777777" w:rsidTr="00E544E6">
        <w:trPr>
          <w:trHeight w:val="284"/>
          <w:jc w:val="center"/>
        </w:trPr>
        <w:tc>
          <w:tcPr>
            <w:tcW w:w="3039" w:type="dxa"/>
          </w:tcPr>
          <w:p w14:paraId="1DAEA3F5" w14:textId="36FE81C5" w:rsidR="004472F6" w:rsidRPr="009D382A" w:rsidRDefault="004472F6" w:rsidP="00374D98">
            <w:pPr>
              <w:jc w:val="center"/>
              <w:rPr>
                <w:color w:val="000000" w:themeColor="text1"/>
                <w:sz w:val="18"/>
                <w:szCs w:val="18"/>
              </w:rPr>
            </w:pPr>
            <w:r w:rsidRPr="004472F6">
              <w:rPr>
                <w:b/>
                <w:bCs/>
                <w:color w:val="000000" w:themeColor="text1"/>
                <w:sz w:val="18"/>
                <w:szCs w:val="18"/>
              </w:rPr>
              <w:t>Metric</w:t>
            </w:r>
          </w:p>
        </w:tc>
        <w:tc>
          <w:tcPr>
            <w:tcW w:w="1781" w:type="dxa"/>
            <w:tcBorders>
              <w:left w:val="single" w:sz="4" w:space="0" w:color="FFFFFF" w:themeColor="background1"/>
            </w:tcBorders>
          </w:tcPr>
          <w:p w14:paraId="4FD4BF86" w14:textId="267490A0" w:rsidR="004472F6" w:rsidRPr="009D382A" w:rsidRDefault="004472F6" w:rsidP="00374D98">
            <w:pPr>
              <w:jc w:val="center"/>
              <w:rPr>
                <w:color w:val="000000" w:themeColor="text1"/>
                <w:sz w:val="18"/>
                <w:szCs w:val="18"/>
              </w:rPr>
            </w:pPr>
            <w:r w:rsidRPr="004472F6">
              <w:rPr>
                <w:b/>
                <w:bCs/>
                <w:color w:val="000000" w:themeColor="text1"/>
                <w:sz w:val="18"/>
                <w:szCs w:val="18"/>
              </w:rPr>
              <w:t>Value</w:t>
            </w:r>
          </w:p>
        </w:tc>
      </w:tr>
      <w:tr w:rsidR="004472F6" w:rsidRPr="000075E8" w14:paraId="5094955C" w14:textId="77777777" w:rsidTr="00374D98">
        <w:trPr>
          <w:trHeight w:val="244"/>
          <w:jc w:val="center"/>
        </w:trPr>
        <w:tc>
          <w:tcPr>
            <w:tcW w:w="3039" w:type="dxa"/>
            <w:tcBorders>
              <w:bottom w:val="single" w:sz="4" w:space="0" w:color="FFFFFF" w:themeColor="background1"/>
            </w:tcBorders>
          </w:tcPr>
          <w:p w14:paraId="3AB83A84" w14:textId="77777777" w:rsidR="004472F6" w:rsidRDefault="004472F6" w:rsidP="00374D98">
            <w:pPr>
              <w:rPr>
                <w:sz w:val="18"/>
                <w:szCs w:val="18"/>
              </w:rPr>
            </w:pPr>
            <w:r w:rsidRPr="004472F6">
              <w:rPr>
                <w:sz w:val="18"/>
                <w:szCs w:val="18"/>
              </w:rPr>
              <w:t>Accuracy</w:t>
            </w:r>
          </w:p>
          <w:p w14:paraId="0A671C51" w14:textId="61F69070" w:rsidR="004472F6" w:rsidRPr="009D382A" w:rsidRDefault="004472F6" w:rsidP="00374D98">
            <w:pPr>
              <w:rPr>
                <w:sz w:val="18"/>
                <w:szCs w:val="18"/>
              </w:rPr>
            </w:pPr>
          </w:p>
        </w:tc>
        <w:tc>
          <w:tcPr>
            <w:tcW w:w="1781" w:type="dxa"/>
            <w:tcBorders>
              <w:left w:val="single" w:sz="4" w:space="0" w:color="FFFFFF" w:themeColor="background1"/>
              <w:bottom w:val="single" w:sz="4" w:space="0" w:color="FFFFFF" w:themeColor="background1"/>
            </w:tcBorders>
          </w:tcPr>
          <w:p w14:paraId="30B5FC16" w14:textId="4D87DB05" w:rsidR="004472F6" w:rsidRPr="009D382A" w:rsidRDefault="001D1EC4" w:rsidP="00374D98">
            <w:pPr>
              <w:jc w:val="right"/>
              <w:rPr>
                <w:sz w:val="18"/>
                <w:szCs w:val="18"/>
              </w:rPr>
            </w:pPr>
            <w:r w:rsidRPr="001D1EC4">
              <w:rPr>
                <w:sz w:val="18"/>
                <w:szCs w:val="18"/>
              </w:rPr>
              <w:t>0.8734</w:t>
            </w:r>
          </w:p>
        </w:tc>
      </w:tr>
      <w:tr w:rsidR="004472F6" w:rsidRPr="000075E8" w14:paraId="3D4B0FC9" w14:textId="77777777" w:rsidTr="00374D98">
        <w:trPr>
          <w:trHeight w:val="179"/>
          <w:jc w:val="center"/>
        </w:trPr>
        <w:tc>
          <w:tcPr>
            <w:tcW w:w="3039" w:type="dxa"/>
            <w:tcBorders>
              <w:top w:val="single" w:sz="4" w:space="0" w:color="FFFFFF" w:themeColor="background1"/>
              <w:bottom w:val="single" w:sz="4" w:space="0" w:color="FFFFFF" w:themeColor="background1"/>
            </w:tcBorders>
          </w:tcPr>
          <w:p w14:paraId="6F32BB31" w14:textId="7006DA8B" w:rsidR="004472F6" w:rsidRPr="009D382A" w:rsidRDefault="004472F6" w:rsidP="00374D98">
            <w:pPr>
              <w:rPr>
                <w:sz w:val="18"/>
                <w:szCs w:val="18"/>
              </w:rPr>
            </w:pPr>
            <w:r w:rsidRPr="004472F6">
              <w:rPr>
                <w:sz w:val="18"/>
                <w:szCs w:val="18"/>
              </w:rPr>
              <w:t>Precision (macro)</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08443FAA" w14:textId="7A29768F" w:rsidR="004472F6" w:rsidRPr="009D382A" w:rsidRDefault="001D1EC4" w:rsidP="00374D98">
            <w:pPr>
              <w:keepNext/>
              <w:jc w:val="right"/>
              <w:rPr>
                <w:sz w:val="18"/>
                <w:szCs w:val="18"/>
              </w:rPr>
            </w:pPr>
            <w:r w:rsidRPr="001D1EC4">
              <w:rPr>
                <w:sz w:val="18"/>
                <w:szCs w:val="18"/>
              </w:rPr>
              <w:t>0.8281</w:t>
            </w:r>
          </w:p>
        </w:tc>
      </w:tr>
      <w:tr w:rsidR="004472F6" w:rsidRPr="000075E8" w14:paraId="4AFD8B8E" w14:textId="77777777" w:rsidTr="00374D98">
        <w:trPr>
          <w:trHeight w:val="179"/>
          <w:jc w:val="center"/>
        </w:trPr>
        <w:tc>
          <w:tcPr>
            <w:tcW w:w="3039" w:type="dxa"/>
            <w:tcBorders>
              <w:top w:val="single" w:sz="4" w:space="0" w:color="FFFFFF" w:themeColor="background1"/>
              <w:bottom w:val="single" w:sz="4" w:space="0" w:color="FFFFFF" w:themeColor="background1"/>
            </w:tcBorders>
          </w:tcPr>
          <w:p w14:paraId="03A96040" w14:textId="77777777" w:rsidR="004472F6" w:rsidRPr="007F75F8" w:rsidRDefault="004472F6" w:rsidP="00374D98">
            <w:pPr>
              <w:rPr>
                <w:sz w:val="18"/>
                <w:szCs w:val="18"/>
              </w:rPr>
            </w:pPr>
          </w:p>
        </w:tc>
        <w:tc>
          <w:tcPr>
            <w:tcW w:w="1781" w:type="dxa"/>
            <w:tcBorders>
              <w:top w:val="single" w:sz="4" w:space="0" w:color="FFFFFF" w:themeColor="background1"/>
              <w:left w:val="single" w:sz="4" w:space="0" w:color="FFFFFF" w:themeColor="background1"/>
              <w:bottom w:val="single" w:sz="4" w:space="0" w:color="FFFFFF" w:themeColor="background1"/>
            </w:tcBorders>
          </w:tcPr>
          <w:p w14:paraId="13DE1CA4" w14:textId="77777777" w:rsidR="004472F6" w:rsidRPr="007F75F8" w:rsidRDefault="004472F6" w:rsidP="00374D98">
            <w:pPr>
              <w:keepNext/>
              <w:jc w:val="right"/>
              <w:rPr>
                <w:sz w:val="18"/>
                <w:szCs w:val="18"/>
              </w:rPr>
            </w:pPr>
          </w:p>
        </w:tc>
      </w:tr>
      <w:tr w:rsidR="004472F6" w:rsidRPr="000075E8" w14:paraId="0207DD2F" w14:textId="77777777" w:rsidTr="004472F6">
        <w:trPr>
          <w:trHeight w:val="66"/>
          <w:jc w:val="center"/>
        </w:trPr>
        <w:tc>
          <w:tcPr>
            <w:tcW w:w="3039" w:type="dxa"/>
            <w:tcBorders>
              <w:top w:val="single" w:sz="4" w:space="0" w:color="FFFFFF" w:themeColor="background1"/>
              <w:bottom w:val="single" w:sz="4" w:space="0" w:color="FFFFFF" w:themeColor="background1"/>
            </w:tcBorders>
          </w:tcPr>
          <w:p w14:paraId="7BDFA777" w14:textId="771EB933" w:rsidR="004472F6" w:rsidRPr="007F75F8" w:rsidRDefault="004472F6" w:rsidP="00374D98">
            <w:pPr>
              <w:rPr>
                <w:sz w:val="18"/>
                <w:szCs w:val="18"/>
              </w:rPr>
            </w:pPr>
            <w:r w:rsidRPr="004472F6">
              <w:rPr>
                <w:sz w:val="18"/>
                <w:szCs w:val="18"/>
              </w:rPr>
              <w:t>Recall (macro)</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321B3C24" w14:textId="7EB19027" w:rsidR="004472F6" w:rsidRDefault="001D1EC4" w:rsidP="00374D98">
            <w:pPr>
              <w:keepNext/>
              <w:jc w:val="right"/>
              <w:rPr>
                <w:sz w:val="18"/>
                <w:szCs w:val="18"/>
              </w:rPr>
            </w:pPr>
            <w:r w:rsidRPr="001D1EC4">
              <w:rPr>
                <w:sz w:val="18"/>
                <w:szCs w:val="18"/>
              </w:rPr>
              <w:t>0.8100</w:t>
            </w:r>
          </w:p>
          <w:p w14:paraId="4E287B1D" w14:textId="77777777" w:rsidR="004472F6" w:rsidRPr="007F75F8" w:rsidRDefault="004472F6" w:rsidP="00374D98">
            <w:pPr>
              <w:keepNext/>
              <w:jc w:val="right"/>
              <w:rPr>
                <w:sz w:val="18"/>
                <w:szCs w:val="18"/>
              </w:rPr>
            </w:pPr>
          </w:p>
        </w:tc>
      </w:tr>
      <w:tr w:rsidR="004472F6" w:rsidRPr="000075E8" w14:paraId="11D62E1F" w14:textId="77777777" w:rsidTr="00374D98">
        <w:trPr>
          <w:trHeight w:val="66"/>
          <w:jc w:val="center"/>
        </w:trPr>
        <w:tc>
          <w:tcPr>
            <w:tcW w:w="3039" w:type="dxa"/>
            <w:tcBorders>
              <w:top w:val="single" w:sz="4" w:space="0" w:color="FFFFFF" w:themeColor="background1"/>
            </w:tcBorders>
          </w:tcPr>
          <w:p w14:paraId="347E1AD1" w14:textId="77777777" w:rsidR="004472F6" w:rsidRDefault="004472F6" w:rsidP="00374D98">
            <w:pPr>
              <w:rPr>
                <w:sz w:val="18"/>
                <w:szCs w:val="18"/>
              </w:rPr>
            </w:pPr>
            <w:r w:rsidRPr="004472F6">
              <w:rPr>
                <w:sz w:val="18"/>
                <w:szCs w:val="18"/>
              </w:rPr>
              <w:t>F1 (macro)</w:t>
            </w:r>
          </w:p>
          <w:p w14:paraId="02BCF8CB" w14:textId="3BF85771" w:rsidR="004472F6" w:rsidRPr="007F75F8" w:rsidRDefault="004472F6" w:rsidP="00374D98">
            <w:pPr>
              <w:rPr>
                <w:sz w:val="18"/>
                <w:szCs w:val="18"/>
              </w:rPr>
            </w:pPr>
          </w:p>
        </w:tc>
        <w:tc>
          <w:tcPr>
            <w:tcW w:w="1781" w:type="dxa"/>
            <w:tcBorders>
              <w:top w:val="single" w:sz="4" w:space="0" w:color="FFFFFF" w:themeColor="background1"/>
              <w:left w:val="single" w:sz="4" w:space="0" w:color="FFFFFF" w:themeColor="background1"/>
            </w:tcBorders>
          </w:tcPr>
          <w:p w14:paraId="26A13760" w14:textId="5233E0A2" w:rsidR="004472F6" w:rsidRPr="007F75F8" w:rsidRDefault="001D1EC4" w:rsidP="007C1D0F">
            <w:pPr>
              <w:keepNext/>
              <w:jc w:val="right"/>
              <w:rPr>
                <w:sz w:val="18"/>
                <w:szCs w:val="18"/>
              </w:rPr>
            </w:pPr>
            <w:r w:rsidRPr="001D1EC4">
              <w:rPr>
                <w:sz w:val="18"/>
                <w:szCs w:val="18"/>
              </w:rPr>
              <w:t>0.8163</w:t>
            </w:r>
          </w:p>
        </w:tc>
      </w:tr>
    </w:tbl>
    <w:p w14:paraId="6A4120F7" w14:textId="7B2FD3E7" w:rsidR="004472F6" w:rsidRDefault="007C1D0F" w:rsidP="004C2F28">
      <w:pPr>
        <w:pStyle w:val="Caption"/>
        <w:rPr>
          <w:b w:val="0"/>
          <w:bCs w:val="0"/>
          <w:i/>
          <w:iCs/>
        </w:rPr>
      </w:pPr>
      <w:r w:rsidRPr="007C1D0F">
        <w:rPr>
          <w:b w:val="0"/>
          <w:bCs w:val="0"/>
          <w:i/>
          <w:iCs/>
        </w:rPr>
        <w:t xml:space="preserve">Table </w:t>
      </w:r>
      <w:r w:rsidRPr="007C1D0F">
        <w:rPr>
          <w:b w:val="0"/>
          <w:bCs w:val="0"/>
          <w:i/>
          <w:iCs/>
        </w:rPr>
        <w:fldChar w:fldCharType="begin"/>
      </w:r>
      <w:r w:rsidRPr="007C1D0F">
        <w:rPr>
          <w:b w:val="0"/>
          <w:bCs w:val="0"/>
          <w:i/>
          <w:iCs/>
        </w:rPr>
        <w:instrText xml:space="preserve"> SEQ Table \* ARABIC </w:instrText>
      </w:r>
      <w:r w:rsidRPr="007C1D0F">
        <w:rPr>
          <w:b w:val="0"/>
          <w:bCs w:val="0"/>
          <w:i/>
          <w:iCs/>
        </w:rPr>
        <w:fldChar w:fldCharType="separate"/>
      </w:r>
      <w:r w:rsidR="00A655B3">
        <w:rPr>
          <w:b w:val="0"/>
          <w:bCs w:val="0"/>
          <w:i/>
          <w:iCs/>
          <w:noProof/>
        </w:rPr>
        <w:t>6</w:t>
      </w:r>
      <w:r w:rsidRPr="007C1D0F">
        <w:rPr>
          <w:b w:val="0"/>
          <w:bCs w:val="0"/>
          <w:i/>
          <w:iCs/>
        </w:rPr>
        <w:fldChar w:fldCharType="end"/>
      </w:r>
      <w:r w:rsidRPr="007C1D0F">
        <w:rPr>
          <w:b w:val="0"/>
          <w:bCs w:val="0"/>
          <w:i/>
          <w:iCs/>
        </w:rPr>
        <w:t>. Showing the quality matrices for shallow neural network</w:t>
      </w:r>
    </w:p>
    <w:p w14:paraId="708D21B9" w14:textId="77777777" w:rsidR="001E0AD3" w:rsidRPr="001E0AD3" w:rsidRDefault="001E0AD3" w:rsidP="001E0AD3">
      <w:pPr>
        <w:rPr>
          <w:rFonts w:eastAsia="Verdana"/>
          <w:lang w:val="en-US" w:eastAsia="en-US"/>
        </w:rPr>
      </w:pPr>
    </w:p>
    <w:p w14:paraId="485C72D8" w14:textId="793D8837" w:rsidR="004472F6" w:rsidRDefault="00D678A8" w:rsidP="007A502C">
      <w:pPr>
        <w:pStyle w:val="Abstract"/>
        <w:rPr>
          <w:rFonts w:eastAsia="Verdana"/>
          <w:lang w:val="en-GB"/>
          <w14:ligatures w14:val="standard"/>
        </w:rPr>
      </w:pPr>
      <w:r>
        <w:rPr>
          <w:rFonts w:eastAsia="Verdana"/>
          <w:lang w:val="en-GB"/>
          <w14:ligatures w14:val="standard"/>
        </w:rPr>
        <w:t xml:space="preserve">However, </w:t>
      </w:r>
      <w:r w:rsidR="008D1743" w:rsidRPr="00D678A8">
        <w:rPr>
          <w:rFonts w:eastAsia="Verdana"/>
          <w:lang w:val="en-GB"/>
          <w14:ligatures w14:val="standard"/>
        </w:rPr>
        <w:t>before</w:t>
      </w:r>
      <w:r w:rsidRPr="00D678A8">
        <w:rPr>
          <w:rFonts w:eastAsia="Verdana"/>
          <w:lang w:val="en-GB"/>
          <w14:ligatures w14:val="standard"/>
        </w:rPr>
        <w:t xml:space="preserve"> deduplication, the shallow NN gave accuracy 0.9023 and macro F1 0.8455</w:t>
      </w:r>
      <w:r>
        <w:rPr>
          <w:rFonts w:eastAsia="Verdana"/>
          <w:lang w:val="en-GB"/>
          <w14:ligatures w14:val="standard"/>
        </w:rPr>
        <w:tab/>
      </w:r>
    </w:p>
    <w:p w14:paraId="78A70240" w14:textId="1DDD588F" w:rsidR="00970897" w:rsidRDefault="00A24268" w:rsidP="007A502C">
      <w:pPr>
        <w:pStyle w:val="Abstract"/>
        <w:rPr>
          <w:rFonts w:eastAsia="Verdana"/>
          <w:lang w:val="en-GB"/>
          <w14:ligatures w14:val="standard"/>
        </w:rPr>
      </w:pPr>
      <w:r w:rsidRPr="00A24268">
        <w:rPr>
          <w:rFonts w:eastAsia="Verdana"/>
          <w:lang w:val="en-GB"/>
          <w14:ligatures w14:val="standard"/>
        </w:rPr>
        <w:t>Per-class breakdown</w:t>
      </w:r>
      <w:r w:rsidR="00674E95">
        <w:rPr>
          <w:rFonts w:eastAsia="Verdana"/>
          <w:lang w:val="en-GB"/>
          <w14:ligatures w14:val="standard"/>
        </w:rPr>
        <w:t xml:space="preserve"> for shallow neural network</w:t>
      </w:r>
      <w:r w:rsidRPr="00A24268">
        <w:rPr>
          <w:rFonts w:eastAsia="Verdana"/>
          <w:lang w:val="en-GB"/>
          <w14:ligatures w14:val="standard"/>
        </w:rPr>
        <w:t>:</w:t>
      </w:r>
    </w:p>
    <w:tbl>
      <w:tblPr>
        <w:tblStyle w:val="TableGrid"/>
        <w:tblW w:w="4815" w:type="dxa"/>
        <w:tblLook w:val="04A0" w:firstRow="1" w:lastRow="0" w:firstColumn="1" w:lastColumn="0" w:noHBand="0" w:noVBand="1"/>
      </w:tblPr>
      <w:tblGrid>
        <w:gridCol w:w="1059"/>
        <w:gridCol w:w="1310"/>
        <w:gridCol w:w="696"/>
        <w:gridCol w:w="1750"/>
      </w:tblGrid>
      <w:tr w:rsidR="00B511C5" w:rsidRPr="00D56EE6" w14:paraId="0E1F2DC6" w14:textId="77777777" w:rsidTr="009A60BC">
        <w:trPr>
          <w:trHeight w:val="114"/>
        </w:trPr>
        <w:tc>
          <w:tcPr>
            <w:tcW w:w="1124" w:type="dxa"/>
          </w:tcPr>
          <w:p w14:paraId="20D07246" w14:textId="2BAF430A" w:rsidR="00B511C5" w:rsidRPr="00B6558B" w:rsidRDefault="00B511C5" w:rsidP="00374D98">
            <w:pPr>
              <w:jc w:val="center"/>
              <w:rPr>
                <w:color w:val="000000" w:themeColor="text1"/>
                <w:sz w:val="18"/>
                <w:szCs w:val="18"/>
              </w:rPr>
            </w:pPr>
            <w:r w:rsidRPr="00B511C5">
              <w:rPr>
                <w:b/>
                <w:bCs/>
                <w:color w:val="000000" w:themeColor="text1"/>
                <w:sz w:val="18"/>
                <w:szCs w:val="18"/>
              </w:rPr>
              <w:t>Class</w:t>
            </w:r>
          </w:p>
        </w:tc>
        <w:tc>
          <w:tcPr>
            <w:tcW w:w="1409" w:type="dxa"/>
            <w:tcBorders>
              <w:left w:val="single" w:sz="4" w:space="0" w:color="FFFFFF" w:themeColor="background1"/>
              <w:right w:val="single" w:sz="4" w:space="0" w:color="FFFFFF" w:themeColor="background1"/>
            </w:tcBorders>
          </w:tcPr>
          <w:p w14:paraId="03259930" w14:textId="77777777" w:rsidR="00B511C5" w:rsidRPr="00B6558B" w:rsidRDefault="00B511C5" w:rsidP="00374D98">
            <w:pPr>
              <w:jc w:val="center"/>
              <w:rPr>
                <w:color w:val="000000" w:themeColor="text1"/>
                <w:sz w:val="18"/>
                <w:szCs w:val="18"/>
              </w:rPr>
            </w:pPr>
            <w:r w:rsidRPr="00B6558B">
              <w:rPr>
                <w:b/>
                <w:bCs/>
                <w:color w:val="000000" w:themeColor="text1"/>
                <w:sz w:val="18"/>
                <w:szCs w:val="18"/>
              </w:rPr>
              <w:t>Precision</w:t>
            </w:r>
          </w:p>
        </w:tc>
        <w:tc>
          <w:tcPr>
            <w:tcW w:w="249" w:type="dxa"/>
            <w:tcBorders>
              <w:left w:val="single" w:sz="4" w:space="0" w:color="FFFFFF" w:themeColor="background1"/>
              <w:right w:val="single" w:sz="4" w:space="0" w:color="FFFFFF" w:themeColor="background1"/>
            </w:tcBorders>
          </w:tcPr>
          <w:p w14:paraId="54726E26" w14:textId="77777777" w:rsidR="00B511C5" w:rsidRPr="00B6558B" w:rsidRDefault="00B511C5" w:rsidP="00374D98">
            <w:pPr>
              <w:jc w:val="center"/>
              <w:rPr>
                <w:color w:val="000000" w:themeColor="text1"/>
                <w:sz w:val="18"/>
                <w:szCs w:val="18"/>
              </w:rPr>
            </w:pPr>
            <w:r w:rsidRPr="00B6558B">
              <w:rPr>
                <w:b/>
                <w:bCs/>
                <w:color w:val="000000" w:themeColor="text1"/>
                <w:sz w:val="18"/>
                <w:szCs w:val="18"/>
              </w:rPr>
              <w:t>Recall</w:t>
            </w:r>
          </w:p>
        </w:tc>
        <w:tc>
          <w:tcPr>
            <w:tcW w:w="2033" w:type="dxa"/>
            <w:tcBorders>
              <w:left w:val="single" w:sz="4" w:space="0" w:color="FFFFFF" w:themeColor="background1"/>
            </w:tcBorders>
          </w:tcPr>
          <w:p w14:paraId="44F88BFC" w14:textId="77777777" w:rsidR="00B511C5" w:rsidRPr="00B6558B" w:rsidRDefault="00B511C5" w:rsidP="00374D98">
            <w:pPr>
              <w:jc w:val="center"/>
              <w:rPr>
                <w:color w:val="000000" w:themeColor="text1"/>
                <w:sz w:val="18"/>
                <w:szCs w:val="18"/>
              </w:rPr>
            </w:pPr>
            <w:r w:rsidRPr="00B6558B">
              <w:rPr>
                <w:b/>
                <w:bCs/>
                <w:color w:val="000000" w:themeColor="text1"/>
                <w:sz w:val="18"/>
                <w:szCs w:val="18"/>
              </w:rPr>
              <w:t>F1 Score</w:t>
            </w:r>
          </w:p>
        </w:tc>
      </w:tr>
      <w:tr w:rsidR="00B511C5" w:rsidRPr="00D56EE6" w14:paraId="1D3B2E94" w14:textId="77777777" w:rsidTr="009A60BC">
        <w:trPr>
          <w:trHeight w:val="232"/>
        </w:trPr>
        <w:tc>
          <w:tcPr>
            <w:tcW w:w="1124" w:type="dxa"/>
            <w:tcBorders>
              <w:bottom w:val="single" w:sz="4" w:space="0" w:color="FFFFFF" w:themeColor="background1"/>
            </w:tcBorders>
          </w:tcPr>
          <w:p w14:paraId="5D2BB5A2" w14:textId="55BEC818" w:rsidR="00B511C5" w:rsidRPr="00B6558B" w:rsidRDefault="00DE5ADA" w:rsidP="00374D98">
            <w:pPr>
              <w:jc w:val="center"/>
              <w:rPr>
                <w:color w:val="000000" w:themeColor="text1"/>
                <w:sz w:val="18"/>
                <w:szCs w:val="18"/>
              </w:rPr>
            </w:pPr>
            <w:r w:rsidRPr="00DE5ADA">
              <w:rPr>
                <w:color w:val="000000" w:themeColor="text1"/>
                <w:sz w:val="18"/>
                <w:szCs w:val="18"/>
              </w:rPr>
              <w:t>low</w:t>
            </w:r>
          </w:p>
        </w:tc>
        <w:tc>
          <w:tcPr>
            <w:tcW w:w="1409" w:type="dxa"/>
            <w:tcBorders>
              <w:left w:val="single" w:sz="4" w:space="0" w:color="FFFFFF" w:themeColor="background1"/>
              <w:bottom w:val="single" w:sz="4" w:space="0" w:color="FFFFFF" w:themeColor="background1"/>
              <w:right w:val="single" w:sz="4" w:space="0" w:color="FFFFFF" w:themeColor="background1"/>
            </w:tcBorders>
          </w:tcPr>
          <w:p w14:paraId="33C97E21" w14:textId="6337B6E0" w:rsidR="00B511C5" w:rsidRPr="00B6558B" w:rsidRDefault="00DE5ADA" w:rsidP="00374D98">
            <w:pPr>
              <w:jc w:val="center"/>
              <w:rPr>
                <w:color w:val="000000" w:themeColor="text1"/>
                <w:sz w:val="18"/>
                <w:szCs w:val="18"/>
              </w:rPr>
            </w:pPr>
            <w:r w:rsidRPr="00DE5ADA">
              <w:rPr>
                <w:color w:val="000000" w:themeColor="text1"/>
                <w:sz w:val="18"/>
                <w:szCs w:val="18"/>
              </w:rPr>
              <w:t>0.76</w:t>
            </w:r>
          </w:p>
        </w:tc>
        <w:tc>
          <w:tcPr>
            <w:tcW w:w="249" w:type="dxa"/>
            <w:tcBorders>
              <w:left w:val="single" w:sz="4" w:space="0" w:color="FFFFFF" w:themeColor="background1"/>
              <w:bottom w:val="single" w:sz="4" w:space="0" w:color="FFFFFF" w:themeColor="background1"/>
              <w:right w:val="single" w:sz="4" w:space="0" w:color="FFFFFF" w:themeColor="background1"/>
            </w:tcBorders>
          </w:tcPr>
          <w:p w14:paraId="53F89306" w14:textId="55660904" w:rsidR="00B511C5" w:rsidRPr="00B6558B" w:rsidRDefault="00DE5ADA" w:rsidP="00374D98">
            <w:pPr>
              <w:jc w:val="center"/>
              <w:rPr>
                <w:color w:val="000000" w:themeColor="text1"/>
                <w:sz w:val="18"/>
                <w:szCs w:val="18"/>
              </w:rPr>
            </w:pPr>
            <w:r w:rsidRPr="00DE5ADA">
              <w:rPr>
                <w:color w:val="000000" w:themeColor="text1"/>
                <w:sz w:val="18"/>
                <w:szCs w:val="18"/>
              </w:rPr>
              <w:t>0.86</w:t>
            </w:r>
          </w:p>
        </w:tc>
        <w:tc>
          <w:tcPr>
            <w:tcW w:w="2033" w:type="dxa"/>
            <w:tcBorders>
              <w:left w:val="single" w:sz="4" w:space="0" w:color="FFFFFF" w:themeColor="background1"/>
              <w:bottom w:val="single" w:sz="4" w:space="0" w:color="FFFFFF" w:themeColor="background1"/>
            </w:tcBorders>
          </w:tcPr>
          <w:p w14:paraId="022D419F" w14:textId="25ABA153" w:rsidR="00B511C5" w:rsidRPr="00B6558B" w:rsidRDefault="00DE5ADA" w:rsidP="00374D98">
            <w:pPr>
              <w:jc w:val="center"/>
              <w:rPr>
                <w:color w:val="000000" w:themeColor="text1"/>
                <w:sz w:val="18"/>
                <w:szCs w:val="18"/>
              </w:rPr>
            </w:pPr>
            <w:r w:rsidRPr="00DE5ADA">
              <w:rPr>
                <w:color w:val="000000" w:themeColor="text1"/>
                <w:sz w:val="18"/>
                <w:szCs w:val="18"/>
              </w:rPr>
              <w:t>0.80</w:t>
            </w:r>
          </w:p>
        </w:tc>
      </w:tr>
      <w:tr w:rsidR="00B511C5" w:rsidRPr="00D56EE6" w14:paraId="21129B67" w14:textId="77777777" w:rsidTr="009A60BC">
        <w:trPr>
          <w:trHeight w:val="232"/>
        </w:trPr>
        <w:tc>
          <w:tcPr>
            <w:tcW w:w="1124" w:type="dxa"/>
            <w:tcBorders>
              <w:top w:val="single" w:sz="4" w:space="0" w:color="FFFFFF" w:themeColor="background1"/>
            </w:tcBorders>
          </w:tcPr>
          <w:p w14:paraId="12675604" w14:textId="77777777" w:rsidR="00B511C5" w:rsidRDefault="00DE5ADA" w:rsidP="00374D98">
            <w:pPr>
              <w:jc w:val="center"/>
              <w:rPr>
                <w:color w:val="000000" w:themeColor="text1"/>
                <w:sz w:val="18"/>
                <w:szCs w:val="18"/>
              </w:rPr>
            </w:pPr>
            <w:r w:rsidRPr="00DE5ADA">
              <w:rPr>
                <w:color w:val="000000" w:themeColor="text1"/>
                <w:sz w:val="18"/>
                <w:szCs w:val="18"/>
              </w:rPr>
              <w:t>medium</w:t>
            </w:r>
          </w:p>
          <w:p w14:paraId="0276B7FE" w14:textId="627FE7A8" w:rsidR="00DE5ADA" w:rsidRPr="00B6558B" w:rsidRDefault="00DE5ADA" w:rsidP="00374D98">
            <w:pPr>
              <w:jc w:val="center"/>
              <w:rPr>
                <w:color w:val="000000" w:themeColor="text1"/>
                <w:sz w:val="18"/>
                <w:szCs w:val="18"/>
              </w:rPr>
            </w:pPr>
            <w:r w:rsidRPr="00DE5ADA">
              <w:rPr>
                <w:color w:val="000000" w:themeColor="text1"/>
                <w:sz w:val="18"/>
                <w:szCs w:val="18"/>
              </w:rPr>
              <w:t>high</w:t>
            </w:r>
          </w:p>
        </w:tc>
        <w:tc>
          <w:tcPr>
            <w:tcW w:w="1409" w:type="dxa"/>
            <w:tcBorders>
              <w:top w:val="single" w:sz="4" w:space="0" w:color="FFFFFF" w:themeColor="background1"/>
              <w:left w:val="single" w:sz="4" w:space="0" w:color="FFFFFF" w:themeColor="background1"/>
              <w:right w:val="single" w:sz="4" w:space="0" w:color="FFFFFF" w:themeColor="background1"/>
            </w:tcBorders>
          </w:tcPr>
          <w:p w14:paraId="6693C2CF" w14:textId="77777777" w:rsidR="00B511C5" w:rsidRDefault="00DE5ADA" w:rsidP="00374D98">
            <w:pPr>
              <w:jc w:val="center"/>
              <w:rPr>
                <w:color w:val="000000" w:themeColor="text1"/>
                <w:sz w:val="18"/>
                <w:szCs w:val="18"/>
              </w:rPr>
            </w:pPr>
            <w:r w:rsidRPr="00DE5ADA">
              <w:rPr>
                <w:color w:val="000000" w:themeColor="text1"/>
                <w:sz w:val="18"/>
                <w:szCs w:val="18"/>
              </w:rPr>
              <w:t>0.93</w:t>
            </w:r>
          </w:p>
          <w:p w14:paraId="78769BDA" w14:textId="30760776" w:rsidR="00DE5ADA" w:rsidRPr="00B6558B" w:rsidRDefault="00DE5ADA" w:rsidP="00374D98">
            <w:pPr>
              <w:jc w:val="center"/>
              <w:rPr>
                <w:color w:val="000000" w:themeColor="text1"/>
                <w:sz w:val="18"/>
                <w:szCs w:val="18"/>
              </w:rPr>
            </w:pPr>
            <w:r w:rsidRPr="00DE5ADA">
              <w:rPr>
                <w:color w:val="000000" w:themeColor="text1"/>
                <w:sz w:val="18"/>
                <w:szCs w:val="18"/>
              </w:rPr>
              <w:t>0.80</w:t>
            </w:r>
          </w:p>
        </w:tc>
        <w:tc>
          <w:tcPr>
            <w:tcW w:w="249" w:type="dxa"/>
            <w:tcBorders>
              <w:top w:val="single" w:sz="4" w:space="0" w:color="FFFFFF" w:themeColor="background1"/>
              <w:left w:val="single" w:sz="4" w:space="0" w:color="FFFFFF" w:themeColor="background1"/>
              <w:right w:val="single" w:sz="4" w:space="0" w:color="FFFFFF" w:themeColor="background1"/>
            </w:tcBorders>
          </w:tcPr>
          <w:p w14:paraId="4095AD1C" w14:textId="77777777" w:rsidR="00B511C5" w:rsidRDefault="00DE5ADA" w:rsidP="00374D98">
            <w:pPr>
              <w:jc w:val="center"/>
              <w:rPr>
                <w:color w:val="000000" w:themeColor="text1"/>
                <w:sz w:val="18"/>
                <w:szCs w:val="18"/>
              </w:rPr>
            </w:pPr>
            <w:r w:rsidRPr="00DE5ADA">
              <w:rPr>
                <w:color w:val="000000" w:themeColor="text1"/>
                <w:sz w:val="18"/>
                <w:szCs w:val="18"/>
              </w:rPr>
              <w:t>0.89</w:t>
            </w:r>
          </w:p>
          <w:p w14:paraId="7946051C" w14:textId="3BBF363E" w:rsidR="00DE5ADA" w:rsidRPr="00B6558B" w:rsidRDefault="00DE5ADA" w:rsidP="00374D98">
            <w:pPr>
              <w:jc w:val="center"/>
              <w:rPr>
                <w:color w:val="000000" w:themeColor="text1"/>
                <w:sz w:val="18"/>
                <w:szCs w:val="18"/>
              </w:rPr>
            </w:pPr>
            <w:r w:rsidRPr="00DE5ADA">
              <w:rPr>
                <w:color w:val="000000" w:themeColor="text1"/>
                <w:sz w:val="18"/>
                <w:szCs w:val="18"/>
              </w:rPr>
              <w:t>0.68</w:t>
            </w:r>
          </w:p>
        </w:tc>
        <w:tc>
          <w:tcPr>
            <w:tcW w:w="2033" w:type="dxa"/>
            <w:tcBorders>
              <w:top w:val="single" w:sz="4" w:space="0" w:color="FFFFFF" w:themeColor="background1"/>
              <w:left w:val="single" w:sz="4" w:space="0" w:color="FFFFFF" w:themeColor="background1"/>
            </w:tcBorders>
          </w:tcPr>
          <w:p w14:paraId="559570E1" w14:textId="77777777" w:rsidR="00B511C5" w:rsidRDefault="00DE5ADA" w:rsidP="00374D98">
            <w:pPr>
              <w:keepNext/>
              <w:jc w:val="center"/>
              <w:rPr>
                <w:color w:val="000000" w:themeColor="text1"/>
                <w:sz w:val="18"/>
                <w:szCs w:val="18"/>
              </w:rPr>
            </w:pPr>
            <w:r w:rsidRPr="00DE5ADA">
              <w:rPr>
                <w:color w:val="000000" w:themeColor="text1"/>
                <w:sz w:val="18"/>
                <w:szCs w:val="18"/>
              </w:rPr>
              <w:t>0.91</w:t>
            </w:r>
          </w:p>
          <w:p w14:paraId="0E3EFA3C" w14:textId="141D3C5F" w:rsidR="00DE5ADA" w:rsidRPr="00B6558B" w:rsidRDefault="00DE5ADA" w:rsidP="004E36D6">
            <w:pPr>
              <w:keepNext/>
              <w:jc w:val="center"/>
              <w:rPr>
                <w:color w:val="000000" w:themeColor="text1"/>
                <w:sz w:val="18"/>
                <w:szCs w:val="18"/>
              </w:rPr>
            </w:pPr>
            <w:r>
              <w:rPr>
                <w:color w:val="000000" w:themeColor="text1"/>
                <w:sz w:val="18"/>
                <w:szCs w:val="18"/>
              </w:rPr>
              <w:t>0</w:t>
            </w:r>
            <w:r w:rsidRPr="00DE5ADA">
              <w:rPr>
                <w:color w:val="000000" w:themeColor="text1"/>
                <w:sz w:val="18"/>
                <w:szCs w:val="18"/>
              </w:rPr>
              <w:t>.74</w:t>
            </w:r>
          </w:p>
        </w:tc>
      </w:tr>
    </w:tbl>
    <w:p w14:paraId="496D4FDD" w14:textId="00AECFAC" w:rsidR="00F13A24" w:rsidRPr="004E36D6" w:rsidRDefault="004E36D6" w:rsidP="004E36D6">
      <w:pPr>
        <w:pStyle w:val="Caption"/>
        <w:rPr>
          <w:rFonts w:eastAsia="Verdana"/>
          <w:b w:val="0"/>
          <w:bCs w:val="0"/>
          <w:i/>
          <w:iCs/>
          <w:lang w:val="en-GB"/>
          <w14:ligatures w14:val="standard"/>
        </w:rPr>
      </w:pPr>
      <w:r w:rsidRPr="004E36D6">
        <w:rPr>
          <w:b w:val="0"/>
          <w:bCs w:val="0"/>
          <w:i/>
          <w:iCs/>
        </w:rPr>
        <w:t xml:space="preserve">Table </w:t>
      </w:r>
      <w:r w:rsidRPr="004E36D6">
        <w:rPr>
          <w:b w:val="0"/>
          <w:bCs w:val="0"/>
          <w:i/>
          <w:iCs/>
        </w:rPr>
        <w:fldChar w:fldCharType="begin"/>
      </w:r>
      <w:r w:rsidRPr="004E36D6">
        <w:rPr>
          <w:b w:val="0"/>
          <w:bCs w:val="0"/>
          <w:i/>
          <w:iCs/>
        </w:rPr>
        <w:instrText xml:space="preserve"> SEQ Table \* ARABIC </w:instrText>
      </w:r>
      <w:r w:rsidRPr="004E36D6">
        <w:rPr>
          <w:b w:val="0"/>
          <w:bCs w:val="0"/>
          <w:i/>
          <w:iCs/>
        </w:rPr>
        <w:fldChar w:fldCharType="separate"/>
      </w:r>
      <w:r w:rsidR="00A655B3">
        <w:rPr>
          <w:b w:val="0"/>
          <w:bCs w:val="0"/>
          <w:i/>
          <w:iCs/>
          <w:noProof/>
        </w:rPr>
        <w:t>7</w:t>
      </w:r>
      <w:r w:rsidRPr="004E36D6">
        <w:rPr>
          <w:b w:val="0"/>
          <w:bCs w:val="0"/>
          <w:i/>
          <w:iCs/>
        </w:rPr>
        <w:fldChar w:fldCharType="end"/>
      </w:r>
      <w:r w:rsidRPr="004E36D6">
        <w:rPr>
          <w:b w:val="0"/>
          <w:bCs w:val="0"/>
          <w:i/>
          <w:iCs/>
        </w:rPr>
        <w:t>. showing per class break down</w:t>
      </w:r>
    </w:p>
    <w:p w14:paraId="1802C494" w14:textId="77777777" w:rsidR="00F13A24" w:rsidRDefault="00F13A24" w:rsidP="007A502C">
      <w:pPr>
        <w:pStyle w:val="Abstract"/>
        <w:rPr>
          <w:rFonts w:eastAsia="Verdana"/>
          <w:lang w:val="en-GB"/>
          <w14:ligatures w14:val="standard"/>
        </w:rPr>
      </w:pPr>
    </w:p>
    <w:p w14:paraId="443E91C0" w14:textId="4750DFF9" w:rsidR="00F13A24" w:rsidRDefault="00744A97" w:rsidP="007A502C">
      <w:pPr>
        <w:pStyle w:val="Abstract"/>
        <w:rPr>
          <w:rFonts w:eastAsia="Verdana"/>
          <w:lang w:val="en-GB"/>
          <w14:ligatures w14:val="standard"/>
        </w:rPr>
      </w:pPr>
      <w:r w:rsidRPr="00744A97">
        <w:rPr>
          <w:rFonts w:eastAsia="Verdana"/>
          <w:b/>
          <w:bCs/>
          <w:szCs w:val="18"/>
          <w:lang w:val="en-GB"/>
          <w14:ligatures w14:val="standard"/>
        </w:rPr>
        <w:t>Deep Neural Network</w:t>
      </w:r>
    </w:p>
    <w:p w14:paraId="1B6815C6" w14:textId="6F86A901" w:rsidR="00F13A24" w:rsidRDefault="001C5D42" w:rsidP="007A502C">
      <w:pPr>
        <w:pStyle w:val="Abstract"/>
        <w:rPr>
          <w:rFonts w:eastAsia="Verdana"/>
          <w:lang w:val="en-GB"/>
          <w14:ligatures w14:val="standard"/>
        </w:rPr>
      </w:pPr>
      <w:r w:rsidRPr="001C5D42">
        <w:rPr>
          <w:rFonts w:eastAsia="Verdana"/>
          <w:lang w:val="en-GB"/>
          <w14:ligatures w14:val="standard"/>
        </w:rPr>
        <w:t>The architecture:</w:t>
      </w:r>
    </w:p>
    <w:p w14:paraId="73E4F8AA" w14:textId="28682296" w:rsidR="001C5D42" w:rsidRDefault="001C5D42" w:rsidP="001C5D42">
      <w:pPr>
        <w:pStyle w:val="Abstract"/>
        <w:rPr>
          <w:rFonts w:eastAsia="Verdana"/>
          <w:lang w:val="en-GB"/>
          <w14:ligatures w14:val="standard"/>
        </w:rPr>
      </w:pPr>
      <w:r w:rsidRPr="001C5D42">
        <w:rPr>
          <w:rFonts w:eastAsia="Verdana"/>
          <w:lang w:val="en-GB"/>
          <w14:ligatures w14:val="standard"/>
        </w:rPr>
        <w:t>Input (93) → Dense(162) → Dense(81) → Dense(27) → Dense(9) → Dense(3)</w:t>
      </w:r>
      <w:r w:rsidR="005B04D0">
        <w:rPr>
          <w:rFonts w:eastAsia="Verdana"/>
          <w:lang w:val="en-GB"/>
          <w14:ligatures w14:val="standard"/>
        </w:rPr>
        <w:t xml:space="preserve"> </w:t>
      </w:r>
      <w:r w:rsidRPr="001C5D42">
        <w:rPr>
          <w:rFonts w:eastAsia="Verdana"/>
          <w:lang w:val="en-GB"/>
          <w14:ligatures w14:val="standard"/>
        </w:rPr>
        <w:t xml:space="preserve"> (each hidden block: Linear → activation → Dropout)</w:t>
      </w:r>
    </w:p>
    <w:p w14:paraId="4ADA2732" w14:textId="5964CA8F" w:rsidR="00F13A24" w:rsidRDefault="008B147E" w:rsidP="007A502C">
      <w:pPr>
        <w:pStyle w:val="Abstract"/>
        <w:rPr>
          <w:rFonts w:eastAsia="Verdana"/>
          <w:lang w:val="en-GB"/>
          <w14:ligatures w14:val="standard"/>
        </w:rPr>
      </w:pPr>
      <w:r w:rsidRPr="008B147E">
        <w:rPr>
          <w:rFonts w:eastAsia="Verdana"/>
          <w:lang w:val="en-GB"/>
          <w14:ligatures w14:val="standard"/>
        </w:rPr>
        <w:t>This gives 30,927 trainable parameters</w:t>
      </w:r>
      <w:r>
        <w:rPr>
          <w:rFonts w:eastAsia="Verdana"/>
          <w:lang w:val="en-GB"/>
          <w14:ligatures w14:val="standard"/>
        </w:rPr>
        <w:t xml:space="preserve">, </w:t>
      </w:r>
      <w:r w:rsidRPr="008B147E">
        <w:rPr>
          <w:rFonts w:eastAsia="Verdana"/>
          <w:lang w:val="en-GB"/>
          <w14:ligatures w14:val="standard"/>
        </w:rPr>
        <w:t>roughly 5× the shallow network's 14,403.</w:t>
      </w:r>
    </w:p>
    <w:p w14:paraId="6247350A" w14:textId="73929985" w:rsidR="00F13A24" w:rsidRDefault="005479BC" w:rsidP="007A502C">
      <w:pPr>
        <w:pStyle w:val="Abstract"/>
        <w:rPr>
          <w:rFonts w:eastAsia="Verdana"/>
          <w:lang w:val="en-GB"/>
          <w14:ligatures w14:val="standard"/>
        </w:rPr>
      </w:pPr>
      <w:r w:rsidRPr="005479BC">
        <w:rPr>
          <w:rFonts w:eastAsia="Verdana"/>
          <w:lang w:val="en-GB"/>
          <w14:ligatures w14:val="standard"/>
        </w:rPr>
        <w:t>Training settings: cross-entropy loss, dropout regularisation</w:t>
      </w:r>
      <w:r w:rsidR="002A2476">
        <w:rPr>
          <w:rFonts w:eastAsia="Verdana"/>
          <w:lang w:val="en-GB"/>
          <w14:ligatures w14:val="standard"/>
        </w:rPr>
        <w:t xml:space="preserve">, </w:t>
      </w:r>
      <w:r w:rsidRPr="005479BC">
        <w:rPr>
          <w:rFonts w:eastAsia="Verdana"/>
          <w:lang w:val="en-GB"/>
          <w14:ligatures w14:val="standard"/>
        </w:rPr>
        <w:t>batch size 100, 30 epochs, 70/30 stratified split.</w:t>
      </w:r>
    </w:p>
    <w:p w14:paraId="4F48963C" w14:textId="7B49B8E3" w:rsidR="007D5A7A" w:rsidRPr="007D5A7A" w:rsidRDefault="007D5A7A" w:rsidP="007D5A7A">
      <w:pPr>
        <w:pStyle w:val="Abstract"/>
        <w:rPr>
          <w:rFonts w:eastAsia="Verdana"/>
          <w:lang w:val="en-GB"/>
          <w14:ligatures w14:val="standard"/>
        </w:rPr>
      </w:pPr>
      <w:r w:rsidRPr="007D5A7A">
        <w:rPr>
          <w:rFonts w:eastAsia="Verdana"/>
          <w:lang w:val="en-GB"/>
          <w14:ligatures w14:val="standard"/>
        </w:rPr>
        <w:t>A 5-fold CV grid was run over:</w:t>
      </w:r>
    </w:p>
    <w:p w14:paraId="2EB86C1E" w14:textId="77777777" w:rsidR="007D5A7A" w:rsidRPr="007D5A7A" w:rsidRDefault="007D5A7A" w:rsidP="007D5A7A">
      <w:pPr>
        <w:pStyle w:val="Abstract"/>
        <w:numPr>
          <w:ilvl w:val="0"/>
          <w:numId w:val="63"/>
        </w:numPr>
        <w:rPr>
          <w:rFonts w:eastAsia="Verdana"/>
          <w:lang w:val="en-GB"/>
          <w14:ligatures w14:val="standard"/>
        </w:rPr>
      </w:pPr>
      <w:r w:rsidRPr="007D5A7A">
        <w:rPr>
          <w:rFonts w:eastAsia="Verdana"/>
          <w:lang w:val="en-GB"/>
          <w14:ligatures w14:val="standard"/>
        </w:rPr>
        <w:t>Activations: {</w:t>
      </w:r>
      <w:proofErr w:type="spellStart"/>
      <w:r w:rsidRPr="007D5A7A">
        <w:rPr>
          <w:rFonts w:eastAsia="Verdana"/>
          <w:lang w:val="en-GB"/>
          <w14:ligatures w14:val="standard"/>
        </w:rPr>
        <w:t>ReLU</w:t>
      </w:r>
      <w:proofErr w:type="spellEnd"/>
      <w:r w:rsidRPr="007D5A7A">
        <w:rPr>
          <w:rFonts w:eastAsia="Verdana"/>
          <w:lang w:val="en-GB"/>
          <w14:ligatures w14:val="standard"/>
        </w:rPr>
        <w:t xml:space="preserve">, </w:t>
      </w:r>
      <w:proofErr w:type="spellStart"/>
      <w:r w:rsidRPr="007D5A7A">
        <w:rPr>
          <w:rFonts w:eastAsia="Verdana"/>
          <w:lang w:val="en-GB"/>
          <w14:ligatures w14:val="standard"/>
        </w:rPr>
        <w:t>LeakyReLU</w:t>
      </w:r>
      <w:proofErr w:type="spellEnd"/>
      <w:r w:rsidRPr="007D5A7A">
        <w:rPr>
          <w:rFonts w:eastAsia="Verdana"/>
          <w:lang w:val="en-GB"/>
          <w14:ligatures w14:val="standard"/>
        </w:rPr>
        <w:t>, Sigmoid, Tanh, Swish}</w:t>
      </w:r>
    </w:p>
    <w:p w14:paraId="49F27E89" w14:textId="74187916" w:rsidR="00B655D4" w:rsidRDefault="007D5A7A" w:rsidP="007D5A7A">
      <w:pPr>
        <w:pStyle w:val="Abstract"/>
        <w:numPr>
          <w:ilvl w:val="0"/>
          <w:numId w:val="63"/>
        </w:numPr>
        <w:rPr>
          <w:rFonts w:eastAsia="Verdana"/>
          <w:lang w:val="en-GB"/>
          <w14:ligatures w14:val="standard"/>
        </w:rPr>
      </w:pPr>
      <w:r w:rsidRPr="007D5A7A">
        <w:rPr>
          <w:rFonts w:eastAsia="Verdana"/>
          <w:lang w:val="en-GB"/>
          <w14:ligatures w14:val="standard"/>
        </w:rPr>
        <w:t>Dropout rates: {0.2, 0.3, 0.4, 0.5}</w:t>
      </w:r>
    </w:p>
    <w:p w14:paraId="306A8FE7" w14:textId="0DA6BF7B" w:rsidR="00A83203" w:rsidRDefault="00074D63" w:rsidP="00A83203">
      <w:pPr>
        <w:pStyle w:val="Abstract"/>
        <w:rPr>
          <w:rFonts w:eastAsia="Verdana"/>
          <w:lang w:val="en-GB"/>
          <w14:ligatures w14:val="standard"/>
        </w:rPr>
      </w:pPr>
      <w:r w:rsidRPr="00074D63">
        <w:rPr>
          <w:rFonts w:eastAsia="Verdana"/>
          <w:lang w:val="en-GB"/>
          <w14:ligatures w14:val="standard"/>
        </w:rPr>
        <w:t>That's 5 × 4 × 5 = 100 training runs.</w:t>
      </w:r>
    </w:p>
    <w:p w14:paraId="3A35928E" w14:textId="77777777" w:rsidR="00A01CD1" w:rsidRDefault="00A01CD1" w:rsidP="00A01CD1">
      <w:pPr>
        <w:pStyle w:val="Abstract"/>
        <w:rPr>
          <w:rFonts w:eastAsia="Verdana"/>
          <w:lang w:val="en-GB"/>
          <w14:ligatures w14:val="standard"/>
        </w:rPr>
      </w:pPr>
      <w:r w:rsidRPr="00A47B89">
        <w:rPr>
          <w:rFonts w:eastAsia="Verdana"/>
          <w:lang w:val="en-GB"/>
          <w14:ligatures w14:val="standard"/>
        </w:rPr>
        <w:t>Top CV results:</w:t>
      </w:r>
    </w:p>
    <w:p w14:paraId="5A6E3EF0" w14:textId="57AB3B00" w:rsidR="00A01CD1" w:rsidRPr="00A01CD1" w:rsidRDefault="00186B17" w:rsidP="00A01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Pr>
          <w:rFonts w:ascii="Menlo" w:hAnsi="Menlo" w:cs="Menlo"/>
          <w:sz w:val="18"/>
          <w:szCs w:val="18"/>
        </w:rPr>
        <w:t xml:space="preserve">      </w:t>
      </w:r>
      <w:proofErr w:type="spellStart"/>
      <w:r w:rsidR="00A01CD1" w:rsidRPr="00A01CD1">
        <w:rPr>
          <w:rFonts w:ascii="Menlo" w:hAnsi="Menlo" w:cs="Menlo"/>
          <w:sz w:val="18"/>
          <w:szCs w:val="18"/>
        </w:rPr>
        <w:t>ReLU</w:t>
      </w:r>
      <w:proofErr w:type="spellEnd"/>
      <w:r w:rsidR="00A01CD1" w:rsidRPr="00A01CD1">
        <w:rPr>
          <w:rFonts w:ascii="Menlo" w:hAnsi="Menlo" w:cs="Menlo"/>
          <w:sz w:val="18"/>
          <w:szCs w:val="18"/>
        </w:rPr>
        <w:t xml:space="preserve">      0.3      0.892294</w:t>
      </w:r>
    </w:p>
    <w:p w14:paraId="5271766C" w14:textId="77777777" w:rsidR="00A01CD1" w:rsidRPr="00A01CD1" w:rsidRDefault="00A01CD1" w:rsidP="00A01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A01CD1">
        <w:rPr>
          <w:rFonts w:ascii="Menlo" w:hAnsi="Menlo" w:cs="Menlo"/>
          <w:sz w:val="18"/>
          <w:szCs w:val="18"/>
        </w:rPr>
        <w:t xml:space="preserve"> </w:t>
      </w:r>
      <w:proofErr w:type="spellStart"/>
      <w:r w:rsidRPr="00A01CD1">
        <w:rPr>
          <w:rFonts w:ascii="Menlo" w:hAnsi="Menlo" w:cs="Menlo"/>
          <w:sz w:val="18"/>
          <w:szCs w:val="18"/>
        </w:rPr>
        <w:t>LeakyReLU</w:t>
      </w:r>
      <w:proofErr w:type="spellEnd"/>
      <w:r w:rsidRPr="00A01CD1">
        <w:rPr>
          <w:rFonts w:ascii="Menlo" w:hAnsi="Menlo" w:cs="Menlo"/>
          <w:sz w:val="18"/>
          <w:szCs w:val="18"/>
        </w:rPr>
        <w:t xml:space="preserve">      0.4      0.891419</w:t>
      </w:r>
    </w:p>
    <w:p w14:paraId="65D8E306" w14:textId="77777777" w:rsidR="00A01CD1" w:rsidRPr="00A01CD1" w:rsidRDefault="00A01CD1" w:rsidP="00A01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A01CD1">
        <w:rPr>
          <w:rFonts w:ascii="Menlo" w:hAnsi="Menlo" w:cs="Menlo"/>
          <w:sz w:val="18"/>
          <w:szCs w:val="18"/>
        </w:rPr>
        <w:t xml:space="preserve">     Swish      0.3      0.890543</w:t>
      </w:r>
    </w:p>
    <w:p w14:paraId="4C8A5C8F" w14:textId="77777777" w:rsidR="00A01CD1" w:rsidRPr="00A01CD1" w:rsidRDefault="00A01CD1" w:rsidP="00A01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A01CD1">
        <w:rPr>
          <w:rFonts w:ascii="Menlo" w:hAnsi="Menlo" w:cs="Menlo"/>
          <w:sz w:val="18"/>
          <w:szCs w:val="18"/>
        </w:rPr>
        <w:t xml:space="preserve">     Swish      0.4      0.889492</w:t>
      </w:r>
    </w:p>
    <w:p w14:paraId="730DABB1" w14:textId="77777777" w:rsidR="00A01CD1" w:rsidRPr="00A01CD1" w:rsidRDefault="00A01CD1" w:rsidP="00A01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Menlo" w:hAnsi="Menlo" w:cs="Menlo"/>
          <w:sz w:val="18"/>
          <w:szCs w:val="18"/>
        </w:rPr>
      </w:pPr>
      <w:r w:rsidRPr="00A01CD1">
        <w:rPr>
          <w:rFonts w:ascii="Menlo" w:hAnsi="Menlo" w:cs="Menlo"/>
          <w:sz w:val="18"/>
          <w:szCs w:val="18"/>
        </w:rPr>
        <w:t xml:space="preserve"> </w:t>
      </w:r>
      <w:proofErr w:type="spellStart"/>
      <w:r w:rsidRPr="00A01CD1">
        <w:rPr>
          <w:rFonts w:ascii="Menlo" w:hAnsi="Menlo" w:cs="Menlo"/>
          <w:sz w:val="18"/>
          <w:szCs w:val="18"/>
        </w:rPr>
        <w:t>LeakyReLU</w:t>
      </w:r>
      <w:proofErr w:type="spellEnd"/>
      <w:r w:rsidRPr="00A01CD1">
        <w:rPr>
          <w:rFonts w:ascii="Menlo" w:hAnsi="Menlo" w:cs="Menlo"/>
          <w:sz w:val="18"/>
          <w:szCs w:val="18"/>
        </w:rPr>
        <w:t xml:space="preserve">      0.2      0.889492</w:t>
      </w:r>
    </w:p>
    <w:p w14:paraId="70242FE3" w14:textId="77777777" w:rsidR="00A83203" w:rsidRDefault="00A83203" w:rsidP="00A83203">
      <w:pPr>
        <w:pStyle w:val="Abstract"/>
        <w:rPr>
          <w:rFonts w:eastAsia="Verdana"/>
          <w:lang w:val="en-GB"/>
          <w14:ligatures w14:val="standard"/>
        </w:rPr>
      </w:pPr>
    </w:p>
    <w:p w14:paraId="47624A26" w14:textId="14686CAD" w:rsidR="00A83203" w:rsidRDefault="00CE026D" w:rsidP="00A83203">
      <w:pPr>
        <w:pStyle w:val="Abstract"/>
        <w:rPr>
          <w:rFonts w:eastAsia="Verdana"/>
          <w:lang w:val="en-GB"/>
          <w14:ligatures w14:val="standard"/>
        </w:rPr>
      </w:pPr>
      <w:r>
        <w:rPr>
          <w:rFonts w:eastAsia="Verdana"/>
          <w:lang w:val="en-GB"/>
          <w14:ligatures w14:val="standard"/>
        </w:rPr>
        <w:t xml:space="preserve">This follows </w:t>
      </w:r>
      <w:r w:rsidR="00F33596" w:rsidRPr="00F33596">
        <w:rPr>
          <w:rFonts w:eastAsia="Verdana"/>
          <w:lang w:val="en-GB"/>
          <w14:ligatures w14:val="standard"/>
        </w:rPr>
        <w:t xml:space="preserve">same pattern as the shallow </w:t>
      </w:r>
      <w:proofErr w:type="gramStart"/>
      <w:r w:rsidR="00F33596" w:rsidRPr="00F33596">
        <w:rPr>
          <w:rFonts w:eastAsia="Verdana"/>
          <w:lang w:val="en-GB"/>
          <w14:ligatures w14:val="standard"/>
        </w:rPr>
        <w:t>CV</w:t>
      </w:r>
      <w:r w:rsidR="00F33596">
        <w:rPr>
          <w:rFonts w:eastAsia="Verdana"/>
          <w:lang w:val="en-GB"/>
          <w14:ligatures w14:val="standard"/>
        </w:rPr>
        <w:t>,</w:t>
      </w:r>
      <w:proofErr w:type="gramEnd"/>
      <w:r w:rsidR="00F33596" w:rsidRPr="00F33596">
        <w:rPr>
          <w:rFonts w:eastAsia="Verdana"/>
          <w:lang w:val="en-GB"/>
          <w14:ligatures w14:val="standard"/>
        </w:rPr>
        <w:t xml:space="preserve"> top combinations tightly clustered</w:t>
      </w:r>
      <w:r w:rsidR="00E45044">
        <w:rPr>
          <w:rFonts w:eastAsia="Verdana"/>
          <w:lang w:val="en-GB"/>
          <w14:ligatures w14:val="standard"/>
        </w:rPr>
        <w:t xml:space="preserve"> with very small differences.</w:t>
      </w:r>
      <w:r w:rsidR="00D63710">
        <w:rPr>
          <w:rFonts w:eastAsia="Verdana"/>
          <w:lang w:val="en-GB"/>
          <w14:ligatures w14:val="standard"/>
        </w:rPr>
        <w:t xml:space="preserve"> </w:t>
      </w:r>
      <w:r w:rsidR="00D63710" w:rsidRPr="00D63710">
        <w:rPr>
          <w:rFonts w:eastAsia="Verdana"/>
          <w:lang w:val="en-GB"/>
          <w14:ligatures w14:val="standard"/>
        </w:rPr>
        <w:t>The default (Swish + dropout=0.4) gave 8</w:t>
      </w:r>
      <w:r w:rsidR="00D63710">
        <w:rPr>
          <w:rFonts w:eastAsia="Verdana"/>
          <w:lang w:val="en-GB"/>
          <w14:ligatures w14:val="standard"/>
        </w:rPr>
        <w:t>8</w:t>
      </w:r>
      <w:r w:rsidR="00D63710" w:rsidRPr="00D63710">
        <w:rPr>
          <w:rFonts w:eastAsia="Verdana"/>
          <w:lang w:val="en-GB"/>
          <w14:ligatures w14:val="standard"/>
        </w:rPr>
        <w:t>.</w:t>
      </w:r>
      <w:r w:rsidR="00D63710">
        <w:rPr>
          <w:rFonts w:eastAsia="Verdana"/>
          <w:lang w:val="en-GB"/>
          <w14:ligatures w14:val="standard"/>
        </w:rPr>
        <w:t>9</w:t>
      </w:r>
      <w:r w:rsidR="00D63710" w:rsidRPr="00D63710">
        <w:rPr>
          <w:rFonts w:eastAsia="Verdana"/>
          <w:lang w:val="en-GB"/>
          <w14:ligatures w14:val="standard"/>
        </w:rPr>
        <w:t>%, close to but slightly below the CV winner.</w:t>
      </w:r>
    </w:p>
    <w:p w14:paraId="175E7F45" w14:textId="3B8586B8" w:rsidR="00F40F15" w:rsidRDefault="00F40F15" w:rsidP="00A83203">
      <w:pPr>
        <w:pStyle w:val="Abstract"/>
        <w:rPr>
          <w:rFonts w:eastAsia="Verdana"/>
          <w:lang w:val="en-GB"/>
          <w14:ligatures w14:val="standard"/>
        </w:rPr>
      </w:pPr>
      <w:r w:rsidRPr="00F40F15">
        <w:rPr>
          <w:rFonts w:eastAsia="Verdana"/>
          <w:lang w:val="en-GB"/>
          <w14:ligatures w14:val="standard"/>
        </w:rPr>
        <w:t>Dropout of 0.5 hurt performance across all activations, suggesting 50% is too aggressive for this architecture.</w:t>
      </w:r>
    </w:p>
    <w:p w14:paraId="34EED63D" w14:textId="7E66126F" w:rsidR="00ED0C9C" w:rsidRDefault="00ED0C9C" w:rsidP="00A83203">
      <w:pPr>
        <w:pStyle w:val="Abstract"/>
        <w:rPr>
          <w:rFonts w:eastAsia="Verdana"/>
          <w:lang w:val="en-GB"/>
          <w14:ligatures w14:val="standard"/>
        </w:rPr>
      </w:pPr>
      <w:r w:rsidRPr="00ED0C9C">
        <w:rPr>
          <w:rFonts w:eastAsia="Verdana"/>
          <w:lang w:val="en-GB"/>
          <w14:ligatures w14:val="standard"/>
        </w:rPr>
        <w:t xml:space="preserve">Final deep </w:t>
      </w:r>
      <w:proofErr w:type="spellStart"/>
      <w:r>
        <w:rPr>
          <w:rFonts w:eastAsia="Verdana"/>
          <w:lang w:val="en-GB"/>
          <w14:ligatures w14:val="standard"/>
        </w:rPr>
        <w:t>nn</w:t>
      </w:r>
      <w:proofErr w:type="spellEnd"/>
      <w:r>
        <w:rPr>
          <w:rFonts w:eastAsia="Verdana"/>
          <w:lang w:val="en-GB"/>
          <w14:ligatures w14:val="standard"/>
        </w:rPr>
        <w:t xml:space="preserve"> </w:t>
      </w:r>
      <w:r w:rsidRPr="00ED0C9C">
        <w:rPr>
          <w:rFonts w:eastAsia="Verdana"/>
          <w:lang w:val="en-GB"/>
          <w14:ligatures w14:val="standard"/>
        </w:rPr>
        <w:t>model</w:t>
      </w:r>
      <w:r>
        <w:rPr>
          <w:rFonts w:eastAsia="Verdana"/>
          <w:lang w:val="en-GB"/>
          <w14:ligatures w14:val="standard"/>
        </w:rPr>
        <w:t xml:space="preserve"> was trained with</w:t>
      </w:r>
      <w:r w:rsidRPr="00ED0C9C">
        <w:rPr>
          <w:rFonts w:eastAsia="Verdana"/>
          <w:lang w:val="en-GB"/>
          <w14:ligatures w14:val="standard"/>
        </w:rPr>
        <w:t xml:space="preserve">: </w:t>
      </w:r>
      <w:proofErr w:type="spellStart"/>
      <w:r w:rsidRPr="00ED0C9C">
        <w:rPr>
          <w:rFonts w:eastAsia="Verdana"/>
          <w:lang w:val="en-GB"/>
          <w14:ligatures w14:val="standard"/>
        </w:rPr>
        <w:t>ReLU</w:t>
      </w:r>
      <w:proofErr w:type="spellEnd"/>
      <w:r w:rsidRPr="00ED0C9C">
        <w:rPr>
          <w:rFonts w:eastAsia="Verdana"/>
          <w:lang w:val="en-GB"/>
          <w14:ligatures w14:val="standard"/>
        </w:rPr>
        <w:t xml:space="preserve"> + dropout=0.3</w:t>
      </w:r>
    </w:p>
    <w:p w14:paraId="41F8EA52" w14:textId="77777777" w:rsidR="004C73D9" w:rsidRDefault="004C73D9" w:rsidP="00A83203">
      <w:pPr>
        <w:pStyle w:val="Abstract"/>
        <w:rPr>
          <w:rFonts w:eastAsia="Verdana"/>
          <w:lang w:val="en-GB"/>
          <w14:ligatures w14:val="standard"/>
        </w:rPr>
      </w:pPr>
    </w:p>
    <w:p w14:paraId="263F8DE4" w14:textId="54156E2B" w:rsidR="00A83203" w:rsidRDefault="004C73D9" w:rsidP="00A83203">
      <w:pPr>
        <w:pStyle w:val="Abstract"/>
        <w:rPr>
          <w:rFonts w:eastAsia="Verdana"/>
          <w:lang w:val="en-GB"/>
          <w14:ligatures w14:val="standard"/>
        </w:rPr>
      </w:pPr>
      <w:r w:rsidRPr="004C73D9">
        <w:rPr>
          <w:rFonts w:eastAsia="Verdana"/>
          <w:b/>
          <w:lang w:val="en-GB"/>
          <w14:ligatures w14:val="standard"/>
        </w:rPr>
        <w:lastRenderedPageBreak/>
        <w:t>Test results:</w:t>
      </w:r>
      <w:r>
        <w:rPr>
          <w:rFonts w:eastAsia="Verdana"/>
          <w:b/>
          <w:lang w:val="en-GB"/>
          <w14:ligatures w14:val="standard"/>
        </w:rPr>
        <w:t xml:space="preserve"> </w:t>
      </w:r>
      <w:r w:rsidRPr="004C73D9">
        <w:rPr>
          <w:rFonts w:eastAsia="Verdana"/>
          <w:bCs/>
          <w:lang w:val="en-GB"/>
          <w14:ligatures w14:val="standard"/>
        </w:rPr>
        <w:t xml:space="preserve">Confusion matrix for </w:t>
      </w:r>
      <w:r w:rsidR="00ED48CA">
        <w:rPr>
          <w:rFonts w:eastAsia="Verdana"/>
          <w:bCs/>
          <w:lang w:val="en-GB"/>
          <w14:ligatures w14:val="standard"/>
        </w:rPr>
        <w:t>deep</w:t>
      </w:r>
      <w:r w:rsidRPr="004C73D9">
        <w:rPr>
          <w:rFonts w:eastAsia="Verdana"/>
          <w:bCs/>
          <w:lang w:val="en-GB"/>
          <w14:ligatures w14:val="standard"/>
        </w:rPr>
        <w:t xml:space="preserve"> neural network can be seen in figure </w:t>
      </w:r>
      <w:r w:rsidR="00403596">
        <w:rPr>
          <w:rFonts w:eastAsia="Verdana"/>
          <w:bCs/>
          <w:lang w:val="en-GB"/>
          <w14:ligatures w14:val="standard"/>
        </w:rPr>
        <w:t>6</w:t>
      </w:r>
      <w:r w:rsidRPr="004C73D9">
        <w:rPr>
          <w:rFonts w:eastAsia="Verdana"/>
          <w:bCs/>
          <w:lang w:val="en-GB"/>
          <w14:ligatures w14:val="standard"/>
        </w:rPr>
        <w:t xml:space="preserve"> bellow.</w:t>
      </w:r>
    </w:p>
    <w:p w14:paraId="3A0C26FA" w14:textId="77777777" w:rsidR="003707C3" w:rsidRDefault="00D0393E" w:rsidP="003707C3">
      <w:pPr>
        <w:pStyle w:val="Abstract"/>
        <w:keepNext/>
        <w:jc w:val="center"/>
      </w:pPr>
      <w:r w:rsidRPr="00D0393E">
        <w:rPr>
          <w:rFonts w:eastAsia="Verdana"/>
          <w:lang w:val="en-GB"/>
          <w14:ligatures w14:val="standard"/>
        </w:rPr>
        <w:drawing>
          <wp:inline distT="0" distB="0" distL="0" distR="0" wp14:anchorId="3AD84F49" wp14:editId="08874AF2">
            <wp:extent cx="2656719" cy="2532185"/>
            <wp:effectExtent l="0" t="0" r="0" b="0"/>
            <wp:docPr id="101759968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9681" name="Picture 1" descr="A blue squares with white text&#10;&#10;AI-generated content may be incorrect."/>
                    <pic:cNvPicPr/>
                  </pic:nvPicPr>
                  <pic:blipFill>
                    <a:blip r:embed="rId18"/>
                    <a:stretch>
                      <a:fillRect/>
                    </a:stretch>
                  </pic:blipFill>
                  <pic:spPr>
                    <a:xfrm>
                      <a:off x="0" y="0"/>
                      <a:ext cx="2668374" cy="2543294"/>
                    </a:xfrm>
                    <a:prstGeom prst="rect">
                      <a:avLst/>
                    </a:prstGeom>
                  </pic:spPr>
                </pic:pic>
              </a:graphicData>
            </a:graphic>
          </wp:inline>
        </w:drawing>
      </w:r>
    </w:p>
    <w:p w14:paraId="1902FB21" w14:textId="636DDB50" w:rsidR="00A83203" w:rsidRPr="004C1EBA" w:rsidRDefault="003707C3" w:rsidP="003707C3">
      <w:pPr>
        <w:pStyle w:val="Caption"/>
        <w:rPr>
          <w:rFonts w:eastAsia="Verdana"/>
          <w:b w:val="0"/>
          <w:bCs w:val="0"/>
          <w:i/>
          <w:iCs/>
          <w:lang w:val="en-GB"/>
          <w14:ligatures w14:val="standard"/>
        </w:rPr>
      </w:pPr>
      <w:r w:rsidRPr="004C1EBA">
        <w:rPr>
          <w:b w:val="0"/>
          <w:bCs w:val="0"/>
          <w:i/>
          <w:iCs/>
        </w:rPr>
        <w:t>Figure 6. showing confusion matrix for deep neural network</w:t>
      </w:r>
    </w:p>
    <w:p w14:paraId="29C5B540" w14:textId="77777777" w:rsidR="00A83203" w:rsidRDefault="00A83203" w:rsidP="00A83203">
      <w:pPr>
        <w:pStyle w:val="Abstract"/>
        <w:rPr>
          <w:rFonts w:eastAsia="Verdana"/>
          <w:lang w:val="en-GB"/>
          <w14:ligatures w14:val="standard"/>
        </w:rPr>
      </w:pPr>
    </w:p>
    <w:tbl>
      <w:tblPr>
        <w:tblStyle w:val="TableGrid"/>
        <w:tblW w:w="4820" w:type="dxa"/>
        <w:jc w:val="center"/>
        <w:tblLook w:val="04A0" w:firstRow="1" w:lastRow="0" w:firstColumn="1" w:lastColumn="0" w:noHBand="0" w:noVBand="1"/>
      </w:tblPr>
      <w:tblGrid>
        <w:gridCol w:w="3039"/>
        <w:gridCol w:w="1781"/>
      </w:tblGrid>
      <w:tr w:rsidR="00F63EF5" w:rsidRPr="000075E8" w14:paraId="0DB00FD0" w14:textId="77777777" w:rsidTr="00374D98">
        <w:trPr>
          <w:trHeight w:val="244"/>
          <w:jc w:val="center"/>
        </w:trPr>
        <w:tc>
          <w:tcPr>
            <w:tcW w:w="3039" w:type="dxa"/>
          </w:tcPr>
          <w:p w14:paraId="22BAE4D9" w14:textId="77777777" w:rsidR="00F63EF5" w:rsidRPr="009D382A" w:rsidRDefault="00F63EF5" w:rsidP="00374D98">
            <w:pPr>
              <w:jc w:val="center"/>
              <w:rPr>
                <w:color w:val="000000" w:themeColor="text1"/>
                <w:sz w:val="18"/>
                <w:szCs w:val="18"/>
              </w:rPr>
            </w:pPr>
            <w:r w:rsidRPr="004472F6">
              <w:rPr>
                <w:b/>
                <w:bCs/>
                <w:color w:val="000000" w:themeColor="text1"/>
                <w:sz w:val="18"/>
                <w:szCs w:val="18"/>
              </w:rPr>
              <w:t>Metric</w:t>
            </w:r>
          </w:p>
        </w:tc>
        <w:tc>
          <w:tcPr>
            <w:tcW w:w="1781" w:type="dxa"/>
            <w:tcBorders>
              <w:left w:val="single" w:sz="4" w:space="0" w:color="FFFFFF" w:themeColor="background1"/>
            </w:tcBorders>
          </w:tcPr>
          <w:p w14:paraId="76EA1838" w14:textId="77777777" w:rsidR="00F63EF5" w:rsidRPr="009D382A" w:rsidRDefault="00F63EF5" w:rsidP="00374D98">
            <w:pPr>
              <w:jc w:val="center"/>
              <w:rPr>
                <w:color w:val="000000" w:themeColor="text1"/>
                <w:sz w:val="18"/>
                <w:szCs w:val="18"/>
              </w:rPr>
            </w:pPr>
            <w:r w:rsidRPr="004472F6">
              <w:rPr>
                <w:b/>
                <w:bCs/>
                <w:color w:val="000000" w:themeColor="text1"/>
                <w:sz w:val="18"/>
                <w:szCs w:val="18"/>
              </w:rPr>
              <w:t>Value</w:t>
            </w:r>
          </w:p>
        </w:tc>
      </w:tr>
      <w:tr w:rsidR="00F63EF5" w:rsidRPr="000075E8" w14:paraId="3C953C78" w14:textId="77777777" w:rsidTr="00374D98">
        <w:trPr>
          <w:trHeight w:val="244"/>
          <w:jc w:val="center"/>
        </w:trPr>
        <w:tc>
          <w:tcPr>
            <w:tcW w:w="3039" w:type="dxa"/>
            <w:tcBorders>
              <w:bottom w:val="single" w:sz="4" w:space="0" w:color="FFFFFF" w:themeColor="background1"/>
            </w:tcBorders>
          </w:tcPr>
          <w:p w14:paraId="365B4E98" w14:textId="77777777" w:rsidR="00F63EF5" w:rsidRDefault="00F63EF5" w:rsidP="00374D98">
            <w:pPr>
              <w:rPr>
                <w:sz w:val="18"/>
                <w:szCs w:val="18"/>
              </w:rPr>
            </w:pPr>
            <w:r w:rsidRPr="004472F6">
              <w:rPr>
                <w:sz w:val="18"/>
                <w:szCs w:val="18"/>
              </w:rPr>
              <w:t>Accuracy</w:t>
            </w:r>
          </w:p>
          <w:p w14:paraId="67E2E140" w14:textId="77777777" w:rsidR="00F63EF5" w:rsidRPr="009D382A" w:rsidRDefault="00F63EF5" w:rsidP="00374D98">
            <w:pPr>
              <w:rPr>
                <w:sz w:val="18"/>
                <w:szCs w:val="18"/>
              </w:rPr>
            </w:pPr>
          </w:p>
        </w:tc>
        <w:tc>
          <w:tcPr>
            <w:tcW w:w="1781" w:type="dxa"/>
            <w:tcBorders>
              <w:left w:val="single" w:sz="4" w:space="0" w:color="FFFFFF" w:themeColor="background1"/>
              <w:bottom w:val="single" w:sz="4" w:space="0" w:color="FFFFFF" w:themeColor="background1"/>
            </w:tcBorders>
          </w:tcPr>
          <w:p w14:paraId="05E851C2" w14:textId="5D9B94F0" w:rsidR="00F63EF5" w:rsidRPr="009D382A" w:rsidRDefault="00F63EF5" w:rsidP="00374D98">
            <w:pPr>
              <w:jc w:val="right"/>
              <w:rPr>
                <w:sz w:val="18"/>
                <w:szCs w:val="18"/>
              </w:rPr>
            </w:pPr>
            <w:r w:rsidRPr="00F63EF5">
              <w:rPr>
                <w:sz w:val="18"/>
                <w:szCs w:val="18"/>
              </w:rPr>
              <w:t>0.8954</w:t>
            </w:r>
          </w:p>
        </w:tc>
      </w:tr>
      <w:tr w:rsidR="00F63EF5" w:rsidRPr="000075E8" w14:paraId="26DDA41E" w14:textId="77777777" w:rsidTr="00374D98">
        <w:trPr>
          <w:trHeight w:val="179"/>
          <w:jc w:val="center"/>
        </w:trPr>
        <w:tc>
          <w:tcPr>
            <w:tcW w:w="3039" w:type="dxa"/>
            <w:tcBorders>
              <w:top w:val="single" w:sz="4" w:space="0" w:color="FFFFFF" w:themeColor="background1"/>
              <w:bottom w:val="single" w:sz="4" w:space="0" w:color="FFFFFF" w:themeColor="background1"/>
            </w:tcBorders>
          </w:tcPr>
          <w:p w14:paraId="443D9BE3" w14:textId="77777777" w:rsidR="00F63EF5" w:rsidRPr="009D382A" w:rsidRDefault="00F63EF5" w:rsidP="00374D98">
            <w:pPr>
              <w:rPr>
                <w:sz w:val="18"/>
                <w:szCs w:val="18"/>
              </w:rPr>
            </w:pPr>
            <w:r w:rsidRPr="004472F6">
              <w:rPr>
                <w:sz w:val="18"/>
                <w:szCs w:val="18"/>
              </w:rPr>
              <w:t>Precision (macro)</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0A923A92" w14:textId="7A4C174C" w:rsidR="00F63EF5" w:rsidRPr="009D382A" w:rsidRDefault="00F63EF5" w:rsidP="00374D98">
            <w:pPr>
              <w:keepNext/>
              <w:jc w:val="right"/>
              <w:rPr>
                <w:sz w:val="18"/>
                <w:szCs w:val="18"/>
              </w:rPr>
            </w:pPr>
            <w:r w:rsidRPr="00F63EF5">
              <w:rPr>
                <w:sz w:val="18"/>
                <w:szCs w:val="18"/>
              </w:rPr>
              <w:t>0.8594</w:t>
            </w:r>
          </w:p>
        </w:tc>
      </w:tr>
      <w:tr w:rsidR="00F63EF5" w:rsidRPr="000075E8" w14:paraId="47DA95B1" w14:textId="77777777" w:rsidTr="00374D98">
        <w:trPr>
          <w:trHeight w:val="179"/>
          <w:jc w:val="center"/>
        </w:trPr>
        <w:tc>
          <w:tcPr>
            <w:tcW w:w="3039" w:type="dxa"/>
            <w:tcBorders>
              <w:top w:val="single" w:sz="4" w:space="0" w:color="FFFFFF" w:themeColor="background1"/>
              <w:bottom w:val="single" w:sz="4" w:space="0" w:color="FFFFFF" w:themeColor="background1"/>
            </w:tcBorders>
          </w:tcPr>
          <w:p w14:paraId="1FEDEBC4" w14:textId="77777777" w:rsidR="00F63EF5" w:rsidRPr="007F75F8" w:rsidRDefault="00F63EF5" w:rsidP="00374D98">
            <w:pPr>
              <w:rPr>
                <w:sz w:val="18"/>
                <w:szCs w:val="18"/>
              </w:rPr>
            </w:pPr>
          </w:p>
        </w:tc>
        <w:tc>
          <w:tcPr>
            <w:tcW w:w="1781" w:type="dxa"/>
            <w:tcBorders>
              <w:top w:val="single" w:sz="4" w:space="0" w:color="FFFFFF" w:themeColor="background1"/>
              <w:left w:val="single" w:sz="4" w:space="0" w:color="FFFFFF" w:themeColor="background1"/>
              <w:bottom w:val="single" w:sz="4" w:space="0" w:color="FFFFFF" w:themeColor="background1"/>
            </w:tcBorders>
          </w:tcPr>
          <w:p w14:paraId="057A8204" w14:textId="77777777" w:rsidR="00F63EF5" w:rsidRPr="007F75F8" w:rsidRDefault="00F63EF5" w:rsidP="00374D98">
            <w:pPr>
              <w:keepNext/>
              <w:jc w:val="right"/>
              <w:rPr>
                <w:sz w:val="18"/>
                <w:szCs w:val="18"/>
              </w:rPr>
            </w:pPr>
          </w:p>
        </w:tc>
      </w:tr>
      <w:tr w:rsidR="00F63EF5" w:rsidRPr="000075E8" w14:paraId="748BF4B1" w14:textId="77777777" w:rsidTr="00374D98">
        <w:trPr>
          <w:trHeight w:val="66"/>
          <w:jc w:val="center"/>
        </w:trPr>
        <w:tc>
          <w:tcPr>
            <w:tcW w:w="3039" w:type="dxa"/>
            <w:tcBorders>
              <w:top w:val="single" w:sz="4" w:space="0" w:color="FFFFFF" w:themeColor="background1"/>
              <w:bottom w:val="single" w:sz="4" w:space="0" w:color="FFFFFF" w:themeColor="background1"/>
            </w:tcBorders>
          </w:tcPr>
          <w:p w14:paraId="27AD70A8" w14:textId="77777777" w:rsidR="00F63EF5" w:rsidRPr="007F75F8" w:rsidRDefault="00F63EF5" w:rsidP="00374D98">
            <w:pPr>
              <w:rPr>
                <w:sz w:val="18"/>
                <w:szCs w:val="18"/>
              </w:rPr>
            </w:pPr>
            <w:r w:rsidRPr="004472F6">
              <w:rPr>
                <w:sz w:val="18"/>
                <w:szCs w:val="18"/>
              </w:rPr>
              <w:t>Recall (macro)</w:t>
            </w:r>
          </w:p>
        </w:tc>
        <w:tc>
          <w:tcPr>
            <w:tcW w:w="1781" w:type="dxa"/>
            <w:tcBorders>
              <w:top w:val="single" w:sz="4" w:space="0" w:color="FFFFFF" w:themeColor="background1"/>
              <w:left w:val="single" w:sz="4" w:space="0" w:color="FFFFFF" w:themeColor="background1"/>
              <w:bottom w:val="single" w:sz="4" w:space="0" w:color="FFFFFF" w:themeColor="background1"/>
            </w:tcBorders>
          </w:tcPr>
          <w:p w14:paraId="43C7B034" w14:textId="7979BF42" w:rsidR="00F63EF5" w:rsidRDefault="00F63EF5" w:rsidP="00374D98">
            <w:pPr>
              <w:keepNext/>
              <w:jc w:val="right"/>
              <w:rPr>
                <w:sz w:val="18"/>
                <w:szCs w:val="18"/>
              </w:rPr>
            </w:pPr>
            <w:r w:rsidRPr="00F63EF5">
              <w:rPr>
                <w:sz w:val="18"/>
                <w:szCs w:val="18"/>
              </w:rPr>
              <w:t>0.8222</w:t>
            </w:r>
          </w:p>
          <w:p w14:paraId="5EBF8631" w14:textId="77777777" w:rsidR="00F63EF5" w:rsidRPr="007F75F8" w:rsidRDefault="00F63EF5" w:rsidP="00374D98">
            <w:pPr>
              <w:keepNext/>
              <w:jc w:val="right"/>
              <w:rPr>
                <w:sz w:val="18"/>
                <w:szCs w:val="18"/>
              </w:rPr>
            </w:pPr>
          </w:p>
        </w:tc>
      </w:tr>
      <w:tr w:rsidR="00F63EF5" w:rsidRPr="000075E8" w14:paraId="68D3B02A" w14:textId="77777777" w:rsidTr="00374D98">
        <w:trPr>
          <w:trHeight w:val="66"/>
          <w:jc w:val="center"/>
        </w:trPr>
        <w:tc>
          <w:tcPr>
            <w:tcW w:w="3039" w:type="dxa"/>
            <w:tcBorders>
              <w:top w:val="single" w:sz="4" w:space="0" w:color="FFFFFF" w:themeColor="background1"/>
            </w:tcBorders>
          </w:tcPr>
          <w:p w14:paraId="383723E9" w14:textId="77777777" w:rsidR="00F63EF5" w:rsidRDefault="00F63EF5" w:rsidP="00374D98">
            <w:pPr>
              <w:rPr>
                <w:sz w:val="18"/>
                <w:szCs w:val="18"/>
              </w:rPr>
            </w:pPr>
            <w:r w:rsidRPr="004472F6">
              <w:rPr>
                <w:sz w:val="18"/>
                <w:szCs w:val="18"/>
              </w:rPr>
              <w:t>F1 (macro)</w:t>
            </w:r>
          </w:p>
          <w:p w14:paraId="366973FE" w14:textId="77777777" w:rsidR="00F63EF5" w:rsidRPr="007F75F8" w:rsidRDefault="00F63EF5" w:rsidP="00374D98">
            <w:pPr>
              <w:rPr>
                <w:sz w:val="18"/>
                <w:szCs w:val="18"/>
              </w:rPr>
            </w:pPr>
          </w:p>
        </w:tc>
        <w:tc>
          <w:tcPr>
            <w:tcW w:w="1781" w:type="dxa"/>
            <w:tcBorders>
              <w:top w:val="single" w:sz="4" w:space="0" w:color="FFFFFF" w:themeColor="background1"/>
              <w:left w:val="single" w:sz="4" w:space="0" w:color="FFFFFF" w:themeColor="background1"/>
            </w:tcBorders>
          </w:tcPr>
          <w:p w14:paraId="0693A2A8" w14:textId="5437BAB1" w:rsidR="00F63EF5" w:rsidRPr="007F75F8" w:rsidRDefault="00F63EF5" w:rsidP="0078759F">
            <w:pPr>
              <w:keepNext/>
              <w:jc w:val="right"/>
              <w:rPr>
                <w:sz w:val="18"/>
                <w:szCs w:val="18"/>
              </w:rPr>
            </w:pPr>
            <w:r w:rsidRPr="00F63EF5">
              <w:rPr>
                <w:sz w:val="18"/>
                <w:szCs w:val="18"/>
              </w:rPr>
              <w:t>0.8379</w:t>
            </w:r>
          </w:p>
        </w:tc>
      </w:tr>
    </w:tbl>
    <w:p w14:paraId="127249B5" w14:textId="6C816F0C" w:rsidR="00A83203" w:rsidRDefault="0078759F" w:rsidP="0078759F">
      <w:pPr>
        <w:pStyle w:val="Caption"/>
        <w:rPr>
          <w:b w:val="0"/>
          <w:bCs w:val="0"/>
          <w:i/>
          <w:iCs/>
        </w:rPr>
      </w:pPr>
      <w:r w:rsidRPr="0078759F">
        <w:rPr>
          <w:b w:val="0"/>
          <w:bCs w:val="0"/>
          <w:i/>
          <w:iCs/>
        </w:rPr>
        <w:t xml:space="preserve">Table </w:t>
      </w:r>
      <w:r w:rsidRPr="0078759F">
        <w:rPr>
          <w:b w:val="0"/>
          <w:bCs w:val="0"/>
          <w:i/>
          <w:iCs/>
        </w:rPr>
        <w:fldChar w:fldCharType="begin"/>
      </w:r>
      <w:r w:rsidRPr="0078759F">
        <w:rPr>
          <w:b w:val="0"/>
          <w:bCs w:val="0"/>
          <w:i/>
          <w:iCs/>
        </w:rPr>
        <w:instrText xml:space="preserve"> SEQ Table \* ARABIC </w:instrText>
      </w:r>
      <w:r w:rsidRPr="0078759F">
        <w:rPr>
          <w:b w:val="0"/>
          <w:bCs w:val="0"/>
          <w:i/>
          <w:iCs/>
        </w:rPr>
        <w:fldChar w:fldCharType="separate"/>
      </w:r>
      <w:r w:rsidR="00A655B3">
        <w:rPr>
          <w:b w:val="0"/>
          <w:bCs w:val="0"/>
          <w:i/>
          <w:iCs/>
          <w:noProof/>
        </w:rPr>
        <w:t>8</w:t>
      </w:r>
      <w:r w:rsidRPr="0078759F">
        <w:rPr>
          <w:b w:val="0"/>
          <w:bCs w:val="0"/>
          <w:i/>
          <w:iCs/>
        </w:rPr>
        <w:fldChar w:fldCharType="end"/>
      </w:r>
      <w:r w:rsidRPr="0078759F">
        <w:rPr>
          <w:b w:val="0"/>
          <w:bCs w:val="0"/>
          <w:i/>
          <w:iCs/>
        </w:rPr>
        <w:t xml:space="preserve">. </w:t>
      </w:r>
      <w:r w:rsidRPr="0078759F">
        <w:rPr>
          <w:b w:val="0"/>
          <w:bCs w:val="0"/>
          <w:i/>
          <w:iCs/>
        </w:rPr>
        <w:t xml:space="preserve">Showing the quality matrices for </w:t>
      </w:r>
      <w:r w:rsidRPr="0078759F">
        <w:rPr>
          <w:b w:val="0"/>
          <w:bCs w:val="0"/>
          <w:i/>
          <w:iCs/>
        </w:rPr>
        <w:t xml:space="preserve">deep </w:t>
      </w:r>
      <w:r w:rsidRPr="0078759F">
        <w:rPr>
          <w:b w:val="0"/>
          <w:bCs w:val="0"/>
          <w:i/>
          <w:iCs/>
        </w:rPr>
        <w:t>neural network</w:t>
      </w:r>
    </w:p>
    <w:p w14:paraId="1B2D86FA" w14:textId="77777777" w:rsidR="0078759F" w:rsidRPr="0078759F" w:rsidRDefault="0078759F" w:rsidP="0078759F">
      <w:pPr>
        <w:rPr>
          <w:rFonts w:eastAsia="Verdana"/>
          <w:lang w:val="en-US" w:eastAsia="en-US"/>
        </w:rPr>
      </w:pPr>
    </w:p>
    <w:p w14:paraId="79955722" w14:textId="460EB4A2" w:rsidR="00547F1B" w:rsidRDefault="00547F1B" w:rsidP="00A83203">
      <w:pPr>
        <w:pStyle w:val="Abstract"/>
        <w:rPr>
          <w:rFonts w:eastAsia="Verdana"/>
          <w:lang w:val="en-GB"/>
          <w14:ligatures w14:val="standard"/>
        </w:rPr>
      </w:pPr>
      <w:r w:rsidRPr="00547F1B">
        <w:rPr>
          <w:rFonts w:eastAsia="Verdana"/>
          <w:lang w:val="en-GB"/>
          <w14:ligatures w14:val="standard"/>
        </w:rPr>
        <w:t>Per-class breakdown</w:t>
      </w:r>
      <w:r>
        <w:rPr>
          <w:rFonts w:eastAsia="Verdana"/>
          <w:lang w:val="en-GB"/>
          <w14:ligatures w14:val="standard"/>
        </w:rPr>
        <w:t xml:space="preserve"> for deep </w:t>
      </w:r>
      <w:proofErr w:type="spellStart"/>
      <w:r>
        <w:rPr>
          <w:rFonts w:eastAsia="Verdana"/>
          <w:lang w:val="en-GB"/>
          <w14:ligatures w14:val="standard"/>
        </w:rPr>
        <w:t>nn</w:t>
      </w:r>
      <w:proofErr w:type="spellEnd"/>
      <w:r>
        <w:rPr>
          <w:rFonts w:eastAsia="Verdana"/>
          <w:lang w:val="en-GB"/>
          <w14:ligatures w14:val="standard"/>
        </w:rPr>
        <w:t xml:space="preserve"> model</w:t>
      </w:r>
      <w:r w:rsidRPr="00547F1B">
        <w:rPr>
          <w:rFonts w:eastAsia="Verdana"/>
          <w:lang w:val="en-GB"/>
          <w14:ligatures w14:val="standard"/>
        </w:rPr>
        <w:t>:</w:t>
      </w:r>
    </w:p>
    <w:tbl>
      <w:tblPr>
        <w:tblStyle w:val="TableGrid"/>
        <w:tblW w:w="4815" w:type="dxa"/>
        <w:tblLook w:val="04A0" w:firstRow="1" w:lastRow="0" w:firstColumn="1" w:lastColumn="0" w:noHBand="0" w:noVBand="1"/>
      </w:tblPr>
      <w:tblGrid>
        <w:gridCol w:w="1059"/>
        <w:gridCol w:w="1310"/>
        <w:gridCol w:w="696"/>
        <w:gridCol w:w="1750"/>
      </w:tblGrid>
      <w:tr w:rsidR="00547F1B" w:rsidRPr="00D56EE6" w14:paraId="5D849C49" w14:textId="77777777" w:rsidTr="00374D98">
        <w:trPr>
          <w:trHeight w:val="114"/>
        </w:trPr>
        <w:tc>
          <w:tcPr>
            <w:tcW w:w="1124" w:type="dxa"/>
          </w:tcPr>
          <w:p w14:paraId="7647B210" w14:textId="77777777" w:rsidR="00547F1B" w:rsidRPr="00B6558B" w:rsidRDefault="00547F1B" w:rsidP="00374D98">
            <w:pPr>
              <w:jc w:val="center"/>
              <w:rPr>
                <w:color w:val="000000" w:themeColor="text1"/>
                <w:sz w:val="18"/>
                <w:szCs w:val="18"/>
              </w:rPr>
            </w:pPr>
            <w:r w:rsidRPr="00B511C5">
              <w:rPr>
                <w:b/>
                <w:bCs/>
                <w:color w:val="000000" w:themeColor="text1"/>
                <w:sz w:val="18"/>
                <w:szCs w:val="18"/>
              </w:rPr>
              <w:t>Class</w:t>
            </w:r>
          </w:p>
        </w:tc>
        <w:tc>
          <w:tcPr>
            <w:tcW w:w="1409" w:type="dxa"/>
            <w:tcBorders>
              <w:left w:val="single" w:sz="4" w:space="0" w:color="FFFFFF" w:themeColor="background1"/>
              <w:right w:val="single" w:sz="4" w:space="0" w:color="FFFFFF" w:themeColor="background1"/>
            </w:tcBorders>
          </w:tcPr>
          <w:p w14:paraId="3787103E" w14:textId="77777777" w:rsidR="00547F1B" w:rsidRPr="00B6558B" w:rsidRDefault="00547F1B" w:rsidP="00374D98">
            <w:pPr>
              <w:jc w:val="center"/>
              <w:rPr>
                <w:color w:val="000000" w:themeColor="text1"/>
                <w:sz w:val="18"/>
                <w:szCs w:val="18"/>
              </w:rPr>
            </w:pPr>
            <w:r w:rsidRPr="00B6558B">
              <w:rPr>
                <w:b/>
                <w:bCs/>
                <w:color w:val="000000" w:themeColor="text1"/>
                <w:sz w:val="18"/>
                <w:szCs w:val="18"/>
              </w:rPr>
              <w:t>Precision</w:t>
            </w:r>
          </w:p>
        </w:tc>
        <w:tc>
          <w:tcPr>
            <w:tcW w:w="249" w:type="dxa"/>
            <w:tcBorders>
              <w:left w:val="single" w:sz="4" w:space="0" w:color="FFFFFF" w:themeColor="background1"/>
              <w:right w:val="single" w:sz="4" w:space="0" w:color="FFFFFF" w:themeColor="background1"/>
            </w:tcBorders>
          </w:tcPr>
          <w:p w14:paraId="5386DABC" w14:textId="77777777" w:rsidR="00547F1B" w:rsidRPr="00B6558B" w:rsidRDefault="00547F1B" w:rsidP="00374D98">
            <w:pPr>
              <w:jc w:val="center"/>
              <w:rPr>
                <w:color w:val="000000" w:themeColor="text1"/>
                <w:sz w:val="18"/>
                <w:szCs w:val="18"/>
              </w:rPr>
            </w:pPr>
            <w:r w:rsidRPr="00B6558B">
              <w:rPr>
                <w:b/>
                <w:bCs/>
                <w:color w:val="000000" w:themeColor="text1"/>
                <w:sz w:val="18"/>
                <w:szCs w:val="18"/>
              </w:rPr>
              <w:t>Recall</w:t>
            </w:r>
          </w:p>
        </w:tc>
        <w:tc>
          <w:tcPr>
            <w:tcW w:w="2033" w:type="dxa"/>
            <w:tcBorders>
              <w:left w:val="single" w:sz="4" w:space="0" w:color="FFFFFF" w:themeColor="background1"/>
            </w:tcBorders>
          </w:tcPr>
          <w:p w14:paraId="778251AF" w14:textId="77777777" w:rsidR="00547F1B" w:rsidRPr="00B6558B" w:rsidRDefault="00547F1B" w:rsidP="00374D98">
            <w:pPr>
              <w:jc w:val="center"/>
              <w:rPr>
                <w:color w:val="000000" w:themeColor="text1"/>
                <w:sz w:val="18"/>
                <w:szCs w:val="18"/>
              </w:rPr>
            </w:pPr>
            <w:r w:rsidRPr="00B6558B">
              <w:rPr>
                <w:b/>
                <w:bCs/>
                <w:color w:val="000000" w:themeColor="text1"/>
                <w:sz w:val="18"/>
                <w:szCs w:val="18"/>
              </w:rPr>
              <w:t>F1 Score</w:t>
            </w:r>
          </w:p>
        </w:tc>
      </w:tr>
      <w:tr w:rsidR="00547F1B" w:rsidRPr="00D56EE6" w14:paraId="2C9ABFB4" w14:textId="77777777" w:rsidTr="00374D98">
        <w:trPr>
          <w:trHeight w:val="232"/>
        </w:trPr>
        <w:tc>
          <w:tcPr>
            <w:tcW w:w="1124" w:type="dxa"/>
            <w:tcBorders>
              <w:bottom w:val="single" w:sz="4" w:space="0" w:color="FFFFFF" w:themeColor="background1"/>
            </w:tcBorders>
          </w:tcPr>
          <w:p w14:paraId="436C8425" w14:textId="77777777" w:rsidR="00547F1B" w:rsidRPr="00B6558B" w:rsidRDefault="00547F1B" w:rsidP="00374D98">
            <w:pPr>
              <w:jc w:val="center"/>
              <w:rPr>
                <w:color w:val="000000" w:themeColor="text1"/>
                <w:sz w:val="18"/>
                <w:szCs w:val="18"/>
              </w:rPr>
            </w:pPr>
            <w:r w:rsidRPr="00DE5ADA">
              <w:rPr>
                <w:color w:val="000000" w:themeColor="text1"/>
                <w:sz w:val="18"/>
                <w:szCs w:val="18"/>
              </w:rPr>
              <w:t>low</w:t>
            </w:r>
          </w:p>
        </w:tc>
        <w:tc>
          <w:tcPr>
            <w:tcW w:w="1409" w:type="dxa"/>
            <w:tcBorders>
              <w:left w:val="single" w:sz="4" w:space="0" w:color="FFFFFF" w:themeColor="background1"/>
              <w:bottom w:val="single" w:sz="4" w:space="0" w:color="FFFFFF" w:themeColor="background1"/>
              <w:right w:val="single" w:sz="4" w:space="0" w:color="FFFFFF" w:themeColor="background1"/>
            </w:tcBorders>
          </w:tcPr>
          <w:p w14:paraId="3516614C" w14:textId="3B5D9465" w:rsidR="00547F1B" w:rsidRPr="00B6558B" w:rsidRDefault="00690642" w:rsidP="00374D98">
            <w:pPr>
              <w:jc w:val="center"/>
              <w:rPr>
                <w:color w:val="000000" w:themeColor="text1"/>
                <w:sz w:val="18"/>
                <w:szCs w:val="18"/>
              </w:rPr>
            </w:pPr>
            <w:r w:rsidRPr="00690642">
              <w:rPr>
                <w:color w:val="000000" w:themeColor="text1"/>
                <w:sz w:val="18"/>
                <w:szCs w:val="18"/>
              </w:rPr>
              <w:t>0.81</w:t>
            </w:r>
          </w:p>
        </w:tc>
        <w:tc>
          <w:tcPr>
            <w:tcW w:w="249" w:type="dxa"/>
            <w:tcBorders>
              <w:left w:val="single" w:sz="4" w:space="0" w:color="FFFFFF" w:themeColor="background1"/>
              <w:bottom w:val="single" w:sz="4" w:space="0" w:color="FFFFFF" w:themeColor="background1"/>
              <w:right w:val="single" w:sz="4" w:space="0" w:color="FFFFFF" w:themeColor="background1"/>
            </w:tcBorders>
          </w:tcPr>
          <w:p w14:paraId="369F82FE" w14:textId="3CC3AF9A" w:rsidR="00547F1B" w:rsidRPr="00B6558B" w:rsidRDefault="00547F1B" w:rsidP="00374D98">
            <w:pPr>
              <w:jc w:val="center"/>
              <w:rPr>
                <w:color w:val="000000" w:themeColor="text1"/>
                <w:sz w:val="18"/>
                <w:szCs w:val="18"/>
              </w:rPr>
            </w:pPr>
            <w:r w:rsidRPr="00DE5ADA">
              <w:rPr>
                <w:color w:val="000000" w:themeColor="text1"/>
                <w:sz w:val="18"/>
                <w:szCs w:val="18"/>
              </w:rPr>
              <w:t>0.8</w:t>
            </w:r>
            <w:r w:rsidR="00690642">
              <w:rPr>
                <w:color w:val="000000" w:themeColor="text1"/>
                <w:sz w:val="18"/>
                <w:szCs w:val="18"/>
              </w:rPr>
              <w:t>7</w:t>
            </w:r>
          </w:p>
        </w:tc>
        <w:tc>
          <w:tcPr>
            <w:tcW w:w="2033" w:type="dxa"/>
            <w:tcBorders>
              <w:left w:val="single" w:sz="4" w:space="0" w:color="FFFFFF" w:themeColor="background1"/>
              <w:bottom w:val="single" w:sz="4" w:space="0" w:color="FFFFFF" w:themeColor="background1"/>
            </w:tcBorders>
          </w:tcPr>
          <w:p w14:paraId="207110B5" w14:textId="7B18C5C1" w:rsidR="00547F1B" w:rsidRPr="00B6558B" w:rsidRDefault="00547F1B" w:rsidP="00374D98">
            <w:pPr>
              <w:jc w:val="center"/>
              <w:rPr>
                <w:color w:val="000000" w:themeColor="text1"/>
                <w:sz w:val="18"/>
                <w:szCs w:val="18"/>
              </w:rPr>
            </w:pPr>
            <w:r w:rsidRPr="00DE5ADA">
              <w:rPr>
                <w:color w:val="000000" w:themeColor="text1"/>
                <w:sz w:val="18"/>
                <w:szCs w:val="18"/>
              </w:rPr>
              <w:t>0.8</w:t>
            </w:r>
            <w:r w:rsidR="00690642">
              <w:rPr>
                <w:color w:val="000000" w:themeColor="text1"/>
                <w:sz w:val="18"/>
                <w:szCs w:val="18"/>
              </w:rPr>
              <w:t>4</w:t>
            </w:r>
          </w:p>
        </w:tc>
      </w:tr>
      <w:tr w:rsidR="00547F1B" w:rsidRPr="00D56EE6" w14:paraId="13979525" w14:textId="77777777" w:rsidTr="00374D98">
        <w:trPr>
          <w:trHeight w:val="232"/>
        </w:trPr>
        <w:tc>
          <w:tcPr>
            <w:tcW w:w="1124" w:type="dxa"/>
            <w:tcBorders>
              <w:top w:val="single" w:sz="4" w:space="0" w:color="FFFFFF" w:themeColor="background1"/>
            </w:tcBorders>
          </w:tcPr>
          <w:p w14:paraId="47B92EF6" w14:textId="77777777" w:rsidR="00547F1B" w:rsidRDefault="00547F1B" w:rsidP="00374D98">
            <w:pPr>
              <w:jc w:val="center"/>
              <w:rPr>
                <w:color w:val="000000" w:themeColor="text1"/>
                <w:sz w:val="18"/>
                <w:szCs w:val="18"/>
              </w:rPr>
            </w:pPr>
            <w:r w:rsidRPr="00DE5ADA">
              <w:rPr>
                <w:color w:val="000000" w:themeColor="text1"/>
                <w:sz w:val="18"/>
                <w:szCs w:val="18"/>
              </w:rPr>
              <w:t>medium</w:t>
            </w:r>
          </w:p>
          <w:p w14:paraId="264B73A7" w14:textId="77777777" w:rsidR="00547F1B" w:rsidRPr="00B6558B" w:rsidRDefault="00547F1B" w:rsidP="00374D98">
            <w:pPr>
              <w:jc w:val="center"/>
              <w:rPr>
                <w:color w:val="000000" w:themeColor="text1"/>
                <w:sz w:val="18"/>
                <w:szCs w:val="18"/>
              </w:rPr>
            </w:pPr>
            <w:r w:rsidRPr="00DE5ADA">
              <w:rPr>
                <w:color w:val="000000" w:themeColor="text1"/>
                <w:sz w:val="18"/>
                <w:szCs w:val="18"/>
              </w:rPr>
              <w:t>high</w:t>
            </w:r>
          </w:p>
        </w:tc>
        <w:tc>
          <w:tcPr>
            <w:tcW w:w="1409" w:type="dxa"/>
            <w:tcBorders>
              <w:top w:val="single" w:sz="4" w:space="0" w:color="FFFFFF" w:themeColor="background1"/>
              <w:left w:val="single" w:sz="4" w:space="0" w:color="FFFFFF" w:themeColor="background1"/>
              <w:right w:val="single" w:sz="4" w:space="0" w:color="FFFFFF" w:themeColor="background1"/>
            </w:tcBorders>
          </w:tcPr>
          <w:p w14:paraId="37A090CE" w14:textId="77777777" w:rsidR="00547F1B" w:rsidRDefault="00547F1B" w:rsidP="00374D98">
            <w:pPr>
              <w:jc w:val="center"/>
              <w:rPr>
                <w:color w:val="000000" w:themeColor="text1"/>
                <w:sz w:val="18"/>
                <w:szCs w:val="18"/>
              </w:rPr>
            </w:pPr>
            <w:r w:rsidRPr="00DE5ADA">
              <w:rPr>
                <w:color w:val="000000" w:themeColor="text1"/>
                <w:sz w:val="18"/>
                <w:szCs w:val="18"/>
              </w:rPr>
              <w:t>0.93</w:t>
            </w:r>
          </w:p>
          <w:p w14:paraId="25DFFF16" w14:textId="4999C7E3" w:rsidR="00547F1B" w:rsidRPr="00B6558B" w:rsidRDefault="00690642" w:rsidP="00374D98">
            <w:pPr>
              <w:jc w:val="center"/>
              <w:rPr>
                <w:color w:val="000000" w:themeColor="text1"/>
                <w:sz w:val="18"/>
                <w:szCs w:val="18"/>
              </w:rPr>
            </w:pPr>
            <w:r w:rsidRPr="00690642">
              <w:rPr>
                <w:color w:val="000000" w:themeColor="text1"/>
                <w:sz w:val="18"/>
                <w:szCs w:val="18"/>
              </w:rPr>
              <w:t>0.84</w:t>
            </w:r>
          </w:p>
        </w:tc>
        <w:tc>
          <w:tcPr>
            <w:tcW w:w="249" w:type="dxa"/>
            <w:tcBorders>
              <w:top w:val="single" w:sz="4" w:space="0" w:color="FFFFFF" w:themeColor="background1"/>
              <w:left w:val="single" w:sz="4" w:space="0" w:color="FFFFFF" w:themeColor="background1"/>
              <w:right w:val="single" w:sz="4" w:space="0" w:color="FFFFFF" w:themeColor="background1"/>
            </w:tcBorders>
          </w:tcPr>
          <w:p w14:paraId="1D49B713" w14:textId="0F06C849" w:rsidR="00547F1B" w:rsidRDefault="00547F1B" w:rsidP="00374D98">
            <w:pPr>
              <w:jc w:val="center"/>
              <w:rPr>
                <w:color w:val="000000" w:themeColor="text1"/>
                <w:sz w:val="18"/>
                <w:szCs w:val="18"/>
              </w:rPr>
            </w:pPr>
            <w:r w:rsidRPr="00DE5ADA">
              <w:rPr>
                <w:color w:val="000000" w:themeColor="text1"/>
                <w:sz w:val="18"/>
                <w:szCs w:val="18"/>
              </w:rPr>
              <w:t>0.</w:t>
            </w:r>
            <w:r w:rsidR="00690642">
              <w:rPr>
                <w:color w:val="000000" w:themeColor="text1"/>
                <w:sz w:val="18"/>
                <w:szCs w:val="18"/>
              </w:rPr>
              <w:t>92</w:t>
            </w:r>
          </w:p>
          <w:p w14:paraId="300123B4" w14:textId="77777777" w:rsidR="00547F1B" w:rsidRPr="00B6558B" w:rsidRDefault="00547F1B" w:rsidP="00374D98">
            <w:pPr>
              <w:jc w:val="center"/>
              <w:rPr>
                <w:color w:val="000000" w:themeColor="text1"/>
                <w:sz w:val="18"/>
                <w:szCs w:val="18"/>
              </w:rPr>
            </w:pPr>
            <w:r w:rsidRPr="00DE5ADA">
              <w:rPr>
                <w:color w:val="000000" w:themeColor="text1"/>
                <w:sz w:val="18"/>
                <w:szCs w:val="18"/>
              </w:rPr>
              <w:t>0.68</w:t>
            </w:r>
          </w:p>
        </w:tc>
        <w:tc>
          <w:tcPr>
            <w:tcW w:w="2033" w:type="dxa"/>
            <w:tcBorders>
              <w:top w:val="single" w:sz="4" w:space="0" w:color="FFFFFF" w:themeColor="background1"/>
              <w:left w:val="single" w:sz="4" w:space="0" w:color="FFFFFF" w:themeColor="background1"/>
            </w:tcBorders>
          </w:tcPr>
          <w:p w14:paraId="36C37507" w14:textId="1B84B217" w:rsidR="00547F1B" w:rsidRDefault="00547F1B" w:rsidP="00374D98">
            <w:pPr>
              <w:keepNext/>
              <w:jc w:val="center"/>
              <w:rPr>
                <w:color w:val="000000" w:themeColor="text1"/>
                <w:sz w:val="18"/>
                <w:szCs w:val="18"/>
              </w:rPr>
            </w:pPr>
            <w:r w:rsidRPr="00DE5ADA">
              <w:rPr>
                <w:color w:val="000000" w:themeColor="text1"/>
                <w:sz w:val="18"/>
                <w:szCs w:val="18"/>
              </w:rPr>
              <w:t>0.9</w:t>
            </w:r>
            <w:r w:rsidR="00690642">
              <w:rPr>
                <w:color w:val="000000" w:themeColor="text1"/>
                <w:sz w:val="18"/>
                <w:szCs w:val="18"/>
              </w:rPr>
              <w:t>3</w:t>
            </w:r>
          </w:p>
          <w:p w14:paraId="036D4FB5" w14:textId="3A3B2F3C" w:rsidR="00547F1B" w:rsidRPr="00B6558B" w:rsidRDefault="00547F1B" w:rsidP="00D23690">
            <w:pPr>
              <w:keepNext/>
              <w:jc w:val="center"/>
              <w:rPr>
                <w:color w:val="000000" w:themeColor="text1"/>
                <w:sz w:val="18"/>
                <w:szCs w:val="18"/>
              </w:rPr>
            </w:pPr>
            <w:r>
              <w:rPr>
                <w:color w:val="000000" w:themeColor="text1"/>
                <w:sz w:val="18"/>
                <w:szCs w:val="18"/>
              </w:rPr>
              <w:t>0</w:t>
            </w:r>
            <w:r w:rsidRPr="00DE5ADA">
              <w:rPr>
                <w:color w:val="000000" w:themeColor="text1"/>
                <w:sz w:val="18"/>
                <w:szCs w:val="18"/>
              </w:rPr>
              <w:t>.7</w:t>
            </w:r>
            <w:r w:rsidR="00690642">
              <w:rPr>
                <w:color w:val="000000" w:themeColor="text1"/>
                <w:sz w:val="18"/>
                <w:szCs w:val="18"/>
              </w:rPr>
              <w:t>5</w:t>
            </w:r>
          </w:p>
        </w:tc>
      </w:tr>
    </w:tbl>
    <w:p w14:paraId="345D22A9" w14:textId="588531BA" w:rsidR="00A83203" w:rsidRPr="00D23690" w:rsidRDefault="00D23690" w:rsidP="00D23690">
      <w:pPr>
        <w:pStyle w:val="Caption"/>
        <w:rPr>
          <w:rFonts w:eastAsia="Verdana"/>
          <w:b w:val="0"/>
          <w:bCs w:val="0"/>
          <w:i/>
          <w:iCs/>
          <w:lang w:val="en-GB"/>
          <w14:ligatures w14:val="standard"/>
        </w:rPr>
      </w:pPr>
      <w:r w:rsidRPr="00D23690">
        <w:rPr>
          <w:b w:val="0"/>
          <w:bCs w:val="0"/>
          <w:i/>
          <w:iCs/>
        </w:rPr>
        <w:t xml:space="preserve">Table </w:t>
      </w:r>
      <w:r w:rsidRPr="00D23690">
        <w:rPr>
          <w:b w:val="0"/>
          <w:bCs w:val="0"/>
          <w:i/>
          <w:iCs/>
        </w:rPr>
        <w:fldChar w:fldCharType="begin"/>
      </w:r>
      <w:r w:rsidRPr="00D23690">
        <w:rPr>
          <w:b w:val="0"/>
          <w:bCs w:val="0"/>
          <w:i/>
          <w:iCs/>
        </w:rPr>
        <w:instrText xml:space="preserve"> SEQ Table \* ARABIC </w:instrText>
      </w:r>
      <w:r w:rsidRPr="00D23690">
        <w:rPr>
          <w:b w:val="0"/>
          <w:bCs w:val="0"/>
          <w:i/>
          <w:iCs/>
        </w:rPr>
        <w:fldChar w:fldCharType="separate"/>
      </w:r>
      <w:r w:rsidR="00A655B3">
        <w:rPr>
          <w:b w:val="0"/>
          <w:bCs w:val="0"/>
          <w:i/>
          <w:iCs/>
          <w:noProof/>
        </w:rPr>
        <w:t>9</w:t>
      </w:r>
      <w:r w:rsidRPr="00D23690">
        <w:rPr>
          <w:b w:val="0"/>
          <w:bCs w:val="0"/>
          <w:i/>
          <w:iCs/>
        </w:rPr>
        <w:fldChar w:fldCharType="end"/>
      </w:r>
      <w:r w:rsidRPr="00D23690">
        <w:rPr>
          <w:b w:val="0"/>
          <w:bCs w:val="0"/>
          <w:i/>
          <w:iCs/>
        </w:rPr>
        <w:t xml:space="preserve">. </w:t>
      </w:r>
      <w:r w:rsidR="00A84038" w:rsidRPr="00A84038">
        <w:rPr>
          <w:b w:val="0"/>
          <w:bCs w:val="0"/>
          <w:i/>
          <w:iCs/>
        </w:rPr>
        <w:t>showing per class break down</w:t>
      </w:r>
    </w:p>
    <w:p w14:paraId="5BB44A51" w14:textId="77777777" w:rsidR="00A83203" w:rsidRDefault="00A83203" w:rsidP="00A83203">
      <w:pPr>
        <w:pStyle w:val="Abstract"/>
        <w:rPr>
          <w:rFonts w:eastAsia="Verdana"/>
          <w:lang w:val="en-GB"/>
          <w14:ligatures w14:val="standard"/>
        </w:rPr>
      </w:pPr>
    </w:p>
    <w:p w14:paraId="7696AF70" w14:textId="2234BFAD" w:rsidR="008C10E7" w:rsidRDefault="008C10E7" w:rsidP="00A83203">
      <w:pPr>
        <w:pStyle w:val="Abstract"/>
        <w:rPr>
          <w:rFonts w:eastAsia="Verdana"/>
          <w:lang w:val="en-GB"/>
          <w14:ligatures w14:val="standard"/>
        </w:rPr>
      </w:pPr>
      <w:r>
        <w:rPr>
          <w:rFonts w:eastAsia="Verdana"/>
          <w:lang w:val="en-GB"/>
          <w14:ligatures w14:val="standard"/>
        </w:rPr>
        <w:t xml:space="preserve">However, </w:t>
      </w:r>
      <w:r w:rsidR="00761C2C">
        <w:rPr>
          <w:rFonts w:eastAsia="Verdana"/>
          <w:lang w:val="en-GB"/>
          <w14:ligatures w14:val="standard"/>
        </w:rPr>
        <w:t>b</w:t>
      </w:r>
      <w:r w:rsidRPr="008C10E7">
        <w:rPr>
          <w:rFonts w:eastAsia="Verdana"/>
          <w:lang w:val="en-GB"/>
          <w14:ligatures w14:val="standard"/>
        </w:rPr>
        <w:t>efore deduplication, the deep NN gave accuracy 0.9023 and macro F1 0.8393</w:t>
      </w:r>
    </w:p>
    <w:p w14:paraId="7E21D4BF" w14:textId="7CBFAEE1" w:rsidR="00A83203" w:rsidRPr="00A55E29" w:rsidRDefault="00A55E29" w:rsidP="00A83203">
      <w:pPr>
        <w:pStyle w:val="Abstract"/>
        <w:rPr>
          <w:rFonts w:eastAsia="Verdana"/>
          <w:b/>
          <w:bCs/>
          <w:lang w:val="en-GB"/>
          <w14:ligatures w14:val="standard"/>
        </w:rPr>
      </w:pPr>
      <w:r w:rsidRPr="00A55E29">
        <w:rPr>
          <w:rFonts w:eastAsia="Verdana"/>
          <w:b/>
          <w:bCs/>
          <w:lang w:val="en-GB"/>
          <w14:ligatures w14:val="standard"/>
        </w:rPr>
        <w:t>A small but important implementation detail</w:t>
      </w:r>
    </w:p>
    <w:p w14:paraId="529F843E" w14:textId="0A9E21F9" w:rsidR="00A83203" w:rsidRDefault="0062228B" w:rsidP="00A83203">
      <w:pPr>
        <w:pStyle w:val="Abstract"/>
        <w:rPr>
          <w:rFonts w:eastAsia="Verdana"/>
          <w:lang w:val="en-GB"/>
          <w14:ligatures w14:val="standard"/>
        </w:rPr>
      </w:pPr>
      <w:r w:rsidRPr="0062228B">
        <w:rPr>
          <w:rFonts w:eastAsia="Verdana"/>
          <w:lang w:val="en-GB"/>
          <w14:ligatures w14:val="standard"/>
        </w:rPr>
        <w:t xml:space="preserve">The final layer of both classifiers is a plain </w:t>
      </w:r>
      <w:proofErr w:type="spellStart"/>
      <w:r w:rsidRPr="0062228B">
        <w:rPr>
          <w:rFonts w:eastAsia="Verdana"/>
          <w:lang w:val="en-GB"/>
          <w14:ligatures w14:val="standard"/>
        </w:rPr>
        <w:t>nn.Linear</w:t>
      </w:r>
      <w:proofErr w:type="spellEnd"/>
      <w:r w:rsidRPr="0062228B">
        <w:rPr>
          <w:rFonts w:eastAsia="Verdana"/>
          <w:lang w:val="en-GB"/>
          <w14:ligatures w14:val="standard"/>
        </w:rPr>
        <w:t xml:space="preserve">, with no </w:t>
      </w:r>
      <w:proofErr w:type="spellStart"/>
      <w:r w:rsidRPr="0062228B">
        <w:rPr>
          <w:rFonts w:eastAsia="Verdana"/>
          <w:lang w:val="en-GB"/>
          <w14:ligatures w14:val="standard"/>
        </w:rPr>
        <w:t>softmax</w:t>
      </w:r>
      <w:proofErr w:type="spellEnd"/>
      <w:r w:rsidRPr="0062228B">
        <w:rPr>
          <w:rFonts w:eastAsia="Verdana"/>
          <w:lang w:val="en-GB"/>
          <w14:ligatures w14:val="standard"/>
        </w:rPr>
        <w:t xml:space="preserve">. This is correct for </w:t>
      </w:r>
      <w:proofErr w:type="spellStart"/>
      <w:r w:rsidRPr="0062228B">
        <w:rPr>
          <w:rFonts w:eastAsia="Verdana"/>
          <w:lang w:val="en-GB"/>
          <w14:ligatures w14:val="standard"/>
        </w:rPr>
        <w:t>PyTorch</w:t>
      </w:r>
      <w:proofErr w:type="spellEnd"/>
      <w:r w:rsidR="003A1B62">
        <w:rPr>
          <w:rFonts w:eastAsia="Verdana"/>
          <w:lang w:val="en-GB"/>
          <w14:ligatures w14:val="standard"/>
        </w:rPr>
        <w:t>,</w:t>
      </w:r>
      <w:r w:rsidRPr="0062228B">
        <w:rPr>
          <w:rFonts w:eastAsia="Verdana"/>
          <w:lang w:val="en-GB"/>
          <w14:ligatures w14:val="standard"/>
        </w:rPr>
        <w:t xml:space="preserve"> </w:t>
      </w:r>
      <w:proofErr w:type="spellStart"/>
      <w:r w:rsidRPr="0062228B">
        <w:rPr>
          <w:rFonts w:eastAsia="Verdana"/>
          <w:lang w:val="en-GB"/>
          <w14:ligatures w14:val="standard"/>
        </w:rPr>
        <w:t>nn.CrossEntropyLoss</w:t>
      </w:r>
      <w:proofErr w:type="spellEnd"/>
      <w:r w:rsidRPr="0062228B">
        <w:rPr>
          <w:rFonts w:eastAsia="Verdana"/>
          <w:lang w:val="en-GB"/>
          <w14:ligatures w14:val="standard"/>
        </w:rPr>
        <w:t xml:space="preserve"> already applies </w:t>
      </w:r>
      <w:proofErr w:type="spellStart"/>
      <w:r w:rsidRPr="0062228B">
        <w:rPr>
          <w:rFonts w:eastAsia="Verdana"/>
          <w:lang w:val="en-GB"/>
          <w14:ligatures w14:val="standard"/>
        </w:rPr>
        <w:t>softmax</w:t>
      </w:r>
      <w:proofErr w:type="spellEnd"/>
      <w:r w:rsidRPr="0062228B">
        <w:rPr>
          <w:rFonts w:eastAsia="Verdana"/>
          <w:lang w:val="en-GB"/>
          <w14:ligatures w14:val="standard"/>
        </w:rPr>
        <w:t xml:space="preserve"> internally as part of a </w:t>
      </w:r>
      <w:proofErr w:type="gramStart"/>
      <w:r w:rsidRPr="0062228B">
        <w:rPr>
          <w:rFonts w:eastAsia="Verdana"/>
          <w:lang w:val="en-GB"/>
          <w14:ligatures w14:val="standard"/>
        </w:rPr>
        <w:t>numerically-stable</w:t>
      </w:r>
      <w:proofErr w:type="gramEnd"/>
      <w:r w:rsidRPr="0062228B">
        <w:rPr>
          <w:rFonts w:eastAsia="Verdana"/>
          <w:lang w:val="en-GB"/>
          <w14:ligatures w14:val="standard"/>
        </w:rPr>
        <w:t xml:space="preserve"> combined operation. Adding an explicit </w:t>
      </w:r>
      <w:proofErr w:type="spellStart"/>
      <w:r w:rsidRPr="0062228B">
        <w:rPr>
          <w:rFonts w:eastAsia="Verdana"/>
          <w:lang w:val="en-GB"/>
          <w14:ligatures w14:val="standard"/>
        </w:rPr>
        <w:t>softmax</w:t>
      </w:r>
      <w:proofErr w:type="spellEnd"/>
      <w:r w:rsidRPr="0062228B">
        <w:rPr>
          <w:rFonts w:eastAsia="Verdana"/>
          <w:lang w:val="en-GB"/>
          <w14:ligatures w14:val="standard"/>
        </w:rPr>
        <w:t xml:space="preserve"> layer would result in double application, which makes the gradients tiny and breaks training.</w:t>
      </w:r>
    </w:p>
    <w:p w14:paraId="5785F448" w14:textId="534A703C" w:rsidR="0056044A" w:rsidRPr="00D07DD5" w:rsidRDefault="00D07DD5" w:rsidP="00A83203">
      <w:pPr>
        <w:pStyle w:val="Abstract"/>
        <w:rPr>
          <w:rFonts w:eastAsia="Verdana"/>
          <w:b/>
          <w:bCs/>
          <w:lang w:val="en-GB"/>
          <w14:ligatures w14:val="standard"/>
        </w:rPr>
      </w:pPr>
      <w:r w:rsidRPr="00D07DD5">
        <w:rPr>
          <w:rFonts w:eastAsia="Verdana"/>
          <w:b/>
          <w:bCs/>
          <w:lang w:val="en-GB"/>
          <w14:ligatures w14:val="standard"/>
        </w:rPr>
        <w:t>Macro vs weighted averaging</w:t>
      </w:r>
    </w:p>
    <w:p w14:paraId="22AA0101" w14:textId="0EF2A4A0" w:rsidR="0056044A" w:rsidRDefault="00960640" w:rsidP="00A83203">
      <w:pPr>
        <w:pStyle w:val="Abstract"/>
        <w:rPr>
          <w:rFonts w:eastAsia="Verdana"/>
          <w:lang w:val="en-GB"/>
          <w14:ligatures w14:val="standard"/>
        </w:rPr>
      </w:pPr>
      <w:r w:rsidRPr="00960640">
        <w:rPr>
          <w:rFonts w:eastAsia="Verdana"/>
          <w:lang w:val="en-GB"/>
          <w14:ligatures w14:val="standard"/>
        </w:rPr>
        <w:t xml:space="preserve">Macro averaging was used for precision, recall, and F1. Weighted averaging would weight each class by its size, so the majority </w:t>
      </w:r>
      <w:r w:rsidRPr="00960640">
        <w:rPr>
          <w:rFonts w:eastAsia="Verdana"/>
          <w:lang w:val="en-GB"/>
          <w14:ligatures w14:val="standard"/>
        </w:rPr>
        <w:t>"medium" class would dominate the average and hide poor performance on the minority "high" class. Macro takes the simple unweighted average across classes, treating them all equally. For imbalanced data, macro is the more honest metric.</w:t>
      </w:r>
    </w:p>
    <w:p w14:paraId="516DBA75" w14:textId="20ACCB20" w:rsidR="0056044A" w:rsidRPr="00C778F2" w:rsidRDefault="00C778F2" w:rsidP="00A83203">
      <w:pPr>
        <w:pStyle w:val="Abstract"/>
        <w:rPr>
          <w:rFonts w:eastAsia="Verdana"/>
          <w:b/>
          <w:bCs/>
          <w:lang w:val="en-GB"/>
          <w14:ligatures w14:val="standard"/>
        </w:rPr>
      </w:pPr>
      <w:r w:rsidRPr="00C778F2">
        <w:rPr>
          <w:rFonts w:eastAsia="Verdana"/>
          <w:b/>
          <w:bCs/>
          <w:lang w:val="en-GB"/>
          <w14:ligatures w14:val="standard"/>
        </w:rPr>
        <w:t>Comparison of the two classifiers</w:t>
      </w:r>
    </w:p>
    <w:p w14:paraId="2EBB6A8E" w14:textId="190DA455" w:rsidR="0056044A" w:rsidRDefault="007E73D2" w:rsidP="00A83203">
      <w:pPr>
        <w:pStyle w:val="Abstract"/>
        <w:rPr>
          <w:rFonts w:eastAsia="Verdana"/>
          <w:lang w:val="en-GB"/>
          <w14:ligatures w14:val="standard"/>
        </w:rPr>
      </w:pPr>
      <w:r>
        <w:rPr>
          <w:rFonts w:eastAsia="Verdana"/>
          <w:lang w:val="en-GB"/>
          <w14:ligatures w14:val="standard"/>
        </w:rPr>
        <w:t>Comparison of both shallow and deep neural network can be seen in table 10.</w:t>
      </w:r>
    </w:p>
    <w:tbl>
      <w:tblPr>
        <w:tblStyle w:val="TableGrid"/>
        <w:tblW w:w="4390" w:type="dxa"/>
        <w:jc w:val="center"/>
        <w:tblLook w:val="04A0" w:firstRow="1" w:lastRow="0" w:firstColumn="1" w:lastColumn="0" w:noHBand="0" w:noVBand="1"/>
      </w:tblPr>
      <w:tblGrid>
        <w:gridCol w:w="1696"/>
        <w:gridCol w:w="1418"/>
        <w:gridCol w:w="1276"/>
      </w:tblGrid>
      <w:tr w:rsidR="002B799F" w:rsidRPr="000075E8" w14:paraId="6486B5CF" w14:textId="23EE91F0" w:rsidTr="00A36336">
        <w:trPr>
          <w:trHeight w:val="244"/>
          <w:jc w:val="center"/>
        </w:trPr>
        <w:tc>
          <w:tcPr>
            <w:tcW w:w="1696" w:type="dxa"/>
          </w:tcPr>
          <w:p w14:paraId="3D4485CE" w14:textId="5E86E7CC" w:rsidR="002B799F" w:rsidRPr="009D382A" w:rsidRDefault="002B799F" w:rsidP="00374D98">
            <w:pPr>
              <w:jc w:val="center"/>
              <w:rPr>
                <w:color w:val="000000" w:themeColor="text1"/>
                <w:sz w:val="18"/>
                <w:szCs w:val="18"/>
              </w:rPr>
            </w:pPr>
            <w:r w:rsidRPr="00F44E3A">
              <w:rPr>
                <w:b/>
                <w:bCs/>
                <w:color w:val="000000" w:themeColor="text1"/>
                <w:sz w:val="18"/>
                <w:szCs w:val="18"/>
              </w:rPr>
              <w:t>Metric</w:t>
            </w:r>
          </w:p>
        </w:tc>
        <w:tc>
          <w:tcPr>
            <w:tcW w:w="1418" w:type="dxa"/>
            <w:tcBorders>
              <w:left w:val="single" w:sz="4" w:space="0" w:color="FFFFFF" w:themeColor="background1"/>
            </w:tcBorders>
          </w:tcPr>
          <w:p w14:paraId="08CE119F" w14:textId="4153A3E2" w:rsidR="002B799F" w:rsidRPr="009D382A" w:rsidRDefault="002B799F" w:rsidP="00374D98">
            <w:pPr>
              <w:jc w:val="center"/>
              <w:rPr>
                <w:color w:val="000000" w:themeColor="text1"/>
                <w:sz w:val="18"/>
                <w:szCs w:val="18"/>
              </w:rPr>
            </w:pPr>
            <w:r w:rsidRPr="002B799F">
              <w:rPr>
                <w:b/>
                <w:bCs/>
                <w:color w:val="000000" w:themeColor="text1"/>
                <w:sz w:val="18"/>
                <w:szCs w:val="18"/>
              </w:rPr>
              <w:t>Shallow NN</w:t>
            </w:r>
          </w:p>
        </w:tc>
        <w:tc>
          <w:tcPr>
            <w:tcW w:w="1276" w:type="dxa"/>
            <w:tcBorders>
              <w:left w:val="single" w:sz="4" w:space="0" w:color="FFFFFF" w:themeColor="background1"/>
            </w:tcBorders>
          </w:tcPr>
          <w:p w14:paraId="1261629B" w14:textId="0A885720" w:rsidR="002B799F" w:rsidRPr="002B799F" w:rsidRDefault="00A36336" w:rsidP="00374D98">
            <w:pPr>
              <w:jc w:val="center"/>
              <w:rPr>
                <w:b/>
                <w:bCs/>
                <w:color w:val="000000" w:themeColor="text1"/>
                <w:sz w:val="18"/>
                <w:szCs w:val="18"/>
              </w:rPr>
            </w:pPr>
            <w:r w:rsidRPr="00A36336">
              <w:rPr>
                <w:b/>
                <w:bCs/>
                <w:color w:val="000000" w:themeColor="text1"/>
                <w:sz w:val="18"/>
                <w:szCs w:val="18"/>
              </w:rPr>
              <w:t>Deep NN</w:t>
            </w:r>
          </w:p>
        </w:tc>
      </w:tr>
      <w:tr w:rsidR="002B799F" w:rsidRPr="000075E8" w14:paraId="4E23AA52" w14:textId="3D10938C" w:rsidTr="00A36336">
        <w:trPr>
          <w:trHeight w:val="244"/>
          <w:jc w:val="center"/>
        </w:trPr>
        <w:tc>
          <w:tcPr>
            <w:tcW w:w="1696" w:type="dxa"/>
            <w:tcBorders>
              <w:bottom w:val="single" w:sz="4" w:space="0" w:color="FFFFFF" w:themeColor="background1"/>
            </w:tcBorders>
          </w:tcPr>
          <w:p w14:paraId="6CF2C978" w14:textId="746FE31F" w:rsidR="002B799F" w:rsidRPr="009D382A" w:rsidRDefault="002B799F" w:rsidP="00374D98">
            <w:pPr>
              <w:rPr>
                <w:sz w:val="18"/>
                <w:szCs w:val="18"/>
              </w:rPr>
            </w:pPr>
            <w:r w:rsidRPr="00F44E3A">
              <w:rPr>
                <w:sz w:val="18"/>
                <w:szCs w:val="18"/>
              </w:rPr>
              <w:t>Accuracy</w:t>
            </w:r>
          </w:p>
        </w:tc>
        <w:tc>
          <w:tcPr>
            <w:tcW w:w="1418" w:type="dxa"/>
            <w:tcBorders>
              <w:left w:val="single" w:sz="4" w:space="0" w:color="FFFFFF" w:themeColor="background1"/>
              <w:bottom w:val="single" w:sz="4" w:space="0" w:color="FFFFFF" w:themeColor="background1"/>
            </w:tcBorders>
          </w:tcPr>
          <w:p w14:paraId="3927FD0D" w14:textId="691F213E" w:rsidR="002B799F" w:rsidRPr="009D382A" w:rsidRDefault="00E544E6" w:rsidP="00374D98">
            <w:pPr>
              <w:jc w:val="right"/>
              <w:rPr>
                <w:sz w:val="18"/>
                <w:szCs w:val="18"/>
              </w:rPr>
            </w:pPr>
            <w:r w:rsidRPr="001D1EC4">
              <w:rPr>
                <w:sz w:val="18"/>
                <w:szCs w:val="18"/>
              </w:rPr>
              <w:t>0.8734</w:t>
            </w:r>
          </w:p>
        </w:tc>
        <w:tc>
          <w:tcPr>
            <w:tcW w:w="1276" w:type="dxa"/>
            <w:tcBorders>
              <w:left w:val="single" w:sz="4" w:space="0" w:color="FFFFFF" w:themeColor="background1"/>
              <w:bottom w:val="single" w:sz="4" w:space="0" w:color="FFFFFF" w:themeColor="background1"/>
            </w:tcBorders>
          </w:tcPr>
          <w:p w14:paraId="3FF94763" w14:textId="1125D5A9" w:rsidR="00A36336" w:rsidRPr="007F75F8" w:rsidRDefault="00A36336" w:rsidP="00374D98">
            <w:pPr>
              <w:jc w:val="right"/>
              <w:rPr>
                <w:sz w:val="18"/>
                <w:szCs w:val="18"/>
              </w:rPr>
            </w:pPr>
            <w:r w:rsidRPr="00A36336">
              <w:rPr>
                <w:sz w:val="18"/>
                <w:szCs w:val="18"/>
              </w:rPr>
              <w:t>0.8954</w:t>
            </w:r>
          </w:p>
        </w:tc>
      </w:tr>
      <w:tr w:rsidR="002B799F" w:rsidRPr="000075E8" w14:paraId="39B14900" w14:textId="59347F86" w:rsidTr="00A36336">
        <w:trPr>
          <w:trHeight w:val="179"/>
          <w:jc w:val="center"/>
        </w:trPr>
        <w:tc>
          <w:tcPr>
            <w:tcW w:w="1696" w:type="dxa"/>
            <w:tcBorders>
              <w:top w:val="single" w:sz="4" w:space="0" w:color="FFFFFF" w:themeColor="background1"/>
              <w:bottom w:val="single" w:sz="4" w:space="0" w:color="FFFFFF" w:themeColor="background1"/>
            </w:tcBorders>
          </w:tcPr>
          <w:p w14:paraId="4949FA62" w14:textId="68C4445C" w:rsidR="002B799F" w:rsidRPr="009D382A" w:rsidRDefault="002B799F" w:rsidP="00374D98">
            <w:pPr>
              <w:rPr>
                <w:sz w:val="18"/>
                <w:szCs w:val="18"/>
              </w:rPr>
            </w:pPr>
            <w:r w:rsidRPr="00F44E3A">
              <w:rPr>
                <w:sz w:val="18"/>
                <w:szCs w:val="18"/>
              </w:rPr>
              <w:t>Precision (macro)</w:t>
            </w:r>
          </w:p>
        </w:tc>
        <w:tc>
          <w:tcPr>
            <w:tcW w:w="1418" w:type="dxa"/>
            <w:tcBorders>
              <w:top w:val="single" w:sz="4" w:space="0" w:color="FFFFFF" w:themeColor="background1"/>
              <w:left w:val="single" w:sz="4" w:space="0" w:color="FFFFFF" w:themeColor="background1"/>
              <w:bottom w:val="single" w:sz="4" w:space="0" w:color="FFFFFF" w:themeColor="background1"/>
            </w:tcBorders>
          </w:tcPr>
          <w:p w14:paraId="36175F56" w14:textId="7BBE11C5" w:rsidR="002B799F" w:rsidRPr="009D382A" w:rsidRDefault="00E544E6" w:rsidP="00374D98">
            <w:pPr>
              <w:keepNext/>
              <w:jc w:val="right"/>
              <w:rPr>
                <w:sz w:val="18"/>
                <w:szCs w:val="18"/>
              </w:rPr>
            </w:pPr>
            <w:r w:rsidRPr="001D1EC4">
              <w:rPr>
                <w:sz w:val="18"/>
                <w:szCs w:val="18"/>
              </w:rPr>
              <w:t>0.8281</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E0D1A5C" w14:textId="632A2C8E" w:rsidR="002B799F" w:rsidRPr="007F75F8" w:rsidRDefault="00A36336" w:rsidP="00374D98">
            <w:pPr>
              <w:keepNext/>
              <w:jc w:val="right"/>
              <w:rPr>
                <w:sz w:val="18"/>
                <w:szCs w:val="18"/>
              </w:rPr>
            </w:pPr>
            <w:r w:rsidRPr="00F63EF5">
              <w:rPr>
                <w:sz w:val="18"/>
                <w:szCs w:val="18"/>
              </w:rPr>
              <w:t>0.8594</w:t>
            </w:r>
          </w:p>
        </w:tc>
      </w:tr>
      <w:tr w:rsidR="002B799F" w:rsidRPr="000075E8" w14:paraId="7E081690" w14:textId="67B91DBA" w:rsidTr="00FE5D51">
        <w:trPr>
          <w:trHeight w:val="179"/>
          <w:jc w:val="center"/>
        </w:trPr>
        <w:tc>
          <w:tcPr>
            <w:tcW w:w="1696" w:type="dxa"/>
            <w:tcBorders>
              <w:top w:val="single" w:sz="4" w:space="0" w:color="FFFFFF" w:themeColor="background1"/>
              <w:bottom w:val="single" w:sz="4" w:space="0" w:color="000000" w:themeColor="text1"/>
            </w:tcBorders>
          </w:tcPr>
          <w:p w14:paraId="4D182D71" w14:textId="77777777" w:rsidR="002B799F" w:rsidRDefault="002B799F" w:rsidP="00374D98">
            <w:pPr>
              <w:rPr>
                <w:sz w:val="18"/>
                <w:szCs w:val="18"/>
              </w:rPr>
            </w:pPr>
            <w:r w:rsidRPr="00F44E3A">
              <w:rPr>
                <w:sz w:val="18"/>
                <w:szCs w:val="18"/>
              </w:rPr>
              <w:t>Recall (macro)</w:t>
            </w:r>
          </w:p>
          <w:p w14:paraId="0EBCCB28" w14:textId="77777777" w:rsidR="002B799F" w:rsidRDefault="002B799F" w:rsidP="00374D98">
            <w:pPr>
              <w:rPr>
                <w:sz w:val="18"/>
                <w:szCs w:val="18"/>
              </w:rPr>
            </w:pPr>
            <w:r w:rsidRPr="00F44E3A">
              <w:rPr>
                <w:sz w:val="18"/>
                <w:szCs w:val="18"/>
              </w:rPr>
              <w:t>F1 (macro)</w:t>
            </w:r>
          </w:p>
          <w:p w14:paraId="24B62FD4" w14:textId="0DE0C362" w:rsidR="002B799F" w:rsidRPr="007F75F8" w:rsidRDefault="002B799F" w:rsidP="00374D98">
            <w:pPr>
              <w:rPr>
                <w:sz w:val="18"/>
                <w:szCs w:val="18"/>
              </w:rPr>
            </w:pPr>
            <w:r w:rsidRPr="00F44E3A">
              <w:rPr>
                <w:sz w:val="18"/>
                <w:szCs w:val="18"/>
              </w:rPr>
              <w:t>Parameters</w:t>
            </w:r>
          </w:p>
        </w:tc>
        <w:tc>
          <w:tcPr>
            <w:tcW w:w="1418" w:type="dxa"/>
            <w:tcBorders>
              <w:top w:val="single" w:sz="4" w:space="0" w:color="FFFFFF" w:themeColor="background1"/>
              <w:left w:val="single" w:sz="4" w:space="0" w:color="FFFFFF" w:themeColor="background1"/>
              <w:bottom w:val="single" w:sz="4" w:space="0" w:color="000000" w:themeColor="text1"/>
            </w:tcBorders>
          </w:tcPr>
          <w:p w14:paraId="401FF896" w14:textId="77777777" w:rsidR="002B799F" w:rsidRDefault="00E544E6" w:rsidP="00374D98">
            <w:pPr>
              <w:keepNext/>
              <w:jc w:val="right"/>
              <w:rPr>
                <w:sz w:val="18"/>
                <w:szCs w:val="18"/>
              </w:rPr>
            </w:pPr>
            <w:r>
              <w:rPr>
                <w:sz w:val="18"/>
                <w:szCs w:val="18"/>
              </w:rPr>
              <w:t>0</w:t>
            </w:r>
            <w:r w:rsidRPr="001D1EC4">
              <w:rPr>
                <w:sz w:val="18"/>
                <w:szCs w:val="18"/>
              </w:rPr>
              <w:t>.8100</w:t>
            </w:r>
          </w:p>
          <w:p w14:paraId="31071120" w14:textId="77777777" w:rsidR="00E544E6" w:rsidRDefault="00E544E6" w:rsidP="00374D98">
            <w:pPr>
              <w:keepNext/>
              <w:jc w:val="right"/>
              <w:rPr>
                <w:sz w:val="18"/>
                <w:szCs w:val="18"/>
              </w:rPr>
            </w:pPr>
            <w:r w:rsidRPr="001D1EC4">
              <w:rPr>
                <w:sz w:val="18"/>
                <w:szCs w:val="18"/>
              </w:rPr>
              <w:t>0.8163</w:t>
            </w:r>
          </w:p>
          <w:p w14:paraId="7C55AE2E" w14:textId="4129F32D" w:rsidR="00123720" w:rsidRPr="007F75F8" w:rsidRDefault="00123720" w:rsidP="00374D98">
            <w:pPr>
              <w:keepNext/>
              <w:jc w:val="right"/>
              <w:rPr>
                <w:sz w:val="18"/>
                <w:szCs w:val="18"/>
              </w:rPr>
            </w:pPr>
            <w:r w:rsidRPr="00123720">
              <w:rPr>
                <w:sz w:val="18"/>
                <w:szCs w:val="18"/>
              </w:rPr>
              <w:t>14,403</w:t>
            </w:r>
          </w:p>
        </w:tc>
        <w:tc>
          <w:tcPr>
            <w:tcW w:w="1276" w:type="dxa"/>
            <w:tcBorders>
              <w:top w:val="single" w:sz="4" w:space="0" w:color="FFFFFF" w:themeColor="background1"/>
              <w:left w:val="single" w:sz="4" w:space="0" w:color="FFFFFF" w:themeColor="background1"/>
              <w:bottom w:val="single" w:sz="4" w:space="0" w:color="000000" w:themeColor="text1"/>
            </w:tcBorders>
          </w:tcPr>
          <w:p w14:paraId="0297BF90" w14:textId="77777777" w:rsidR="002B799F" w:rsidRDefault="00A36336" w:rsidP="00374D98">
            <w:pPr>
              <w:keepNext/>
              <w:jc w:val="right"/>
              <w:rPr>
                <w:sz w:val="18"/>
                <w:szCs w:val="18"/>
              </w:rPr>
            </w:pPr>
            <w:r w:rsidRPr="00F63EF5">
              <w:rPr>
                <w:sz w:val="18"/>
                <w:szCs w:val="18"/>
              </w:rPr>
              <w:t>0.8222</w:t>
            </w:r>
          </w:p>
          <w:p w14:paraId="38C98862" w14:textId="77777777" w:rsidR="00A36336" w:rsidRDefault="00A36336" w:rsidP="00374D98">
            <w:pPr>
              <w:keepNext/>
              <w:jc w:val="right"/>
              <w:rPr>
                <w:sz w:val="18"/>
                <w:szCs w:val="18"/>
              </w:rPr>
            </w:pPr>
            <w:r w:rsidRPr="00F63EF5">
              <w:rPr>
                <w:sz w:val="18"/>
                <w:szCs w:val="18"/>
              </w:rPr>
              <w:t>0.8379</w:t>
            </w:r>
          </w:p>
          <w:p w14:paraId="43B64E66" w14:textId="0BBA1275" w:rsidR="00A36336" w:rsidRPr="00992B19" w:rsidRDefault="00A36336" w:rsidP="00374D98">
            <w:pPr>
              <w:keepNext/>
              <w:jc w:val="right"/>
              <w:rPr>
                <w:sz w:val="18"/>
                <w:szCs w:val="18"/>
              </w:rPr>
            </w:pPr>
            <w:r w:rsidRPr="00A36336">
              <w:rPr>
                <w:sz w:val="18"/>
                <w:szCs w:val="18"/>
              </w:rPr>
              <w:t>30,927</w:t>
            </w:r>
          </w:p>
        </w:tc>
      </w:tr>
    </w:tbl>
    <w:p w14:paraId="7ABC1CE8" w14:textId="0AD8E612" w:rsidR="000F6A28" w:rsidRPr="00A57622" w:rsidRDefault="000F6A28" w:rsidP="00A57622">
      <w:pPr>
        <w:pStyle w:val="Caption"/>
        <w:rPr>
          <w:rFonts w:eastAsia="Verdana"/>
          <w:b w:val="0"/>
          <w:bCs w:val="0"/>
          <w:i/>
          <w:iCs/>
          <w:lang w:val="en-GB"/>
          <w14:ligatures w14:val="standard"/>
        </w:rPr>
      </w:pPr>
      <w:r w:rsidRPr="000F6A28">
        <w:rPr>
          <w:b w:val="0"/>
          <w:bCs w:val="0"/>
          <w:i/>
          <w:iCs/>
        </w:rPr>
        <w:t xml:space="preserve">Table </w:t>
      </w:r>
      <w:r w:rsidRPr="000F6A28">
        <w:rPr>
          <w:b w:val="0"/>
          <w:bCs w:val="0"/>
          <w:i/>
          <w:iCs/>
        </w:rPr>
        <w:fldChar w:fldCharType="begin"/>
      </w:r>
      <w:r w:rsidRPr="000F6A28">
        <w:rPr>
          <w:b w:val="0"/>
          <w:bCs w:val="0"/>
          <w:i/>
          <w:iCs/>
        </w:rPr>
        <w:instrText xml:space="preserve"> SEQ Table \* ARABIC </w:instrText>
      </w:r>
      <w:r w:rsidRPr="000F6A28">
        <w:rPr>
          <w:b w:val="0"/>
          <w:bCs w:val="0"/>
          <w:i/>
          <w:iCs/>
        </w:rPr>
        <w:fldChar w:fldCharType="separate"/>
      </w:r>
      <w:r w:rsidR="00A655B3">
        <w:rPr>
          <w:b w:val="0"/>
          <w:bCs w:val="0"/>
          <w:i/>
          <w:iCs/>
          <w:noProof/>
        </w:rPr>
        <w:t>10</w:t>
      </w:r>
      <w:r w:rsidRPr="000F6A28">
        <w:rPr>
          <w:b w:val="0"/>
          <w:bCs w:val="0"/>
          <w:i/>
          <w:iCs/>
        </w:rPr>
        <w:fldChar w:fldCharType="end"/>
      </w:r>
      <w:r w:rsidRPr="000F6A28">
        <w:rPr>
          <w:b w:val="0"/>
          <w:bCs w:val="0"/>
          <w:i/>
          <w:iCs/>
        </w:rPr>
        <w:t xml:space="preserve">. Showing comparison between shallow and deep neural network </w:t>
      </w:r>
    </w:p>
    <w:p w14:paraId="3140C137" w14:textId="4A719F1B" w:rsidR="000F6A28" w:rsidRDefault="00A57622" w:rsidP="00A83203">
      <w:pPr>
        <w:pStyle w:val="Abstract"/>
        <w:rPr>
          <w:rFonts w:eastAsia="Verdana"/>
          <w:lang w:val="en-GB"/>
          <w14:ligatures w14:val="standard"/>
        </w:rPr>
      </w:pPr>
      <w:r w:rsidRPr="00A57622">
        <w:rPr>
          <w:rFonts w:eastAsia="Verdana"/>
          <w:lang w:val="en-GB"/>
          <w14:ligatures w14:val="standard"/>
        </w:rPr>
        <w:t>The deep network has slightly better accuracy and F1, but the shallow network has slightly better recall. The differences are small, and both models cluster around the same overall performance level despite the deep network having more than twice as many parameters.</w:t>
      </w:r>
    </w:p>
    <w:p w14:paraId="09277569" w14:textId="6CD5A583" w:rsidR="000F6A28" w:rsidRDefault="00931B96" w:rsidP="00A83203">
      <w:pPr>
        <w:pStyle w:val="Abstract"/>
        <w:rPr>
          <w:rFonts w:eastAsia="Verdana"/>
          <w:lang w:val="en-GB"/>
          <w14:ligatures w14:val="standard"/>
        </w:rPr>
      </w:pPr>
      <w:r w:rsidRPr="00931B96">
        <w:rPr>
          <w:rFonts w:eastAsia="Verdana"/>
          <w:lang w:val="en-GB"/>
          <w14:ligatures w14:val="standard"/>
        </w:rPr>
        <w:t>A consistent pattern across both classifiers: the "high" class has the lowest recall (0.72 shallow, 0.68 deep), confirming that the model under-predicts the minority class regardless of architecture.</w:t>
      </w:r>
    </w:p>
    <w:p w14:paraId="47E1C5DC" w14:textId="2B3998D3" w:rsidR="000F6A28" w:rsidRPr="001F12F2" w:rsidRDefault="001F12F2" w:rsidP="00A83203">
      <w:pPr>
        <w:pStyle w:val="Abstract"/>
        <w:rPr>
          <w:rFonts w:eastAsia="Verdana"/>
          <w:b/>
          <w:bCs/>
          <w:lang w:val="en-GB"/>
          <w14:ligatures w14:val="standard"/>
        </w:rPr>
      </w:pPr>
      <w:r w:rsidRPr="001F12F2">
        <w:rPr>
          <w:rFonts w:eastAsia="Verdana"/>
          <w:b/>
          <w:bCs/>
          <w:lang w:val="en-GB"/>
          <w14:ligatures w14:val="standard"/>
        </w:rPr>
        <w:t>Comparison with conventional methods (from Assignment 01)</w:t>
      </w:r>
    </w:p>
    <w:p w14:paraId="5F6A5CF4" w14:textId="28CD1F1D" w:rsidR="000F6A28" w:rsidRDefault="00FA2B45" w:rsidP="00A83203">
      <w:pPr>
        <w:pStyle w:val="Abstract"/>
        <w:rPr>
          <w:rFonts w:eastAsia="Verdana"/>
          <w:lang w:val="en-GB"/>
          <w14:ligatures w14:val="standard"/>
        </w:rPr>
      </w:pPr>
      <w:r w:rsidRPr="00FA2B45">
        <w:rPr>
          <w:rFonts w:eastAsia="Verdana"/>
          <w:lang w:val="en-GB"/>
          <w14:ligatures w14:val="standard"/>
        </w:rPr>
        <w:t>In Assignment 01, two conventional classifiers were tuned on the same 3-class binning problem</w:t>
      </w:r>
      <w:r>
        <w:rPr>
          <w:rFonts w:eastAsia="Verdana"/>
          <w:lang w:val="en-GB"/>
          <w14:ligatures w14:val="standard"/>
        </w:rPr>
        <w:t>,</w:t>
      </w:r>
      <w:r w:rsidRPr="00FA2B45">
        <w:rPr>
          <w:rFonts w:eastAsia="Verdana"/>
          <w:lang w:val="en-GB"/>
          <w14:ligatures w14:val="standard"/>
        </w:rPr>
        <w:t xml:space="preserve"> Logistic Regression (with L1 regularisation</w:t>
      </w:r>
      <w:r>
        <w:rPr>
          <w:rFonts w:eastAsia="Verdana"/>
          <w:lang w:val="en-GB"/>
          <w14:ligatures w14:val="standard"/>
        </w:rPr>
        <w:t xml:space="preserve"> </w:t>
      </w:r>
      <w:r w:rsidRPr="00FA2B45">
        <w:rPr>
          <w:rFonts w:eastAsia="Verdana"/>
          <w:lang w:val="en-GB"/>
          <w14:ligatures w14:val="standard"/>
        </w:rPr>
        <w:t>and a Random Forest classifier with tuned hyperparameters. Both used the original duplicate-containing data.</w:t>
      </w:r>
    </w:p>
    <w:p w14:paraId="67E94B15" w14:textId="44846686" w:rsidR="000F6A28" w:rsidRDefault="008D53C3" w:rsidP="00A83203">
      <w:pPr>
        <w:pStyle w:val="Abstract"/>
        <w:rPr>
          <w:rFonts w:eastAsia="Verdana"/>
          <w:lang w:val="en-GB"/>
          <w14:ligatures w14:val="standard"/>
        </w:rPr>
      </w:pPr>
      <w:r>
        <w:rPr>
          <w:rFonts w:eastAsia="Verdana"/>
          <w:lang w:val="en-GB"/>
          <w14:ligatures w14:val="standard"/>
        </w:rPr>
        <w:t>Quality matrices comparison across models</w:t>
      </w:r>
      <w:r w:rsidR="00752D46">
        <w:rPr>
          <w:rFonts w:eastAsia="Verdana"/>
          <w:lang w:val="en-GB"/>
          <w14:ligatures w14:val="standard"/>
        </w:rPr>
        <w:t xml:space="preserve"> from assignment 1 and neural networks</w:t>
      </w:r>
      <w:r>
        <w:rPr>
          <w:rFonts w:eastAsia="Verdana"/>
          <w:lang w:val="en-GB"/>
          <w14:ligatures w14:val="standard"/>
        </w:rPr>
        <w:t xml:space="preserve"> can be seen in table 11.</w:t>
      </w:r>
    </w:p>
    <w:tbl>
      <w:tblPr>
        <w:tblStyle w:val="TableGrid"/>
        <w:tblW w:w="5098" w:type="dxa"/>
        <w:tblLook w:val="04A0" w:firstRow="1" w:lastRow="0" w:firstColumn="1" w:lastColumn="0" w:noHBand="0" w:noVBand="1"/>
      </w:tblPr>
      <w:tblGrid>
        <w:gridCol w:w="1838"/>
        <w:gridCol w:w="992"/>
        <w:gridCol w:w="993"/>
        <w:gridCol w:w="1275"/>
      </w:tblGrid>
      <w:tr w:rsidR="00CB38FE" w:rsidRPr="00D56EE6" w14:paraId="6D5AFDD7" w14:textId="77777777" w:rsidTr="00CB38FE">
        <w:trPr>
          <w:trHeight w:val="114"/>
        </w:trPr>
        <w:tc>
          <w:tcPr>
            <w:tcW w:w="1838" w:type="dxa"/>
          </w:tcPr>
          <w:p w14:paraId="44580C59" w14:textId="17253768" w:rsidR="00CB38FE" w:rsidRPr="00B6558B" w:rsidRDefault="00CB38FE" w:rsidP="00374D98">
            <w:pPr>
              <w:jc w:val="center"/>
              <w:rPr>
                <w:color w:val="000000" w:themeColor="text1"/>
                <w:sz w:val="18"/>
                <w:szCs w:val="18"/>
              </w:rPr>
            </w:pPr>
            <w:r w:rsidRPr="00CB38FE">
              <w:rPr>
                <w:b/>
                <w:bCs/>
                <w:color w:val="000000" w:themeColor="text1"/>
                <w:sz w:val="18"/>
                <w:szCs w:val="18"/>
              </w:rPr>
              <w:t>Model</w:t>
            </w:r>
          </w:p>
        </w:tc>
        <w:tc>
          <w:tcPr>
            <w:tcW w:w="992" w:type="dxa"/>
            <w:tcBorders>
              <w:left w:val="single" w:sz="4" w:space="0" w:color="FFFFFF" w:themeColor="background1"/>
              <w:right w:val="single" w:sz="4" w:space="0" w:color="FFFFFF" w:themeColor="background1"/>
            </w:tcBorders>
          </w:tcPr>
          <w:p w14:paraId="00DE89ED" w14:textId="787E69AE" w:rsidR="00CB38FE" w:rsidRPr="00B6558B" w:rsidRDefault="00CB38FE" w:rsidP="00374D98">
            <w:pPr>
              <w:jc w:val="center"/>
              <w:rPr>
                <w:color w:val="000000" w:themeColor="text1"/>
                <w:sz w:val="18"/>
                <w:szCs w:val="18"/>
              </w:rPr>
            </w:pPr>
            <w:r w:rsidRPr="00CB38FE">
              <w:rPr>
                <w:b/>
                <w:bCs/>
                <w:color w:val="000000" w:themeColor="text1"/>
                <w:sz w:val="18"/>
                <w:szCs w:val="18"/>
              </w:rPr>
              <w:t>Accuracy</w:t>
            </w:r>
          </w:p>
        </w:tc>
        <w:tc>
          <w:tcPr>
            <w:tcW w:w="993" w:type="dxa"/>
            <w:tcBorders>
              <w:left w:val="single" w:sz="4" w:space="0" w:color="FFFFFF" w:themeColor="background1"/>
              <w:right w:val="single" w:sz="4" w:space="0" w:color="FFFFFF" w:themeColor="background1"/>
            </w:tcBorders>
          </w:tcPr>
          <w:p w14:paraId="745E0988" w14:textId="35692464" w:rsidR="00CB38FE" w:rsidRPr="00B6558B" w:rsidRDefault="00CB38FE" w:rsidP="00374D98">
            <w:pPr>
              <w:jc w:val="center"/>
              <w:rPr>
                <w:color w:val="000000" w:themeColor="text1"/>
                <w:sz w:val="18"/>
                <w:szCs w:val="18"/>
              </w:rPr>
            </w:pPr>
            <w:r w:rsidRPr="00CB38FE">
              <w:rPr>
                <w:b/>
                <w:bCs/>
                <w:color w:val="000000" w:themeColor="text1"/>
                <w:sz w:val="18"/>
                <w:szCs w:val="18"/>
              </w:rPr>
              <w:t>Macro F1</w:t>
            </w:r>
          </w:p>
        </w:tc>
        <w:tc>
          <w:tcPr>
            <w:tcW w:w="1275" w:type="dxa"/>
            <w:tcBorders>
              <w:left w:val="single" w:sz="4" w:space="0" w:color="FFFFFF" w:themeColor="background1"/>
            </w:tcBorders>
          </w:tcPr>
          <w:p w14:paraId="56A0AEB3" w14:textId="1B57D8ED" w:rsidR="00CB38FE" w:rsidRPr="00B6558B" w:rsidRDefault="00CB38FE" w:rsidP="00374D98">
            <w:pPr>
              <w:jc w:val="center"/>
              <w:rPr>
                <w:color w:val="000000" w:themeColor="text1"/>
                <w:sz w:val="18"/>
                <w:szCs w:val="18"/>
              </w:rPr>
            </w:pPr>
            <w:r w:rsidRPr="00CB38FE">
              <w:rPr>
                <w:b/>
                <w:bCs/>
                <w:color w:val="000000" w:themeColor="text1"/>
                <w:sz w:val="18"/>
                <w:szCs w:val="18"/>
              </w:rPr>
              <w:t>Macro Recall</w:t>
            </w:r>
          </w:p>
        </w:tc>
      </w:tr>
      <w:tr w:rsidR="00CB38FE" w:rsidRPr="00D56EE6" w14:paraId="39CD1ADA" w14:textId="77777777" w:rsidTr="00CB38FE">
        <w:trPr>
          <w:trHeight w:val="232"/>
        </w:trPr>
        <w:tc>
          <w:tcPr>
            <w:tcW w:w="1838" w:type="dxa"/>
            <w:tcBorders>
              <w:bottom w:val="single" w:sz="4" w:space="0" w:color="FFFFFF" w:themeColor="background1"/>
            </w:tcBorders>
          </w:tcPr>
          <w:p w14:paraId="56C901C3" w14:textId="131B037F" w:rsidR="00302356" w:rsidRPr="00B6558B" w:rsidRDefault="00CB38FE" w:rsidP="00374D98">
            <w:pPr>
              <w:jc w:val="center"/>
              <w:rPr>
                <w:color w:val="000000" w:themeColor="text1"/>
                <w:sz w:val="18"/>
                <w:szCs w:val="18"/>
              </w:rPr>
            </w:pPr>
            <w:r w:rsidRPr="00CB38FE">
              <w:rPr>
                <w:color w:val="000000" w:themeColor="text1"/>
                <w:sz w:val="18"/>
                <w:szCs w:val="18"/>
              </w:rPr>
              <w:t>Logistic Regression (A1, tuned)</w:t>
            </w:r>
          </w:p>
        </w:tc>
        <w:tc>
          <w:tcPr>
            <w:tcW w:w="992" w:type="dxa"/>
            <w:tcBorders>
              <w:left w:val="single" w:sz="4" w:space="0" w:color="FFFFFF" w:themeColor="background1"/>
              <w:bottom w:val="single" w:sz="4" w:space="0" w:color="FFFFFF" w:themeColor="background1"/>
              <w:right w:val="single" w:sz="4" w:space="0" w:color="FFFFFF" w:themeColor="background1"/>
            </w:tcBorders>
          </w:tcPr>
          <w:p w14:paraId="78557BD0" w14:textId="4D114F1F" w:rsidR="00CB38FE" w:rsidRPr="00B6558B" w:rsidRDefault="00D10063" w:rsidP="00374D98">
            <w:pPr>
              <w:jc w:val="center"/>
              <w:rPr>
                <w:color w:val="000000" w:themeColor="text1"/>
                <w:sz w:val="18"/>
                <w:szCs w:val="18"/>
              </w:rPr>
            </w:pPr>
            <w:r w:rsidRPr="00D10063">
              <w:rPr>
                <w:color w:val="000000" w:themeColor="text1"/>
                <w:sz w:val="18"/>
                <w:szCs w:val="18"/>
              </w:rPr>
              <w:t>0.8245</w:t>
            </w:r>
          </w:p>
        </w:tc>
        <w:tc>
          <w:tcPr>
            <w:tcW w:w="993" w:type="dxa"/>
            <w:tcBorders>
              <w:left w:val="single" w:sz="4" w:space="0" w:color="FFFFFF" w:themeColor="background1"/>
              <w:bottom w:val="single" w:sz="4" w:space="0" w:color="FFFFFF" w:themeColor="background1"/>
              <w:right w:val="single" w:sz="4" w:space="0" w:color="FFFFFF" w:themeColor="background1"/>
            </w:tcBorders>
          </w:tcPr>
          <w:p w14:paraId="027BE2F0" w14:textId="7849C606" w:rsidR="00CB38FE" w:rsidRPr="00B6558B" w:rsidRDefault="00D10063" w:rsidP="00374D98">
            <w:pPr>
              <w:jc w:val="center"/>
              <w:rPr>
                <w:color w:val="000000" w:themeColor="text1"/>
                <w:sz w:val="18"/>
                <w:szCs w:val="18"/>
              </w:rPr>
            </w:pPr>
            <w:r w:rsidRPr="00D10063">
              <w:rPr>
                <w:color w:val="000000" w:themeColor="text1"/>
                <w:sz w:val="18"/>
                <w:szCs w:val="18"/>
              </w:rPr>
              <w:t>0.62</w:t>
            </w:r>
          </w:p>
        </w:tc>
        <w:tc>
          <w:tcPr>
            <w:tcW w:w="1275" w:type="dxa"/>
            <w:tcBorders>
              <w:left w:val="single" w:sz="4" w:space="0" w:color="FFFFFF" w:themeColor="background1"/>
              <w:bottom w:val="single" w:sz="4" w:space="0" w:color="FFFFFF" w:themeColor="background1"/>
            </w:tcBorders>
          </w:tcPr>
          <w:p w14:paraId="65BDB4C7" w14:textId="780B7D5D" w:rsidR="00CB38FE" w:rsidRPr="00B6558B" w:rsidRDefault="00D10063" w:rsidP="00374D98">
            <w:pPr>
              <w:jc w:val="center"/>
              <w:rPr>
                <w:color w:val="000000" w:themeColor="text1"/>
                <w:sz w:val="18"/>
                <w:szCs w:val="18"/>
              </w:rPr>
            </w:pPr>
            <w:r w:rsidRPr="00D10063">
              <w:rPr>
                <w:color w:val="000000" w:themeColor="text1"/>
                <w:sz w:val="18"/>
                <w:szCs w:val="18"/>
              </w:rPr>
              <w:t>0.57</w:t>
            </w:r>
          </w:p>
        </w:tc>
      </w:tr>
      <w:tr w:rsidR="00C40AD8" w:rsidRPr="00D56EE6" w14:paraId="325ADAFD" w14:textId="77777777" w:rsidTr="00C40AD8">
        <w:trPr>
          <w:trHeight w:val="232"/>
        </w:trPr>
        <w:tc>
          <w:tcPr>
            <w:tcW w:w="1838" w:type="dxa"/>
            <w:tcBorders>
              <w:bottom w:val="single" w:sz="4" w:space="0" w:color="000000" w:themeColor="text1"/>
            </w:tcBorders>
          </w:tcPr>
          <w:p w14:paraId="70F714C8" w14:textId="527A934A" w:rsidR="00C40AD8" w:rsidRPr="00CB38FE" w:rsidRDefault="00C40AD8" w:rsidP="00374D98">
            <w:pPr>
              <w:jc w:val="center"/>
              <w:rPr>
                <w:color w:val="000000" w:themeColor="text1"/>
                <w:sz w:val="18"/>
                <w:szCs w:val="18"/>
              </w:rPr>
            </w:pPr>
            <w:r w:rsidRPr="00C40AD8">
              <w:rPr>
                <w:color w:val="000000" w:themeColor="text1"/>
                <w:sz w:val="18"/>
                <w:szCs w:val="18"/>
              </w:rPr>
              <w:t>Random Forest (A1, tuned)</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E52721" w14:textId="59AE514F" w:rsidR="00C40AD8" w:rsidRPr="00690642" w:rsidRDefault="00D10063" w:rsidP="00374D98">
            <w:pPr>
              <w:jc w:val="center"/>
              <w:rPr>
                <w:color w:val="000000" w:themeColor="text1"/>
                <w:sz w:val="18"/>
                <w:szCs w:val="18"/>
              </w:rPr>
            </w:pPr>
            <w:r w:rsidRPr="00D10063">
              <w:rPr>
                <w:color w:val="000000" w:themeColor="text1"/>
                <w:sz w:val="18"/>
                <w:szCs w:val="18"/>
              </w:rPr>
              <w:t>0.8216</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1AFB2C" w14:textId="5D66188D" w:rsidR="00C40AD8" w:rsidRPr="00DE5ADA" w:rsidRDefault="00D10063" w:rsidP="00374D98">
            <w:pPr>
              <w:jc w:val="center"/>
              <w:rPr>
                <w:color w:val="000000" w:themeColor="text1"/>
                <w:sz w:val="18"/>
                <w:szCs w:val="18"/>
              </w:rPr>
            </w:pPr>
            <w:r w:rsidRPr="00D10063">
              <w:rPr>
                <w:color w:val="000000" w:themeColor="text1"/>
                <w:sz w:val="18"/>
                <w:szCs w:val="18"/>
              </w:rPr>
              <w:t>0.66</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2922AD30" w14:textId="61D35BC5" w:rsidR="00C40AD8" w:rsidRPr="00DE5ADA" w:rsidRDefault="00D10063" w:rsidP="00374D98">
            <w:pPr>
              <w:jc w:val="center"/>
              <w:rPr>
                <w:color w:val="000000" w:themeColor="text1"/>
                <w:sz w:val="18"/>
                <w:szCs w:val="18"/>
              </w:rPr>
            </w:pPr>
            <w:r w:rsidRPr="00D10063">
              <w:rPr>
                <w:color w:val="000000" w:themeColor="text1"/>
                <w:sz w:val="18"/>
                <w:szCs w:val="18"/>
              </w:rPr>
              <w:t>0.62</w:t>
            </w:r>
          </w:p>
        </w:tc>
      </w:tr>
      <w:tr w:rsidR="00302356" w:rsidRPr="00D56EE6" w14:paraId="0E6B1353" w14:textId="77777777" w:rsidTr="00C40AD8">
        <w:trPr>
          <w:trHeight w:val="550"/>
        </w:trPr>
        <w:tc>
          <w:tcPr>
            <w:tcW w:w="1838" w:type="dxa"/>
            <w:tcBorders>
              <w:top w:val="single" w:sz="4" w:space="0" w:color="000000" w:themeColor="text1"/>
              <w:bottom w:val="single" w:sz="4" w:space="0" w:color="000000" w:themeColor="text1"/>
            </w:tcBorders>
          </w:tcPr>
          <w:p w14:paraId="2DB98A4F" w14:textId="0BD99045" w:rsidR="00302356" w:rsidRPr="00CB38FE" w:rsidRDefault="00302356" w:rsidP="00374D98">
            <w:pPr>
              <w:jc w:val="center"/>
              <w:rPr>
                <w:color w:val="000000" w:themeColor="text1"/>
                <w:sz w:val="18"/>
                <w:szCs w:val="18"/>
              </w:rPr>
            </w:pPr>
            <w:r w:rsidRPr="00CB38FE">
              <w:rPr>
                <w:color w:val="000000" w:themeColor="text1"/>
                <w:sz w:val="18"/>
                <w:szCs w:val="18"/>
              </w:rPr>
              <w:t>Shallow NN (A2, deduplicated)</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FBD696" w14:textId="2DF50BDF" w:rsidR="00302356" w:rsidRPr="00DE5ADA" w:rsidRDefault="00D10063" w:rsidP="00374D98">
            <w:pPr>
              <w:jc w:val="center"/>
              <w:rPr>
                <w:color w:val="000000" w:themeColor="text1"/>
                <w:sz w:val="18"/>
                <w:szCs w:val="18"/>
              </w:rPr>
            </w:pPr>
            <w:r w:rsidRPr="00D10063">
              <w:rPr>
                <w:color w:val="000000" w:themeColor="text1"/>
                <w:sz w:val="18"/>
                <w:szCs w:val="18"/>
              </w:rPr>
              <w:t>0.873</w:t>
            </w:r>
            <w:r w:rsidR="00E64F29">
              <w:rPr>
                <w:color w:val="000000" w:themeColor="text1"/>
                <w:sz w:val="18"/>
                <w:szCs w:val="18"/>
              </w:rPr>
              <w:t>4</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6402D1" w14:textId="5718731A" w:rsidR="00302356" w:rsidRPr="00DE5ADA" w:rsidRDefault="00D10063" w:rsidP="00374D98">
            <w:pPr>
              <w:jc w:val="center"/>
              <w:rPr>
                <w:color w:val="000000" w:themeColor="text1"/>
                <w:sz w:val="18"/>
                <w:szCs w:val="18"/>
              </w:rPr>
            </w:pPr>
            <w:r w:rsidRPr="00D10063">
              <w:rPr>
                <w:color w:val="000000" w:themeColor="text1"/>
                <w:sz w:val="18"/>
                <w:szCs w:val="18"/>
              </w:rPr>
              <w:t>0.8</w:t>
            </w:r>
            <w:r w:rsidR="00E64F29">
              <w:rPr>
                <w:color w:val="000000" w:themeColor="text1"/>
                <w:sz w:val="18"/>
                <w:szCs w:val="18"/>
              </w:rPr>
              <w:t>163</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18CD1353" w14:textId="2CA5EAAB" w:rsidR="00302356" w:rsidRPr="00DE5ADA" w:rsidRDefault="00D10063" w:rsidP="00374D98">
            <w:pPr>
              <w:keepNext/>
              <w:jc w:val="center"/>
              <w:rPr>
                <w:color w:val="000000" w:themeColor="text1"/>
                <w:sz w:val="18"/>
                <w:szCs w:val="18"/>
              </w:rPr>
            </w:pPr>
            <w:r w:rsidRPr="00D10063">
              <w:rPr>
                <w:color w:val="000000" w:themeColor="text1"/>
                <w:sz w:val="18"/>
                <w:szCs w:val="18"/>
              </w:rPr>
              <w:t>0.8</w:t>
            </w:r>
            <w:r w:rsidR="00E64F29">
              <w:rPr>
                <w:color w:val="000000" w:themeColor="text1"/>
                <w:sz w:val="18"/>
                <w:szCs w:val="18"/>
              </w:rPr>
              <w:t>100</w:t>
            </w:r>
          </w:p>
        </w:tc>
      </w:tr>
      <w:tr w:rsidR="00302356" w:rsidRPr="00D56EE6" w14:paraId="2A455B40" w14:textId="77777777" w:rsidTr="00C40AD8">
        <w:trPr>
          <w:trHeight w:val="550"/>
        </w:trPr>
        <w:tc>
          <w:tcPr>
            <w:tcW w:w="1838" w:type="dxa"/>
            <w:tcBorders>
              <w:top w:val="single" w:sz="4" w:space="0" w:color="000000" w:themeColor="text1"/>
            </w:tcBorders>
          </w:tcPr>
          <w:p w14:paraId="0EA5802C" w14:textId="307BA354" w:rsidR="00302356" w:rsidRPr="00CB38FE" w:rsidRDefault="00302356" w:rsidP="00374D98">
            <w:pPr>
              <w:jc w:val="center"/>
              <w:rPr>
                <w:color w:val="000000" w:themeColor="text1"/>
                <w:sz w:val="18"/>
                <w:szCs w:val="18"/>
              </w:rPr>
            </w:pPr>
            <w:r w:rsidRPr="00CB38FE">
              <w:rPr>
                <w:color w:val="000000" w:themeColor="text1"/>
                <w:sz w:val="18"/>
                <w:szCs w:val="18"/>
              </w:rPr>
              <w:t>Deep NN (A2, deduplicated)</w:t>
            </w:r>
          </w:p>
        </w:tc>
        <w:tc>
          <w:tcPr>
            <w:tcW w:w="992" w:type="dxa"/>
            <w:tcBorders>
              <w:top w:val="single" w:sz="4" w:space="0" w:color="FFFFFF" w:themeColor="background1"/>
              <w:left w:val="single" w:sz="4" w:space="0" w:color="FFFFFF" w:themeColor="background1"/>
              <w:right w:val="single" w:sz="4" w:space="0" w:color="FFFFFF" w:themeColor="background1"/>
            </w:tcBorders>
          </w:tcPr>
          <w:p w14:paraId="7E32DF8A" w14:textId="4D3AC370" w:rsidR="00302356" w:rsidRPr="00DE5ADA" w:rsidRDefault="00D10063" w:rsidP="00374D98">
            <w:pPr>
              <w:jc w:val="center"/>
              <w:rPr>
                <w:color w:val="000000" w:themeColor="text1"/>
                <w:sz w:val="18"/>
                <w:szCs w:val="18"/>
              </w:rPr>
            </w:pPr>
            <w:r w:rsidRPr="00D10063">
              <w:rPr>
                <w:color w:val="000000" w:themeColor="text1"/>
                <w:sz w:val="18"/>
                <w:szCs w:val="18"/>
              </w:rPr>
              <w:t>0.8954</w:t>
            </w:r>
          </w:p>
        </w:tc>
        <w:tc>
          <w:tcPr>
            <w:tcW w:w="993" w:type="dxa"/>
            <w:tcBorders>
              <w:top w:val="single" w:sz="4" w:space="0" w:color="FFFFFF" w:themeColor="background1"/>
              <w:left w:val="single" w:sz="4" w:space="0" w:color="FFFFFF" w:themeColor="background1"/>
              <w:right w:val="single" w:sz="4" w:space="0" w:color="FFFFFF" w:themeColor="background1"/>
            </w:tcBorders>
          </w:tcPr>
          <w:p w14:paraId="00B69CE2" w14:textId="1B64864F" w:rsidR="00302356" w:rsidRPr="00DE5ADA" w:rsidRDefault="00D10063" w:rsidP="00374D98">
            <w:pPr>
              <w:jc w:val="center"/>
              <w:rPr>
                <w:color w:val="000000" w:themeColor="text1"/>
                <w:sz w:val="18"/>
                <w:szCs w:val="18"/>
              </w:rPr>
            </w:pPr>
            <w:r w:rsidRPr="00D10063">
              <w:rPr>
                <w:color w:val="000000" w:themeColor="text1"/>
                <w:sz w:val="18"/>
                <w:szCs w:val="18"/>
              </w:rPr>
              <w:t>0.8379</w:t>
            </w:r>
          </w:p>
        </w:tc>
        <w:tc>
          <w:tcPr>
            <w:tcW w:w="1275" w:type="dxa"/>
            <w:tcBorders>
              <w:top w:val="single" w:sz="4" w:space="0" w:color="FFFFFF" w:themeColor="background1"/>
              <w:left w:val="single" w:sz="4" w:space="0" w:color="FFFFFF" w:themeColor="background1"/>
            </w:tcBorders>
          </w:tcPr>
          <w:p w14:paraId="78AD4538" w14:textId="44D7E9C6" w:rsidR="00302356" w:rsidRPr="00DE5ADA" w:rsidRDefault="00D10063" w:rsidP="0070441D">
            <w:pPr>
              <w:keepNext/>
              <w:jc w:val="center"/>
              <w:rPr>
                <w:color w:val="000000" w:themeColor="text1"/>
                <w:sz w:val="18"/>
                <w:szCs w:val="18"/>
              </w:rPr>
            </w:pPr>
            <w:r w:rsidRPr="00D10063">
              <w:rPr>
                <w:color w:val="000000" w:themeColor="text1"/>
                <w:sz w:val="18"/>
                <w:szCs w:val="18"/>
              </w:rPr>
              <w:t>0.8222</w:t>
            </w:r>
          </w:p>
        </w:tc>
      </w:tr>
    </w:tbl>
    <w:p w14:paraId="1A92A9CF" w14:textId="1F4CA974" w:rsidR="000F6A28" w:rsidRDefault="0070441D" w:rsidP="005B56BE">
      <w:pPr>
        <w:pStyle w:val="Caption"/>
        <w:rPr>
          <w:b w:val="0"/>
          <w:bCs w:val="0"/>
          <w:i/>
          <w:iCs/>
        </w:rPr>
      </w:pPr>
      <w:r w:rsidRPr="00EB60AA">
        <w:rPr>
          <w:b w:val="0"/>
          <w:bCs w:val="0"/>
          <w:i/>
          <w:iCs/>
        </w:rPr>
        <w:t xml:space="preserve">Table </w:t>
      </w:r>
      <w:r w:rsidRPr="00EB60AA">
        <w:rPr>
          <w:b w:val="0"/>
          <w:bCs w:val="0"/>
          <w:i/>
          <w:iCs/>
        </w:rPr>
        <w:fldChar w:fldCharType="begin"/>
      </w:r>
      <w:r w:rsidRPr="00EB60AA">
        <w:rPr>
          <w:b w:val="0"/>
          <w:bCs w:val="0"/>
          <w:i/>
          <w:iCs/>
        </w:rPr>
        <w:instrText xml:space="preserve"> SEQ Table \* ARABIC </w:instrText>
      </w:r>
      <w:r w:rsidRPr="00EB60AA">
        <w:rPr>
          <w:b w:val="0"/>
          <w:bCs w:val="0"/>
          <w:i/>
          <w:iCs/>
        </w:rPr>
        <w:fldChar w:fldCharType="separate"/>
      </w:r>
      <w:r w:rsidR="00A655B3">
        <w:rPr>
          <w:b w:val="0"/>
          <w:bCs w:val="0"/>
          <w:i/>
          <w:iCs/>
          <w:noProof/>
        </w:rPr>
        <w:t>11</w:t>
      </w:r>
      <w:r w:rsidRPr="00EB60AA">
        <w:rPr>
          <w:b w:val="0"/>
          <w:bCs w:val="0"/>
          <w:i/>
          <w:iCs/>
        </w:rPr>
        <w:fldChar w:fldCharType="end"/>
      </w:r>
      <w:r w:rsidRPr="00EB60AA">
        <w:rPr>
          <w:b w:val="0"/>
          <w:bCs w:val="0"/>
          <w:i/>
          <w:iCs/>
        </w:rPr>
        <w:t>. showing comparison between conventional and neural network models for classification problem</w:t>
      </w:r>
    </w:p>
    <w:p w14:paraId="3A10D78E" w14:textId="77777777" w:rsidR="00A62F14" w:rsidRPr="00A62F14" w:rsidRDefault="00A62F14" w:rsidP="00A62F14">
      <w:pPr>
        <w:rPr>
          <w:rFonts w:eastAsia="Verdana"/>
          <w:lang w:val="en-US" w:eastAsia="en-US"/>
        </w:rPr>
      </w:pPr>
    </w:p>
    <w:p w14:paraId="3449B03E" w14:textId="76755D74" w:rsidR="000F6A28" w:rsidRDefault="006E3D35" w:rsidP="00A83203">
      <w:pPr>
        <w:pStyle w:val="Abstract"/>
        <w:rPr>
          <w:rFonts w:eastAsia="Verdana"/>
          <w:lang w:val="en-GB"/>
          <w14:ligatures w14:val="standard"/>
        </w:rPr>
      </w:pPr>
      <w:r w:rsidRPr="006E3D35">
        <w:rPr>
          <w:rFonts w:eastAsia="Verdana"/>
          <w:lang w:val="en-GB"/>
          <w14:ligatures w14:val="standard"/>
        </w:rPr>
        <w:t>Both neural networks outperform the conventional methods on every metric, with the largest gap appearing in macro F1 and macro recall. This is driven primarily by the minority "high" class, where the conventional models struggle severely</w:t>
      </w:r>
    </w:p>
    <w:p w14:paraId="1CC471C2" w14:textId="77777777" w:rsidR="00A62F14" w:rsidRDefault="00A62F14" w:rsidP="00A83203">
      <w:pPr>
        <w:pStyle w:val="Abstract"/>
        <w:rPr>
          <w:rFonts w:eastAsia="Verdana"/>
          <w:lang w:val="en-GB"/>
          <w14:ligatures w14:val="standard"/>
        </w:rPr>
      </w:pPr>
    </w:p>
    <w:p w14:paraId="1E19B4B4" w14:textId="77777777" w:rsidR="00A62F14" w:rsidRDefault="00A62F14" w:rsidP="00A83203">
      <w:pPr>
        <w:pStyle w:val="Abstract"/>
        <w:rPr>
          <w:rFonts w:eastAsia="Verdana"/>
          <w:lang w:val="en-GB"/>
          <w14:ligatures w14:val="standard"/>
        </w:rPr>
      </w:pPr>
    </w:p>
    <w:p w14:paraId="48C6B18E" w14:textId="77777777" w:rsidR="00A62F14" w:rsidRDefault="00A62F14" w:rsidP="00A83203">
      <w:pPr>
        <w:pStyle w:val="Abstract"/>
        <w:rPr>
          <w:rFonts w:eastAsia="Verdana"/>
          <w:lang w:val="en-GB"/>
          <w14:ligatures w14:val="standard"/>
        </w:rPr>
      </w:pPr>
    </w:p>
    <w:tbl>
      <w:tblPr>
        <w:tblStyle w:val="TableGrid"/>
        <w:tblW w:w="4957" w:type="dxa"/>
        <w:tblLook w:val="04A0" w:firstRow="1" w:lastRow="0" w:firstColumn="1" w:lastColumn="0" w:noHBand="0" w:noVBand="1"/>
      </w:tblPr>
      <w:tblGrid>
        <w:gridCol w:w="1663"/>
        <w:gridCol w:w="946"/>
        <w:gridCol w:w="904"/>
        <w:gridCol w:w="1444"/>
      </w:tblGrid>
      <w:tr w:rsidR="00D4180A" w:rsidRPr="00D56EE6" w14:paraId="4608F798" w14:textId="77777777" w:rsidTr="00D4180A">
        <w:trPr>
          <w:trHeight w:val="113"/>
        </w:trPr>
        <w:tc>
          <w:tcPr>
            <w:tcW w:w="1663" w:type="dxa"/>
          </w:tcPr>
          <w:p w14:paraId="332A2952" w14:textId="77777777" w:rsidR="00A62F14" w:rsidRPr="00B6558B" w:rsidRDefault="00A62F14" w:rsidP="00374D98">
            <w:pPr>
              <w:jc w:val="center"/>
              <w:rPr>
                <w:color w:val="000000" w:themeColor="text1"/>
                <w:sz w:val="18"/>
                <w:szCs w:val="18"/>
              </w:rPr>
            </w:pPr>
            <w:r w:rsidRPr="00CB38FE">
              <w:rPr>
                <w:b/>
                <w:bCs/>
                <w:color w:val="000000" w:themeColor="text1"/>
                <w:sz w:val="18"/>
                <w:szCs w:val="18"/>
              </w:rPr>
              <w:lastRenderedPageBreak/>
              <w:t>Model</w:t>
            </w:r>
          </w:p>
        </w:tc>
        <w:tc>
          <w:tcPr>
            <w:tcW w:w="946" w:type="dxa"/>
            <w:tcBorders>
              <w:left w:val="single" w:sz="4" w:space="0" w:color="FFFFFF" w:themeColor="background1"/>
              <w:right w:val="single" w:sz="4" w:space="0" w:color="FFFFFF" w:themeColor="background1"/>
            </w:tcBorders>
          </w:tcPr>
          <w:p w14:paraId="737FF43F" w14:textId="37C2A73F" w:rsidR="00A62F14" w:rsidRPr="00B6558B" w:rsidRDefault="00C07E62" w:rsidP="00374D98">
            <w:pPr>
              <w:jc w:val="center"/>
              <w:rPr>
                <w:color w:val="000000" w:themeColor="text1"/>
                <w:sz w:val="18"/>
                <w:szCs w:val="18"/>
              </w:rPr>
            </w:pPr>
            <w:r w:rsidRPr="00C07E62">
              <w:rPr>
                <w:b/>
                <w:bCs/>
                <w:color w:val="000000" w:themeColor="text1"/>
                <w:sz w:val="18"/>
                <w:szCs w:val="18"/>
              </w:rPr>
              <w:t>"high" Precision</w:t>
            </w:r>
          </w:p>
        </w:tc>
        <w:tc>
          <w:tcPr>
            <w:tcW w:w="904" w:type="dxa"/>
            <w:tcBorders>
              <w:left w:val="single" w:sz="4" w:space="0" w:color="FFFFFF" w:themeColor="background1"/>
              <w:right w:val="single" w:sz="4" w:space="0" w:color="FFFFFF" w:themeColor="background1"/>
            </w:tcBorders>
          </w:tcPr>
          <w:p w14:paraId="0EC9FD57" w14:textId="6163AE36" w:rsidR="00A62F14" w:rsidRPr="00B6558B" w:rsidRDefault="00C07E62" w:rsidP="00374D98">
            <w:pPr>
              <w:jc w:val="center"/>
              <w:rPr>
                <w:color w:val="000000" w:themeColor="text1"/>
                <w:sz w:val="18"/>
                <w:szCs w:val="18"/>
              </w:rPr>
            </w:pPr>
            <w:r w:rsidRPr="00C07E62">
              <w:rPr>
                <w:b/>
                <w:bCs/>
                <w:color w:val="000000" w:themeColor="text1"/>
                <w:sz w:val="18"/>
                <w:szCs w:val="18"/>
              </w:rPr>
              <w:t>"high" Recal</w:t>
            </w:r>
            <w:r>
              <w:rPr>
                <w:b/>
                <w:bCs/>
                <w:color w:val="000000" w:themeColor="text1"/>
                <w:sz w:val="18"/>
                <w:szCs w:val="18"/>
              </w:rPr>
              <w:t>l</w:t>
            </w:r>
          </w:p>
        </w:tc>
        <w:tc>
          <w:tcPr>
            <w:tcW w:w="1444" w:type="dxa"/>
            <w:tcBorders>
              <w:left w:val="single" w:sz="4" w:space="0" w:color="FFFFFF" w:themeColor="background1"/>
            </w:tcBorders>
          </w:tcPr>
          <w:p w14:paraId="7608AE05" w14:textId="3720AC69" w:rsidR="00A62F14" w:rsidRPr="00B6558B" w:rsidRDefault="00C07E62" w:rsidP="00374D98">
            <w:pPr>
              <w:jc w:val="center"/>
              <w:rPr>
                <w:color w:val="000000" w:themeColor="text1"/>
                <w:sz w:val="18"/>
                <w:szCs w:val="18"/>
              </w:rPr>
            </w:pPr>
            <w:r w:rsidRPr="00C07E62">
              <w:rPr>
                <w:b/>
                <w:bCs/>
                <w:color w:val="000000" w:themeColor="text1"/>
                <w:sz w:val="18"/>
                <w:szCs w:val="18"/>
              </w:rPr>
              <w:t>"high" F1</w:t>
            </w:r>
          </w:p>
        </w:tc>
      </w:tr>
      <w:tr w:rsidR="00D4180A" w:rsidRPr="00D56EE6" w14:paraId="351CE0AB" w14:textId="77777777" w:rsidTr="00D4180A">
        <w:trPr>
          <w:trHeight w:val="230"/>
        </w:trPr>
        <w:tc>
          <w:tcPr>
            <w:tcW w:w="1663" w:type="dxa"/>
            <w:tcBorders>
              <w:bottom w:val="single" w:sz="4" w:space="0" w:color="FFFFFF" w:themeColor="background1"/>
            </w:tcBorders>
          </w:tcPr>
          <w:p w14:paraId="610F4CC5" w14:textId="19CF36DF" w:rsidR="00A62F14" w:rsidRPr="00B6558B" w:rsidRDefault="00A62F14" w:rsidP="00374D98">
            <w:pPr>
              <w:jc w:val="center"/>
              <w:rPr>
                <w:color w:val="000000" w:themeColor="text1"/>
                <w:sz w:val="18"/>
                <w:szCs w:val="18"/>
              </w:rPr>
            </w:pPr>
            <w:r w:rsidRPr="00CB38FE">
              <w:rPr>
                <w:color w:val="000000" w:themeColor="text1"/>
                <w:sz w:val="18"/>
                <w:szCs w:val="18"/>
              </w:rPr>
              <w:t>Logistic Regression (A1)</w:t>
            </w:r>
          </w:p>
        </w:tc>
        <w:tc>
          <w:tcPr>
            <w:tcW w:w="946" w:type="dxa"/>
            <w:tcBorders>
              <w:left w:val="single" w:sz="4" w:space="0" w:color="FFFFFF" w:themeColor="background1"/>
              <w:bottom w:val="single" w:sz="4" w:space="0" w:color="FFFFFF" w:themeColor="background1"/>
              <w:right w:val="single" w:sz="4" w:space="0" w:color="FFFFFF" w:themeColor="background1"/>
            </w:tcBorders>
          </w:tcPr>
          <w:p w14:paraId="23011781" w14:textId="54990845" w:rsidR="00A62F14" w:rsidRPr="00B6558B" w:rsidRDefault="00C07E62" w:rsidP="00374D98">
            <w:pPr>
              <w:jc w:val="center"/>
              <w:rPr>
                <w:color w:val="000000" w:themeColor="text1"/>
                <w:sz w:val="18"/>
                <w:szCs w:val="18"/>
              </w:rPr>
            </w:pPr>
            <w:r w:rsidRPr="00C07E62">
              <w:rPr>
                <w:color w:val="000000" w:themeColor="text1"/>
                <w:sz w:val="18"/>
                <w:szCs w:val="18"/>
              </w:rPr>
              <w:t>0.79</w:t>
            </w:r>
          </w:p>
        </w:tc>
        <w:tc>
          <w:tcPr>
            <w:tcW w:w="904" w:type="dxa"/>
            <w:tcBorders>
              <w:left w:val="single" w:sz="4" w:space="0" w:color="FFFFFF" w:themeColor="background1"/>
              <w:bottom w:val="single" w:sz="4" w:space="0" w:color="FFFFFF" w:themeColor="background1"/>
              <w:right w:val="single" w:sz="4" w:space="0" w:color="FFFFFF" w:themeColor="background1"/>
            </w:tcBorders>
          </w:tcPr>
          <w:p w14:paraId="7BEF85F4" w14:textId="4F2FB5B4" w:rsidR="00A62F14" w:rsidRPr="00B6558B" w:rsidRDefault="00C07E62" w:rsidP="00374D98">
            <w:pPr>
              <w:jc w:val="center"/>
              <w:rPr>
                <w:color w:val="000000" w:themeColor="text1"/>
                <w:sz w:val="18"/>
                <w:szCs w:val="18"/>
              </w:rPr>
            </w:pPr>
            <w:r w:rsidRPr="00C07E62">
              <w:rPr>
                <w:color w:val="000000" w:themeColor="text1"/>
                <w:sz w:val="18"/>
                <w:szCs w:val="18"/>
              </w:rPr>
              <w:t>0.18</w:t>
            </w:r>
          </w:p>
        </w:tc>
        <w:tc>
          <w:tcPr>
            <w:tcW w:w="1444" w:type="dxa"/>
            <w:tcBorders>
              <w:left w:val="single" w:sz="4" w:space="0" w:color="FFFFFF" w:themeColor="background1"/>
              <w:bottom w:val="single" w:sz="4" w:space="0" w:color="FFFFFF" w:themeColor="background1"/>
            </w:tcBorders>
          </w:tcPr>
          <w:p w14:paraId="2EF2D688" w14:textId="1E45A8AF" w:rsidR="00A62F14" w:rsidRPr="00B6558B" w:rsidRDefault="00C07E62" w:rsidP="00374D98">
            <w:pPr>
              <w:jc w:val="center"/>
              <w:rPr>
                <w:color w:val="000000" w:themeColor="text1"/>
                <w:sz w:val="18"/>
                <w:szCs w:val="18"/>
              </w:rPr>
            </w:pPr>
            <w:r w:rsidRPr="00C07E62">
              <w:rPr>
                <w:color w:val="000000" w:themeColor="text1"/>
                <w:sz w:val="18"/>
                <w:szCs w:val="18"/>
              </w:rPr>
              <w:t>0.29</w:t>
            </w:r>
          </w:p>
        </w:tc>
      </w:tr>
      <w:tr w:rsidR="00A62F14" w:rsidRPr="00D56EE6" w14:paraId="75053F03" w14:textId="77777777" w:rsidTr="00D4180A">
        <w:trPr>
          <w:trHeight w:val="230"/>
        </w:trPr>
        <w:tc>
          <w:tcPr>
            <w:tcW w:w="1663" w:type="dxa"/>
            <w:tcBorders>
              <w:bottom w:val="single" w:sz="4" w:space="0" w:color="000000" w:themeColor="text1"/>
            </w:tcBorders>
          </w:tcPr>
          <w:p w14:paraId="2FE3E1FB" w14:textId="6C8C19D4" w:rsidR="00A62F14" w:rsidRPr="00CB38FE" w:rsidRDefault="00A62F14" w:rsidP="00374D98">
            <w:pPr>
              <w:jc w:val="center"/>
              <w:rPr>
                <w:color w:val="000000" w:themeColor="text1"/>
                <w:sz w:val="18"/>
                <w:szCs w:val="18"/>
              </w:rPr>
            </w:pPr>
            <w:r w:rsidRPr="00C40AD8">
              <w:rPr>
                <w:color w:val="000000" w:themeColor="text1"/>
                <w:sz w:val="18"/>
                <w:szCs w:val="18"/>
              </w:rPr>
              <w:t>Random Forest (A)</w:t>
            </w:r>
          </w:p>
        </w:tc>
        <w:tc>
          <w:tcPr>
            <w:tcW w:w="9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611633" w14:textId="794BBA39" w:rsidR="00A62F14" w:rsidRPr="00690642" w:rsidRDefault="00C07E62" w:rsidP="00374D98">
            <w:pPr>
              <w:jc w:val="center"/>
              <w:rPr>
                <w:color w:val="000000" w:themeColor="text1"/>
                <w:sz w:val="18"/>
                <w:szCs w:val="18"/>
              </w:rPr>
            </w:pPr>
            <w:r w:rsidRPr="00C07E62">
              <w:rPr>
                <w:color w:val="000000" w:themeColor="text1"/>
                <w:sz w:val="18"/>
                <w:szCs w:val="18"/>
              </w:rPr>
              <w:t>0.50</w:t>
            </w:r>
          </w:p>
        </w:tc>
        <w:tc>
          <w:tcPr>
            <w:tcW w:w="9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9D8F53" w14:textId="745856F1" w:rsidR="00A62F14" w:rsidRPr="00DE5ADA" w:rsidRDefault="00C07E62" w:rsidP="00374D98">
            <w:pPr>
              <w:jc w:val="center"/>
              <w:rPr>
                <w:color w:val="000000" w:themeColor="text1"/>
                <w:sz w:val="18"/>
                <w:szCs w:val="18"/>
              </w:rPr>
            </w:pPr>
            <w:r w:rsidRPr="00C07E62">
              <w:rPr>
                <w:color w:val="000000" w:themeColor="text1"/>
                <w:sz w:val="18"/>
                <w:szCs w:val="18"/>
              </w:rPr>
              <w:t>0.33</w:t>
            </w:r>
          </w:p>
        </w:tc>
        <w:tc>
          <w:tcPr>
            <w:tcW w:w="1444" w:type="dxa"/>
            <w:tcBorders>
              <w:top w:val="single" w:sz="4" w:space="0" w:color="FFFFFF" w:themeColor="background1"/>
              <w:left w:val="single" w:sz="4" w:space="0" w:color="FFFFFF" w:themeColor="background1"/>
              <w:bottom w:val="single" w:sz="4" w:space="0" w:color="FFFFFF" w:themeColor="background1"/>
            </w:tcBorders>
          </w:tcPr>
          <w:p w14:paraId="5690331A" w14:textId="192B538B" w:rsidR="00A62F14" w:rsidRPr="00DE5ADA" w:rsidRDefault="00C07E62" w:rsidP="00374D98">
            <w:pPr>
              <w:jc w:val="center"/>
              <w:rPr>
                <w:color w:val="000000" w:themeColor="text1"/>
                <w:sz w:val="18"/>
                <w:szCs w:val="18"/>
              </w:rPr>
            </w:pPr>
            <w:r w:rsidRPr="00C07E62">
              <w:rPr>
                <w:color w:val="000000" w:themeColor="text1"/>
                <w:sz w:val="18"/>
                <w:szCs w:val="18"/>
              </w:rPr>
              <w:t>0.40</w:t>
            </w:r>
          </w:p>
        </w:tc>
      </w:tr>
      <w:tr w:rsidR="00A62F14" w:rsidRPr="00D56EE6" w14:paraId="760698DD" w14:textId="77777777" w:rsidTr="00D4180A">
        <w:trPr>
          <w:trHeight w:val="546"/>
        </w:trPr>
        <w:tc>
          <w:tcPr>
            <w:tcW w:w="1663" w:type="dxa"/>
            <w:tcBorders>
              <w:top w:val="single" w:sz="4" w:space="0" w:color="000000" w:themeColor="text1"/>
              <w:bottom w:val="single" w:sz="4" w:space="0" w:color="000000" w:themeColor="text1"/>
            </w:tcBorders>
          </w:tcPr>
          <w:p w14:paraId="654F5CBC" w14:textId="6E6D4F20" w:rsidR="00A62F14" w:rsidRPr="00CB38FE" w:rsidRDefault="00A62F14" w:rsidP="00374D98">
            <w:pPr>
              <w:jc w:val="center"/>
              <w:rPr>
                <w:color w:val="000000" w:themeColor="text1"/>
                <w:sz w:val="18"/>
                <w:szCs w:val="18"/>
              </w:rPr>
            </w:pPr>
            <w:r w:rsidRPr="00CB38FE">
              <w:rPr>
                <w:color w:val="000000" w:themeColor="text1"/>
                <w:sz w:val="18"/>
                <w:szCs w:val="18"/>
              </w:rPr>
              <w:t>Shallow NN (A2)</w:t>
            </w:r>
          </w:p>
        </w:tc>
        <w:tc>
          <w:tcPr>
            <w:tcW w:w="94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A581DF" w14:textId="60746534" w:rsidR="00A62F14" w:rsidRPr="00DE5ADA" w:rsidRDefault="00C07E62" w:rsidP="00374D98">
            <w:pPr>
              <w:jc w:val="center"/>
              <w:rPr>
                <w:color w:val="000000" w:themeColor="text1"/>
                <w:sz w:val="18"/>
                <w:szCs w:val="18"/>
              </w:rPr>
            </w:pPr>
            <w:r w:rsidRPr="00C07E62">
              <w:rPr>
                <w:color w:val="000000" w:themeColor="text1"/>
                <w:sz w:val="18"/>
                <w:szCs w:val="18"/>
              </w:rPr>
              <w:t>0.8</w:t>
            </w:r>
            <w:r w:rsidR="008A012D">
              <w:rPr>
                <w:color w:val="000000" w:themeColor="text1"/>
                <w:sz w:val="18"/>
                <w:szCs w:val="18"/>
              </w:rPr>
              <w:t>0</w:t>
            </w:r>
          </w:p>
        </w:tc>
        <w:tc>
          <w:tcPr>
            <w:tcW w:w="9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741F3A" w14:textId="1869C5EF" w:rsidR="00A62F14" w:rsidRPr="00DE5ADA" w:rsidRDefault="00C07E62" w:rsidP="00374D98">
            <w:pPr>
              <w:jc w:val="center"/>
              <w:rPr>
                <w:color w:val="000000" w:themeColor="text1"/>
                <w:sz w:val="18"/>
                <w:szCs w:val="18"/>
              </w:rPr>
            </w:pPr>
            <w:r w:rsidRPr="00C07E62">
              <w:rPr>
                <w:color w:val="000000" w:themeColor="text1"/>
                <w:sz w:val="18"/>
                <w:szCs w:val="18"/>
              </w:rPr>
              <w:t>0.</w:t>
            </w:r>
            <w:r w:rsidR="008A012D">
              <w:rPr>
                <w:color w:val="000000" w:themeColor="text1"/>
                <w:sz w:val="18"/>
                <w:szCs w:val="18"/>
              </w:rPr>
              <w:t>68</w:t>
            </w:r>
          </w:p>
        </w:tc>
        <w:tc>
          <w:tcPr>
            <w:tcW w:w="1444" w:type="dxa"/>
            <w:tcBorders>
              <w:top w:val="single" w:sz="4" w:space="0" w:color="FFFFFF" w:themeColor="background1"/>
              <w:left w:val="single" w:sz="4" w:space="0" w:color="FFFFFF" w:themeColor="background1"/>
              <w:bottom w:val="single" w:sz="4" w:space="0" w:color="FFFFFF" w:themeColor="background1"/>
            </w:tcBorders>
          </w:tcPr>
          <w:p w14:paraId="79DEDE64" w14:textId="6C28F881" w:rsidR="00A62F14" w:rsidRPr="00DE5ADA" w:rsidRDefault="00C07E62" w:rsidP="00374D98">
            <w:pPr>
              <w:keepNext/>
              <w:jc w:val="center"/>
              <w:rPr>
                <w:color w:val="000000" w:themeColor="text1"/>
                <w:sz w:val="18"/>
                <w:szCs w:val="18"/>
              </w:rPr>
            </w:pPr>
            <w:r w:rsidRPr="00C07E62">
              <w:rPr>
                <w:color w:val="000000" w:themeColor="text1"/>
                <w:sz w:val="18"/>
                <w:szCs w:val="18"/>
              </w:rPr>
              <w:t>0.7</w:t>
            </w:r>
            <w:r w:rsidR="008A012D">
              <w:rPr>
                <w:color w:val="000000" w:themeColor="text1"/>
                <w:sz w:val="18"/>
                <w:szCs w:val="18"/>
              </w:rPr>
              <w:t>4</w:t>
            </w:r>
          </w:p>
        </w:tc>
      </w:tr>
      <w:tr w:rsidR="00A62F14" w:rsidRPr="00D56EE6" w14:paraId="77575012" w14:textId="77777777" w:rsidTr="0016512B">
        <w:trPr>
          <w:trHeight w:val="335"/>
        </w:trPr>
        <w:tc>
          <w:tcPr>
            <w:tcW w:w="1663" w:type="dxa"/>
            <w:tcBorders>
              <w:top w:val="single" w:sz="4" w:space="0" w:color="000000" w:themeColor="text1"/>
            </w:tcBorders>
          </w:tcPr>
          <w:p w14:paraId="76233DC2" w14:textId="6C53038A" w:rsidR="00A62F14" w:rsidRPr="00CB38FE" w:rsidRDefault="00A62F14" w:rsidP="00374D98">
            <w:pPr>
              <w:jc w:val="center"/>
              <w:rPr>
                <w:color w:val="000000" w:themeColor="text1"/>
                <w:sz w:val="18"/>
                <w:szCs w:val="18"/>
              </w:rPr>
            </w:pPr>
            <w:r w:rsidRPr="00CB38FE">
              <w:rPr>
                <w:color w:val="000000" w:themeColor="text1"/>
                <w:sz w:val="18"/>
                <w:szCs w:val="18"/>
              </w:rPr>
              <w:t>Deep NN (A2)</w:t>
            </w:r>
          </w:p>
        </w:tc>
        <w:tc>
          <w:tcPr>
            <w:tcW w:w="946" w:type="dxa"/>
            <w:tcBorders>
              <w:top w:val="single" w:sz="4" w:space="0" w:color="FFFFFF" w:themeColor="background1"/>
              <w:left w:val="single" w:sz="4" w:space="0" w:color="FFFFFF" w:themeColor="background1"/>
              <w:right w:val="single" w:sz="4" w:space="0" w:color="FFFFFF" w:themeColor="background1"/>
            </w:tcBorders>
          </w:tcPr>
          <w:p w14:paraId="410535D6" w14:textId="572CCC1A" w:rsidR="00A62F14" w:rsidRPr="00DE5ADA" w:rsidRDefault="00C07E62" w:rsidP="00374D98">
            <w:pPr>
              <w:jc w:val="center"/>
              <w:rPr>
                <w:color w:val="000000" w:themeColor="text1"/>
                <w:sz w:val="18"/>
                <w:szCs w:val="18"/>
              </w:rPr>
            </w:pPr>
            <w:r w:rsidRPr="00C07E62">
              <w:rPr>
                <w:color w:val="000000" w:themeColor="text1"/>
                <w:sz w:val="18"/>
                <w:szCs w:val="18"/>
              </w:rPr>
              <w:t>0.84</w:t>
            </w:r>
          </w:p>
        </w:tc>
        <w:tc>
          <w:tcPr>
            <w:tcW w:w="904" w:type="dxa"/>
            <w:tcBorders>
              <w:top w:val="single" w:sz="4" w:space="0" w:color="FFFFFF" w:themeColor="background1"/>
              <w:left w:val="single" w:sz="4" w:space="0" w:color="FFFFFF" w:themeColor="background1"/>
              <w:right w:val="single" w:sz="4" w:space="0" w:color="FFFFFF" w:themeColor="background1"/>
            </w:tcBorders>
          </w:tcPr>
          <w:p w14:paraId="7FEF1E0B" w14:textId="00B8CB97" w:rsidR="00A62F14" w:rsidRPr="00DE5ADA" w:rsidRDefault="00C07E62" w:rsidP="00374D98">
            <w:pPr>
              <w:jc w:val="center"/>
              <w:rPr>
                <w:color w:val="000000" w:themeColor="text1"/>
                <w:sz w:val="18"/>
                <w:szCs w:val="18"/>
              </w:rPr>
            </w:pPr>
            <w:r w:rsidRPr="00C07E62">
              <w:rPr>
                <w:color w:val="000000" w:themeColor="text1"/>
                <w:sz w:val="18"/>
                <w:szCs w:val="18"/>
              </w:rPr>
              <w:t>0.68</w:t>
            </w:r>
          </w:p>
        </w:tc>
        <w:tc>
          <w:tcPr>
            <w:tcW w:w="1444" w:type="dxa"/>
            <w:tcBorders>
              <w:top w:val="single" w:sz="4" w:space="0" w:color="FFFFFF" w:themeColor="background1"/>
              <w:left w:val="single" w:sz="4" w:space="0" w:color="FFFFFF" w:themeColor="background1"/>
            </w:tcBorders>
          </w:tcPr>
          <w:p w14:paraId="13607AE5" w14:textId="454D3D76" w:rsidR="00A62F14" w:rsidRPr="00DE5ADA" w:rsidRDefault="00C07E62" w:rsidP="00A655B3">
            <w:pPr>
              <w:keepNext/>
              <w:jc w:val="center"/>
              <w:rPr>
                <w:color w:val="000000" w:themeColor="text1"/>
                <w:sz w:val="18"/>
                <w:szCs w:val="18"/>
              </w:rPr>
            </w:pPr>
            <w:r w:rsidRPr="00C07E62">
              <w:rPr>
                <w:color w:val="000000" w:themeColor="text1"/>
                <w:sz w:val="18"/>
                <w:szCs w:val="18"/>
              </w:rPr>
              <w:t>0.75</w:t>
            </w:r>
          </w:p>
        </w:tc>
      </w:tr>
    </w:tbl>
    <w:p w14:paraId="7E495C79" w14:textId="57162A2B" w:rsidR="000F6A28" w:rsidRPr="00A655B3" w:rsidRDefault="00A655B3" w:rsidP="00A655B3">
      <w:pPr>
        <w:pStyle w:val="Caption"/>
        <w:rPr>
          <w:rFonts w:eastAsia="Verdana"/>
          <w:b w:val="0"/>
          <w:bCs w:val="0"/>
          <w:i/>
          <w:iCs/>
          <w:lang w:val="en-GB"/>
          <w14:ligatures w14:val="standard"/>
        </w:rPr>
      </w:pPr>
      <w:r w:rsidRPr="00A655B3">
        <w:rPr>
          <w:b w:val="0"/>
          <w:bCs w:val="0"/>
          <w:i/>
          <w:iCs/>
        </w:rPr>
        <w:t xml:space="preserve">Table </w:t>
      </w:r>
      <w:r w:rsidRPr="00A655B3">
        <w:rPr>
          <w:b w:val="0"/>
          <w:bCs w:val="0"/>
          <w:i/>
          <w:iCs/>
        </w:rPr>
        <w:fldChar w:fldCharType="begin"/>
      </w:r>
      <w:r w:rsidRPr="00A655B3">
        <w:rPr>
          <w:b w:val="0"/>
          <w:bCs w:val="0"/>
          <w:i/>
          <w:iCs/>
        </w:rPr>
        <w:instrText xml:space="preserve"> SEQ Table \* ARABIC </w:instrText>
      </w:r>
      <w:r w:rsidRPr="00A655B3">
        <w:rPr>
          <w:b w:val="0"/>
          <w:bCs w:val="0"/>
          <w:i/>
          <w:iCs/>
        </w:rPr>
        <w:fldChar w:fldCharType="separate"/>
      </w:r>
      <w:r w:rsidRPr="00A655B3">
        <w:rPr>
          <w:b w:val="0"/>
          <w:bCs w:val="0"/>
          <w:i/>
          <w:iCs/>
          <w:noProof/>
        </w:rPr>
        <w:t>12</w:t>
      </w:r>
      <w:r w:rsidRPr="00A655B3">
        <w:rPr>
          <w:b w:val="0"/>
          <w:bCs w:val="0"/>
          <w:i/>
          <w:iCs/>
        </w:rPr>
        <w:fldChar w:fldCharType="end"/>
      </w:r>
      <w:r w:rsidRPr="00A655B3">
        <w:rPr>
          <w:b w:val="0"/>
          <w:bCs w:val="0"/>
          <w:i/>
          <w:iCs/>
        </w:rPr>
        <w:t>. showing predictions about minority class by different models.</w:t>
      </w:r>
    </w:p>
    <w:p w14:paraId="09948567" w14:textId="77777777" w:rsidR="000F6A28" w:rsidRDefault="000F6A28" w:rsidP="00A83203">
      <w:pPr>
        <w:pStyle w:val="Abstract"/>
        <w:rPr>
          <w:rFonts w:eastAsia="Verdana"/>
          <w:lang w:val="en-GB"/>
          <w14:ligatures w14:val="standard"/>
        </w:rPr>
      </w:pPr>
    </w:p>
    <w:p w14:paraId="0923FFA6" w14:textId="40E71EEB" w:rsidR="000F6A28" w:rsidRDefault="00CD29C1" w:rsidP="00A83203">
      <w:pPr>
        <w:pStyle w:val="Abstract"/>
        <w:rPr>
          <w:rFonts w:eastAsia="Verdana"/>
          <w:lang w:val="en-GB"/>
          <w14:ligatures w14:val="standard"/>
        </w:rPr>
      </w:pPr>
      <w:r w:rsidRPr="00CD29C1">
        <w:rPr>
          <w:rFonts w:eastAsia="Verdana"/>
          <w:lang w:val="en-GB"/>
          <w14:ligatures w14:val="standard"/>
        </w:rPr>
        <w:t>The A1 Logistic Regression catches only 18% of high-priced cars (recall = 0.18)</w:t>
      </w:r>
      <w:r w:rsidR="00342C59">
        <w:rPr>
          <w:rFonts w:eastAsia="Verdana"/>
          <w:lang w:val="en-GB"/>
          <w14:ligatures w14:val="standard"/>
        </w:rPr>
        <w:t xml:space="preserve">, </w:t>
      </w:r>
      <w:r w:rsidRPr="00CD29C1">
        <w:rPr>
          <w:rFonts w:eastAsia="Verdana"/>
          <w:lang w:val="en-GB"/>
          <w14:ligatures w14:val="standard"/>
        </w:rPr>
        <w:t xml:space="preserve">it predicts "high" only when it's very confident, which means it misses the vast majority. The A1 Random Forest catches a third (recall = 0.33). The neural networks catch roughly 70% of them (recall ≈ 0.68–0.72), more than double either conventional </w:t>
      </w:r>
      <w:proofErr w:type="spellStart"/>
      <w:r w:rsidRPr="00CD29C1">
        <w:rPr>
          <w:rFonts w:eastAsia="Verdana"/>
          <w:lang w:val="en-GB"/>
          <w14:ligatures w14:val="standard"/>
        </w:rPr>
        <w:t>method.</w:t>
      </w:r>
      <w:r w:rsidR="00B2259B" w:rsidRPr="00B2259B">
        <w:rPr>
          <w:rFonts w:eastAsia="Verdana"/>
          <w:lang w:val="en-GB"/>
          <w14:ligatures w14:val="standard"/>
        </w:rPr>
        <w:t>catches</w:t>
      </w:r>
      <w:proofErr w:type="spellEnd"/>
      <w:r w:rsidR="00B2259B" w:rsidRPr="00B2259B">
        <w:rPr>
          <w:rFonts w:eastAsia="Verdana"/>
          <w:lang w:val="en-GB"/>
          <w14:ligatures w14:val="standard"/>
        </w:rPr>
        <w:t xml:space="preserve"> a third (recall = 0.33). The neural networks catch roughly 70% of them (recall ≈ 0.68–0.72), more than double </w:t>
      </w:r>
      <w:proofErr w:type="gramStart"/>
      <w:r w:rsidR="00B2259B" w:rsidRPr="00B2259B">
        <w:rPr>
          <w:rFonts w:eastAsia="Verdana"/>
          <w:lang w:val="en-GB"/>
          <w14:ligatures w14:val="standard"/>
        </w:rPr>
        <w:t>either conventional</w:t>
      </w:r>
      <w:proofErr w:type="gramEnd"/>
      <w:r w:rsidR="00B2259B" w:rsidRPr="00B2259B">
        <w:rPr>
          <w:rFonts w:eastAsia="Verdana"/>
          <w:lang w:val="en-GB"/>
          <w14:ligatures w14:val="standard"/>
        </w:rPr>
        <w:t xml:space="preserve"> method.</w:t>
      </w:r>
    </w:p>
    <w:p w14:paraId="4B0C2BF0" w14:textId="49D180F9" w:rsidR="00B573E5" w:rsidRDefault="00F95637" w:rsidP="00D34BB1">
      <w:pPr>
        <w:pStyle w:val="Abstract"/>
        <w:rPr>
          <w:rFonts w:eastAsia="Verdana"/>
          <w:lang w:val="en-GB"/>
          <w14:ligatures w14:val="standard"/>
        </w:rPr>
      </w:pPr>
      <w:r w:rsidRPr="00F95637">
        <w:rPr>
          <w:rFonts w:eastAsia="Verdana"/>
          <w:lang w:val="en-GB"/>
          <w14:ligatures w14:val="standard"/>
        </w:rPr>
        <w:t xml:space="preserve">The same pattern appears in the "low" class recall too: conventional methods catch about 60%, the neural networks catch 87–89%. </w:t>
      </w:r>
      <w:proofErr w:type="gramStart"/>
      <w:r w:rsidRPr="00F95637">
        <w:rPr>
          <w:rFonts w:eastAsia="Verdana"/>
          <w:lang w:val="en-GB"/>
          <w14:ligatures w14:val="standard"/>
        </w:rPr>
        <w:t>So</w:t>
      </w:r>
      <w:proofErr w:type="gramEnd"/>
      <w:r w:rsidRPr="00F95637">
        <w:rPr>
          <w:rFonts w:eastAsia="Verdana"/>
          <w:lang w:val="en-GB"/>
          <w14:ligatures w14:val="standard"/>
        </w:rPr>
        <w:t xml:space="preserve"> the neural networks aren't just slightly bette</w:t>
      </w:r>
      <w:r>
        <w:rPr>
          <w:rFonts w:eastAsia="Verdana"/>
          <w:lang w:val="en-GB"/>
          <w14:ligatures w14:val="standard"/>
        </w:rPr>
        <w:t>r,</w:t>
      </w:r>
      <w:r w:rsidRPr="00F95637">
        <w:rPr>
          <w:rFonts w:eastAsia="Verdana"/>
          <w:lang w:val="en-GB"/>
          <w14:ligatures w14:val="standard"/>
        </w:rPr>
        <w:t xml:space="preserve"> they handle the imbalanced classes substantially more effectively, even without explicit class-weighting techniques.</w:t>
      </w:r>
    </w:p>
    <w:p w14:paraId="4695892F" w14:textId="60E8CA2A" w:rsidR="003D76AA" w:rsidRPr="00A14FEA" w:rsidRDefault="003D76AA" w:rsidP="003D76AA">
      <w:pPr>
        <w:pStyle w:val="AbsHead"/>
        <w:rPr>
          <w:lang w:val="en-GB"/>
        </w:rPr>
      </w:pPr>
      <w:r>
        <w:rPr>
          <w:lang w:val="en-GB"/>
        </w:rPr>
        <w:t>C</w:t>
      </w:r>
      <w:r>
        <w:rPr>
          <w:lang w:val="en-GB"/>
        </w:rPr>
        <w:t>ONCLUSION</w:t>
      </w:r>
    </w:p>
    <w:p w14:paraId="36DA9CB3" w14:textId="6F77EFD9" w:rsidR="00B573E5" w:rsidRDefault="003D76AA" w:rsidP="00D34BB1">
      <w:pPr>
        <w:pStyle w:val="Abstract"/>
        <w:rPr>
          <w:rFonts w:eastAsia="Verdana"/>
          <w:lang w:val="en-GB"/>
          <w14:ligatures w14:val="standard"/>
        </w:rPr>
      </w:pPr>
      <w:r w:rsidRPr="003D76AA">
        <w:rPr>
          <w:rFonts w:eastAsia="Verdana"/>
          <w:lang w:val="en-GB"/>
          <w14:ligatures w14:val="standard"/>
        </w:rPr>
        <w:t>Several findings stand out from this work:</w:t>
      </w:r>
    </w:p>
    <w:p w14:paraId="1AFF24F5" w14:textId="530B8F90" w:rsidR="003D76AA" w:rsidRDefault="003D76AA" w:rsidP="00694A2D">
      <w:pPr>
        <w:pStyle w:val="Abstract"/>
        <w:numPr>
          <w:ilvl w:val="0"/>
          <w:numId w:val="64"/>
        </w:numPr>
        <w:rPr>
          <w:rFonts w:eastAsia="Verdana"/>
          <w:lang w:val="en-GB"/>
          <w14:ligatures w14:val="standard"/>
        </w:rPr>
      </w:pPr>
      <w:r w:rsidRPr="003D76AA">
        <w:rPr>
          <w:rFonts w:eastAsia="Verdana"/>
          <w:lang w:val="en-GB"/>
          <w14:ligatures w14:val="standard"/>
        </w:rPr>
        <w:t>Neural networks performed competitively on both tasks. On the cleaner deduplicated data, R² ≈ 0.85 for regression and accuracy ≈ 0.87–0.90 for classification</w:t>
      </w:r>
      <w:r>
        <w:rPr>
          <w:rFonts w:eastAsia="Verdana"/>
          <w:lang w:val="en-GB"/>
          <w14:ligatures w14:val="standard"/>
        </w:rPr>
        <w:t xml:space="preserve">, </w:t>
      </w:r>
      <w:r w:rsidRPr="003D76AA">
        <w:rPr>
          <w:rFonts w:eastAsia="Verdana"/>
          <w:lang w:val="en-GB"/>
          <w14:ligatures w14:val="standard"/>
        </w:rPr>
        <w:t>matching or exceeding the conventional methods from Assignment 01.</w:t>
      </w:r>
    </w:p>
    <w:p w14:paraId="6C09D12E" w14:textId="1E67F212" w:rsidR="00694A2D" w:rsidRDefault="00694A2D" w:rsidP="00694A2D">
      <w:pPr>
        <w:pStyle w:val="Abstract"/>
        <w:numPr>
          <w:ilvl w:val="0"/>
          <w:numId w:val="64"/>
        </w:numPr>
        <w:rPr>
          <w:rFonts w:eastAsia="Verdana"/>
          <w:lang w:val="en-GB"/>
          <w14:ligatures w14:val="standard"/>
        </w:rPr>
      </w:pPr>
      <w:r w:rsidRPr="00694A2D">
        <w:rPr>
          <w:rFonts w:eastAsia="Verdana"/>
          <w:lang w:val="en-GB"/>
          <w14:ligatures w14:val="standard"/>
        </w:rPr>
        <w:t>Depth gave only marginal benefits. The deep classifier with 30,927 parameters performed only slightly better than the shallow one with 14,403. For tabular data of this size, simpler architectures are nearly as effective.</w:t>
      </w:r>
    </w:p>
    <w:p w14:paraId="6754F57D" w14:textId="67072F06" w:rsidR="00694A2D" w:rsidRDefault="00694A2D" w:rsidP="00694A2D">
      <w:pPr>
        <w:pStyle w:val="Abstract"/>
        <w:numPr>
          <w:ilvl w:val="0"/>
          <w:numId w:val="64"/>
        </w:numPr>
        <w:rPr>
          <w:rFonts w:eastAsia="Verdana"/>
          <w:lang w:val="en-GB"/>
          <w14:ligatures w14:val="standard"/>
        </w:rPr>
      </w:pPr>
      <w:r w:rsidRPr="00694A2D">
        <w:rPr>
          <w:rFonts w:eastAsia="Verdana"/>
          <w:lang w:val="en-GB"/>
          <w14:ligatures w14:val="standard"/>
        </w:rPr>
        <w:t xml:space="preserve">Regularisation </w:t>
      </w:r>
      <w:r>
        <w:rPr>
          <w:rFonts w:eastAsia="Verdana"/>
          <w:lang w:val="en-GB"/>
          <w14:ligatures w14:val="standard"/>
        </w:rPr>
        <w:t xml:space="preserve">is </w:t>
      </w:r>
      <w:r w:rsidRPr="00694A2D">
        <w:rPr>
          <w:rFonts w:eastAsia="Verdana"/>
          <w:lang w:val="en-GB"/>
          <w14:ligatures w14:val="standard"/>
        </w:rPr>
        <w:t>essential</w:t>
      </w:r>
      <w:r>
        <w:rPr>
          <w:rFonts w:eastAsia="Verdana"/>
          <w:lang w:val="en-GB"/>
          <w14:ligatures w14:val="standard"/>
        </w:rPr>
        <w:t xml:space="preserve"> to get optimal results</w:t>
      </w:r>
      <w:r w:rsidRPr="00694A2D">
        <w:rPr>
          <w:rFonts w:eastAsia="Verdana"/>
          <w:lang w:val="en-GB"/>
          <w14:ligatures w14:val="standard"/>
        </w:rPr>
        <w:t>. The deduplication experiment revealed that without regularisation, the regression baseline lost 0.15 in R² when leakage was removed</w:t>
      </w:r>
      <w:r w:rsidR="00384F5F">
        <w:rPr>
          <w:rFonts w:eastAsia="Verdana"/>
          <w:lang w:val="en-GB"/>
          <w14:ligatures w14:val="standard"/>
        </w:rPr>
        <w:t>,</w:t>
      </w:r>
      <w:r w:rsidRPr="00694A2D">
        <w:rPr>
          <w:rFonts w:eastAsia="Verdana"/>
          <w:lang w:val="en-GB"/>
          <w14:ligatures w14:val="standard"/>
        </w:rPr>
        <w:t xml:space="preserve"> the regularised model lost only 0.02. This is a much stronger case for regularisation than the marginal improvement visible on the duplicate-containing data suggested.</w:t>
      </w:r>
    </w:p>
    <w:p w14:paraId="04631760" w14:textId="4D6A4616" w:rsidR="00DE3F63" w:rsidRDefault="00DE3F63" w:rsidP="00694A2D">
      <w:pPr>
        <w:pStyle w:val="Abstract"/>
        <w:numPr>
          <w:ilvl w:val="0"/>
          <w:numId w:val="64"/>
        </w:numPr>
        <w:rPr>
          <w:rFonts w:eastAsia="Verdana"/>
          <w:lang w:val="en-GB"/>
          <w14:ligatures w14:val="standard"/>
        </w:rPr>
      </w:pPr>
      <w:r w:rsidRPr="00DE3F63">
        <w:rPr>
          <w:rFonts w:eastAsia="Verdana"/>
          <w:lang w:val="en-GB"/>
          <w14:ligatures w14:val="standard"/>
        </w:rPr>
        <w:t>Class imbalance is the persistent bottleneck. Across all classification models, the "high" class (4.6% of data) is the weakest performer. None of the architectural or hyperparameter choices addressed this</w:t>
      </w:r>
      <w:r w:rsidR="00AC1C44">
        <w:rPr>
          <w:rFonts w:eastAsia="Verdana"/>
          <w:lang w:val="en-GB"/>
          <w14:ligatures w14:val="standard"/>
        </w:rPr>
        <w:t>,</w:t>
      </w:r>
      <w:r w:rsidRPr="00DE3F63">
        <w:rPr>
          <w:rFonts w:eastAsia="Verdana"/>
          <w:lang w:val="en-GB"/>
          <w14:ligatures w14:val="standard"/>
        </w:rPr>
        <w:t xml:space="preserve"> it's a data-level problem that requires data-level solutions.</w:t>
      </w:r>
    </w:p>
    <w:p w14:paraId="370CCD07" w14:textId="77777777" w:rsidR="00B573E5" w:rsidRDefault="00B573E5" w:rsidP="00D34BB1">
      <w:pPr>
        <w:pStyle w:val="Abstract"/>
        <w:rPr>
          <w:rFonts w:eastAsia="Verdana"/>
          <w:lang w:val="en-GB"/>
          <w14:ligatures w14:val="standard"/>
        </w:rPr>
      </w:pPr>
    </w:p>
    <w:p w14:paraId="1E3389F7" w14:textId="77777777" w:rsidR="00B573E5" w:rsidRDefault="00B573E5" w:rsidP="00D34BB1">
      <w:pPr>
        <w:pStyle w:val="Abstract"/>
        <w:rPr>
          <w:rFonts w:eastAsia="Verdana"/>
          <w:lang w:val="en-GB"/>
          <w14:ligatures w14:val="standard"/>
        </w:rPr>
      </w:pPr>
    </w:p>
    <w:p w14:paraId="5B05EB18" w14:textId="77777777" w:rsidR="00B573E5" w:rsidRDefault="00B573E5" w:rsidP="00D34BB1">
      <w:pPr>
        <w:pStyle w:val="Abstract"/>
        <w:rPr>
          <w:rFonts w:eastAsia="Verdana"/>
          <w:lang w:val="en-GB"/>
          <w14:ligatures w14:val="standard"/>
        </w:rPr>
      </w:pPr>
    </w:p>
    <w:p w14:paraId="0C7CA901" w14:textId="77777777" w:rsidR="00B573E5" w:rsidRDefault="00B573E5" w:rsidP="00D34BB1">
      <w:pPr>
        <w:pStyle w:val="Abstract"/>
        <w:rPr>
          <w:rFonts w:eastAsia="Verdana"/>
          <w:lang w:val="en-GB"/>
          <w14:ligatures w14:val="standard"/>
        </w:rPr>
      </w:pPr>
    </w:p>
    <w:p w14:paraId="4496D112" w14:textId="77777777" w:rsidR="00B573E5" w:rsidRDefault="00B573E5" w:rsidP="00D34BB1">
      <w:pPr>
        <w:pStyle w:val="Abstract"/>
        <w:rPr>
          <w:rFonts w:eastAsia="Verdana"/>
          <w:lang w:val="en-GB"/>
          <w14:ligatures w14:val="standard"/>
        </w:rPr>
      </w:pPr>
    </w:p>
    <w:p w14:paraId="609C4BC5" w14:textId="77777777" w:rsidR="00B573E5" w:rsidRDefault="00B573E5" w:rsidP="00D34BB1">
      <w:pPr>
        <w:pStyle w:val="Abstract"/>
        <w:rPr>
          <w:rFonts w:eastAsia="Verdana"/>
          <w:lang w:val="en-GB"/>
          <w14:ligatures w14:val="standard"/>
        </w:rPr>
      </w:pPr>
    </w:p>
    <w:p w14:paraId="79DB68FB" w14:textId="77777777" w:rsidR="00B573E5" w:rsidRDefault="00B573E5" w:rsidP="00D34BB1">
      <w:pPr>
        <w:pStyle w:val="Abstract"/>
        <w:rPr>
          <w:rFonts w:eastAsia="Verdana"/>
          <w:lang w:val="en-GB"/>
          <w14:ligatures w14:val="standard"/>
        </w:rPr>
      </w:pPr>
    </w:p>
    <w:p w14:paraId="3F18ECE3" w14:textId="77777777" w:rsidR="00B573E5" w:rsidRDefault="00B573E5" w:rsidP="00D34BB1">
      <w:pPr>
        <w:pStyle w:val="Abstract"/>
        <w:rPr>
          <w:rFonts w:eastAsia="Verdana"/>
          <w:lang w:val="en-GB"/>
          <w14:ligatures w14:val="standard"/>
        </w:rPr>
      </w:pPr>
    </w:p>
    <w:p w14:paraId="7478F8A9" w14:textId="77777777" w:rsidR="00B573E5" w:rsidRDefault="00B573E5" w:rsidP="00D34BB1">
      <w:pPr>
        <w:pStyle w:val="Abstract"/>
        <w:rPr>
          <w:rFonts w:eastAsia="Verdana"/>
          <w:lang w:val="en-GB"/>
          <w14:ligatures w14:val="standard"/>
        </w:rPr>
      </w:pPr>
    </w:p>
    <w:p w14:paraId="719FE7E5" w14:textId="77777777" w:rsidR="00B573E5" w:rsidRDefault="00B573E5" w:rsidP="00D34BB1">
      <w:pPr>
        <w:pStyle w:val="Abstract"/>
        <w:rPr>
          <w:rFonts w:eastAsia="Verdana"/>
          <w:lang w:val="en-GB"/>
          <w14:ligatures w14:val="standard"/>
        </w:rPr>
      </w:pPr>
    </w:p>
    <w:p w14:paraId="1F19187A" w14:textId="77777777" w:rsidR="00B573E5" w:rsidRDefault="00B573E5" w:rsidP="00D34BB1">
      <w:pPr>
        <w:pStyle w:val="Abstract"/>
        <w:rPr>
          <w:rFonts w:eastAsia="Verdana"/>
          <w:lang w:val="en-GB"/>
          <w14:ligatures w14:val="standard"/>
        </w:rPr>
      </w:pPr>
    </w:p>
    <w:p w14:paraId="6A9B6DF0" w14:textId="77777777" w:rsidR="00B573E5" w:rsidRDefault="00B573E5" w:rsidP="00D34BB1">
      <w:pPr>
        <w:pStyle w:val="Abstract"/>
        <w:rPr>
          <w:rFonts w:eastAsia="Verdana"/>
          <w:lang w:val="en-GB"/>
          <w14:ligatures w14:val="standard"/>
        </w:rPr>
      </w:pPr>
    </w:p>
    <w:p w14:paraId="0741FBCE" w14:textId="77777777" w:rsidR="00B573E5" w:rsidRDefault="00B573E5" w:rsidP="00D34BB1">
      <w:pPr>
        <w:pStyle w:val="Abstract"/>
        <w:rPr>
          <w:rFonts w:eastAsia="Verdana"/>
          <w:lang w:val="en-GB"/>
          <w14:ligatures w14:val="standard"/>
        </w:rPr>
      </w:pPr>
    </w:p>
    <w:p w14:paraId="20A48101" w14:textId="77777777" w:rsidR="00B573E5" w:rsidRDefault="00B573E5" w:rsidP="00D34BB1">
      <w:pPr>
        <w:pStyle w:val="Abstract"/>
        <w:rPr>
          <w:rFonts w:eastAsia="Verdana"/>
          <w:lang w:val="en-GB"/>
          <w14:ligatures w14:val="standard"/>
        </w:rPr>
      </w:pPr>
    </w:p>
    <w:p w14:paraId="2ADE82FE" w14:textId="77777777" w:rsidR="00B573E5" w:rsidRDefault="00B573E5" w:rsidP="00D34BB1">
      <w:pPr>
        <w:pStyle w:val="Abstract"/>
        <w:rPr>
          <w:rFonts w:eastAsia="Verdana"/>
          <w:lang w:val="en-GB"/>
          <w14:ligatures w14:val="standard"/>
        </w:rPr>
      </w:pPr>
    </w:p>
    <w:p w14:paraId="780E5D4C" w14:textId="77777777" w:rsidR="00B573E5" w:rsidRDefault="00B573E5" w:rsidP="00D34BB1">
      <w:pPr>
        <w:pStyle w:val="Abstract"/>
        <w:rPr>
          <w:rFonts w:eastAsia="Verdana"/>
          <w:lang w:val="en-GB"/>
          <w14:ligatures w14:val="standard"/>
        </w:rPr>
      </w:pPr>
    </w:p>
    <w:p w14:paraId="5405C996" w14:textId="77777777" w:rsidR="00B573E5" w:rsidRDefault="00B573E5" w:rsidP="00D34BB1">
      <w:pPr>
        <w:pStyle w:val="Abstract"/>
        <w:rPr>
          <w:rFonts w:eastAsia="Verdana"/>
          <w:lang w:val="en-GB"/>
          <w14:ligatures w14:val="standard"/>
        </w:rPr>
      </w:pPr>
    </w:p>
    <w:p w14:paraId="6A488432" w14:textId="77777777" w:rsidR="00B573E5" w:rsidRDefault="00B573E5" w:rsidP="00D34BB1">
      <w:pPr>
        <w:pStyle w:val="Abstract"/>
        <w:rPr>
          <w:rFonts w:eastAsia="Verdana"/>
          <w:lang w:val="en-GB"/>
          <w14:ligatures w14:val="standard"/>
        </w:rPr>
      </w:pPr>
    </w:p>
    <w:p w14:paraId="71ECB11D" w14:textId="77777777" w:rsidR="00B573E5" w:rsidRDefault="00B573E5" w:rsidP="00D34BB1">
      <w:pPr>
        <w:pStyle w:val="Abstract"/>
        <w:rPr>
          <w:rFonts w:eastAsia="Verdana"/>
          <w:lang w:val="en-GB"/>
          <w14:ligatures w14:val="standard"/>
        </w:rPr>
      </w:pPr>
    </w:p>
    <w:p w14:paraId="43F31671" w14:textId="77777777" w:rsidR="00B573E5" w:rsidRDefault="00B573E5" w:rsidP="00D34BB1">
      <w:pPr>
        <w:pStyle w:val="Abstract"/>
        <w:rPr>
          <w:rFonts w:eastAsia="Verdana"/>
          <w:lang w:val="en-GB"/>
          <w14:ligatures w14:val="standard"/>
        </w:rPr>
      </w:pPr>
    </w:p>
    <w:p w14:paraId="1BF60890" w14:textId="77777777" w:rsidR="00B573E5" w:rsidRDefault="00B573E5" w:rsidP="00D34BB1">
      <w:pPr>
        <w:pStyle w:val="Abstract"/>
        <w:rPr>
          <w:rFonts w:eastAsia="Verdana"/>
          <w:lang w:val="en-GB"/>
          <w14:ligatures w14:val="standard"/>
        </w:rPr>
      </w:pPr>
    </w:p>
    <w:p w14:paraId="1F67F119" w14:textId="77777777" w:rsidR="00B573E5" w:rsidRDefault="00B573E5" w:rsidP="00D34BB1">
      <w:pPr>
        <w:pStyle w:val="Abstract"/>
        <w:rPr>
          <w:rFonts w:eastAsia="Verdana"/>
          <w:lang w:val="en-GB"/>
          <w14:ligatures w14:val="standard"/>
        </w:rPr>
      </w:pPr>
    </w:p>
    <w:p w14:paraId="170971AF" w14:textId="77777777" w:rsidR="00B573E5" w:rsidRDefault="00B573E5" w:rsidP="00D34BB1">
      <w:pPr>
        <w:pStyle w:val="Abstract"/>
        <w:rPr>
          <w:rFonts w:eastAsia="Verdana"/>
          <w:lang w:val="en-GB"/>
          <w14:ligatures w14:val="standard"/>
        </w:rPr>
      </w:pPr>
    </w:p>
    <w:p w14:paraId="1CBEDBD4" w14:textId="77777777" w:rsidR="00B573E5" w:rsidRDefault="00B573E5" w:rsidP="00D34BB1">
      <w:pPr>
        <w:pStyle w:val="Abstract"/>
        <w:rPr>
          <w:rFonts w:eastAsia="Verdana"/>
          <w:lang w:val="en-GB"/>
          <w14:ligatures w14:val="standard"/>
        </w:rPr>
      </w:pPr>
    </w:p>
    <w:p w14:paraId="75801D56" w14:textId="77777777" w:rsidR="00B573E5" w:rsidRDefault="00B573E5" w:rsidP="00D34BB1">
      <w:pPr>
        <w:pStyle w:val="Abstract"/>
        <w:rPr>
          <w:rFonts w:eastAsia="Verdana"/>
          <w:lang w:val="en-GB"/>
          <w14:ligatures w14:val="standard"/>
        </w:rPr>
      </w:pPr>
    </w:p>
    <w:p w14:paraId="4246050B" w14:textId="77777777" w:rsidR="00B573E5" w:rsidRDefault="00B573E5" w:rsidP="00D34BB1">
      <w:pPr>
        <w:pStyle w:val="Abstract"/>
        <w:rPr>
          <w:rFonts w:eastAsia="Verdana"/>
          <w:lang w:val="en-GB"/>
          <w14:ligatures w14:val="standard"/>
        </w:rPr>
      </w:pPr>
    </w:p>
    <w:p w14:paraId="73A99294" w14:textId="77777777" w:rsidR="004A1CFF" w:rsidRDefault="004A1CFF" w:rsidP="00D34BB1">
      <w:pPr>
        <w:pStyle w:val="Abstract"/>
        <w:rPr>
          <w:rFonts w:eastAsia="Verdana"/>
          <w:lang w:val="en-GB"/>
          <w14:ligatures w14:val="standard"/>
        </w:rPr>
      </w:pPr>
    </w:p>
    <w:p w14:paraId="1BC3773B" w14:textId="77777777" w:rsidR="004A1CFF" w:rsidRDefault="004A1CFF" w:rsidP="00D34BB1">
      <w:pPr>
        <w:pStyle w:val="Abstract"/>
        <w:rPr>
          <w:rFonts w:eastAsia="Verdana"/>
          <w:lang w:val="en-GB"/>
          <w14:ligatures w14:val="standard"/>
        </w:rPr>
      </w:pPr>
    </w:p>
    <w:p w14:paraId="088A708E" w14:textId="77777777" w:rsidR="004A1CFF" w:rsidRDefault="004A1CFF" w:rsidP="00D34BB1">
      <w:pPr>
        <w:pStyle w:val="Abstract"/>
        <w:rPr>
          <w:rFonts w:eastAsia="Verdana"/>
          <w:lang w:val="en-GB"/>
          <w14:ligatures w14:val="standard"/>
        </w:rPr>
      </w:pPr>
    </w:p>
    <w:p w14:paraId="792B4C14" w14:textId="77777777" w:rsidR="004A1CFF" w:rsidRDefault="004A1CFF" w:rsidP="00D34BB1">
      <w:pPr>
        <w:pStyle w:val="Abstract"/>
        <w:rPr>
          <w:rFonts w:eastAsia="Verdana"/>
          <w:lang w:val="en-GB"/>
          <w14:ligatures w14:val="standard"/>
        </w:rPr>
      </w:pPr>
    </w:p>
    <w:p w14:paraId="1D78C10E" w14:textId="77777777" w:rsidR="004A1CFF" w:rsidRDefault="004A1CFF" w:rsidP="00D34BB1">
      <w:pPr>
        <w:pStyle w:val="Abstract"/>
        <w:rPr>
          <w:rFonts w:eastAsia="Verdana"/>
          <w:lang w:val="en-GB"/>
          <w14:ligatures w14:val="standard"/>
        </w:rPr>
      </w:pPr>
    </w:p>
    <w:p w14:paraId="6AE06D70" w14:textId="77777777" w:rsidR="004A1CFF" w:rsidRDefault="004A1CFF" w:rsidP="00D34BB1">
      <w:pPr>
        <w:pStyle w:val="Abstract"/>
        <w:rPr>
          <w:rFonts w:eastAsia="Verdana"/>
          <w:lang w:val="en-GB"/>
          <w14:ligatures w14:val="standard"/>
        </w:rPr>
      </w:pPr>
    </w:p>
    <w:p w14:paraId="4E8A578F" w14:textId="77777777" w:rsidR="004A1CFF" w:rsidRDefault="004A1CFF" w:rsidP="00D34BB1">
      <w:pPr>
        <w:pStyle w:val="Abstract"/>
        <w:rPr>
          <w:rFonts w:eastAsia="Verdana"/>
          <w:lang w:val="en-GB"/>
          <w14:ligatures w14:val="standard"/>
        </w:rPr>
      </w:pPr>
    </w:p>
    <w:p w14:paraId="452CF818" w14:textId="77777777" w:rsidR="004A1CFF" w:rsidRDefault="004A1CFF" w:rsidP="00D34BB1">
      <w:pPr>
        <w:pStyle w:val="Abstract"/>
        <w:rPr>
          <w:rFonts w:eastAsia="Verdana"/>
          <w:lang w:val="en-GB"/>
          <w14:ligatures w14:val="standard"/>
        </w:rPr>
      </w:pPr>
    </w:p>
    <w:p w14:paraId="6DE6F0AD" w14:textId="77777777" w:rsidR="004A1CFF" w:rsidRDefault="004A1CFF" w:rsidP="00D34BB1">
      <w:pPr>
        <w:pStyle w:val="Abstract"/>
        <w:rPr>
          <w:rFonts w:eastAsia="Verdana"/>
          <w:lang w:val="en-GB"/>
          <w14:ligatures w14:val="standard"/>
        </w:rPr>
      </w:pPr>
    </w:p>
    <w:p w14:paraId="1867B2F5" w14:textId="77777777" w:rsidR="004A1CFF" w:rsidRDefault="004A1CFF" w:rsidP="00D34BB1">
      <w:pPr>
        <w:pStyle w:val="Abstract"/>
        <w:rPr>
          <w:rFonts w:eastAsia="Verdana"/>
          <w:lang w:val="en-GB"/>
          <w14:ligatures w14:val="standard"/>
        </w:rPr>
      </w:pPr>
    </w:p>
    <w:p w14:paraId="11D63110" w14:textId="77777777" w:rsidR="0074778C" w:rsidRDefault="0074778C" w:rsidP="007A502C">
      <w:pPr>
        <w:pStyle w:val="Abstract"/>
        <w:rPr>
          <w:rFonts w:eastAsia="Verdana"/>
          <w:lang w:val="en-GB"/>
          <w14:ligatures w14:val="standard"/>
        </w:rPr>
        <w:sectPr w:rsidR="0074778C" w:rsidSect="00DC7670">
          <w:endnotePr>
            <w:numFmt w:val="decimal"/>
          </w:endnotePr>
          <w:type w:val="continuous"/>
          <w:pgSz w:w="12240" w:h="15840" w:code="9"/>
          <w:pgMar w:top="1500" w:right="1080" w:bottom="1600" w:left="1080" w:header="1080" w:footer="1080" w:gutter="0"/>
          <w:cols w:num="2" w:space="480"/>
          <w:titlePg/>
          <w:docGrid w:linePitch="360"/>
        </w:sectPr>
      </w:pPr>
    </w:p>
    <w:p w14:paraId="6045B839" w14:textId="576E9C33" w:rsidR="000075E8" w:rsidRPr="000D147A" w:rsidRDefault="000075E8" w:rsidP="000D147A">
      <w:pPr>
        <w:pStyle w:val="Caption"/>
        <w:rPr>
          <w:rFonts w:eastAsia="Verdana"/>
          <w:b w:val="0"/>
          <w:bCs w:val="0"/>
          <w:i/>
          <w:iCs/>
          <w:lang w:val="en-GB"/>
          <w14:ligatures w14:val="standard"/>
        </w:rPr>
      </w:pPr>
    </w:p>
    <w:sectPr w:rsidR="000075E8" w:rsidRPr="000D147A" w:rsidSect="00A705C7">
      <w:endnotePr>
        <w:numFmt w:val="decimal"/>
      </w:endnotePr>
      <w:type w:val="continuous"/>
      <w:pgSz w:w="12240" w:h="15840" w:code="9"/>
      <w:pgMar w:top="1500" w:right="1080" w:bottom="1600" w:left="1080" w:header="1080" w:footer="1080" w:gutter="0"/>
      <w:cols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11DA" w14:textId="77777777" w:rsidR="005B034F" w:rsidRDefault="005B034F">
      <w:r>
        <w:separator/>
      </w:r>
    </w:p>
  </w:endnote>
  <w:endnote w:type="continuationSeparator" w:id="0">
    <w:p w14:paraId="79521C70" w14:textId="77777777" w:rsidR="005B034F" w:rsidRDefault="005B034F">
      <w:r>
        <w:continuationSeparator/>
      </w:r>
    </w:p>
  </w:endnote>
  <w:endnote w:type="continuationNotice" w:id="1">
    <w:p w14:paraId="26169218" w14:textId="77777777" w:rsidR="005B034F" w:rsidRDefault="005B03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Libertine">
    <w:altName w:val="Times New Roman"/>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670751"/>
      <w:docPartObj>
        <w:docPartGallery w:val="Page Numbers (Bottom of Page)"/>
        <w:docPartUnique/>
      </w:docPartObj>
    </w:sdtPr>
    <w:sdtContent>
      <w:p w14:paraId="4AA2D939" w14:textId="446B04AF" w:rsidR="00CA25BE" w:rsidRDefault="00CA25BE" w:rsidP="00A94095">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5C4D3A" w14:textId="77777777" w:rsidR="00586A35" w:rsidRPr="00586A35" w:rsidRDefault="00586A35" w:rsidP="00CA25BE">
    <w:pPr>
      <w:pStyle w:val="Footer"/>
      <w:ind w:right="360" w:firstLine="360"/>
      <w:rPr>
        <w:rStyle w:val="PageNumber"/>
        <w:rFonts w:ascii="Linux Biolinum" w:hAnsi="Linux Biolinum" w:cs="Linux Biolinum"/>
      </w:rPr>
    </w:pPr>
  </w:p>
  <w:p w14:paraId="530B8BDA" w14:textId="03E9437A" w:rsidR="00586A35" w:rsidRPr="00586A35" w:rsidRDefault="00CA25BE" w:rsidP="00CA25BE">
    <w:pPr>
      <w:pStyle w:val="Footer"/>
      <w:tabs>
        <w:tab w:val="clear" w:pos="4320"/>
        <w:tab w:val="clear" w:pos="8640"/>
        <w:tab w:val="left" w:pos="6779"/>
      </w:tabs>
      <w:ind w:right="360"/>
      <w:rPr>
        <w:rFonts w:ascii="Linux Biolinum" w:hAnsi="Linux Biolinum" w:cs="Linux Biolinum"/>
      </w:rPr>
    </w:pPr>
    <w:r>
      <w:rPr>
        <w:rFonts w:ascii="Linux Biolinum" w:hAnsi="Linux Biolinum" w:cs="Linux Biolinum"/>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6167770"/>
      <w:docPartObj>
        <w:docPartGallery w:val="Page Numbers (Bottom of Page)"/>
        <w:docPartUnique/>
      </w:docPartObj>
    </w:sdtPr>
    <w:sdtContent>
      <w:p w14:paraId="589F7C53" w14:textId="17B1E5E1" w:rsidR="00CA25BE" w:rsidRDefault="00CA25BE" w:rsidP="00A94095">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B40FC3A" w14:textId="77777777" w:rsidR="002B01E4" w:rsidRPr="00586A35" w:rsidRDefault="002B01E4" w:rsidP="00CA25BE">
    <w:pPr>
      <w:pStyle w:val="Footer"/>
      <w:ind w:right="360" w:firstLine="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0608" w14:textId="77777777" w:rsidR="005B034F" w:rsidRDefault="005B034F">
      <w:r>
        <w:separator/>
      </w:r>
    </w:p>
  </w:footnote>
  <w:footnote w:type="continuationSeparator" w:id="0">
    <w:p w14:paraId="68F45CCB" w14:textId="77777777" w:rsidR="005B034F" w:rsidRDefault="005B034F">
      <w:r>
        <w:continuationSeparator/>
      </w:r>
    </w:p>
  </w:footnote>
  <w:footnote w:type="continuationNotice" w:id="1">
    <w:p w14:paraId="5AECED23" w14:textId="77777777" w:rsidR="005B034F" w:rsidRDefault="005B03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7876DA"/>
    <w:multiLevelType w:val="hybridMultilevel"/>
    <w:tmpl w:val="B0961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E74B77"/>
    <w:multiLevelType w:val="hybridMultilevel"/>
    <w:tmpl w:val="ADD8C2A2"/>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5B80AB8"/>
    <w:multiLevelType w:val="hybridMultilevel"/>
    <w:tmpl w:val="C73E4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1318E7"/>
    <w:multiLevelType w:val="hybridMultilevel"/>
    <w:tmpl w:val="316675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A0E70E6"/>
    <w:multiLevelType w:val="hybridMultilevel"/>
    <w:tmpl w:val="CD6423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11E41B98"/>
    <w:multiLevelType w:val="hybridMultilevel"/>
    <w:tmpl w:val="7988E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2212A46"/>
    <w:multiLevelType w:val="hybridMultilevel"/>
    <w:tmpl w:val="07D018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5650996"/>
    <w:multiLevelType w:val="hybridMultilevel"/>
    <w:tmpl w:val="E4E47D7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C13368C"/>
    <w:multiLevelType w:val="hybridMultilevel"/>
    <w:tmpl w:val="92E4B6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1E8F0D84"/>
    <w:multiLevelType w:val="hybridMultilevel"/>
    <w:tmpl w:val="79D42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7F520E9"/>
    <w:multiLevelType w:val="hybridMultilevel"/>
    <w:tmpl w:val="73DAF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7F802A7"/>
    <w:multiLevelType w:val="hybridMultilevel"/>
    <w:tmpl w:val="BEAA10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8" w15:restartNumberingAfterBreak="0">
    <w:nsid w:val="34D33286"/>
    <w:multiLevelType w:val="hybridMultilevel"/>
    <w:tmpl w:val="E342EF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0"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32" w15:restartNumberingAfterBreak="0">
    <w:nsid w:val="41273A2D"/>
    <w:multiLevelType w:val="hybridMultilevel"/>
    <w:tmpl w:val="3A2630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4000329"/>
    <w:multiLevelType w:val="hybridMultilevel"/>
    <w:tmpl w:val="E736B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35" w15:restartNumberingAfterBreak="0">
    <w:nsid w:val="470D0794"/>
    <w:multiLevelType w:val="hybridMultilevel"/>
    <w:tmpl w:val="B33ED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754663"/>
    <w:multiLevelType w:val="hybridMultilevel"/>
    <w:tmpl w:val="EDAC6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C151591"/>
    <w:multiLevelType w:val="hybridMultilevel"/>
    <w:tmpl w:val="1D64E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F55C84"/>
    <w:multiLevelType w:val="hybridMultilevel"/>
    <w:tmpl w:val="F2347B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47717B0"/>
    <w:multiLevelType w:val="hybridMultilevel"/>
    <w:tmpl w:val="E13C6D0A"/>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42" w15:restartNumberingAfterBreak="0">
    <w:nsid w:val="5F1C6DD2"/>
    <w:multiLevelType w:val="hybridMultilevel"/>
    <w:tmpl w:val="BD5850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46" w15:restartNumberingAfterBreak="0">
    <w:nsid w:val="6242416B"/>
    <w:multiLevelType w:val="hybridMultilevel"/>
    <w:tmpl w:val="BB9E3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48" w15:restartNumberingAfterBreak="0">
    <w:nsid w:val="675C0D1D"/>
    <w:multiLevelType w:val="hybridMultilevel"/>
    <w:tmpl w:val="6DA025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67BD7E29"/>
    <w:multiLevelType w:val="hybridMultilevel"/>
    <w:tmpl w:val="95927D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687E6F15"/>
    <w:multiLevelType w:val="hybridMultilevel"/>
    <w:tmpl w:val="A0600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9826ACD"/>
    <w:multiLevelType w:val="hybridMultilevel"/>
    <w:tmpl w:val="F894D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A8E1CF9"/>
    <w:multiLevelType w:val="hybridMultilevel"/>
    <w:tmpl w:val="7B144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55" w15:restartNumberingAfterBreak="0">
    <w:nsid w:val="6BE03B08"/>
    <w:multiLevelType w:val="hybridMultilevel"/>
    <w:tmpl w:val="ABDA76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6BEC7994"/>
    <w:multiLevelType w:val="hybridMultilevel"/>
    <w:tmpl w:val="FEFE2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DE82EC8"/>
    <w:multiLevelType w:val="hybridMultilevel"/>
    <w:tmpl w:val="C5F62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2E8723B"/>
    <w:multiLevelType w:val="hybridMultilevel"/>
    <w:tmpl w:val="085AB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33B7930"/>
    <w:multiLevelType w:val="hybridMultilevel"/>
    <w:tmpl w:val="DE32B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61" w15:restartNumberingAfterBreak="0">
    <w:nsid w:val="79DB278E"/>
    <w:multiLevelType w:val="hybridMultilevel"/>
    <w:tmpl w:val="4058D0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60"/>
  </w:num>
  <w:num w:numId="2" w16cid:durableId="501240163">
    <w:abstractNumId w:val="26"/>
  </w:num>
  <w:num w:numId="3" w16cid:durableId="403140966">
    <w:abstractNumId w:val="15"/>
  </w:num>
  <w:num w:numId="4" w16cid:durableId="2032146662">
    <w:abstractNumId w:val="54"/>
  </w:num>
  <w:num w:numId="5" w16cid:durableId="556864577">
    <w:abstractNumId w:val="34"/>
  </w:num>
  <w:num w:numId="6" w16cid:durableId="1659116087">
    <w:abstractNumId w:val="27"/>
  </w:num>
  <w:num w:numId="7" w16cid:durableId="1430470961">
    <w:abstractNumId w:val="47"/>
  </w:num>
  <w:num w:numId="8" w16cid:durableId="1307123707">
    <w:abstractNumId w:val="41"/>
  </w:num>
  <w:num w:numId="9" w16cid:durableId="594291693">
    <w:abstractNumId w:val="45"/>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39"/>
  </w:num>
  <w:num w:numId="21" w16cid:durableId="1326400843">
    <w:abstractNumId w:val="44"/>
  </w:num>
  <w:num w:numId="22" w16cid:durableId="1852333500">
    <w:abstractNumId w:val="62"/>
  </w:num>
  <w:num w:numId="23" w16cid:durableId="2082436269">
    <w:abstractNumId w:val="23"/>
  </w:num>
  <w:num w:numId="24" w16cid:durableId="1157301503">
    <w:abstractNumId w:val="53"/>
  </w:num>
  <w:num w:numId="25" w16cid:durableId="844056796">
    <w:abstractNumId w:val="43"/>
  </w:num>
  <w:num w:numId="26" w16cid:durableId="24916285">
    <w:abstractNumId w:val="29"/>
  </w:num>
  <w:num w:numId="27" w16cid:durableId="8629377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30"/>
  </w:num>
  <w:num w:numId="30" w16cid:durableId="1748456568">
    <w:abstractNumId w:val="22"/>
  </w:num>
  <w:num w:numId="31" w16cid:durableId="2122071075">
    <w:abstractNumId w:val="21"/>
  </w:num>
  <w:num w:numId="32" w16cid:durableId="128129363">
    <w:abstractNumId w:val="33"/>
  </w:num>
  <w:num w:numId="33" w16cid:durableId="1074548164">
    <w:abstractNumId w:val="16"/>
  </w:num>
  <w:num w:numId="34" w16cid:durableId="493841841">
    <w:abstractNumId w:val="59"/>
  </w:num>
  <w:num w:numId="35" w16cid:durableId="73015223">
    <w:abstractNumId w:val="50"/>
  </w:num>
  <w:num w:numId="36" w16cid:durableId="1334262989">
    <w:abstractNumId w:val="37"/>
  </w:num>
  <w:num w:numId="37" w16cid:durableId="378432463">
    <w:abstractNumId w:val="24"/>
  </w:num>
  <w:num w:numId="38" w16cid:durableId="1345741212">
    <w:abstractNumId w:val="61"/>
  </w:num>
  <w:num w:numId="39" w16cid:durableId="125199899">
    <w:abstractNumId w:val="56"/>
  </w:num>
  <w:num w:numId="40" w16cid:durableId="1086339712">
    <w:abstractNumId w:val="10"/>
  </w:num>
  <w:num w:numId="41" w16cid:durableId="534389761">
    <w:abstractNumId w:val="52"/>
  </w:num>
  <w:num w:numId="42" w16cid:durableId="849955336">
    <w:abstractNumId w:val="51"/>
  </w:num>
  <w:num w:numId="43" w16cid:durableId="539821664">
    <w:abstractNumId w:val="36"/>
  </w:num>
  <w:num w:numId="44" w16cid:durableId="307980806">
    <w:abstractNumId w:val="35"/>
  </w:num>
  <w:num w:numId="45" w16cid:durableId="1324890276">
    <w:abstractNumId w:val="20"/>
  </w:num>
  <w:num w:numId="46" w16cid:durableId="1459185280">
    <w:abstractNumId w:val="19"/>
  </w:num>
  <w:num w:numId="47" w16cid:durableId="218594221">
    <w:abstractNumId w:val="48"/>
  </w:num>
  <w:num w:numId="48" w16cid:durableId="226767428">
    <w:abstractNumId w:val="18"/>
  </w:num>
  <w:num w:numId="49" w16cid:durableId="401097370">
    <w:abstractNumId w:val="32"/>
  </w:num>
  <w:num w:numId="50" w16cid:durableId="1488403832">
    <w:abstractNumId w:val="55"/>
  </w:num>
  <w:num w:numId="51" w16cid:durableId="1769428453">
    <w:abstractNumId w:val="11"/>
  </w:num>
  <w:num w:numId="52" w16cid:durableId="877006670">
    <w:abstractNumId w:val="40"/>
  </w:num>
  <w:num w:numId="53" w16cid:durableId="1404184538">
    <w:abstractNumId w:val="12"/>
  </w:num>
  <w:num w:numId="54" w16cid:durableId="2138989988">
    <w:abstractNumId w:val="17"/>
  </w:num>
  <w:num w:numId="55" w16cid:durableId="40635875">
    <w:abstractNumId w:val="46"/>
  </w:num>
  <w:num w:numId="56" w16cid:durableId="1062480771">
    <w:abstractNumId w:val="57"/>
  </w:num>
  <w:num w:numId="57" w16cid:durableId="1238638594">
    <w:abstractNumId w:val="28"/>
  </w:num>
  <w:num w:numId="58" w16cid:durableId="1979337804">
    <w:abstractNumId w:val="38"/>
  </w:num>
  <w:num w:numId="59" w16cid:durableId="341471402">
    <w:abstractNumId w:val="13"/>
  </w:num>
  <w:num w:numId="60" w16cid:durableId="1364398904">
    <w:abstractNumId w:val="58"/>
  </w:num>
  <w:num w:numId="61" w16cid:durableId="1804956802">
    <w:abstractNumId w:val="49"/>
  </w:num>
  <w:num w:numId="62" w16cid:durableId="1367832054">
    <w:abstractNumId w:val="25"/>
  </w:num>
  <w:num w:numId="63" w16cid:durableId="1070423022">
    <w:abstractNumId w:val="14"/>
  </w:num>
  <w:num w:numId="64" w16cid:durableId="2012560123">
    <w:abstractNumId w:val="4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0A11"/>
    <w:rsid w:val="0000188A"/>
    <w:rsid w:val="000019C1"/>
    <w:rsid w:val="00001BB5"/>
    <w:rsid w:val="000027EA"/>
    <w:rsid w:val="00004D2C"/>
    <w:rsid w:val="0000598B"/>
    <w:rsid w:val="00006FCF"/>
    <w:rsid w:val="000075E8"/>
    <w:rsid w:val="00011325"/>
    <w:rsid w:val="00015824"/>
    <w:rsid w:val="000158B3"/>
    <w:rsid w:val="000158C5"/>
    <w:rsid w:val="00015CD5"/>
    <w:rsid w:val="00016558"/>
    <w:rsid w:val="000165A5"/>
    <w:rsid w:val="000200C7"/>
    <w:rsid w:val="00020854"/>
    <w:rsid w:val="0002382D"/>
    <w:rsid w:val="00023C0A"/>
    <w:rsid w:val="00023DC1"/>
    <w:rsid w:val="000244ED"/>
    <w:rsid w:val="00025D92"/>
    <w:rsid w:val="00026461"/>
    <w:rsid w:val="00026786"/>
    <w:rsid w:val="00026A14"/>
    <w:rsid w:val="00027848"/>
    <w:rsid w:val="00030241"/>
    <w:rsid w:val="00031A46"/>
    <w:rsid w:val="00033339"/>
    <w:rsid w:val="000336E7"/>
    <w:rsid w:val="0003560F"/>
    <w:rsid w:val="0003580A"/>
    <w:rsid w:val="00035FAD"/>
    <w:rsid w:val="00041330"/>
    <w:rsid w:val="00042470"/>
    <w:rsid w:val="000447B1"/>
    <w:rsid w:val="00045252"/>
    <w:rsid w:val="00045D5A"/>
    <w:rsid w:val="000467BF"/>
    <w:rsid w:val="000469E2"/>
    <w:rsid w:val="00047398"/>
    <w:rsid w:val="00047A94"/>
    <w:rsid w:val="00050417"/>
    <w:rsid w:val="00050EEF"/>
    <w:rsid w:val="00051ADB"/>
    <w:rsid w:val="00051F37"/>
    <w:rsid w:val="00052A1A"/>
    <w:rsid w:val="00052A89"/>
    <w:rsid w:val="00052C34"/>
    <w:rsid w:val="00053246"/>
    <w:rsid w:val="000541BB"/>
    <w:rsid w:val="00054442"/>
    <w:rsid w:val="00056777"/>
    <w:rsid w:val="000573BF"/>
    <w:rsid w:val="00062039"/>
    <w:rsid w:val="000622A5"/>
    <w:rsid w:val="00062D29"/>
    <w:rsid w:val="00063012"/>
    <w:rsid w:val="00063565"/>
    <w:rsid w:val="0006436A"/>
    <w:rsid w:val="00065857"/>
    <w:rsid w:val="00067231"/>
    <w:rsid w:val="000678A3"/>
    <w:rsid w:val="00070C81"/>
    <w:rsid w:val="000713CD"/>
    <w:rsid w:val="00072517"/>
    <w:rsid w:val="00072E69"/>
    <w:rsid w:val="00073669"/>
    <w:rsid w:val="0007392C"/>
    <w:rsid w:val="000739F9"/>
    <w:rsid w:val="00073CF7"/>
    <w:rsid w:val="00073FDD"/>
    <w:rsid w:val="00074D63"/>
    <w:rsid w:val="00075D1E"/>
    <w:rsid w:val="00077680"/>
    <w:rsid w:val="00080308"/>
    <w:rsid w:val="00080E27"/>
    <w:rsid w:val="000819C0"/>
    <w:rsid w:val="0008431E"/>
    <w:rsid w:val="000854CF"/>
    <w:rsid w:val="0008718A"/>
    <w:rsid w:val="0009062F"/>
    <w:rsid w:val="0009124B"/>
    <w:rsid w:val="00092457"/>
    <w:rsid w:val="000939E5"/>
    <w:rsid w:val="00093D96"/>
    <w:rsid w:val="00094172"/>
    <w:rsid w:val="00094226"/>
    <w:rsid w:val="00096FBD"/>
    <w:rsid w:val="000A0EBC"/>
    <w:rsid w:val="000A171C"/>
    <w:rsid w:val="000A7E66"/>
    <w:rsid w:val="000B33D1"/>
    <w:rsid w:val="000B3946"/>
    <w:rsid w:val="000B3A60"/>
    <w:rsid w:val="000B3DB9"/>
    <w:rsid w:val="000B51E9"/>
    <w:rsid w:val="000B57C6"/>
    <w:rsid w:val="000B66B2"/>
    <w:rsid w:val="000B6724"/>
    <w:rsid w:val="000B6BC6"/>
    <w:rsid w:val="000B6C77"/>
    <w:rsid w:val="000B735F"/>
    <w:rsid w:val="000C03C0"/>
    <w:rsid w:val="000C050B"/>
    <w:rsid w:val="000C12EB"/>
    <w:rsid w:val="000C1BC5"/>
    <w:rsid w:val="000C37DD"/>
    <w:rsid w:val="000C3DF8"/>
    <w:rsid w:val="000C4B12"/>
    <w:rsid w:val="000C55C6"/>
    <w:rsid w:val="000C677B"/>
    <w:rsid w:val="000D0BF7"/>
    <w:rsid w:val="000D0DD7"/>
    <w:rsid w:val="000D147A"/>
    <w:rsid w:val="000D1982"/>
    <w:rsid w:val="000D2CB6"/>
    <w:rsid w:val="000D4163"/>
    <w:rsid w:val="000D53BF"/>
    <w:rsid w:val="000D5D65"/>
    <w:rsid w:val="000D6585"/>
    <w:rsid w:val="000D6D4E"/>
    <w:rsid w:val="000E0DF3"/>
    <w:rsid w:val="000E118B"/>
    <w:rsid w:val="000E278E"/>
    <w:rsid w:val="000E35E9"/>
    <w:rsid w:val="000E45B8"/>
    <w:rsid w:val="000E4D61"/>
    <w:rsid w:val="000E64FC"/>
    <w:rsid w:val="000E7A87"/>
    <w:rsid w:val="000F021D"/>
    <w:rsid w:val="000F289A"/>
    <w:rsid w:val="000F2E1B"/>
    <w:rsid w:val="000F2ED1"/>
    <w:rsid w:val="000F4828"/>
    <w:rsid w:val="000F4ED5"/>
    <w:rsid w:val="000F5CF2"/>
    <w:rsid w:val="000F6090"/>
    <w:rsid w:val="000F6A28"/>
    <w:rsid w:val="000F6BE4"/>
    <w:rsid w:val="00100024"/>
    <w:rsid w:val="001008C4"/>
    <w:rsid w:val="00101819"/>
    <w:rsid w:val="00102B55"/>
    <w:rsid w:val="00102CD8"/>
    <w:rsid w:val="00102E68"/>
    <w:rsid w:val="001031A2"/>
    <w:rsid w:val="00103551"/>
    <w:rsid w:val="00103560"/>
    <w:rsid w:val="001041A3"/>
    <w:rsid w:val="00104C0C"/>
    <w:rsid w:val="0010534D"/>
    <w:rsid w:val="00107482"/>
    <w:rsid w:val="00107557"/>
    <w:rsid w:val="00110707"/>
    <w:rsid w:val="00111BCE"/>
    <w:rsid w:val="00114303"/>
    <w:rsid w:val="00114980"/>
    <w:rsid w:val="0011621D"/>
    <w:rsid w:val="00116671"/>
    <w:rsid w:val="00117B30"/>
    <w:rsid w:val="00123184"/>
    <w:rsid w:val="001235FF"/>
    <w:rsid w:val="00123720"/>
    <w:rsid w:val="00124A62"/>
    <w:rsid w:val="00125A3A"/>
    <w:rsid w:val="00125AC6"/>
    <w:rsid w:val="001268BC"/>
    <w:rsid w:val="0012766A"/>
    <w:rsid w:val="00127D30"/>
    <w:rsid w:val="001307CC"/>
    <w:rsid w:val="0013113A"/>
    <w:rsid w:val="001314CF"/>
    <w:rsid w:val="00132A66"/>
    <w:rsid w:val="001334F4"/>
    <w:rsid w:val="00134927"/>
    <w:rsid w:val="00134928"/>
    <w:rsid w:val="001363F5"/>
    <w:rsid w:val="00137FF5"/>
    <w:rsid w:val="00140C02"/>
    <w:rsid w:val="00141571"/>
    <w:rsid w:val="00141A17"/>
    <w:rsid w:val="0014244B"/>
    <w:rsid w:val="00142FEA"/>
    <w:rsid w:val="001431C3"/>
    <w:rsid w:val="00143A58"/>
    <w:rsid w:val="00144CFC"/>
    <w:rsid w:val="001453E7"/>
    <w:rsid w:val="00145419"/>
    <w:rsid w:val="00145486"/>
    <w:rsid w:val="00146655"/>
    <w:rsid w:val="0014742E"/>
    <w:rsid w:val="00150977"/>
    <w:rsid w:val="001515ED"/>
    <w:rsid w:val="00152510"/>
    <w:rsid w:val="001527D1"/>
    <w:rsid w:val="00152C6E"/>
    <w:rsid w:val="0015321C"/>
    <w:rsid w:val="00153B06"/>
    <w:rsid w:val="00153DCB"/>
    <w:rsid w:val="00154A67"/>
    <w:rsid w:val="00154D65"/>
    <w:rsid w:val="00154E35"/>
    <w:rsid w:val="001566AE"/>
    <w:rsid w:val="00156C31"/>
    <w:rsid w:val="00156F00"/>
    <w:rsid w:val="00157189"/>
    <w:rsid w:val="0016023A"/>
    <w:rsid w:val="001602C1"/>
    <w:rsid w:val="001608EB"/>
    <w:rsid w:val="00160DC9"/>
    <w:rsid w:val="001613BE"/>
    <w:rsid w:val="0016512B"/>
    <w:rsid w:val="00166262"/>
    <w:rsid w:val="00170F87"/>
    <w:rsid w:val="00171374"/>
    <w:rsid w:val="00171391"/>
    <w:rsid w:val="001751F7"/>
    <w:rsid w:val="00176530"/>
    <w:rsid w:val="00177372"/>
    <w:rsid w:val="0018015D"/>
    <w:rsid w:val="0018049A"/>
    <w:rsid w:val="00180727"/>
    <w:rsid w:val="00180A1B"/>
    <w:rsid w:val="00181450"/>
    <w:rsid w:val="00183080"/>
    <w:rsid w:val="00183BE5"/>
    <w:rsid w:val="00184074"/>
    <w:rsid w:val="001846A2"/>
    <w:rsid w:val="00184C41"/>
    <w:rsid w:val="00184D50"/>
    <w:rsid w:val="00184DC1"/>
    <w:rsid w:val="00186B17"/>
    <w:rsid w:val="00186FE4"/>
    <w:rsid w:val="001905C6"/>
    <w:rsid w:val="00190AEB"/>
    <w:rsid w:val="00190E66"/>
    <w:rsid w:val="00192846"/>
    <w:rsid w:val="001932B9"/>
    <w:rsid w:val="00193360"/>
    <w:rsid w:val="00193445"/>
    <w:rsid w:val="00193880"/>
    <w:rsid w:val="00193B1D"/>
    <w:rsid w:val="00193F7F"/>
    <w:rsid w:val="00194569"/>
    <w:rsid w:val="00194B9A"/>
    <w:rsid w:val="001961CD"/>
    <w:rsid w:val="00197F8F"/>
    <w:rsid w:val="001A01CA"/>
    <w:rsid w:val="001A06AF"/>
    <w:rsid w:val="001A3D1C"/>
    <w:rsid w:val="001A4038"/>
    <w:rsid w:val="001A43B1"/>
    <w:rsid w:val="001A440C"/>
    <w:rsid w:val="001A50E4"/>
    <w:rsid w:val="001A71BB"/>
    <w:rsid w:val="001B29D6"/>
    <w:rsid w:val="001B5536"/>
    <w:rsid w:val="001B55D6"/>
    <w:rsid w:val="001B7ADD"/>
    <w:rsid w:val="001C134D"/>
    <w:rsid w:val="001C26BA"/>
    <w:rsid w:val="001C2993"/>
    <w:rsid w:val="001C30EE"/>
    <w:rsid w:val="001C4023"/>
    <w:rsid w:val="001C551E"/>
    <w:rsid w:val="001C5D42"/>
    <w:rsid w:val="001C625B"/>
    <w:rsid w:val="001C70CD"/>
    <w:rsid w:val="001C7FDD"/>
    <w:rsid w:val="001D1006"/>
    <w:rsid w:val="001D1EC3"/>
    <w:rsid w:val="001D1EC4"/>
    <w:rsid w:val="001D4F60"/>
    <w:rsid w:val="001D5133"/>
    <w:rsid w:val="001D571B"/>
    <w:rsid w:val="001D5887"/>
    <w:rsid w:val="001D7097"/>
    <w:rsid w:val="001E0AD3"/>
    <w:rsid w:val="001E1BA8"/>
    <w:rsid w:val="001E238A"/>
    <w:rsid w:val="001E2720"/>
    <w:rsid w:val="001E35E5"/>
    <w:rsid w:val="001E3F0B"/>
    <w:rsid w:val="001E4044"/>
    <w:rsid w:val="001E4302"/>
    <w:rsid w:val="001E4602"/>
    <w:rsid w:val="001E6536"/>
    <w:rsid w:val="001E71D7"/>
    <w:rsid w:val="001F12F2"/>
    <w:rsid w:val="001F2409"/>
    <w:rsid w:val="001F29F4"/>
    <w:rsid w:val="001F4764"/>
    <w:rsid w:val="001F4A23"/>
    <w:rsid w:val="001F6744"/>
    <w:rsid w:val="00200711"/>
    <w:rsid w:val="0020294A"/>
    <w:rsid w:val="0020309E"/>
    <w:rsid w:val="00203701"/>
    <w:rsid w:val="002039F6"/>
    <w:rsid w:val="00205272"/>
    <w:rsid w:val="00206676"/>
    <w:rsid w:val="00207B13"/>
    <w:rsid w:val="00207E9D"/>
    <w:rsid w:val="00214852"/>
    <w:rsid w:val="00214A11"/>
    <w:rsid w:val="002158DA"/>
    <w:rsid w:val="002167E2"/>
    <w:rsid w:val="00217340"/>
    <w:rsid w:val="00220539"/>
    <w:rsid w:val="0022094B"/>
    <w:rsid w:val="00222156"/>
    <w:rsid w:val="00222351"/>
    <w:rsid w:val="002233F8"/>
    <w:rsid w:val="00224125"/>
    <w:rsid w:val="00224BEE"/>
    <w:rsid w:val="002252B4"/>
    <w:rsid w:val="002259E2"/>
    <w:rsid w:val="002274D7"/>
    <w:rsid w:val="002303D5"/>
    <w:rsid w:val="00231BD9"/>
    <w:rsid w:val="00233E2C"/>
    <w:rsid w:val="002344AD"/>
    <w:rsid w:val="002349A5"/>
    <w:rsid w:val="00235E67"/>
    <w:rsid w:val="002363DD"/>
    <w:rsid w:val="00237837"/>
    <w:rsid w:val="002402D7"/>
    <w:rsid w:val="0024036C"/>
    <w:rsid w:val="00241E13"/>
    <w:rsid w:val="00244145"/>
    <w:rsid w:val="00245119"/>
    <w:rsid w:val="00245DB0"/>
    <w:rsid w:val="00246E89"/>
    <w:rsid w:val="00247033"/>
    <w:rsid w:val="002478BB"/>
    <w:rsid w:val="0025038C"/>
    <w:rsid w:val="00250FEF"/>
    <w:rsid w:val="0025159A"/>
    <w:rsid w:val="00252596"/>
    <w:rsid w:val="0025448D"/>
    <w:rsid w:val="00254DE5"/>
    <w:rsid w:val="002564A2"/>
    <w:rsid w:val="00260039"/>
    <w:rsid w:val="00261DA5"/>
    <w:rsid w:val="00262099"/>
    <w:rsid w:val="00263CE3"/>
    <w:rsid w:val="00264629"/>
    <w:rsid w:val="00264B6B"/>
    <w:rsid w:val="00266823"/>
    <w:rsid w:val="00270035"/>
    <w:rsid w:val="00270347"/>
    <w:rsid w:val="002709DA"/>
    <w:rsid w:val="00270CC6"/>
    <w:rsid w:val="0027129E"/>
    <w:rsid w:val="0027195D"/>
    <w:rsid w:val="0027248B"/>
    <w:rsid w:val="0027287C"/>
    <w:rsid w:val="002738DA"/>
    <w:rsid w:val="0027485D"/>
    <w:rsid w:val="002755D6"/>
    <w:rsid w:val="00276B99"/>
    <w:rsid w:val="002818F5"/>
    <w:rsid w:val="00281F6B"/>
    <w:rsid w:val="00282789"/>
    <w:rsid w:val="00284449"/>
    <w:rsid w:val="00284B4F"/>
    <w:rsid w:val="00286815"/>
    <w:rsid w:val="00287ED8"/>
    <w:rsid w:val="00290023"/>
    <w:rsid w:val="00290DF5"/>
    <w:rsid w:val="002910C9"/>
    <w:rsid w:val="00292645"/>
    <w:rsid w:val="00292877"/>
    <w:rsid w:val="0029583F"/>
    <w:rsid w:val="002959A4"/>
    <w:rsid w:val="00296E58"/>
    <w:rsid w:val="002A1EC8"/>
    <w:rsid w:val="002A2476"/>
    <w:rsid w:val="002A30F1"/>
    <w:rsid w:val="002A3E26"/>
    <w:rsid w:val="002A42DF"/>
    <w:rsid w:val="002A45A4"/>
    <w:rsid w:val="002A4CB7"/>
    <w:rsid w:val="002A517A"/>
    <w:rsid w:val="002A5DA7"/>
    <w:rsid w:val="002A670E"/>
    <w:rsid w:val="002A7479"/>
    <w:rsid w:val="002B01E4"/>
    <w:rsid w:val="002B181B"/>
    <w:rsid w:val="002B1F59"/>
    <w:rsid w:val="002B4D15"/>
    <w:rsid w:val="002B71A2"/>
    <w:rsid w:val="002B799F"/>
    <w:rsid w:val="002C24C6"/>
    <w:rsid w:val="002C3076"/>
    <w:rsid w:val="002C45F6"/>
    <w:rsid w:val="002C48E0"/>
    <w:rsid w:val="002C4EB6"/>
    <w:rsid w:val="002C7806"/>
    <w:rsid w:val="002D26C4"/>
    <w:rsid w:val="002D378B"/>
    <w:rsid w:val="002E14D7"/>
    <w:rsid w:val="002E4EE0"/>
    <w:rsid w:val="002E5753"/>
    <w:rsid w:val="002E5DD0"/>
    <w:rsid w:val="002E7869"/>
    <w:rsid w:val="002F069E"/>
    <w:rsid w:val="002F06D0"/>
    <w:rsid w:val="002F16A0"/>
    <w:rsid w:val="002F21D5"/>
    <w:rsid w:val="002F2289"/>
    <w:rsid w:val="002F2EB2"/>
    <w:rsid w:val="002F332E"/>
    <w:rsid w:val="002F4524"/>
    <w:rsid w:val="002F4799"/>
    <w:rsid w:val="002F4EDC"/>
    <w:rsid w:val="002F5F54"/>
    <w:rsid w:val="002F606D"/>
    <w:rsid w:val="002F6733"/>
    <w:rsid w:val="002F6CC8"/>
    <w:rsid w:val="003005AD"/>
    <w:rsid w:val="00300B32"/>
    <w:rsid w:val="00300B4C"/>
    <w:rsid w:val="00300ED9"/>
    <w:rsid w:val="0030111B"/>
    <w:rsid w:val="00301545"/>
    <w:rsid w:val="00301622"/>
    <w:rsid w:val="00302356"/>
    <w:rsid w:val="0030280A"/>
    <w:rsid w:val="00303FAD"/>
    <w:rsid w:val="003043FC"/>
    <w:rsid w:val="003057B1"/>
    <w:rsid w:val="003073C7"/>
    <w:rsid w:val="00307501"/>
    <w:rsid w:val="00307DC9"/>
    <w:rsid w:val="003102A2"/>
    <w:rsid w:val="00310601"/>
    <w:rsid w:val="00310A57"/>
    <w:rsid w:val="0031155D"/>
    <w:rsid w:val="00311B4B"/>
    <w:rsid w:val="0031288E"/>
    <w:rsid w:val="0031471D"/>
    <w:rsid w:val="003160D0"/>
    <w:rsid w:val="00316D16"/>
    <w:rsid w:val="003170F7"/>
    <w:rsid w:val="00317850"/>
    <w:rsid w:val="003179B3"/>
    <w:rsid w:val="00320178"/>
    <w:rsid w:val="00321DDC"/>
    <w:rsid w:val="003255A4"/>
    <w:rsid w:val="00326224"/>
    <w:rsid w:val="0032775A"/>
    <w:rsid w:val="00331827"/>
    <w:rsid w:val="00332463"/>
    <w:rsid w:val="00332DB5"/>
    <w:rsid w:val="0033342D"/>
    <w:rsid w:val="003338F6"/>
    <w:rsid w:val="00333E3D"/>
    <w:rsid w:val="003342CD"/>
    <w:rsid w:val="00334AE3"/>
    <w:rsid w:val="00334BB9"/>
    <w:rsid w:val="003369E0"/>
    <w:rsid w:val="00336AF9"/>
    <w:rsid w:val="00336D12"/>
    <w:rsid w:val="00342166"/>
    <w:rsid w:val="003421D9"/>
    <w:rsid w:val="0034235E"/>
    <w:rsid w:val="00342C59"/>
    <w:rsid w:val="00343125"/>
    <w:rsid w:val="00343645"/>
    <w:rsid w:val="00343865"/>
    <w:rsid w:val="00344DDB"/>
    <w:rsid w:val="00345554"/>
    <w:rsid w:val="003456DE"/>
    <w:rsid w:val="003461E5"/>
    <w:rsid w:val="0035242D"/>
    <w:rsid w:val="00352A91"/>
    <w:rsid w:val="003547D0"/>
    <w:rsid w:val="00354CCE"/>
    <w:rsid w:val="00355479"/>
    <w:rsid w:val="00355A27"/>
    <w:rsid w:val="00356296"/>
    <w:rsid w:val="00356318"/>
    <w:rsid w:val="00357671"/>
    <w:rsid w:val="00360B97"/>
    <w:rsid w:val="00360D9A"/>
    <w:rsid w:val="00362F8D"/>
    <w:rsid w:val="00363C3B"/>
    <w:rsid w:val="00364E00"/>
    <w:rsid w:val="00367100"/>
    <w:rsid w:val="00367C7E"/>
    <w:rsid w:val="003707C3"/>
    <w:rsid w:val="00373175"/>
    <w:rsid w:val="0037572A"/>
    <w:rsid w:val="00375F76"/>
    <w:rsid w:val="0037623B"/>
    <w:rsid w:val="00376523"/>
    <w:rsid w:val="00376CCC"/>
    <w:rsid w:val="00377005"/>
    <w:rsid w:val="00377F11"/>
    <w:rsid w:val="0038080D"/>
    <w:rsid w:val="00380F0A"/>
    <w:rsid w:val="003811BE"/>
    <w:rsid w:val="0038339E"/>
    <w:rsid w:val="003836CE"/>
    <w:rsid w:val="00383D5B"/>
    <w:rsid w:val="00384F5F"/>
    <w:rsid w:val="00390853"/>
    <w:rsid w:val="00392395"/>
    <w:rsid w:val="003936B1"/>
    <w:rsid w:val="00393B96"/>
    <w:rsid w:val="003944CF"/>
    <w:rsid w:val="00394883"/>
    <w:rsid w:val="00396011"/>
    <w:rsid w:val="00396F06"/>
    <w:rsid w:val="003A003E"/>
    <w:rsid w:val="003A059E"/>
    <w:rsid w:val="003A1349"/>
    <w:rsid w:val="003A1ABD"/>
    <w:rsid w:val="003A1B62"/>
    <w:rsid w:val="003A3D98"/>
    <w:rsid w:val="003A5644"/>
    <w:rsid w:val="003B1A6E"/>
    <w:rsid w:val="003B1CA3"/>
    <w:rsid w:val="003B2545"/>
    <w:rsid w:val="003B318D"/>
    <w:rsid w:val="003B3B2B"/>
    <w:rsid w:val="003B441F"/>
    <w:rsid w:val="003B4452"/>
    <w:rsid w:val="003B44F3"/>
    <w:rsid w:val="003B7B73"/>
    <w:rsid w:val="003C0FA0"/>
    <w:rsid w:val="003C130D"/>
    <w:rsid w:val="003C1EFC"/>
    <w:rsid w:val="003C254A"/>
    <w:rsid w:val="003C2D98"/>
    <w:rsid w:val="003C3338"/>
    <w:rsid w:val="003C4250"/>
    <w:rsid w:val="003C5436"/>
    <w:rsid w:val="003C730D"/>
    <w:rsid w:val="003C785E"/>
    <w:rsid w:val="003D041F"/>
    <w:rsid w:val="003D0DD2"/>
    <w:rsid w:val="003D1CB0"/>
    <w:rsid w:val="003D2C31"/>
    <w:rsid w:val="003D34E1"/>
    <w:rsid w:val="003D3D20"/>
    <w:rsid w:val="003D544B"/>
    <w:rsid w:val="003D547F"/>
    <w:rsid w:val="003D7001"/>
    <w:rsid w:val="003D7051"/>
    <w:rsid w:val="003D7264"/>
    <w:rsid w:val="003D76AA"/>
    <w:rsid w:val="003E052A"/>
    <w:rsid w:val="003E0B15"/>
    <w:rsid w:val="003E17FA"/>
    <w:rsid w:val="003E3413"/>
    <w:rsid w:val="003E3BC7"/>
    <w:rsid w:val="003E4882"/>
    <w:rsid w:val="003E6247"/>
    <w:rsid w:val="003E7907"/>
    <w:rsid w:val="003F031B"/>
    <w:rsid w:val="003F052E"/>
    <w:rsid w:val="003F2615"/>
    <w:rsid w:val="003F4297"/>
    <w:rsid w:val="003F434E"/>
    <w:rsid w:val="003F4A53"/>
    <w:rsid w:val="003F5DAE"/>
    <w:rsid w:val="003F5F3D"/>
    <w:rsid w:val="003F752C"/>
    <w:rsid w:val="003F7CA2"/>
    <w:rsid w:val="00401595"/>
    <w:rsid w:val="00403596"/>
    <w:rsid w:val="0040404B"/>
    <w:rsid w:val="00407ECE"/>
    <w:rsid w:val="004105D1"/>
    <w:rsid w:val="00410AE6"/>
    <w:rsid w:val="0041170E"/>
    <w:rsid w:val="004128CE"/>
    <w:rsid w:val="004128EE"/>
    <w:rsid w:val="004132E1"/>
    <w:rsid w:val="0041606F"/>
    <w:rsid w:val="004160AC"/>
    <w:rsid w:val="00417410"/>
    <w:rsid w:val="004178D9"/>
    <w:rsid w:val="00421102"/>
    <w:rsid w:val="00421CD7"/>
    <w:rsid w:val="00422143"/>
    <w:rsid w:val="004228B6"/>
    <w:rsid w:val="00422CBA"/>
    <w:rsid w:val="00427A20"/>
    <w:rsid w:val="00427C7D"/>
    <w:rsid w:val="00431CB0"/>
    <w:rsid w:val="0043434A"/>
    <w:rsid w:val="004374B1"/>
    <w:rsid w:val="00437928"/>
    <w:rsid w:val="00440D94"/>
    <w:rsid w:val="00441FE7"/>
    <w:rsid w:val="00443835"/>
    <w:rsid w:val="004457C8"/>
    <w:rsid w:val="004461FD"/>
    <w:rsid w:val="004472F6"/>
    <w:rsid w:val="00447D41"/>
    <w:rsid w:val="00453104"/>
    <w:rsid w:val="004541AE"/>
    <w:rsid w:val="004547E7"/>
    <w:rsid w:val="00456ED2"/>
    <w:rsid w:val="0046042C"/>
    <w:rsid w:val="004611B9"/>
    <w:rsid w:val="00461E6A"/>
    <w:rsid w:val="00462B24"/>
    <w:rsid w:val="00462D04"/>
    <w:rsid w:val="00463C04"/>
    <w:rsid w:val="004662B9"/>
    <w:rsid w:val="0046743F"/>
    <w:rsid w:val="0046754B"/>
    <w:rsid w:val="004733D9"/>
    <w:rsid w:val="00474411"/>
    <w:rsid w:val="00476789"/>
    <w:rsid w:val="004776DE"/>
    <w:rsid w:val="0048106F"/>
    <w:rsid w:val="0048126B"/>
    <w:rsid w:val="00481555"/>
    <w:rsid w:val="00481959"/>
    <w:rsid w:val="004825CE"/>
    <w:rsid w:val="00483055"/>
    <w:rsid w:val="004832E0"/>
    <w:rsid w:val="004836A6"/>
    <w:rsid w:val="0048795B"/>
    <w:rsid w:val="004903B4"/>
    <w:rsid w:val="004909D8"/>
    <w:rsid w:val="00490E90"/>
    <w:rsid w:val="00491826"/>
    <w:rsid w:val="004918CC"/>
    <w:rsid w:val="00492EF4"/>
    <w:rsid w:val="0049327A"/>
    <w:rsid w:val="00493340"/>
    <w:rsid w:val="00493712"/>
    <w:rsid w:val="00493E3F"/>
    <w:rsid w:val="0049453C"/>
    <w:rsid w:val="004947C9"/>
    <w:rsid w:val="00495781"/>
    <w:rsid w:val="00497365"/>
    <w:rsid w:val="004A1859"/>
    <w:rsid w:val="004A1CFF"/>
    <w:rsid w:val="004A224E"/>
    <w:rsid w:val="004A34A3"/>
    <w:rsid w:val="004A3675"/>
    <w:rsid w:val="004A7556"/>
    <w:rsid w:val="004B0BF6"/>
    <w:rsid w:val="004B5927"/>
    <w:rsid w:val="004B5EC5"/>
    <w:rsid w:val="004B78B8"/>
    <w:rsid w:val="004B7FA1"/>
    <w:rsid w:val="004C0193"/>
    <w:rsid w:val="004C13C3"/>
    <w:rsid w:val="004C19AE"/>
    <w:rsid w:val="004C1EBA"/>
    <w:rsid w:val="004C1EDF"/>
    <w:rsid w:val="004C2D45"/>
    <w:rsid w:val="004C2F28"/>
    <w:rsid w:val="004C31FE"/>
    <w:rsid w:val="004C380D"/>
    <w:rsid w:val="004C49F3"/>
    <w:rsid w:val="004C4B75"/>
    <w:rsid w:val="004C5144"/>
    <w:rsid w:val="004C6B2D"/>
    <w:rsid w:val="004C73D9"/>
    <w:rsid w:val="004D1076"/>
    <w:rsid w:val="004D2878"/>
    <w:rsid w:val="004D404B"/>
    <w:rsid w:val="004D587A"/>
    <w:rsid w:val="004D6E13"/>
    <w:rsid w:val="004D72EB"/>
    <w:rsid w:val="004E11B2"/>
    <w:rsid w:val="004E17F2"/>
    <w:rsid w:val="004E36D6"/>
    <w:rsid w:val="004E371C"/>
    <w:rsid w:val="004E3D1E"/>
    <w:rsid w:val="004E65C6"/>
    <w:rsid w:val="004E79F1"/>
    <w:rsid w:val="004F3DCC"/>
    <w:rsid w:val="004F4428"/>
    <w:rsid w:val="004F4EBF"/>
    <w:rsid w:val="0050103C"/>
    <w:rsid w:val="00501712"/>
    <w:rsid w:val="00501E58"/>
    <w:rsid w:val="005036B8"/>
    <w:rsid w:val="005041C6"/>
    <w:rsid w:val="00504C8B"/>
    <w:rsid w:val="00506EF6"/>
    <w:rsid w:val="0050733F"/>
    <w:rsid w:val="005153AC"/>
    <w:rsid w:val="0051588D"/>
    <w:rsid w:val="005160AB"/>
    <w:rsid w:val="00516C07"/>
    <w:rsid w:val="00522BE0"/>
    <w:rsid w:val="00523C5D"/>
    <w:rsid w:val="00523CD9"/>
    <w:rsid w:val="00526E54"/>
    <w:rsid w:val="00530111"/>
    <w:rsid w:val="0053134D"/>
    <w:rsid w:val="00532FE3"/>
    <w:rsid w:val="0053512E"/>
    <w:rsid w:val="00536AE8"/>
    <w:rsid w:val="00536D7D"/>
    <w:rsid w:val="005373E7"/>
    <w:rsid w:val="00537438"/>
    <w:rsid w:val="00540C55"/>
    <w:rsid w:val="005416AC"/>
    <w:rsid w:val="00542A7B"/>
    <w:rsid w:val="00542A7E"/>
    <w:rsid w:val="00543B88"/>
    <w:rsid w:val="00547021"/>
    <w:rsid w:val="005472AF"/>
    <w:rsid w:val="005479BC"/>
    <w:rsid w:val="00547F1B"/>
    <w:rsid w:val="005509C1"/>
    <w:rsid w:val="005517E9"/>
    <w:rsid w:val="00551881"/>
    <w:rsid w:val="005522E1"/>
    <w:rsid w:val="00552716"/>
    <w:rsid w:val="005528F6"/>
    <w:rsid w:val="0056015E"/>
    <w:rsid w:val="0056044A"/>
    <w:rsid w:val="00560CAB"/>
    <w:rsid w:val="00561B35"/>
    <w:rsid w:val="00562F45"/>
    <w:rsid w:val="005630F4"/>
    <w:rsid w:val="005634BE"/>
    <w:rsid w:val="00563B25"/>
    <w:rsid w:val="00564113"/>
    <w:rsid w:val="00565762"/>
    <w:rsid w:val="00570417"/>
    <w:rsid w:val="005708EF"/>
    <w:rsid w:val="00571E22"/>
    <w:rsid w:val="00572F90"/>
    <w:rsid w:val="00573639"/>
    <w:rsid w:val="0057371F"/>
    <w:rsid w:val="00575236"/>
    <w:rsid w:val="00577523"/>
    <w:rsid w:val="005822CC"/>
    <w:rsid w:val="00582469"/>
    <w:rsid w:val="0058266F"/>
    <w:rsid w:val="0058417B"/>
    <w:rsid w:val="00584385"/>
    <w:rsid w:val="0058578F"/>
    <w:rsid w:val="00585E1C"/>
    <w:rsid w:val="005865AE"/>
    <w:rsid w:val="00586A35"/>
    <w:rsid w:val="00591C7D"/>
    <w:rsid w:val="005927BE"/>
    <w:rsid w:val="005929EF"/>
    <w:rsid w:val="0059330E"/>
    <w:rsid w:val="00593506"/>
    <w:rsid w:val="00595F11"/>
    <w:rsid w:val="00595FA9"/>
    <w:rsid w:val="00596082"/>
    <w:rsid w:val="00596F2A"/>
    <w:rsid w:val="005A0EFF"/>
    <w:rsid w:val="005A22FE"/>
    <w:rsid w:val="005A2B19"/>
    <w:rsid w:val="005A3ED6"/>
    <w:rsid w:val="005A4033"/>
    <w:rsid w:val="005A5D3F"/>
    <w:rsid w:val="005A5E94"/>
    <w:rsid w:val="005A6B8B"/>
    <w:rsid w:val="005A7268"/>
    <w:rsid w:val="005A78BA"/>
    <w:rsid w:val="005A7E0C"/>
    <w:rsid w:val="005B034F"/>
    <w:rsid w:val="005B04D0"/>
    <w:rsid w:val="005B0FD2"/>
    <w:rsid w:val="005B11F9"/>
    <w:rsid w:val="005B27D9"/>
    <w:rsid w:val="005B2812"/>
    <w:rsid w:val="005B2ED3"/>
    <w:rsid w:val="005B32BE"/>
    <w:rsid w:val="005B493F"/>
    <w:rsid w:val="005B56BE"/>
    <w:rsid w:val="005B5AEA"/>
    <w:rsid w:val="005B6EDC"/>
    <w:rsid w:val="005C0062"/>
    <w:rsid w:val="005C1E28"/>
    <w:rsid w:val="005C2E40"/>
    <w:rsid w:val="005C3D72"/>
    <w:rsid w:val="005C45E0"/>
    <w:rsid w:val="005C5E09"/>
    <w:rsid w:val="005C5E36"/>
    <w:rsid w:val="005C64D6"/>
    <w:rsid w:val="005C6EBD"/>
    <w:rsid w:val="005D0695"/>
    <w:rsid w:val="005D0BD3"/>
    <w:rsid w:val="005D0CCE"/>
    <w:rsid w:val="005D1005"/>
    <w:rsid w:val="005D1013"/>
    <w:rsid w:val="005D1130"/>
    <w:rsid w:val="005D2503"/>
    <w:rsid w:val="005D352A"/>
    <w:rsid w:val="005D57D6"/>
    <w:rsid w:val="005D6D96"/>
    <w:rsid w:val="005D79C7"/>
    <w:rsid w:val="005D7E6E"/>
    <w:rsid w:val="005E07C5"/>
    <w:rsid w:val="005E18C8"/>
    <w:rsid w:val="005E22A3"/>
    <w:rsid w:val="005E2557"/>
    <w:rsid w:val="005E372F"/>
    <w:rsid w:val="005E4C67"/>
    <w:rsid w:val="005E53FF"/>
    <w:rsid w:val="005E64B2"/>
    <w:rsid w:val="005E74FA"/>
    <w:rsid w:val="005F2C24"/>
    <w:rsid w:val="005F304D"/>
    <w:rsid w:val="005F30FF"/>
    <w:rsid w:val="005F3DA3"/>
    <w:rsid w:val="005F4796"/>
    <w:rsid w:val="005F4DFB"/>
    <w:rsid w:val="005F559B"/>
    <w:rsid w:val="005F564C"/>
    <w:rsid w:val="005F5D91"/>
    <w:rsid w:val="005F6DE0"/>
    <w:rsid w:val="005F721B"/>
    <w:rsid w:val="006019E6"/>
    <w:rsid w:val="00601C15"/>
    <w:rsid w:val="00602BD8"/>
    <w:rsid w:val="00604217"/>
    <w:rsid w:val="0060493E"/>
    <w:rsid w:val="00607A60"/>
    <w:rsid w:val="00610005"/>
    <w:rsid w:val="0061273A"/>
    <w:rsid w:val="00612960"/>
    <w:rsid w:val="00612C56"/>
    <w:rsid w:val="00612E4E"/>
    <w:rsid w:val="00613DC7"/>
    <w:rsid w:val="00615D03"/>
    <w:rsid w:val="006166D6"/>
    <w:rsid w:val="0061742E"/>
    <w:rsid w:val="00617696"/>
    <w:rsid w:val="0061789A"/>
    <w:rsid w:val="0062228B"/>
    <w:rsid w:val="00622998"/>
    <w:rsid w:val="00623603"/>
    <w:rsid w:val="00624D86"/>
    <w:rsid w:val="00625554"/>
    <w:rsid w:val="00625EE7"/>
    <w:rsid w:val="006278CD"/>
    <w:rsid w:val="0063003E"/>
    <w:rsid w:val="00630659"/>
    <w:rsid w:val="006317A6"/>
    <w:rsid w:val="0063184D"/>
    <w:rsid w:val="0063231C"/>
    <w:rsid w:val="006328C1"/>
    <w:rsid w:val="00632B8B"/>
    <w:rsid w:val="00633E61"/>
    <w:rsid w:val="0063546F"/>
    <w:rsid w:val="00635C3B"/>
    <w:rsid w:val="0063608B"/>
    <w:rsid w:val="00637168"/>
    <w:rsid w:val="00637637"/>
    <w:rsid w:val="0063785B"/>
    <w:rsid w:val="0064073C"/>
    <w:rsid w:val="0064375D"/>
    <w:rsid w:val="00643EA9"/>
    <w:rsid w:val="006443F7"/>
    <w:rsid w:val="00644AC8"/>
    <w:rsid w:val="00645BF8"/>
    <w:rsid w:val="00645CA0"/>
    <w:rsid w:val="00650463"/>
    <w:rsid w:val="006510CE"/>
    <w:rsid w:val="00651449"/>
    <w:rsid w:val="006514CD"/>
    <w:rsid w:val="00651509"/>
    <w:rsid w:val="00651E0E"/>
    <w:rsid w:val="006524AC"/>
    <w:rsid w:val="0065275A"/>
    <w:rsid w:val="006527B8"/>
    <w:rsid w:val="00654D92"/>
    <w:rsid w:val="00654DCA"/>
    <w:rsid w:val="00655778"/>
    <w:rsid w:val="00655B4E"/>
    <w:rsid w:val="00655C5C"/>
    <w:rsid w:val="00657E1F"/>
    <w:rsid w:val="00660A05"/>
    <w:rsid w:val="00663551"/>
    <w:rsid w:val="006655D1"/>
    <w:rsid w:val="00665C79"/>
    <w:rsid w:val="006665FE"/>
    <w:rsid w:val="00670323"/>
    <w:rsid w:val="00670649"/>
    <w:rsid w:val="006707C4"/>
    <w:rsid w:val="0067298F"/>
    <w:rsid w:val="00673970"/>
    <w:rsid w:val="00673DFB"/>
    <w:rsid w:val="00674E95"/>
    <w:rsid w:val="00675128"/>
    <w:rsid w:val="00675344"/>
    <w:rsid w:val="00675384"/>
    <w:rsid w:val="00676D8F"/>
    <w:rsid w:val="00677208"/>
    <w:rsid w:val="0067774C"/>
    <w:rsid w:val="006778A8"/>
    <w:rsid w:val="006847F0"/>
    <w:rsid w:val="00686558"/>
    <w:rsid w:val="006868C0"/>
    <w:rsid w:val="00686F56"/>
    <w:rsid w:val="00687591"/>
    <w:rsid w:val="00687D58"/>
    <w:rsid w:val="00690642"/>
    <w:rsid w:val="006932A9"/>
    <w:rsid w:val="00693984"/>
    <w:rsid w:val="0069472B"/>
    <w:rsid w:val="00694749"/>
    <w:rsid w:val="00694A2D"/>
    <w:rsid w:val="00694A72"/>
    <w:rsid w:val="00696890"/>
    <w:rsid w:val="00696AA5"/>
    <w:rsid w:val="0069758A"/>
    <w:rsid w:val="00697740"/>
    <w:rsid w:val="006978B2"/>
    <w:rsid w:val="006A1664"/>
    <w:rsid w:val="006A22F6"/>
    <w:rsid w:val="006A29E8"/>
    <w:rsid w:val="006A4DE1"/>
    <w:rsid w:val="006A7842"/>
    <w:rsid w:val="006A7C51"/>
    <w:rsid w:val="006B00DD"/>
    <w:rsid w:val="006B019B"/>
    <w:rsid w:val="006B0425"/>
    <w:rsid w:val="006B2A4C"/>
    <w:rsid w:val="006B2AB6"/>
    <w:rsid w:val="006B309F"/>
    <w:rsid w:val="006B360B"/>
    <w:rsid w:val="006B4623"/>
    <w:rsid w:val="006B4686"/>
    <w:rsid w:val="006B486A"/>
    <w:rsid w:val="006B6237"/>
    <w:rsid w:val="006B6679"/>
    <w:rsid w:val="006B69EE"/>
    <w:rsid w:val="006B7185"/>
    <w:rsid w:val="006B784F"/>
    <w:rsid w:val="006C096B"/>
    <w:rsid w:val="006C1239"/>
    <w:rsid w:val="006C34EF"/>
    <w:rsid w:val="006C3C3A"/>
    <w:rsid w:val="006C4BE3"/>
    <w:rsid w:val="006C6A8F"/>
    <w:rsid w:val="006D049F"/>
    <w:rsid w:val="006D0E9B"/>
    <w:rsid w:val="006D1332"/>
    <w:rsid w:val="006D2239"/>
    <w:rsid w:val="006D3ED7"/>
    <w:rsid w:val="006D54F9"/>
    <w:rsid w:val="006D6B26"/>
    <w:rsid w:val="006D740B"/>
    <w:rsid w:val="006D74D7"/>
    <w:rsid w:val="006E0D12"/>
    <w:rsid w:val="006E37F4"/>
    <w:rsid w:val="006E386D"/>
    <w:rsid w:val="006E3D35"/>
    <w:rsid w:val="006E4407"/>
    <w:rsid w:val="006E5321"/>
    <w:rsid w:val="006E7653"/>
    <w:rsid w:val="006F044D"/>
    <w:rsid w:val="006F050A"/>
    <w:rsid w:val="006F1681"/>
    <w:rsid w:val="006F18D3"/>
    <w:rsid w:val="006F2065"/>
    <w:rsid w:val="006F32EF"/>
    <w:rsid w:val="006F69C7"/>
    <w:rsid w:val="006F6D4C"/>
    <w:rsid w:val="0070108B"/>
    <w:rsid w:val="00701FA6"/>
    <w:rsid w:val="0070306F"/>
    <w:rsid w:val="00703825"/>
    <w:rsid w:val="00703ADC"/>
    <w:rsid w:val="00703FF2"/>
    <w:rsid w:val="0070441D"/>
    <w:rsid w:val="0070473B"/>
    <w:rsid w:val="0070531E"/>
    <w:rsid w:val="007055F1"/>
    <w:rsid w:val="00705B29"/>
    <w:rsid w:val="00707A76"/>
    <w:rsid w:val="00710663"/>
    <w:rsid w:val="00712EF5"/>
    <w:rsid w:val="007139DB"/>
    <w:rsid w:val="00714866"/>
    <w:rsid w:val="00715025"/>
    <w:rsid w:val="00717FB2"/>
    <w:rsid w:val="00720647"/>
    <w:rsid w:val="00722079"/>
    <w:rsid w:val="0072354B"/>
    <w:rsid w:val="00724376"/>
    <w:rsid w:val="0072447E"/>
    <w:rsid w:val="007249CB"/>
    <w:rsid w:val="007261E9"/>
    <w:rsid w:val="007278C7"/>
    <w:rsid w:val="00727914"/>
    <w:rsid w:val="00727EBD"/>
    <w:rsid w:val="007307F8"/>
    <w:rsid w:val="007319F2"/>
    <w:rsid w:val="00732243"/>
    <w:rsid w:val="00732D22"/>
    <w:rsid w:val="00733958"/>
    <w:rsid w:val="00733D0C"/>
    <w:rsid w:val="00737C37"/>
    <w:rsid w:val="00741DC9"/>
    <w:rsid w:val="007428DF"/>
    <w:rsid w:val="00742EE2"/>
    <w:rsid w:val="00742FCD"/>
    <w:rsid w:val="0074325D"/>
    <w:rsid w:val="00743328"/>
    <w:rsid w:val="00744A97"/>
    <w:rsid w:val="007451FF"/>
    <w:rsid w:val="00745373"/>
    <w:rsid w:val="00745860"/>
    <w:rsid w:val="0074673A"/>
    <w:rsid w:val="00746B07"/>
    <w:rsid w:val="0074778C"/>
    <w:rsid w:val="00747E69"/>
    <w:rsid w:val="00751EC1"/>
    <w:rsid w:val="00752225"/>
    <w:rsid w:val="00752D46"/>
    <w:rsid w:val="00753548"/>
    <w:rsid w:val="007544B0"/>
    <w:rsid w:val="007553B3"/>
    <w:rsid w:val="007566F6"/>
    <w:rsid w:val="00756818"/>
    <w:rsid w:val="00757B7C"/>
    <w:rsid w:val="00761396"/>
    <w:rsid w:val="007614B0"/>
    <w:rsid w:val="007615BE"/>
    <w:rsid w:val="00761999"/>
    <w:rsid w:val="00761C2C"/>
    <w:rsid w:val="007625B5"/>
    <w:rsid w:val="00764059"/>
    <w:rsid w:val="00764195"/>
    <w:rsid w:val="007647B0"/>
    <w:rsid w:val="00765265"/>
    <w:rsid w:val="007672EC"/>
    <w:rsid w:val="00767675"/>
    <w:rsid w:val="00771B63"/>
    <w:rsid w:val="00774338"/>
    <w:rsid w:val="007757E2"/>
    <w:rsid w:val="00776023"/>
    <w:rsid w:val="00776734"/>
    <w:rsid w:val="00776C69"/>
    <w:rsid w:val="007800CE"/>
    <w:rsid w:val="00780227"/>
    <w:rsid w:val="00780CAF"/>
    <w:rsid w:val="00780D26"/>
    <w:rsid w:val="00781EC4"/>
    <w:rsid w:val="007827D0"/>
    <w:rsid w:val="00783111"/>
    <w:rsid w:val="0078472F"/>
    <w:rsid w:val="00786579"/>
    <w:rsid w:val="00786CB4"/>
    <w:rsid w:val="0078759F"/>
    <w:rsid w:val="00790A19"/>
    <w:rsid w:val="00793451"/>
    <w:rsid w:val="00793713"/>
    <w:rsid w:val="00793808"/>
    <w:rsid w:val="00793D8D"/>
    <w:rsid w:val="00794C06"/>
    <w:rsid w:val="007953BB"/>
    <w:rsid w:val="00795EDD"/>
    <w:rsid w:val="0079682F"/>
    <w:rsid w:val="00797D60"/>
    <w:rsid w:val="007A3F4E"/>
    <w:rsid w:val="007A424B"/>
    <w:rsid w:val="007A481F"/>
    <w:rsid w:val="007A502C"/>
    <w:rsid w:val="007A579F"/>
    <w:rsid w:val="007A5FF9"/>
    <w:rsid w:val="007B16B5"/>
    <w:rsid w:val="007B2FD1"/>
    <w:rsid w:val="007B464D"/>
    <w:rsid w:val="007B4B26"/>
    <w:rsid w:val="007B502E"/>
    <w:rsid w:val="007B74A5"/>
    <w:rsid w:val="007B7B09"/>
    <w:rsid w:val="007C0E25"/>
    <w:rsid w:val="007C0E9C"/>
    <w:rsid w:val="007C1B0F"/>
    <w:rsid w:val="007C1D0F"/>
    <w:rsid w:val="007C3184"/>
    <w:rsid w:val="007C3853"/>
    <w:rsid w:val="007C4F58"/>
    <w:rsid w:val="007C57E7"/>
    <w:rsid w:val="007C5935"/>
    <w:rsid w:val="007C72DB"/>
    <w:rsid w:val="007C7B4F"/>
    <w:rsid w:val="007D0553"/>
    <w:rsid w:val="007D0DBA"/>
    <w:rsid w:val="007D1E30"/>
    <w:rsid w:val="007D1EE2"/>
    <w:rsid w:val="007D25E1"/>
    <w:rsid w:val="007D3C28"/>
    <w:rsid w:val="007D3D5B"/>
    <w:rsid w:val="007D4037"/>
    <w:rsid w:val="007D48FA"/>
    <w:rsid w:val="007D52F9"/>
    <w:rsid w:val="007D5A7A"/>
    <w:rsid w:val="007D5C76"/>
    <w:rsid w:val="007D5F59"/>
    <w:rsid w:val="007D6E24"/>
    <w:rsid w:val="007D7621"/>
    <w:rsid w:val="007D77A2"/>
    <w:rsid w:val="007E09CC"/>
    <w:rsid w:val="007E0B4F"/>
    <w:rsid w:val="007E267C"/>
    <w:rsid w:val="007E2682"/>
    <w:rsid w:val="007E2919"/>
    <w:rsid w:val="007E3687"/>
    <w:rsid w:val="007E40FE"/>
    <w:rsid w:val="007E4285"/>
    <w:rsid w:val="007E4F1C"/>
    <w:rsid w:val="007E65C8"/>
    <w:rsid w:val="007E73D2"/>
    <w:rsid w:val="007E7648"/>
    <w:rsid w:val="007E7891"/>
    <w:rsid w:val="007F07F2"/>
    <w:rsid w:val="007F1558"/>
    <w:rsid w:val="007F2D1D"/>
    <w:rsid w:val="007F3A54"/>
    <w:rsid w:val="007F5679"/>
    <w:rsid w:val="007F6CA2"/>
    <w:rsid w:val="007F6F9F"/>
    <w:rsid w:val="007F733E"/>
    <w:rsid w:val="007F7417"/>
    <w:rsid w:val="007F75F8"/>
    <w:rsid w:val="00800D28"/>
    <w:rsid w:val="00801199"/>
    <w:rsid w:val="00802E06"/>
    <w:rsid w:val="00803045"/>
    <w:rsid w:val="00804831"/>
    <w:rsid w:val="00804E43"/>
    <w:rsid w:val="0080516C"/>
    <w:rsid w:val="008051C3"/>
    <w:rsid w:val="00805906"/>
    <w:rsid w:val="00810CE2"/>
    <w:rsid w:val="008145E0"/>
    <w:rsid w:val="008150D4"/>
    <w:rsid w:val="008167AE"/>
    <w:rsid w:val="00817295"/>
    <w:rsid w:val="0082172D"/>
    <w:rsid w:val="0082218F"/>
    <w:rsid w:val="00822DB6"/>
    <w:rsid w:val="00824011"/>
    <w:rsid w:val="00824131"/>
    <w:rsid w:val="00825085"/>
    <w:rsid w:val="008250B4"/>
    <w:rsid w:val="00826A22"/>
    <w:rsid w:val="008313F7"/>
    <w:rsid w:val="008332B8"/>
    <w:rsid w:val="00833F0B"/>
    <w:rsid w:val="00835B9E"/>
    <w:rsid w:val="00836F5A"/>
    <w:rsid w:val="0083735E"/>
    <w:rsid w:val="00837CBF"/>
    <w:rsid w:val="008421DF"/>
    <w:rsid w:val="0084329D"/>
    <w:rsid w:val="00843705"/>
    <w:rsid w:val="008463CD"/>
    <w:rsid w:val="00847A31"/>
    <w:rsid w:val="00850041"/>
    <w:rsid w:val="00850437"/>
    <w:rsid w:val="00850D0C"/>
    <w:rsid w:val="00852651"/>
    <w:rsid w:val="0085340D"/>
    <w:rsid w:val="0085374E"/>
    <w:rsid w:val="00853857"/>
    <w:rsid w:val="00854A95"/>
    <w:rsid w:val="00855400"/>
    <w:rsid w:val="0085553A"/>
    <w:rsid w:val="00856A76"/>
    <w:rsid w:val="00860B3D"/>
    <w:rsid w:val="0086275B"/>
    <w:rsid w:val="00863C62"/>
    <w:rsid w:val="0086726D"/>
    <w:rsid w:val="00870EC0"/>
    <w:rsid w:val="008715F2"/>
    <w:rsid w:val="00871E83"/>
    <w:rsid w:val="00872F85"/>
    <w:rsid w:val="00874927"/>
    <w:rsid w:val="008764E8"/>
    <w:rsid w:val="00877A4F"/>
    <w:rsid w:val="00880362"/>
    <w:rsid w:val="00881533"/>
    <w:rsid w:val="008821CC"/>
    <w:rsid w:val="00882303"/>
    <w:rsid w:val="0088248E"/>
    <w:rsid w:val="008828C2"/>
    <w:rsid w:val="00884965"/>
    <w:rsid w:val="00884A6B"/>
    <w:rsid w:val="00884DA5"/>
    <w:rsid w:val="00885178"/>
    <w:rsid w:val="00885934"/>
    <w:rsid w:val="0088620F"/>
    <w:rsid w:val="008869CF"/>
    <w:rsid w:val="00886C5C"/>
    <w:rsid w:val="008873FA"/>
    <w:rsid w:val="00890363"/>
    <w:rsid w:val="0089066F"/>
    <w:rsid w:val="008918C5"/>
    <w:rsid w:val="00891A1D"/>
    <w:rsid w:val="00891D01"/>
    <w:rsid w:val="00892591"/>
    <w:rsid w:val="008930F2"/>
    <w:rsid w:val="008931BD"/>
    <w:rsid w:val="008949E1"/>
    <w:rsid w:val="00897FB1"/>
    <w:rsid w:val="008A012D"/>
    <w:rsid w:val="008A22BA"/>
    <w:rsid w:val="008A234C"/>
    <w:rsid w:val="008A4BE4"/>
    <w:rsid w:val="008A5ABD"/>
    <w:rsid w:val="008A619C"/>
    <w:rsid w:val="008A665A"/>
    <w:rsid w:val="008B004C"/>
    <w:rsid w:val="008B00AA"/>
    <w:rsid w:val="008B0F0C"/>
    <w:rsid w:val="008B147E"/>
    <w:rsid w:val="008B1869"/>
    <w:rsid w:val="008B1EFD"/>
    <w:rsid w:val="008B2A8F"/>
    <w:rsid w:val="008B2D05"/>
    <w:rsid w:val="008B40A6"/>
    <w:rsid w:val="008B710D"/>
    <w:rsid w:val="008C021B"/>
    <w:rsid w:val="008C0D55"/>
    <w:rsid w:val="008C10E7"/>
    <w:rsid w:val="008C2921"/>
    <w:rsid w:val="008C2B84"/>
    <w:rsid w:val="008C2BB0"/>
    <w:rsid w:val="008C2D9F"/>
    <w:rsid w:val="008C4EDC"/>
    <w:rsid w:val="008C63B7"/>
    <w:rsid w:val="008C6B93"/>
    <w:rsid w:val="008C6E83"/>
    <w:rsid w:val="008C72C9"/>
    <w:rsid w:val="008D0706"/>
    <w:rsid w:val="008D1743"/>
    <w:rsid w:val="008D2207"/>
    <w:rsid w:val="008D3863"/>
    <w:rsid w:val="008D3B63"/>
    <w:rsid w:val="008D4111"/>
    <w:rsid w:val="008D48CB"/>
    <w:rsid w:val="008D4A83"/>
    <w:rsid w:val="008D5353"/>
    <w:rsid w:val="008D53C3"/>
    <w:rsid w:val="008D7F8E"/>
    <w:rsid w:val="008E05D7"/>
    <w:rsid w:val="008E0E9B"/>
    <w:rsid w:val="008E1B97"/>
    <w:rsid w:val="008F11A2"/>
    <w:rsid w:val="008F152B"/>
    <w:rsid w:val="008F2446"/>
    <w:rsid w:val="008F2EC2"/>
    <w:rsid w:val="008F38C2"/>
    <w:rsid w:val="008F45E5"/>
    <w:rsid w:val="008F49B0"/>
    <w:rsid w:val="008F6FB8"/>
    <w:rsid w:val="008F7FCE"/>
    <w:rsid w:val="0090022C"/>
    <w:rsid w:val="009010B7"/>
    <w:rsid w:val="00901D91"/>
    <w:rsid w:val="00903BDF"/>
    <w:rsid w:val="009058F6"/>
    <w:rsid w:val="00906289"/>
    <w:rsid w:val="00906A11"/>
    <w:rsid w:val="0090716E"/>
    <w:rsid w:val="009073E1"/>
    <w:rsid w:val="00911071"/>
    <w:rsid w:val="00911FE9"/>
    <w:rsid w:val="009123E8"/>
    <w:rsid w:val="00914FF6"/>
    <w:rsid w:val="00916EEF"/>
    <w:rsid w:val="0091743B"/>
    <w:rsid w:val="00921129"/>
    <w:rsid w:val="0092209C"/>
    <w:rsid w:val="0092282A"/>
    <w:rsid w:val="00922B73"/>
    <w:rsid w:val="00922D48"/>
    <w:rsid w:val="00924628"/>
    <w:rsid w:val="0092481F"/>
    <w:rsid w:val="009248C5"/>
    <w:rsid w:val="009268B7"/>
    <w:rsid w:val="00926E45"/>
    <w:rsid w:val="00931931"/>
    <w:rsid w:val="00931AB7"/>
    <w:rsid w:val="00931B96"/>
    <w:rsid w:val="00931D65"/>
    <w:rsid w:val="00931F2B"/>
    <w:rsid w:val="00932662"/>
    <w:rsid w:val="00933C98"/>
    <w:rsid w:val="00934FE1"/>
    <w:rsid w:val="0093503F"/>
    <w:rsid w:val="00936367"/>
    <w:rsid w:val="00936F8D"/>
    <w:rsid w:val="009403FE"/>
    <w:rsid w:val="0094339E"/>
    <w:rsid w:val="0094353D"/>
    <w:rsid w:val="009445CD"/>
    <w:rsid w:val="0094543C"/>
    <w:rsid w:val="00945CCB"/>
    <w:rsid w:val="00946461"/>
    <w:rsid w:val="0094667C"/>
    <w:rsid w:val="00946801"/>
    <w:rsid w:val="0095071A"/>
    <w:rsid w:val="009517BF"/>
    <w:rsid w:val="00951D9F"/>
    <w:rsid w:val="0095400C"/>
    <w:rsid w:val="0095409F"/>
    <w:rsid w:val="00955704"/>
    <w:rsid w:val="009568BF"/>
    <w:rsid w:val="00956E77"/>
    <w:rsid w:val="0095744F"/>
    <w:rsid w:val="009578D8"/>
    <w:rsid w:val="00960640"/>
    <w:rsid w:val="00960C03"/>
    <w:rsid w:val="00961353"/>
    <w:rsid w:val="00962503"/>
    <w:rsid w:val="00965366"/>
    <w:rsid w:val="009656E5"/>
    <w:rsid w:val="00965F5F"/>
    <w:rsid w:val="00966299"/>
    <w:rsid w:val="009668DE"/>
    <w:rsid w:val="00970897"/>
    <w:rsid w:val="00971147"/>
    <w:rsid w:val="00971DB7"/>
    <w:rsid w:val="009739C7"/>
    <w:rsid w:val="0097407C"/>
    <w:rsid w:val="0097440C"/>
    <w:rsid w:val="00974CCD"/>
    <w:rsid w:val="00976413"/>
    <w:rsid w:val="009817FB"/>
    <w:rsid w:val="00981FE4"/>
    <w:rsid w:val="0098294F"/>
    <w:rsid w:val="00982C4C"/>
    <w:rsid w:val="009840A7"/>
    <w:rsid w:val="00984ABE"/>
    <w:rsid w:val="009852B1"/>
    <w:rsid w:val="00986039"/>
    <w:rsid w:val="009868DA"/>
    <w:rsid w:val="0098756F"/>
    <w:rsid w:val="00987AE4"/>
    <w:rsid w:val="00990256"/>
    <w:rsid w:val="009912AA"/>
    <w:rsid w:val="009923C7"/>
    <w:rsid w:val="0099289B"/>
    <w:rsid w:val="0099292E"/>
    <w:rsid w:val="00992B19"/>
    <w:rsid w:val="00992EFC"/>
    <w:rsid w:val="00992F39"/>
    <w:rsid w:val="0099457F"/>
    <w:rsid w:val="00994A33"/>
    <w:rsid w:val="009978A7"/>
    <w:rsid w:val="00997F96"/>
    <w:rsid w:val="009A0010"/>
    <w:rsid w:val="009A22DB"/>
    <w:rsid w:val="009A2928"/>
    <w:rsid w:val="009A4A55"/>
    <w:rsid w:val="009A52D7"/>
    <w:rsid w:val="009A60BC"/>
    <w:rsid w:val="009A6B9A"/>
    <w:rsid w:val="009B00DC"/>
    <w:rsid w:val="009B0465"/>
    <w:rsid w:val="009B0631"/>
    <w:rsid w:val="009B22D0"/>
    <w:rsid w:val="009B25AC"/>
    <w:rsid w:val="009B27CB"/>
    <w:rsid w:val="009B287F"/>
    <w:rsid w:val="009B2F3C"/>
    <w:rsid w:val="009B39CD"/>
    <w:rsid w:val="009B563E"/>
    <w:rsid w:val="009B5B8B"/>
    <w:rsid w:val="009B6672"/>
    <w:rsid w:val="009B6BC7"/>
    <w:rsid w:val="009B7559"/>
    <w:rsid w:val="009C040E"/>
    <w:rsid w:val="009C1F00"/>
    <w:rsid w:val="009C434F"/>
    <w:rsid w:val="009C6795"/>
    <w:rsid w:val="009C6C1B"/>
    <w:rsid w:val="009C73C4"/>
    <w:rsid w:val="009D015C"/>
    <w:rsid w:val="009D0817"/>
    <w:rsid w:val="009D1F4C"/>
    <w:rsid w:val="009D382A"/>
    <w:rsid w:val="009D3C3B"/>
    <w:rsid w:val="009D4320"/>
    <w:rsid w:val="009D46EA"/>
    <w:rsid w:val="009D544D"/>
    <w:rsid w:val="009D5B3A"/>
    <w:rsid w:val="009D6A0B"/>
    <w:rsid w:val="009D734D"/>
    <w:rsid w:val="009D735B"/>
    <w:rsid w:val="009D7486"/>
    <w:rsid w:val="009D7C8F"/>
    <w:rsid w:val="009E01A7"/>
    <w:rsid w:val="009E34A4"/>
    <w:rsid w:val="009E40DB"/>
    <w:rsid w:val="009E56C5"/>
    <w:rsid w:val="009E60C5"/>
    <w:rsid w:val="009E6478"/>
    <w:rsid w:val="009E7341"/>
    <w:rsid w:val="009E74D5"/>
    <w:rsid w:val="009F022C"/>
    <w:rsid w:val="009F1361"/>
    <w:rsid w:val="009F154F"/>
    <w:rsid w:val="009F19F0"/>
    <w:rsid w:val="009F20BA"/>
    <w:rsid w:val="009F2833"/>
    <w:rsid w:val="009F35BC"/>
    <w:rsid w:val="009F3D8E"/>
    <w:rsid w:val="009F4645"/>
    <w:rsid w:val="009F46F5"/>
    <w:rsid w:val="009F5686"/>
    <w:rsid w:val="009F5BE6"/>
    <w:rsid w:val="009F6B2F"/>
    <w:rsid w:val="009F79D8"/>
    <w:rsid w:val="00A0022D"/>
    <w:rsid w:val="00A0042E"/>
    <w:rsid w:val="00A012F5"/>
    <w:rsid w:val="00A014C4"/>
    <w:rsid w:val="00A01CD1"/>
    <w:rsid w:val="00A0290F"/>
    <w:rsid w:val="00A02FF9"/>
    <w:rsid w:val="00A048F1"/>
    <w:rsid w:val="00A06D33"/>
    <w:rsid w:val="00A06DC9"/>
    <w:rsid w:val="00A10532"/>
    <w:rsid w:val="00A11ACB"/>
    <w:rsid w:val="00A1216A"/>
    <w:rsid w:val="00A12291"/>
    <w:rsid w:val="00A12488"/>
    <w:rsid w:val="00A134FB"/>
    <w:rsid w:val="00A13880"/>
    <w:rsid w:val="00A14FEA"/>
    <w:rsid w:val="00A15152"/>
    <w:rsid w:val="00A155F9"/>
    <w:rsid w:val="00A160EA"/>
    <w:rsid w:val="00A164B7"/>
    <w:rsid w:val="00A16B94"/>
    <w:rsid w:val="00A16FE9"/>
    <w:rsid w:val="00A17056"/>
    <w:rsid w:val="00A21DEF"/>
    <w:rsid w:val="00A22875"/>
    <w:rsid w:val="00A22BBF"/>
    <w:rsid w:val="00A24268"/>
    <w:rsid w:val="00A250CE"/>
    <w:rsid w:val="00A265FA"/>
    <w:rsid w:val="00A2773C"/>
    <w:rsid w:val="00A301B4"/>
    <w:rsid w:val="00A31703"/>
    <w:rsid w:val="00A319FD"/>
    <w:rsid w:val="00A31A9F"/>
    <w:rsid w:val="00A330AA"/>
    <w:rsid w:val="00A33815"/>
    <w:rsid w:val="00A34F15"/>
    <w:rsid w:val="00A3593C"/>
    <w:rsid w:val="00A3602A"/>
    <w:rsid w:val="00A36336"/>
    <w:rsid w:val="00A40946"/>
    <w:rsid w:val="00A41AF1"/>
    <w:rsid w:val="00A44CC1"/>
    <w:rsid w:val="00A4536B"/>
    <w:rsid w:val="00A45EE9"/>
    <w:rsid w:val="00A45FB8"/>
    <w:rsid w:val="00A460BB"/>
    <w:rsid w:val="00A462C6"/>
    <w:rsid w:val="00A47B89"/>
    <w:rsid w:val="00A47EAE"/>
    <w:rsid w:val="00A5118B"/>
    <w:rsid w:val="00A51928"/>
    <w:rsid w:val="00A52270"/>
    <w:rsid w:val="00A55023"/>
    <w:rsid w:val="00A55C5B"/>
    <w:rsid w:val="00A55C72"/>
    <w:rsid w:val="00A55E29"/>
    <w:rsid w:val="00A55FE0"/>
    <w:rsid w:val="00A57622"/>
    <w:rsid w:val="00A57FD9"/>
    <w:rsid w:val="00A607C8"/>
    <w:rsid w:val="00A60BFE"/>
    <w:rsid w:val="00A61F86"/>
    <w:rsid w:val="00A62EE4"/>
    <w:rsid w:val="00A62F14"/>
    <w:rsid w:val="00A63BDF"/>
    <w:rsid w:val="00A63F68"/>
    <w:rsid w:val="00A65164"/>
    <w:rsid w:val="00A655B3"/>
    <w:rsid w:val="00A70307"/>
    <w:rsid w:val="00A705C7"/>
    <w:rsid w:val="00A72E65"/>
    <w:rsid w:val="00A739CB"/>
    <w:rsid w:val="00A75047"/>
    <w:rsid w:val="00A763AB"/>
    <w:rsid w:val="00A76B51"/>
    <w:rsid w:val="00A76B5C"/>
    <w:rsid w:val="00A80EFD"/>
    <w:rsid w:val="00A82A00"/>
    <w:rsid w:val="00A82D2E"/>
    <w:rsid w:val="00A83203"/>
    <w:rsid w:val="00A84038"/>
    <w:rsid w:val="00A84805"/>
    <w:rsid w:val="00A8507F"/>
    <w:rsid w:val="00A8525E"/>
    <w:rsid w:val="00A8678B"/>
    <w:rsid w:val="00A86FB8"/>
    <w:rsid w:val="00A8700B"/>
    <w:rsid w:val="00A8707D"/>
    <w:rsid w:val="00A9122F"/>
    <w:rsid w:val="00A913B4"/>
    <w:rsid w:val="00A91E16"/>
    <w:rsid w:val="00A95518"/>
    <w:rsid w:val="00A95680"/>
    <w:rsid w:val="00A977E6"/>
    <w:rsid w:val="00A97853"/>
    <w:rsid w:val="00AA10C4"/>
    <w:rsid w:val="00AA1B29"/>
    <w:rsid w:val="00AA1EF8"/>
    <w:rsid w:val="00AA26F5"/>
    <w:rsid w:val="00AA2AF4"/>
    <w:rsid w:val="00AA310D"/>
    <w:rsid w:val="00AA575B"/>
    <w:rsid w:val="00AA57D8"/>
    <w:rsid w:val="00AA5BF1"/>
    <w:rsid w:val="00AA6E2B"/>
    <w:rsid w:val="00AA7140"/>
    <w:rsid w:val="00AB0733"/>
    <w:rsid w:val="00AB21AA"/>
    <w:rsid w:val="00AB2327"/>
    <w:rsid w:val="00AB35AF"/>
    <w:rsid w:val="00AB3CB3"/>
    <w:rsid w:val="00AB4E28"/>
    <w:rsid w:val="00AB507B"/>
    <w:rsid w:val="00AB5C19"/>
    <w:rsid w:val="00AB7066"/>
    <w:rsid w:val="00AB739D"/>
    <w:rsid w:val="00AB73D0"/>
    <w:rsid w:val="00AC02C2"/>
    <w:rsid w:val="00AC17DA"/>
    <w:rsid w:val="00AC1C44"/>
    <w:rsid w:val="00AC33EA"/>
    <w:rsid w:val="00AC4630"/>
    <w:rsid w:val="00AC5438"/>
    <w:rsid w:val="00AC6BE5"/>
    <w:rsid w:val="00AD0294"/>
    <w:rsid w:val="00AD0B82"/>
    <w:rsid w:val="00AD0E80"/>
    <w:rsid w:val="00AD6220"/>
    <w:rsid w:val="00AE0B53"/>
    <w:rsid w:val="00AE1282"/>
    <w:rsid w:val="00AE1E64"/>
    <w:rsid w:val="00AE5FEA"/>
    <w:rsid w:val="00AE7259"/>
    <w:rsid w:val="00AE7C4C"/>
    <w:rsid w:val="00AE7CCF"/>
    <w:rsid w:val="00AF03C1"/>
    <w:rsid w:val="00AF10F2"/>
    <w:rsid w:val="00AF1DA9"/>
    <w:rsid w:val="00AF5948"/>
    <w:rsid w:val="00AF5A26"/>
    <w:rsid w:val="00AF68A7"/>
    <w:rsid w:val="00AF6DF2"/>
    <w:rsid w:val="00B000C6"/>
    <w:rsid w:val="00B00DE2"/>
    <w:rsid w:val="00B035F4"/>
    <w:rsid w:val="00B03E76"/>
    <w:rsid w:val="00B04D43"/>
    <w:rsid w:val="00B04F46"/>
    <w:rsid w:val="00B054A9"/>
    <w:rsid w:val="00B058C5"/>
    <w:rsid w:val="00B05B9E"/>
    <w:rsid w:val="00B06904"/>
    <w:rsid w:val="00B0745C"/>
    <w:rsid w:val="00B131DE"/>
    <w:rsid w:val="00B13B1E"/>
    <w:rsid w:val="00B13E4F"/>
    <w:rsid w:val="00B14E51"/>
    <w:rsid w:val="00B15A21"/>
    <w:rsid w:val="00B15C3B"/>
    <w:rsid w:val="00B1638F"/>
    <w:rsid w:val="00B174FC"/>
    <w:rsid w:val="00B2150B"/>
    <w:rsid w:val="00B21F85"/>
    <w:rsid w:val="00B2259B"/>
    <w:rsid w:val="00B228BA"/>
    <w:rsid w:val="00B23522"/>
    <w:rsid w:val="00B24100"/>
    <w:rsid w:val="00B25737"/>
    <w:rsid w:val="00B2626E"/>
    <w:rsid w:val="00B26926"/>
    <w:rsid w:val="00B27C51"/>
    <w:rsid w:val="00B27C92"/>
    <w:rsid w:val="00B33269"/>
    <w:rsid w:val="00B33623"/>
    <w:rsid w:val="00B33BE0"/>
    <w:rsid w:val="00B350C9"/>
    <w:rsid w:val="00B3715C"/>
    <w:rsid w:val="00B4052C"/>
    <w:rsid w:val="00B41CB4"/>
    <w:rsid w:val="00B42EDB"/>
    <w:rsid w:val="00B43013"/>
    <w:rsid w:val="00B43D73"/>
    <w:rsid w:val="00B44013"/>
    <w:rsid w:val="00B44417"/>
    <w:rsid w:val="00B44880"/>
    <w:rsid w:val="00B44CFC"/>
    <w:rsid w:val="00B46551"/>
    <w:rsid w:val="00B466C9"/>
    <w:rsid w:val="00B47306"/>
    <w:rsid w:val="00B50CEB"/>
    <w:rsid w:val="00B511C5"/>
    <w:rsid w:val="00B51DB5"/>
    <w:rsid w:val="00B550BE"/>
    <w:rsid w:val="00B5534A"/>
    <w:rsid w:val="00B55D05"/>
    <w:rsid w:val="00B55D7A"/>
    <w:rsid w:val="00B573E5"/>
    <w:rsid w:val="00B57A0E"/>
    <w:rsid w:val="00B61445"/>
    <w:rsid w:val="00B61B2D"/>
    <w:rsid w:val="00B61BD7"/>
    <w:rsid w:val="00B61DDD"/>
    <w:rsid w:val="00B636EA"/>
    <w:rsid w:val="00B640BD"/>
    <w:rsid w:val="00B64A84"/>
    <w:rsid w:val="00B64DD4"/>
    <w:rsid w:val="00B64F13"/>
    <w:rsid w:val="00B6558B"/>
    <w:rsid w:val="00B655D4"/>
    <w:rsid w:val="00B66B9F"/>
    <w:rsid w:val="00B70804"/>
    <w:rsid w:val="00B71DAF"/>
    <w:rsid w:val="00B73D7C"/>
    <w:rsid w:val="00B73DEA"/>
    <w:rsid w:val="00B749B9"/>
    <w:rsid w:val="00B75D40"/>
    <w:rsid w:val="00B77B64"/>
    <w:rsid w:val="00B816F4"/>
    <w:rsid w:val="00B82106"/>
    <w:rsid w:val="00B844BB"/>
    <w:rsid w:val="00B84B7B"/>
    <w:rsid w:val="00B86CF9"/>
    <w:rsid w:val="00B86D3A"/>
    <w:rsid w:val="00B870D3"/>
    <w:rsid w:val="00B902E0"/>
    <w:rsid w:val="00B935D4"/>
    <w:rsid w:val="00B9397E"/>
    <w:rsid w:val="00B9470D"/>
    <w:rsid w:val="00B965E9"/>
    <w:rsid w:val="00B97397"/>
    <w:rsid w:val="00B97554"/>
    <w:rsid w:val="00BA00DF"/>
    <w:rsid w:val="00BA2271"/>
    <w:rsid w:val="00BA2EC8"/>
    <w:rsid w:val="00BA3E39"/>
    <w:rsid w:val="00BA5432"/>
    <w:rsid w:val="00BA7507"/>
    <w:rsid w:val="00BA7DD8"/>
    <w:rsid w:val="00BB0EED"/>
    <w:rsid w:val="00BB14A7"/>
    <w:rsid w:val="00BB2B79"/>
    <w:rsid w:val="00BB2E20"/>
    <w:rsid w:val="00BB333E"/>
    <w:rsid w:val="00BB7930"/>
    <w:rsid w:val="00BB7AF8"/>
    <w:rsid w:val="00BB7D8A"/>
    <w:rsid w:val="00BC0A9F"/>
    <w:rsid w:val="00BC0B90"/>
    <w:rsid w:val="00BC1480"/>
    <w:rsid w:val="00BC5943"/>
    <w:rsid w:val="00BC5BDA"/>
    <w:rsid w:val="00BC60ED"/>
    <w:rsid w:val="00BD121A"/>
    <w:rsid w:val="00BD304D"/>
    <w:rsid w:val="00BD5D7B"/>
    <w:rsid w:val="00BD61E5"/>
    <w:rsid w:val="00BD6869"/>
    <w:rsid w:val="00BD717F"/>
    <w:rsid w:val="00BD793B"/>
    <w:rsid w:val="00BE0D10"/>
    <w:rsid w:val="00BE11F3"/>
    <w:rsid w:val="00BE149E"/>
    <w:rsid w:val="00BE1C91"/>
    <w:rsid w:val="00BE276C"/>
    <w:rsid w:val="00BE358B"/>
    <w:rsid w:val="00BE64F4"/>
    <w:rsid w:val="00BE7F58"/>
    <w:rsid w:val="00BF3D6B"/>
    <w:rsid w:val="00BF70B0"/>
    <w:rsid w:val="00C009F4"/>
    <w:rsid w:val="00C00D5F"/>
    <w:rsid w:val="00C00DEE"/>
    <w:rsid w:val="00C00EC5"/>
    <w:rsid w:val="00C0162A"/>
    <w:rsid w:val="00C01664"/>
    <w:rsid w:val="00C03839"/>
    <w:rsid w:val="00C03B23"/>
    <w:rsid w:val="00C03DCA"/>
    <w:rsid w:val="00C0486D"/>
    <w:rsid w:val="00C04C5B"/>
    <w:rsid w:val="00C05047"/>
    <w:rsid w:val="00C05771"/>
    <w:rsid w:val="00C05B1F"/>
    <w:rsid w:val="00C06212"/>
    <w:rsid w:val="00C07101"/>
    <w:rsid w:val="00C076C5"/>
    <w:rsid w:val="00C07AAF"/>
    <w:rsid w:val="00C07E62"/>
    <w:rsid w:val="00C104AC"/>
    <w:rsid w:val="00C10E48"/>
    <w:rsid w:val="00C1142C"/>
    <w:rsid w:val="00C11CC5"/>
    <w:rsid w:val="00C12E6B"/>
    <w:rsid w:val="00C134E9"/>
    <w:rsid w:val="00C14158"/>
    <w:rsid w:val="00C147F9"/>
    <w:rsid w:val="00C14A4F"/>
    <w:rsid w:val="00C14D4A"/>
    <w:rsid w:val="00C174A0"/>
    <w:rsid w:val="00C2226D"/>
    <w:rsid w:val="00C226FB"/>
    <w:rsid w:val="00C23308"/>
    <w:rsid w:val="00C25D6D"/>
    <w:rsid w:val="00C26DE9"/>
    <w:rsid w:val="00C278BB"/>
    <w:rsid w:val="00C27E35"/>
    <w:rsid w:val="00C27FB0"/>
    <w:rsid w:val="00C30566"/>
    <w:rsid w:val="00C30937"/>
    <w:rsid w:val="00C31A5E"/>
    <w:rsid w:val="00C32613"/>
    <w:rsid w:val="00C330A3"/>
    <w:rsid w:val="00C34CC5"/>
    <w:rsid w:val="00C37383"/>
    <w:rsid w:val="00C37A66"/>
    <w:rsid w:val="00C4042B"/>
    <w:rsid w:val="00C40AD8"/>
    <w:rsid w:val="00C41440"/>
    <w:rsid w:val="00C41AE1"/>
    <w:rsid w:val="00C427E7"/>
    <w:rsid w:val="00C42D35"/>
    <w:rsid w:val="00C4426C"/>
    <w:rsid w:val="00C4506A"/>
    <w:rsid w:val="00C4538D"/>
    <w:rsid w:val="00C461FF"/>
    <w:rsid w:val="00C468C4"/>
    <w:rsid w:val="00C47051"/>
    <w:rsid w:val="00C50274"/>
    <w:rsid w:val="00C50309"/>
    <w:rsid w:val="00C50571"/>
    <w:rsid w:val="00C50593"/>
    <w:rsid w:val="00C51136"/>
    <w:rsid w:val="00C53383"/>
    <w:rsid w:val="00C5423E"/>
    <w:rsid w:val="00C55BFB"/>
    <w:rsid w:val="00C55FD9"/>
    <w:rsid w:val="00C56A70"/>
    <w:rsid w:val="00C56CF6"/>
    <w:rsid w:val="00C57433"/>
    <w:rsid w:val="00C57568"/>
    <w:rsid w:val="00C6044F"/>
    <w:rsid w:val="00C60946"/>
    <w:rsid w:val="00C62192"/>
    <w:rsid w:val="00C63C6F"/>
    <w:rsid w:val="00C65DE3"/>
    <w:rsid w:val="00C66E7D"/>
    <w:rsid w:val="00C70BCD"/>
    <w:rsid w:val="00C7161A"/>
    <w:rsid w:val="00C71F15"/>
    <w:rsid w:val="00C7285F"/>
    <w:rsid w:val="00C72FAB"/>
    <w:rsid w:val="00C732FA"/>
    <w:rsid w:val="00C736A8"/>
    <w:rsid w:val="00C73FAE"/>
    <w:rsid w:val="00C74FDA"/>
    <w:rsid w:val="00C755E5"/>
    <w:rsid w:val="00C778F2"/>
    <w:rsid w:val="00C80C4B"/>
    <w:rsid w:val="00C822AF"/>
    <w:rsid w:val="00C82DC8"/>
    <w:rsid w:val="00C839A3"/>
    <w:rsid w:val="00C841DD"/>
    <w:rsid w:val="00C85105"/>
    <w:rsid w:val="00C87FB7"/>
    <w:rsid w:val="00C90428"/>
    <w:rsid w:val="00C91185"/>
    <w:rsid w:val="00C911FE"/>
    <w:rsid w:val="00C929D4"/>
    <w:rsid w:val="00C92ECA"/>
    <w:rsid w:val="00C9472A"/>
    <w:rsid w:val="00C949A4"/>
    <w:rsid w:val="00C94A75"/>
    <w:rsid w:val="00C94E23"/>
    <w:rsid w:val="00C959F3"/>
    <w:rsid w:val="00C95C6E"/>
    <w:rsid w:val="00C96C07"/>
    <w:rsid w:val="00CA1031"/>
    <w:rsid w:val="00CA17C5"/>
    <w:rsid w:val="00CA25BE"/>
    <w:rsid w:val="00CA6282"/>
    <w:rsid w:val="00CA64B9"/>
    <w:rsid w:val="00CB03C7"/>
    <w:rsid w:val="00CB078C"/>
    <w:rsid w:val="00CB21D0"/>
    <w:rsid w:val="00CB26D0"/>
    <w:rsid w:val="00CB38FE"/>
    <w:rsid w:val="00CB6709"/>
    <w:rsid w:val="00CB6C31"/>
    <w:rsid w:val="00CC160E"/>
    <w:rsid w:val="00CC2FE0"/>
    <w:rsid w:val="00CC3526"/>
    <w:rsid w:val="00CC3BF0"/>
    <w:rsid w:val="00CC49BF"/>
    <w:rsid w:val="00CC53F0"/>
    <w:rsid w:val="00CC5EC6"/>
    <w:rsid w:val="00CC62A2"/>
    <w:rsid w:val="00CD1497"/>
    <w:rsid w:val="00CD22C4"/>
    <w:rsid w:val="00CD29C1"/>
    <w:rsid w:val="00CD2A17"/>
    <w:rsid w:val="00CD4663"/>
    <w:rsid w:val="00CD5526"/>
    <w:rsid w:val="00CD7319"/>
    <w:rsid w:val="00CE0041"/>
    <w:rsid w:val="00CE026D"/>
    <w:rsid w:val="00CE2956"/>
    <w:rsid w:val="00CE49B3"/>
    <w:rsid w:val="00CE52BA"/>
    <w:rsid w:val="00CE55AC"/>
    <w:rsid w:val="00CE56F5"/>
    <w:rsid w:val="00CE5C36"/>
    <w:rsid w:val="00CE678D"/>
    <w:rsid w:val="00CE7457"/>
    <w:rsid w:val="00CE752A"/>
    <w:rsid w:val="00CF1652"/>
    <w:rsid w:val="00CF18AC"/>
    <w:rsid w:val="00CF2B1E"/>
    <w:rsid w:val="00CF39D4"/>
    <w:rsid w:val="00CF5F21"/>
    <w:rsid w:val="00CF61BA"/>
    <w:rsid w:val="00D01350"/>
    <w:rsid w:val="00D03702"/>
    <w:rsid w:val="00D0393E"/>
    <w:rsid w:val="00D04103"/>
    <w:rsid w:val="00D07DD5"/>
    <w:rsid w:val="00D10063"/>
    <w:rsid w:val="00D126A0"/>
    <w:rsid w:val="00D14B83"/>
    <w:rsid w:val="00D15B4C"/>
    <w:rsid w:val="00D22391"/>
    <w:rsid w:val="00D230B7"/>
    <w:rsid w:val="00D23690"/>
    <w:rsid w:val="00D24AA0"/>
    <w:rsid w:val="00D24AA4"/>
    <w:rsid w:val="00D25049"/>
    <w:rsid w:val="00D25714"/>
    <w:rsid w:val="00D259FE"/>
    <w:rsid w:val="00D267D0"/>
    <w:rsid w:val="00D26A21"/>
    <w:rsid w:val="00D27714"/>
    <w:rsid w:val="00D30349"/>
    <w:rsid w:val="00D31EBA"/>
    <w:rsid w:val="00D32790"/>
    <w:rsid w:val="00D336D5"/>
    <w:rsid w:val="00D3400D"/>
    <w:rsid w:val="00D340E6"/>
    <w:rsid w:val="00D341E2"/>
    <w:rsid w:val="00D341FA"/>
    <w:rsid w:val="00D34435"/>
    <w:rsid w:val="00D34BB1"/>
    <w:rsid w:val="00D35F56"/>
    <w:rsid w:val="00D36A37"/>
    <w:rsid w:val="00D36A57"/>
    <w:rsid w:val="00D37705"/>
    <w:rsid w:val="00D4180A"/>
    <w:rsid w:val="00D4447F"/>
    <w:rsid w:val="00D4454B"/>
    <w:rsid w:val="00D446DC"/>
    <w:rsid w:val="00D45224"/>
    <w:rsid w:val="00D47A17"/>
    <w:rsid w:val="00D47BCC"/>
    <w:rsid w:val="00D5002B"/>
    <w:rsid w:val="00D50A77"/>
    <w:rsid w:val="00D50AAE"/>
    <w:rsid w:val="00D513E1"/>
    <w:rsid w:val="00D51A59"/>
    <w:rsid w:val="00D52922"/>
    <w:rsid w:val="00D52BC2"/>
    <w:rsid w:val="00D55AA6"/>
    <w:rsid w:val="00D56094"/>
    <w:rsid w:val="00D56441"/>
    <w:rsid w:val="00D56EE6"/>
    <w:rsid w:val="00D57706"/>
    <w:rsid w:val="00D6024E"/>
    <w:rsid w:val="00D60CFC"/>
    <w:rsid w:val="00D63629"/>
    <w:rsid w:val="00D63710"/>
    <w:rsid w:val="00D63824"/>
    <w:rsid w:val="00D64E2E"/>
    <w:rsid w:val="00D651E2"/>
    <w:rsid w:val="00D658B3"/>
    <w:rsid w:val="00D66ACF"/>
    <w:rsid w:val="00D66DD4"/>
    <w:rsid w:val="00D66E0A"/>
    <w:rsid w:val="00D674F6"/>
    <w:rsid w:val="00D678A8"/>
    <w:rsid w:val="00D67CF8"/>
    <w:rsid w:val="00D70EDE"/>
    <w:rsid w:val="00D71C1B"/>
    <w:rsid w:val="00D73722"/>
    <w:rsid w:val="00D74650"/>
    <w:rsid w:val="00D74A4D"/>
    <w:rsid w:val="00D75207"/>
    <w:rsid w:val="00D75C39"/>
    <w:rsid w:val="00D76739"/>
    <w:rsid w:val="00D81602"/>
    <w:rsid w:val="00D81C68"/>
    <w:rsid w:val="00D8265A"/>
    <w:rsid w:val="00D82E93"/>
    <w:rsid w:val="00D83CD0"/>
    <w:rsid w:val="00D8430E"/>
    <w:rsid w:val="00D87068"/>
    <w:rsid w:val="00D876B0"/>
    <w:rsid w:val="00D87CD9"/>
    <w:rsid w:val="00D90648"/>
    <w:rsid w:val="00D90EC9"/>
    <w:rsid w:val="00D92576"/>
    <w:rsid w:val="00D9290D"/>
    <w:rsid w:val="00D92BDE"/>
    <w:rsid w:val="00D92EBE"/>
    <w:rsid w:val="00D93D62"/>
    <w:rsid w:val="00D94867"/>
    <w:rsid w:val="00D96B29"/>
    <w:rsid w:val="00D97509"/>
    <w:rsid w:val="00D97BB1"/>
    <w:rsid w:val="00D97F20"/>
    <w:rsid w:val="00DA2663"/>
    <w:rsid w:val="00DA3CC9"/>
    <w:rsid w:val="00DA4409"/>
    <w:rsid w:val="00DA5A53"/>
    <w:rsid w:val="00DA5F83"/>
    <w:rsid w:val="00DA6C19"/>
    <w:rsid w:val="00DA73AA"/>
    <w:rsid w:val="00DB1C00"/>
    <w:rsid w:val="00DB23E5"/>
    <w:rsid w:val="00DB3AA9"/>
    <w:rsid w:val="00DB4D81"/>
    <w:rsid w:val="00DB67AC"/>
    <w:rsid w:val="00DB70F9"/>
    <w:rsid w:val="00DB7D4D"/>
    <w:rsid w:val="00DC04F7"/>
    <w:rsid w:val="00DC112E"/>
    <w:rsid w:val="00DC1C49"/>
    <w:rsid w:val="00DC3A2C"/>
    <w:rsid w:val="00DC46E7"/>
    <w:rsid w:val="00DC4A0E"/>
    <w:rsid w:val="00DC4B20"/>
    <w:rsid w:val="00DC4F45"/>
    <w:rsid w:val="00DC4FC9"/>
    <w:rsid w:val="00DC6531"/>
    <w:rsid w:val="00DC65ED"/>
    <w:rsid w:val="00DC6835"/>
    <w:rsid w:val="00DC7670"/>
    <w:rsid w:val="00DD0F54"/>
    <w:rsid w:val="00DD12BA"/>
    <w:rsid w:val="00DD20B4"/>
    <w:rsid w:val="00DD4214"/>
    <w:rsid w:val="00DD4344"/>
    <w:rsid w:val="00DD476E"/>
    <w:rsid w:val="00DD5335"/>
    <w:rsid w:val="00DD5F92"/>
    <w:rsid w:val="00DD645E"/>
    <w:rsid w:val="00DD68C0"/>
    <w:rsid w:val="00DD7C18"/>
    <w:rsid w:val="00DE03DC"/>
    <w:rsid w:val="00DE0E1D"/>
    <w:rsid w:val="00DE1690"/>
    <w:rsid w:val="00DE2AFE"/>
    <w:rsid w:val="00DE353E"/>
    <w:rsid w:val="00DE3F63"/>
    <w:rsid w:val="00DE429F"/>
    <w:rsid w:val="00DE46DC"/>
    <w:rsid w:val="00DE541E"/>
    <w:rsid w:val="00DE5945"/>
    <w:rsid w:val="00DE5ADA"/>
    <w:rsid w:val="00DE63AF"/>
    <w:rsid w:val="00DF0723"/>
    <w:rsid w:val="00DF0E97"/>
    <w:rsid w:val="00DF16FE"/>
    <w:rsid w:val="00DF193F"/>
    <w:rsid w:val="00DF27FD"/>
    <w:rsid w:val="00DF2D46"/>
    <w:rsid w:val="00DF3218"/>
    <w:rsid w:val="00DF4B6E"/>
    <w:rsid w:val="00DF53B1"/>
    <w:rsid w:val="00DF5E30"/>
    <w:rsid w:val="00DF7A69"/>
    <w:rsid w:val="00DF7E53"/>
    <w:rsid w:val="00E002E6"/>
    <w:rsid w:val="00E003C1"/>
    <w:rsid w:val="00E00716"/>
    <w:rsid w:val="00E016B0"/>
    <w:rsid w:val="00E03285"/>
    <w:rsid w:val="00E034C3"/>
    <w:rsid w:val="00E04496"/>
    <w:rsid w:val="00E04910"/>
    <w:rsid w:val="00E0786B"/>
    <w:rsid w:val="00E07935"/>
    <w:rsid w:val="00E07CB2"/>
    <w:rsid w:val="00E10749"/>
    <w:rsid w:val="00E10F92"/>
    <w:rsid w:val="00E114C9"/>
    <w:rsid w:val="00E13473"/>
    <w:rsid w:val="00E136A7"/>
    <w:rsid w:val="00E13CAF"/>
    <w:rsid w:val="00E13CDC"/>
    <w:rsid w:val="00E13D99"/>
    <w:rsid w:val="00E15228"/>
    <w:rsid w:val="00E15912"/>
    <w:rsid w:val="00E170A2"/>
    <w:rsid w:val="00E17428"/>
    <w:rsid w:val="00E17CF0"/>
    <w:rsid w:val="00E2054F"/>
    <w:rsid w:val="00E20B29"/>
    <w:rsid w:val="00E21E0D"/>
    <w:rsid w:val="00E2212F"/>
    <w:rsid w:val="00E23618"/>
    <w:rsid w:val="00E236F0"/>
    <w:rsid w:val="00E23793"/>
    <w:rsid w:val="00E238F9"/>
    <w:rsid w:val="00E251D2"/>
    <w:rsid w:val="00E26EAF"/>
    <w:rsid w:val="00E270D5"/>
    <w:rsid w:val="00E2757C"/>
    <w:rsid w:val="00E27659"/>
    <w:rsid w:val="00E303AE"/>
    <w:rsid w:val="00E31B40"/>
    <w:rsid w:val="00E320C3"/>
    <w:rsid w:val="00E34872"/>
    <w:rsid w:val="00E35CC4"/>
    <w:rsid w:val="00E36BC9"/>
    <w:rsid w:val="00E4048A"/>
    <w:rsid w:val="00E40DCF"/>
    <w:rsid w:val="00E40EAE"/>
    <w:rsid w:val="00E431E9"/>
    <w:rsid w:val="00E43671"/>
    <w:rsid w:val="00E44987"/>
    <w:rsid w:val="00E45044"/>
    <w:rsid w:val="00E46BA2"/>
    <w:rsid w:val="00E475DA"/>
    <w:rsid w:val="00E507B9"/>
    <w:rsid w:val="00E50CDD"/>
    <w:rsid w:val="00E51154"/>
    <w:rsid w:val="00E51A9D"/>
    <w:rsid w:val="00E51B27"/>
    <w:rsid w:val="00E52AF1"/>
    <w:rsid w:val="00E544E6"/>
    <w:rsid w:val="00E5491F"/>
    <w:rsid w:val="00E5540A"/>
    <w:rsid w:val="00E574FF"/>
    <w:rsid w:val="00E57F2F"/>
    <w:rsid w:val="00E633F3"/>
    <w:rsid w:val="00E63C9B"/>
    <w:rsid w:val="00E6477C"/>
    <w:rsid w:val="00E64F29"/>
    <w:rsid w:val="00E70A56"/>
    <w:rsid w:val="00E70E28"/>
    <w:rsid w:val="00E71D5C"/>
    <w:rsid w:val="00E72387"/>
    <w:rsid w:val="00E734D1"/>
    <w:rsid w:val="00E73FC3"/>
    <w:rsid w:val="00E751F4"/>
    <w:rsid w:val="00E75E7F"/>
    <w:rsid w:val="00E7630C"/>
    <w:rsid w:val="00E7727A"/>
    <w:rsid w:val="00E81EBB"/>
    <w:rsid w:val="00E825AF"/>
    <w:rsid w:val="00E82C50"/>
    <w:rsid w:val="00E83192"/>
    <w:rsid w:val="00E834D5"/>
    <w:rsid w:val="00E83668"/>
    <w:rsid w:val="00E84595"/>
    <w:rsid w:val="00E845CD"/>
    <w:rsid w:val="00E85976"/>
    <w:rsid w:val="00E85A4B"/>
    <w:rsid w:val="00E85F49"/>
    <w:rsid w:val="00E87E12"/>
    <w:rsid w:val="00E87F10"/>
    <w:rsid w:val="00E87F76"/>
    <w:rsid w:val="00E93C82"/>
    <w:rsid w:val="00E943FF"/>
    <w:rsid w:val="00E95889"/>
    <w:rsid w:val="00E963AF"/>
    <w:rsid w:val="00E97507"/>
    <w:rsid w:val="00EA18AE"/>
    <w:rsid w:val="00EA1A9E"/>
    <w:rsid w:val="00EA1BE4"/>
    <w:rsid w:val="00EA33FF"/>
    <w:rsid w:val="00EA6BC5"/>
    <w:rsid w:val="00EA6D9B"/>
    <w:rsid w:val="00EB0977"/>
    <w:rsid w:val="00EB0E07"/>
    <w:rsid w:val="00EB13C5"/>
    <w:rsid w:val="00EB1D06"/>
    <w:rsid w:val="00EB1FBA"/>
    <w:rsid w:val="00EB2313"/>
    <w:rsid w:val="00EB2E12"/>
    <w:rsid w:val="00EB3F7D"/>
    <w:rsid w:val="00EB49FA"/>
    <w:rsid w:val="00EB4C5D"/>
    <w:rsid w:val="00EB5854"/>
    <w:rsid w:val="00EB58CB"/>
    <w:rsid w:val="00EB5BC7"/>
    <w:rsid w:val="00EB60AA"/>
    <w:rsid w:val="00EC05C2"/>
    <w:rsid w:val="00EC4198"/>
    <w:rsid w:val="00EC471A"/>
    <w:rsid w:val="00EC4783"/>
    <w:rsid w:val="00EC4D39"/>
    <w:rsid w:val="00EC51CF"/>
    <w:rsid w:val="00EC5B5C"/>
    <w:rsid w:val="00EC5C65"/>
    <w:rsid w:val="00EC5E10"/>
    <w:rsid w:val="00EC6172"/>
    <w:rsid w:val="00ED0C9C"/>
    <w:rsid w:val="00ED16B1"/>
    <w:rsid w:val="00ED16C0"/>
    <w:rsid w:val="00ED238D"/>
    <w:rsid w:val="00ED48CA"/>
    <w:rsid w:val="00ED5849"/>
    <w:rsid w:val="00ED6E9F"/>
    <w:rsid w:val="00ED7DD6"/>
    <w:rsid w:val="00ED7E9C"/>
    <w:rsid w:val="00ED7F5E"/>
    <w:rsid w:val="00EE0427"/>
    <w:rsid w:val="00EE04EB"/>
    <w:rsid w:val="00EE0C1B"/>
    <w:rsid w:val="00EE0CED"/>
    <w:rsid w:val="00EE1E51"/>
    <w:rsid w:val="00EE5C6F"/>
    <w:rsid w:val="00EE5FF8"/>
    <w:rsid w:val="00EE664E"/>
    <w:rsid w:val="00EE6F33"/>
    <w:rsid w:val="00EE7E81"/>
    <w:rsid w:val="00EF03F0"/>
    <w:rsid w:val="00EF1726"/>
    <w:rsid w:val="00EF4128"/>
    <w:rsid w:val="00EF61D6"/>
    <w:rsid w:val="00EF6816"/>
    <w:rsid w:val="00EF6E73"/>
    <w:rsid w:val="00EF7F7E"/>
    <w:rsid w:val="00F0072A"/>
    <w:rsid w:val="00F0134B"/>
    <w:rsid w:val="00F0157B"/>
    <w:rsid w:val="00F052B3"/>
    <w:rsid w:val="00F05690"/>
    <w:rsid w:val="00F069B5"/>
    <w:rsid w:val="00F06ADC"/>
    <w:rsid w:val="00F06E88"/>
    <w:rsid w:val="00F07F37"/>
    <w:rsid w:val="00F1218A"/>
    <w:rsid w:val="00F1257F"/>
    <w:rsid w:val="00F1375C"/>
    <w:rsid w:val="00F13A24"/>
    <w:rsid w:val="00F13DDE"/>
    <w:rsid w:val="00F147BC"/>
    <w:rsid w:val="00F148E1"/>
    <w:rsid w:val="00F16509"/>
    <w:rsid w:val="00F171CE"/>
    <w:rsid w:val="00F231FD"/>
    <w:rsid w:val="00F235A5"/>
    <w:rsid w:val="00F237CC"/>
    <w:rsid w:val="00F24049"/>
    <w:rsid w:val="00F2581C"/>
    <w:rsid w:val="00F2664D"/>
    <w:rsid w:val="00F30418"/>
    <w:rsid w:val="00F30716"/>
    <w:rsid w:val="00F313C6"/>
    <w:rsid w:val="00F3215E"/>
    <w:rsid w:val="00F3231F"/>
    <w:rsid w:val="00F33596"/>
    <w:rsid w:val="00F3364D"/>
    <w:rsid w:val="00F33664"/>
    <w:rsid w:val="00F3470A"/>
    <w:rsid w:val="00F359E6"/>
    <w:rsid w:val="00F3606A"/>
    <w:rsid w:val="00F36111"/>
    <w:rsid w:val="00F40F15"/>
    <w:rsid w:val="00F4185B"/>
    <w:rsid w:val="00F41CC2"/>
    <w:rsid w:val="00F4208C"/>
    <w:rsid w:val="00F44DCE"/>
    <w:rsid w:val="00F44E3A"/>
    <w:rsid w:val="00F45130"/>
    <w:rsid w:val="00F50349"/>
    <w:rsid w:val="00F50505"/>
    <w:rsid w:val="00F51CF2"/>
    <w:rsid w:val="00F52270"/>
    <w:rsid w:val="00F52D73"/>
    <w:rsid w:val="00F53596"/>
    <w:rsid w:val="00F54A5F"/>
    <w:rsid w:val="00F562B1"/>
    <w:rsid w:val="00F567EC"/>
    <w:rsid w:val="00F574B7"/>
    <w:rsid w:val="00F57A31"/>
    <w:rsid w:val="00F57E1E"/>
    <w:rsid w:val="00F60378"/>
    <w:rsid w:val="00F62775"/>
    <w:rsid w:val="00F63EF5"/>
    <w:rsid w:val="00F6531A"/>
    <w:rsid w:val="00F65834"/>
    <w:rsid w:val="00F66B6F"/>
    <w:rsid w:val="00F7155B"/>
    <w:rsid w:val="00F724FA"/>
    <w:rsid w:val="00F72C0A"/>
    <w:rsid w:val="00F72CFB"/>
    <w:rsid w:val="00F74DA3"/>
    <w:rsid w:val="00F74F55"/>
    <w:rsid w:val="00F75EAA"/>
    <w:rsid w:val="00F77942"/>
    <w:rsid w:val="00F80179"/>
    <w:rsid w:val="00F80F10"/>
    <w:rsid w:val="00F8136C"/>
    <w:rsid w:val="00F82DA1"/>
    <w:rsid w:val="00F831E0"/>
    <w:rsid w:val="00F85154"/>
    <w:rsid w:val="00F85BFA"/>
    <w:rsid w:val="00F85E92"/>
    <w:rsid w:val="00F861DE"/>
    <w:rsid w:val="00F8663B"/>
    <w:rsid w:val="00F86A2E"/>
    <w:rsid w:val="00F8729A"/>
    <w:rsid w:val="00F90C85"/>
    <w:rsid w:val="00F91847"/>
    <w:rsid w:val="00F91DFA"/>
    <w:rsid w:val="00F91F10"/>
    <w:rsid w:val="00F937C6"/>
    <w:rsid w:val="00F95288"/>
    <w:rsid w:val="00F95637"/>
    <w:rsid w:val="00F96289"/>
    <w:rsid w:val="00F963EF"/>
    <w:rsid w:val="00F9791B"/>
    <w:rsid w:val="00F97AB0"/>
    <w:rsid w:val="00FA2B45"/>
    <w:rsid w:val="00FA313D"/>
    <w:rsid w:val="00FA34E8"/>
    <w:rsid w:val="00FA406C"/>
    <w:rsid w:val="00FA5E0D"/>
    <w:rsid w:val="00FA605D"/>
    <w:rsid w:val="00FB00F6"/>
    <w:rsid w:val="00FB197E"/>
    <w:rsid w:val="00FB2AFC"/>
    <w:rsid w:val="00FB407D"/>
    <w:rsid w:val="00FB454A"/>
    <w:rsid w:val="00FB7A39"/>
    <w:rsid w:val="00FC06F5"/>
    <w:rsid w:val="00FC0E1D"/>
    <w:rsid w:val="00FC1CEE"/>
    <w:rsid w:val="00FC2191"/>
    <w:rsid w:val="00FC35B3"/>
    <w:rsid w:val="00FC39AC"/>
    <w:rsid w:val="00FC4C7A"/>
    <w:rsid w:val="00FC4E61"/>
    <w:rsid w:val="00FC53DA"/>
    <w:rsid w:val="00FC54BF"/>
    <w:rsid w:val="00FC625B"/>
    <w:rsid w:val="00FC69B2"/>
    <w:rsid w:val="00FC6A75"/>
    <w:rsid w:val="00FD16A9"/>
    <w:rsid w:val="00FD2226"/>
    <w:rsid w:val="00FD26BE"/>
    <w:rsid w:val="00FD33A0"/>
    <w:rsid w:val="00FD3CEE"/>
    <w:rsid w:val="00FD3FB2"/>
    <w:rsid w:val="00FD429F"/>
    <w:rsid w:val="00FD497E"/>
    <w:rsid w:val="00FD4FCB"/>
    <w:rsid w:val="00FD50DB"/>
    <w:rsid w:val="00FD64A3"/>
    <w:rsid w:val="00FD6E08"/>
    <w:rsid w:val="00FE058C"/>
    <w:rsid w:val="00FE1B7C"/>
    <w:rsid w:val="00FE1EFB"/>
    <w:rsid w:val="00FE2D23"/>
    <w:rsid w:val="00FE2E58"/>
    <w:rsid w:val="00FE3A87"/>
    <w:rsid w:val="00FE4460"/>
    <w:rsid w:val="00FE4758"/>
    <w:rsid w:val="00FE4C62"/>
    <w:rsid w:val="00FE593C"/>
    <w:rsid w:val="00FE5D51"/>
    <w:rsid w:val="00FE6B33"/>
    <w:rsid w:val="00FE7EAF"/>
    <w:rsid w:val="00FF004E"/>
    <w:rsid w:val="00FF0780"/>
    <w:rsid w:val="00FF0E35"/>
    <w:rsid w:val="00FF0F4A"/>
    <w:rsid w:val="00FF1374"/>
    <w:rsid w:val="00FF433A"/>
    <w:rsid w:val="00FF4624"/>
    <w:rsid w:val="00FF525F"/>
    <w:rsid w:val="00FF67D4"/>
    <w:rsid w:val="00FF6CE2"/>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71A2"/>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autoRedefine/>
    <w:uiPriority w:val="9"/>
    <w:qFormat/>
    <w:locked/>
    <w:rsid w:val="00586A35"/>
    <w:pPr>
      <w:keepNext/>
      <w:keepLines/>
      <w:spacing w:before="480" w:line="264" w:lineRule="auto"/>
      <w:jc w:val="both"/>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locked/>
    <w:rsid w:val="00586A35"/>
    <w:pPr>
      <w:keepNext/>
      <w:keepLines/>
      <w:spacing w:before="200" w:line="264" w:lineRule="auto"/>
      <w:jc w:val="both"/>
      <w:outlineLvl w:val="1"/>
    </w:pPr>
    <w:rPr>
      <w:rFonts w:asciiTheme="majorHAnsi" w:eastAsiaTheme="majorEastAsia" w:hAnsiTheme="majorHAnsi" w:cstheme="majorBidi"/>
      <w:b/>
      <w:bCs/>
      <w:color w:val="0070C0"/>
      <w:sz w:val="26"/>
      <w:szCs w:val="26"/>
      <w:lang w:val="en-US" w:eastAsia="en-US"/>
    </w:rPr>
  </w:style>
  <w:style w:type="paragraph" w:styleId="Heading3">
    <w:name w:val="heading 3"/>
    <w:basedOn w:val="Normal"/>
    <w:next w:val="Normal"/>
    <w:link w:val="Heading3Char"/>
    <w:uiPriority w:val="9"/>
    <w:unhideWhenUsed/>
    <w:qFormat/>
    <w:locked/>
    <w:rsid w:val="00586A35"/>
    <w:pPr>
      <w:keepNext/>
      <w:keepLines/>
      <w:spacing w:before="200" w:line="264" w:lineRule="auto"/>
      <w:jc w:val="both"/>
      <w:outlineLvl w:val="2"/>
    </w:pPr>
    <w:rPr>
      <w:rFonts w:asciiTheme="majorHAnsi" w:eastAsiaTheme="majorEastAsia" w:hAnsiTheme="majorHAnsi" w:cstheme="majorBidi"/>
      <w:b/>
      <w:bCs/>
      <w:color w:val="943634" w:themeColor="accent2" w:themeShade="BF"/>
      <w:sz w:val="18"/>
      <w:szCs w:val="22"/>
      <w:lang w:val="en-US" w:eastAsia="en-US"/>
    </w:rPr>
  </w:style>
  <w:style w:type="paragraph" w:styleId="Heading4">
    <w:name w:val="heading 4"/>
    <w:basedOn w:val="Normal"/>
    <w:next w:val="Normal"/>
    <w:link w:val="Heading4Char"/>
    <w:uiPriority w:val="9"/>
    <w:unhideWhenUsed/>
    <w:qFormat/>
    <w:locked/>
    <w:rsid w:val="00586A35"/>
    <w:pPr>
      <w:keepNext/>
      <w:keepLines/>
      <w:spacing w:before="200" w:line="264" w:lineRule="auto"/>
      <w:jc w:val="both"/>
      <w:outlineLvl w:val="3"/>
    </w:pPr>
    <w:rPr>
      <w:rFonts w:asciiTheme="majorHAnsi" w:eastAsiaTheme="majorEastAsia" w:hAnsiTheme="majorHAnsi" w:cstheme="majorBidi"/>
      <w:bCs/>
      <w:i/>
      <w:iCs/>
      <w:color w:val="943634" w:themeColor="accent2" w:themeShade="BF"/>
      <w:sz w:val="18"/>
      <w:szCs w:val="22"/>
      <w:lang w:val="en-US" w:eastAsia="en-US"/>
    </w:rPr>
  </w:style>
  <w:style w:type="paragraph" w:styleId="Heading5">
    <w:name w:val="heading 5"/>
    <w:basedOn w:val="Normal"/>
    <w:next w:val="Normal"/>
    <w:link w:val="Heading5Char"/>
    <w:uiPriority w:val="9"/>
    <w:unhideWhenUsed/>
    <w:qFormat/>
    <w:locked/>
    <w:rsid w:val="00586A35"/>
    <w:pPr>
      <w:keepNext/>
      <w:keepLines/>
      <w:spacing w:before="200" w:line="264" w:lineRule="auto"/>
      <w:jc w:val="both"/>
      <w:outlineLvl w:val="4"/>
    </w:pPr>
    <w:rPr>
      <w:rFonts w:asciiTheme="majorHAnsi" w:eastAsiaTheme="majorEastAsia" w:hAnsiTheme="majorHAnsi" w:cstheme="majorBidi"/>
      <w:b/>
      <w:color w:val="4F6228" w:themeColor="accent3" w:themeShade="80"/>
      <w:sz w:val="20"/>
      <w:szCs w:val="22"/>
      <w:lang w:val="en-US" w:eastAsia="en-US"/>
    </w:rPr>
  </w:style>
  <w:style w:type="paragraph" w:styleId="Heading6">
    <w:name w:val="heading 6"/>
    <w:basedOn w:val="Normal"/>
    <w:next w:val="Normal"/>
    <w:link w:val="Heading6Char"/>
    <w:unhideWhenUsed/>
    <w:qFormat/>
    <w:locked/>
    <w:rsid w:val="00586A35"/>
    <w:pPr>
      <w:keepNext/>
      <w:numPr>
        <w:ilvl w:val="5"/>
        <w:numId w:val="1"/>
      </w:numPr>
      <w:spacing w:after="240" w:line="264" w:lineRule="auto"/>
      <w:jc w:val="both"/>
      <w:outlineLvl w:val="5"/>
    </w:pPr>
    <w:rPr>
      <w:rFonts w:cstheme="minorBidi"/>
      <w:bCs/>
      <w:szCs w:val="22"/>
      <w:lang w:val="en-GB" w:eastAsia="en-US" w:bidi="ar-DZ"/>
    </w:rPr>
  </w:style>
  <w:style w:type="paragraph" w:styleId="Heading7">
    <w:name w:val="heading 7"/>
    <w:basedOn w:val="Normal"/>
    <w:next w:val="Normal"/>
    <w:link w:val="Heading7Char"/>
    <w:unhideWhenUsed/>
    <w:qFormat/>
    <w:locked/>
    <w:rsid w:val="00586A35"/>
    <w:pPr>
      <w:keepNext/>
      <w:numPr>
        <w:ilvl w:val="6"/>
        <w:numId w:val="1"/>
      </w:numPr>
      <w:spacing w:after="240" w:line="264" w:lineRule="auto"/>
      <w:jc w:val="both"/>
      <w:outlineLvl w:val="6"/>
    </w:pPr>
    <w:rPr>
      <w:rFonts w:cstheme="minorBidi"/>
      <w:b/>
      <w:lang w:val="en-GB" w:eastAsia="en-US" w:bidi="ar-DZ"/>
    </w:rPr>
  </w:style>
  <w:style w:type="paragraph" w:styleId="Heading8">
    <w:name w:val="heading 8"/>
    <w:basedOn w:val="Normal"/>
    <w:next w:val="Normal"/>
    <w:link w:val="Heading8Char"/>
    <w:unhideWhenUsed/>
    <w:qFormat/>
    <w:locked/>
    <w:rsid w:val="00586A35"/>
    <w:pPr>
      <w:keepNext/>
      <w:numPr>
        <w:ilvl w:val="7"/>
        <w:numId w:val="1"/>
      </w:numPr>
      <w:spacing w:after="240" w:line="264" w:lineRule="auto"/>
      <w:jc w:val="both"/>
      <w:outlineLvl w:val="7"/>
    </w:pPr>
    <w:rPr>
      <w:rFonts w:cstheme="minorBidi"/>
      <w:b/>
      <w:i/>
      <w:iCs/>
      <w:lang w:val="en-GB" w:eastAsia="en-US" w:bidi="ar-DZ"/>
    </w:rPr>
  </w:style>
  <w:style w:type="paragraph" w:styleId="Heading9">
    <w:name w:val="heading 9"/>
    <w:basedOn w:val="Normal"/>
    <w:next w:val="Normal"/>
    <w:link w:val="Heading9Char"/>
    <w:unhideWhenUsed/>
    <w:qFormat/>
    <w:locked/>
    <w:rsid w:val="00586A35"/>
    <w:pPr>
      <w:keepNext/>
      <w:numPr>
        <w:ilvl w:val="8"/>
        <w:numId w:val="1"/>
      </w:numPr>
      <w:spacing w:after="240" w:line="264" w:lineRule="auto"/>
      <w:jc w:val="both"/>
      <w:outlineLvl w:val="8"/>
    </w:pPr>
    <w:rPr>
      <w:rFonts w:cs="Arial"/>
      <w:i/>
      <w:szCs w:val="22"/>
      <w:lang w:val="en-GB" w:eastAsia="en-US"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pPr>
      <w:spacing w:line="264" w:lineRule="auto"/>
      <w:jc w:val="both"/>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spacing w:line="264" w:lineRule="auto"/>
      <w:jc w:val="both"/>
    </w:pPr>
    <w:rPr>
      <w:rFonts w:ascii="Linux Libertine" w:eastAsiaTheme="minorHAnsi" w:hAnsi="Linux Libertine" w:cstheme="minorBidi"/>
      <w:sz w:val="18"/>
      <w:szCs w:val="22"/>
      <w:lang w:val="en-US" w:eastAsia="en-US"/>
    </w:r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spacing w:line="264" w:lineRule="auto"/>
      <w:jc w:val="both"/>
    </w:pPr>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pPr>
      <w:spacing w:line="264" w:lineRule="auto"/>
      <w:jc w:val="both"/>
    </w:pPr>
    <w:rPr>
      <w:rFonts w:ascii="Linux Libertine" w:eastAsiaTheme="minorHAnsi" w:hAnsi="Linux Libertine" w:cstheme="minorBidi"/>
      <w:sz w:val="20"/>
      <w:szCs w:val="20"/>
      <w:lang w:val="en-US" w:eastAsia="en-US"/>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line="264" w:lineRule="auto"/>
      <w:jc w:val="both"/>
    </w:pPr>
    <w:rPr>
      <w:rFonts w:ascii="Linux Libertine" w:hAnsi="Linux Libertine" w:cstheme="minorBidi"/>
      <w:sz w:val="18"/>
      <w:szCs w:val="22"/>
      <w:lang w:val="en-US" w:eastAsia="en-US"/>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pPr>
      <w:spacing w:line="264" w:lineRule="auto"/>
      <w:jc w:val="both"/>
    </w:pPr>
    <w:rPr>
      <w:rFonts w:ascii="Linux Libertine" w:eastAsiaTheme="minorHAnsi" w:hAnsi="Linux Libertine" w:cstheme="minorBidi"/>
      <w:sz w:val="20"/>
      <w:szCs w:val="22"/>
      <w:lang w:val="en-US" w:eastAsia="en-US"/>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line="264" w:lineRule="auto"/>
      <w:jc w:val="both"/>
    </w:pPr>
    <w:rPr>
      <w:rFonts w:ascii="Linux Libertine" w:eastAsiaTheme="minorHAnsi" w:hAnsi="Linux Libertine" w:cs="Linux Libertine"/>
      <w:sz w:val="18"/>
      <w:szCs w:val="22"/>
      <w:lang w:val="en-US" w:eastAsia="en-US"/>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pPr>
      <w:spacing w:line="264" w:lineRule="auto"/>
      <w:jc w:val="both"/>
    </w:pPr>
    <w:rPr>
      <w:rFonts w:ascii="Courier New" w:eastAsia="Arial Unicode MS" w:hAnsi="Courier New"/>
      <w:sz w:val="20"/>
      <w:szCs w:val="20"/>
      <w:lang w:val="en-US" w:eastAsia="en-US"/>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spacing w:line="264" w:lineRule="auto"/>
      <w:ind w:left="720"/>
      <w:jc w:val="both"/>
    </w:pPr>
    <w:rPr>
      <w:rFonts w:ascii="Linux Libertine" w:eastAsiaTheme="minorHAnsi" w:hAnsi="Linux Libertine" w:cstheme="minorBidi"/>
      <w:iCs/>
      <w:color w:val="000000" w:themeColor="text1"/>
      <w:sz w:val="18"/>
      <w:szCs w:val="22"/>
      <w:lang w:val="en-US" w:eastAsia="en-US"/>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D75207"/>
    <w:pPr>
      <w:spacing w:before="120" w:after="80"/>
    </w:pPr>
    <w:rPr>
      <w:rFonts w:ascii="Linux Libertine" w:eastAsiaTheme="minorHAnsi" w:hAnsi="Linux Libertine" w:cs="Linux Libertine"/>
      <w:bCs/>
      <w:sz w:val="22"/>
      <w:szCs w:val="22"/>
      <w:lang w:val="fr-FR" w:eastAsia="en-US"/>
      <w14:ligatures w14:val="standard"/>
    </w:rPr>
  </w:style>
  <w:style w:type="character" w:customStyle="1" w:styleId="AbsHeadChar">
    <w:name w:val="AbsHead Char"/>
    <w:basedOn w:val="DefaultParagraphFont"/>
    <w:link w:val="AbsHead"/>
    <w:rsid w:val="00D75207"/>
    <w:rPr>
      <w:rFonts w:ascii="Linux Libertine" w:eastAsiaTheme="minorHAnsi" w:hAnsi="Linux Libertine" w:cs="Linux Libertine"/>
      <w:bCs/>
      <w:sz w:val="22"/>
      <w:szCs w:val="22"/>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pPr>
      <w:spacing w:line="264" w:lineRule="auto"/>
      <w:jc w:val="both"/>
    </w:pPr>
    <w:rPr>
      <w:rFonts w:asciiTheme="majorHAnsi" w:eastAsiaTheme="minorHAnsi" w:hAnsiTheme="majorHAnsi"/>
      <w:lang w:val="en-US" w:eastAsia="en-US"/>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pPr>
      <w:spacing w:line="264" w:lineRule="auto"/>
      <w:jc w:val="both"/>
    </w:pPr>
    <w:rPr>
      <w:rFonts w:ascii="Linux Libertine" w:eastAsiaTheme="minorHAnsi" w:hAnsi="Linux Libertine" w:cstheme="minorBidi"/>
      <w:color w:val="215868" w:themeColor="accent5" w:themeShade="80"/>
      <w:sz w:val="18"/>
      <w:szCs w:val="22"/>
      <w:lang w:val="en-US" w:eastAsia="en-US"/>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line="264" w:lineRule="auto"/>
      <w:ind w:left="720"/>
      <w:jc w:val="both"/>
    </w:pPr>
    <w:rPr>
      <w:rFonts w:ascii="Linux Libertine" w:eastAsiaTheme="minorHAnsi" w:hAnsi="Linux Libertine" w:cstheme="minorBidi"/>
      <w:color w:val="632423" w:themeColor="accent2" w:themeShade="80"/>
      <w:sz w:val="18"/>
      <w:szCs w:val="22"/>
      <w:lang w:val="en-US" w:eastAsia="en-US"/>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line="264" w:lineRule="auto"/>
      <w:jc w:val="both"/>
    </w:pPr>
    <w:rPr>
      <w:rFonts w:ascii="Linux Libertine" w:eastAsiaTheme="minorHAnsi" w:hAnsi="Linux Libertine" w:cstheme="minorBidi"/>
      <w:sz w:val="18"/>
      <w:szCs w:val="22"/>
      <w:lang w:val="en-US" w:eastAsia="en-US"/>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pPr>
      <w:spacing w:line="264" w:lineRule="auto"/>
      <w:jc w:val="both"/>
    </w:pPr>
    <w:rPr>
      <w:rFonts w:asciiTheme="majorHAnsi" w:eastAsiaTheme="minorHAnsi" w:hAnsiTheme="majorHAnsi" w:cstheme="minorBidi"/>
      <w:color w:val="943634" w:themeColor="accent2" w:themeShade="BF"/>
      <w:sz w:val="28"/>
      <w:szCs w:val="22"/>
      <w:lang w:val="en-US" w:eastAsia="en-US"/>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spacing w:line="264" w:lineRule="auto"/>
      <w:ind w:left="1440"/>
      <w:jc w:val="both"/>
    </w:pPr>
    <w:rPr>
      <w:rFonts w:ascii="Linux Libertine" w:eastAsiaTheme="minorHAnsi" w:hAnsi="Linux Libertine" w:cstheme="minorBidi"/>
      <w:color w:val="4F6228" w:themeColor="accent3" w:themeShade="80"/>
      <w:sz w:val="18"/>
      <w:szCs w:val="22"/>
      <w:lang w:val="en-US" w:eastAsia="en-US"/>
    </w:rPr>
  </w:style>
  <w:style w:type="paragraph" w:customStyle="1" w:styleId="PoemSource">
    <w:name w:val="PoemSource"/>
    <w:basedOn w:val="Normal"/>
    <w:qFormat/>
    <w:rsid w:val="00586A35"/>
    <w:pPr>
      <w:spacing w:line="264" w:lineRule="auto"/>
      <w:jc w:val="right"/>
    </w:pPr>
    <w:rPr>
      <w:rFonts w:ascii="Linux Libertine" w:eastAsiaTheme="minorHAnsi" w:hAnsi="Linux Libertine" w:cstheme="minorBidi"/>
      <w:color w:val="4F6228" w:themeColor="accent3" w:themeShade="80"/>
      <w:sz w:val="18"/>
      <w:szCs w:val="22"/>
      <w:lang w:val="en-US" w:eastAsia="en-US"/>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eastAsiaTheme="minorHAnsi" w:hAnsiTheme="minorHAnsi" w:cstheme="minorBidi"/>
      <w:sz w:val="22"/>
      <w:szCs w:val="22"/>
      <w:lang w:val="en-US" w:eastAsia="en-US"/>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spacing w:line="264" w:lineRule="auto"/>
      <w:jc w:val="right"/>
    </w:pPr>
    <w:rPr>
      <w:rFonts w:ascii="Linux Libertine" w:eastAsiaTheme="minorHAnsi" w:hAnsi="Linux Libertine" w:cstheme="minorBidi"/>
      <w:sz w:val="18"/>
      <w:szCs w:val="22"/>
      <w:lang w:val="en-US" w:eastAsia="en-US"/>
    </w:rPr>
  </w:style>
  <w:style w:type="paragraph" w:customStyle="1" w:styleId="SignatureBlock">
    <w:name w:val="SignatureBlock"/>
    <w:basedOn w:val="Normal"/>
    <w:qFormat/>
    <w:rsid w:val="00586A35"/>
    <w:pPr>
      <w:spacing w:line="264" w:lineRule="auto"/>
      <w:jc w:val="right"/>
    </w:pPr>
    <w:rPr>
      <w:rFonts w:ascii="Linux Libertine" w:eastAsiaTheme="minorHAnsi" w:hAnsi="Linux Libertine" w:cstheme="minorBidi"/>
      <w:sz w:val="18"/>
      <w:szCs w:val="22"/>
      <w:bdr w:val="dotted" w:sz="4" w:space="0" w:color="auto"/>
      <w:lang w:val="en-US" w:eastAsia="en-US"/>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spacing w:line="264" w:lineRule="auto"/>
      <w:ind w:left="720"/>
      <w:jc w:val="both"/>
    </w:pPr>
    <w:rPr>
      <w:rFonts w:ascii="Linux Libertine" w:eastAsiaTheme="minorHAnsi" w:hAnsi="Linux Libertine" w:cstheme="minorBidi"/>
      <w:i/>
      <w:sz w:val="20"/>
      <w:szCs w:val="22"/>
      <w:lang w:val="en-US" w:eastAsia="en-US"/>
    </w:rPr>
  </w:style>
  <w:style w:type="paragraph" w:customStyle="1" w:styleId="Statements">
    <w:name w:val="Statements"/>
    <w:basedOn w:val="Normal"/>
    <w:qFormat/>
    <w:rsid w:val="00586A35"/>
    <w:pPr>
      <w:spacing w:line="264" w:lineRule="auto"/>
      <w:ind w:firstLine="240"/>
      <w:jc w:val="both"/>
    </w:pPr>
    <w:rPr>
      <w:rFonts w:ascii="Linux Libertine" w:eastAsiaTheme="minorHAnsi" w:hAnsi="Linux Libertine" w:cstheme="minorBidi"/>
      <w:sz w:val="18"/>
      <w:szCs w:val="22"/>
      <w:lang w:val="en-US" w:eastAsia="en-US"/>
    </w:r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jc w:val="center"/>
    </w:pPr>
    <w:rPr>
      <w:rFonts w:ascii="Linux Libertine" w:eastAsiaTheme="minorHAnsi" w:hAnsi="Linux Libertine" w:cs="Linux Libertine"/>
      <w:sz w:val="14"/>
      <w:szCs w:val="22"/>
      <w:lang w:val="en-US" w:eastAsia="en-US"/>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spacing w:line="264" w:lineRule="auto"/>
      <w:jc w:val="both"/>
    </w:pPr>
    <w:rPr>
      <w:rFonts w:asciiTheme="majorHAnsi" w:eastAsiaTheme="minorHAnsi" w:hAnsiTheme="majorHAnsi" w:cstheme="minorBidi"/>
      <w:color w:val="000000" w:themeColor="text1"/>
      <w:sz w:val="32"/>
      <w:szCs w:val="22"/>
      <w:lang w:val="en-US" w:eastAsia="en-US"/>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spacing w:line="264" w:lineRule="auto"/>
      <w:jc w:val="both"/>
    </w:pPr>
    <w:rPr>
      <w:rFonts w:ascii="Linux Libertine" w:eastAsiaTheme="minorHAnsi" w:hAnsi="Linux Libertine" w:cstheme="minorBidi"/>
      <w:sz w:val="18"/>
      <w:szCs w:val="22"/>
      <w:lang w:val="en-US" w:eastAsia="en-US"/>
    </w:r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spacing w:line="264" w:lineRule="auto"/>
      <w:jc w:val="both"/>
    </w:pPr>
    <w:rPr>
      <w:rFonts w:ascii="Linux Libertine" w:eastAsiaTheme="minorHAnsi" w:hAnsi="Linux Libertine" w:cstheme="minorBidi"/>
      <w:sz w:val="18"/>
      <w:szCs w:val="22"/>
      <w:lang w:val="en-US" w:eastAsia="en-US"/>
    </w:r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spacing w:line="264" w:lineRule="auto"/>
      <w:jc w:val="both"/>
    </w:pPr>
    <w:rPr>
      <w:rFonts w:ascii="Linux Libertine" w:eastAsiaTheme="minorHAnsi" w:hAnsi="Linux Libertine" w:cstheme="minorBidi"/>
      <w:sz w:val="18"/>
      <w:szCs w:val="22"/>
      <w:lang w:val="en-US" w:eastAsia="en-US"/>
    </w:rPr>
  </w:style>
  <w:style w:type="paragraph" w:customStyle="1" w:styleId="Reference">
    <w:name w:val="Reference"/>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ListEnd">
    <w:name w:val="ListEnd"/>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Caption">
    <w:name w:val="caption"/>
    <w:basedOn w:val="Normal"/>
    <w:next w:val="Normal"/>
    <w:autoRedefine/>
    <w:uiPriority w:val="35"/>
    <w:unhideWhenUsed/>
    <w:qFormat/>
    <w:locked/>
    <w:rsid w:val="00D24AA0"/>
    <w:pPr>
      <w:keepNext/>
      <w:spacing w:line="264" w:lineRule="auto"/>
      <w:jc w:val="center"/>
    </w:pPr>
    <w:rPr>
      <w:rFonts w:ascii="Linux Libertine" w:eastAsiaTheme="minorHAnsi" w:hAnsi="Linux Libertine" w:cstheme="minorBidi"/>
      <w:b/>
      <w:bCs/>
      <w:color w:val="000000" w:themeColor="text1"/>
      <w:sz w:val="18"/>
      <w:szCs w:val="18"/>
      <w:lang w:val="en-US" w:eastAsia="en-US"/>
    </w:rPr>
  </w:style>
  <w:style w:type="paragraph" w:customStyle="1" w:styleId="Epigraph">
    <w:name w:val="Epigraph"/>
    <w:basedOn w:val="Normal"/>
    <w:autoRedefine/>
    <w:qFormat/>
    <w:rsid w:val="00586A35"/>
    <w:pPr>
      <w:spacing w:line="264" w:lineRule="auto"/>
      <w:ind w:left="720"/>
      <w:jc w:val="both"/>
    </w:pPr>
    <w:rPr>
      <w:rFonts w:ascii="Linux Libertine" w:eastAsiaTheme="minorHAnsi" w:hAnsi="Linux Libertine" w:cstheme="minorBidi"/>
      <w:iCs/>
      <w:color w:val="5F497A" w:themeColor="accent4" w:themeShade="BF"/>
      <w:sz w:val="18"/>
      <w:szCs w:val="22"/>
      <w:lang w:val="en-US" w:eastAsia="en-US"/>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line="264" w:lineRule="auto"/>
      <w:jc w:val="center"/>
    </w:pPr>
    <w:rPr>
      <w:rFonts w:ascii="Linux Biolinum" w:eastAsiaTheme="majorEastAsia" w:hAnsi="Linux Biolinum" w:cstheme="majorBidi"/>
      <w:iCs/>
      <w:lang w:val="en-US" w:eastAsia="en-US"/>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Copyright">
    <w:name w:val="Copyright"/>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InlineSupp">
    <w:name w:val="InlineSupp"/>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SidebarQuote">
    <w:name w:val="SidebarQuote"/>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StereoChemForm">
    <w:name w:val="StereoChemForm"/>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StereoChemInfo">
    <w:name w:val="StereoChemInfo"/>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MTDisplayEquation">
    <w:name w:val="MTDisplayEquation"/>
    <w:basedOn w:val="Normal"/>
    <w:next w:val="Normal"/>
    <w:link w:val="MTDisplayEquationChar"/>
    <w:pPr>
      <w:tabs>
        <w:tab w:val="center" w:pos="4820"/>
        <w:tab w:val="right" w:pos="9640"/>
      </w:tabs>
      <w:spacing w:line="480" w:lineRule="auto"/>
      <w:jc w:val="both"/>
    </w:pPr>
    <w:rPr>
      <w:rFonts w:ascii="Linux Libertine" w:eastAsiaTheme="minorHAnsi" w:hAnsi="Linux Libertine" w:cstheme="minorBidi"/>
      <w:sz w:val="18"/>
      <w:szCs w:val="22"/>
      <w:lang w:val="en-US" w:eastAsia="en-US"/>
    </w:r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jc w:val="both"/>
    </w:pPr>
    <w:rPr>
      <w:rFonts w:ascii="Linux Libertine" w:eastAsiaTheme="minorHAnsi" w:hAnsi="Linux Libertine" w:cstheme="minorBidi"/>
      <w:sz w:val="14"/>
      <w:szCs w:val="22"/>
      <w:lang w:val="en-US" w:eastAsia="en-US"/>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rPr>
      <w:rFonts w:ascii="Linux Libertine" w:eastAsiaTheme="minorHAnsi" w:hAnsi="Linux Libertine" w:cstheme="minorBidi"/>
      <w:sz w:val="18"/>
      <w:szCs w:val="22"/>
      <w:lang w:val="en-US" w:eastAsia="en-US"/>
    </w:r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jc w:val="both"/>
    </w:pPr>
    <w:rPr>
      <w:rFonts w:ascii="Linux Libertine" w:eastAsiaTheme="minorHAnsi" w:hAnsi="Linux Libertine" w:cstheme="minorBidi"/>
      <w:sz w:val="18"/>
      <w:szCs w:val="22"/>
      <w:lang w:val="en-US" w:eastAsia="en-US"/>
    </w:rPr>
  </w:style>
  <w:style w:type="paragraph" w:customStyle="1" w:styleId="Annotation">
    <w:name w:val="Annotation"/>
    <w:basedOn w:val="Normal"/>
    <w:qFormat/>
    <w:rsid w:val="00586A35"/>
    <w:pPr>
      <w:spacing w:line="264" w:lineRule="auto"/>
      <w:jc w:val="both"/>
    </w:pPr>
    <w:rPr>
      <w:rFonts w:ascii="Linux Libertine" w:eastAsiaTheme="minorHAnsi" w:hAnsi="Linux Libertine" w:cstheme="minorBidi"/>
      <w:sz w:val="20"/>
      <w:szCs w:val="22"/>
      <w:lang w:val="en-US" w:eastAsia="en-US"/>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jc w:val="both"/>
    </w:pPr>
    <w:rPr>
      <w:rFonts w:ascii="Arial Unicode MS" w:hAnsi="Arial Unicode MS"/>
      <w:szCs w:val="20"/>
      <w:lang w:val="en-GB" w:eastAsia="en-US"/>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hAnsi="Cambria Math"/>
      <w:szCs w:val="20"/>
      <w:lang w:val="en-US" w:eastAsia="en-US"/>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eastAsia="en-US"/>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eastAsia="en-US"/>
    </w:rPr>
  </w:style>
  <w:style w:type="paragraph" w:customStyle="1" w:styleId="ChapterNumber">
    <w:name w:val="ChapterNumber"/>
    <w:basedOn w:val="Normal"/>
    <w:next w:val="Normal"/>
    <w:rsid w:val="00586A35"/>
    <w:pPr>
      <w:keepNext/>
      <w:keepLines/>
      <w:widowControl w:val="0"/>
      <w:spacing w:before="360" w:after="120" w:line="560" w:lineRule="exact"/>
      <w:jc w:val="both"/>
    </w:pPr>
    <w:rPr>
      <w:rFonts w:ascii="Arial Unicode MS" w:hAnsi="Arial Unicode MS"/>
      <w:b/>
      <w:i/>
      <w:sz w:val="36"/>
      <w:szCs w:val="20"/>
      <w:lang w:val="en-US" w:eastAsia="en-US"/>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ChemFormulaUnnum">
    <w:name w:val="ChemFormulaUnnum"/>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hAnsi="Cambria Math"/>
      <w:color w:val="006666"/>
      <w:szCs w:val="20"/>
      <w:lang w:val="en-GB" w:eastAsia="en-US"/>
    </w:rPr>
  </w:style>
  <w:style w:type="character" w:customStyle="1" w:styleId="CJK">
    <w:name w:val="CJK"/>
    <w:uiPriority w:val="1"/>
    <w:rsid w:val="00586A35"/>
  </w:style>
  <w:style w:type="paragraph" w:customStyle="1" w:styleId="ClientTag">
    <w:name w:val="ClientTag"/>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Contributor">
    <w:name w:val="Contributor"/>
    <w:basedOn w:val="Normal"/>
    <w:qFormat/>
    <w:rsid w:val="00586A35"/>
    <w:pPr>
      <w:keepLines/>
      <w:spacing w:after="120" w:line="360" w:lineRule="exact"/>
      <w:contextualSpacing/>
      <w:jc w:val="center"/>
    </w:pPr>
    <w:rPr>
      <w:rFonts w:ascii="Arial Unicode MS" w:hAnsi="Arial Unicode MS"/>
      <w:sz w:val="28"/>
      <w:szCs w:val="20"/>
      <w:lang w:val="en-US" w:eastAsia="en-US"/>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jc w:val="both"/>
    </w:pPr>
    <w:rPr>
      <w:rFonts w:ascii="Cambria Math" w:hAnsi="Cambria Math"/>
      <w:color w:val="006666"/>
      <w:szCs w:val="20"/>
      <w:lang w:val="en-US" w:eastAsia="en-US"/>
    </w:rPr>
  </w:style>
  <w:style w:type="paragraph" w:customStyle="1" w:styleId="Dialogue">
    <w:name w:val="Dialogue"/>
    <w:basedOn w:val="Normal"/>
    <w:qFormat/>
    <w:rsid w:val="00586A35"/>
    <w:pPr>
      <w:tabs>
        <w:tab w:val="left" w:pos="2880"/>
      </w:tabs>
      <w:spacing w:line="560" w:lineRule="exact"/>
      <w:ind w:left="2880" w:right="720" w:hanging="2160"/>
      <w:contextualSpacing/>
      <w:jc w:val="both"/>
    </w:pPr>
    <w:rPr>
      <w:rFonts w:ascii="Cambria Math" w:hAnsi="Cambria Math"/>
      <w:szCs w:val="20"/>
      <w:lang w:val="en-GB" w:eastAsia="en-US"/>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jc w:val="both"/>
    </w:pPr>
    <w:rPr>
      <w:rFonts w:ascii="Cambria Math" w:hAnsi="Cambria Math"/>
      <w:color w:val="007A37"/>
      <w:szCs w:val="20"/>
      <w:lang w:val="en-GB" w:eastAsia="en-US"/>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ExerciseSection">
    <w:name w:val="ExerciseSection"/>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Explanation">
    <w:name w:val="Explanation"/>
    <w:basedOn w:val="Normal"/>
    <w:rsid w:val="00586A35"/>
    <w:pPr>
      <w:spacing w:after="240" w:line="360" w:lineRule="auto"/>
      <w:jc w:val="both"/>
    </w:pPr>
    <w:rPr>
      <w:color w:val="666633"/>
      <w:lang w:val="en-GB" w:eastAsia="en-US" w:bidi="ar-DZ"/>
    </w:rPr>
  </w:style>
  <w:style w:type="paragraph" w:customStyle="1" w:styleId="Extract">
    <w:name w:val="Extract"/>
    <w:basedOn w:val="Normal"/>
    <w:rsid w:val="00586A35"/>
    <w:pPr>
      <w:spacing w:before="120" w:after="120"/>
      <w:ind w:left="360" w:right="360"/>
      <w:contextualSpacing/>
      <w:jc w:val="both"/>
    </w:pPr>
    <w:rPr>
      <w:rFonts w:ascii="Linux Libertine" w:hAnsi="Linux Libertine" w:cs="Linux Libertine"/>
      <w:sz w:val="18"/>
      <w:szCs w:val="20"/>
      <w:lang w:val="en-US" w:eastAsia="en-US"/>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lang w:val="en-US" w:eastAsia="en-US"/>
    </w:rPr>
  </w:style>
  <w:style w:type="paragraph" w:customStyle="1" w:styleId="FeatureFixedTitle">
    <w:name w:val="FeatureFixedTitle"/>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FeatureHead1">
    <w:name w:val="FeatureHead1"/>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line="264" w:lineRule="auto"/>
      <w:ind w:left="720"/>
      <w:jc w:val="both"/>
      <w:outlineLvl w:val="5"/>
    </w:pPr>
    <w:rPr>
      <w:rFonts w:ascii="Linux Biolinum" w:eastAsia="Arial Unicode MS" w:hAnsi="Linux Biolinum"/>
      <w:szCs w:val="20"/>
      <w:lang w:val="en-US" w:eastAsia="en-US"/>
    </w:rPr>
  </w:style>
  <w:style w:type="paragraph" w:customStyle="1" w:styleId="Hint">
    <w:name w:val="Hint"/>
    <w:basedOn w:val="Normal"/>
    <w:rsid w:val="00586A35"/>
    <w:pPr>
      <w:spacing w:line="360" w:lineRule="auto"/>
      <w:jc w:val="both"/>
    </w:pPr>
    <w:rPr>
      <w:color w:val="993300"/>
      <w:lang w:val="en-GB" w:eastAsia="en-US" w:bidi="ar-DZ"/>
    </w:rPr>
  </w:style>
  <w:style w:type="paragraph" w:customStyle="1" w:styleId="Index1">
    <w:name w:val="Index1"/>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Index2">
    <w:name w:val="Index2"/>
    <w:basedOn w:val="Normal"/>
    <w:qFormat/>
    <w:rsid w:val="00586A35"/>
    <w:pPr>
      <w:spacing w:line="264" w:lineRule="auto"/>
      <w:ind w:left="284"/>
      <w:jc w:val="both"/>
    </w:pPr>
    <w:rPr>
      <w:rFonts w:ascii="Linux Libertine" w:eastAsiaTheme="minorHAnsi" w:hAnsi="Linux Libertine" w:cstheme="minorBidi"/>
      <w:sz w:val="18"/>
      <w:szCs w:val="22"/>
      <w:lang w:val="en-US" w:eastAsia="en-US"/>
    </w:rPr>
  </w:style>
  <w:style w:type="paragraph" w:customStyle="1" w:styleId="Index3">
    <w:name w:val="Index3"/>
    <w:basedOn w:val="Normal"/>
    <w:qFormat/>
    <w:rsid w:val="00586A35"/>
    <w:pPr>
      <w:spacing w:line="264" w:lineRule="auto"/>
      <w:ind w:left="567"/>
      <w:jc w:val="both"/>
    </w:pPr>
    <w:rPr>
      <w:rFonts w:ascii="Linux Libertine" w:eastAsiaTheme="minorHAnsi" w:hAnsi="Linux Libertine" w:cstheme="minorBidi"/>
      <w:sz w:val="18"/>
      <w:szCs w:val="22"/>
      <w:lang w:val="en-US" w:eastAsia="en-US"/>
    </w:rPr>
  </w:style>
  <w:style w:type="paragraph" w:customStyle="1" w:styleId="Index4">
    <w:name w:val="Index4"/>
    <w:basedOn w:val="Normal"/>
    <w:qFormat/>
    <w:rsid w:val="00586A35"/>
    <w:pPr>
      <w:spacing w:line="264" w:lineRule="auto"/>
      <w:ind w:left="851"/>
      <w:jc w:val="both"/>
    </w:pPr>
    <w:rPr>
      <w:rFonts w:ascii="Linux Libertine" w:eastAsiaTheme="minorHAnsi" w:hAnsi="Linux Libertine" w:cstheme="minorBidi"/>
      <w:sz w:val="18"/>
      <w:szCs w:val="22"/>
      <w:lang w:val="en-US" w:eastAsia="en-US"/>
    </w:rPr>
  </w:style>
  <w:style w:type="paragraph" w:customStyle="1" w:styleId="IndexHead">
    <w:name w:val="IndexHead"/>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Letter-ps">
    <w:name w:val="Letter-ps"/>
    <w:basedOn w:val="Normal"/>
    <w:next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jc w:val="both"/>
    </w:pPr>
    <w:rPr>
      <w:rFonts w:ascii="Arial Unicode MS" w:hAnsi="Arial Unicode MS"/>
      <w:b/>
      <w:i/>
      <w:szCs w:val="20"/>
      <w:lang w:val="en-US" w:eastAsia="en-US"/>
    </w:rPr>
  </w:style>
  <w:style w:type="paragraph" w:customStyle="1" w:styleId="MarginNote">
    <w:name w:val="MarginNote"/>
    <w:basedOn w:val="Normal"/>
    <w:qFormat/>
    <w:rsid w:val="00586A35"/>
    <w:pPr>
      <w:spacing w:line="560" w:lineRule="exact"/>
      <w:ind w:left="-720"/>
      <w:jc w:val="both"/>
    </w:pPr>
    <w:rPr>
      <w:rFonts w:ascii="Cambria Math" w:hAnsi="Cambria Math"/>
      <w:szCs w:val="20"/>
      <w:lang w:val="en-GB" w:eastAsia="en-US"/>
    </w:rPr>
  </w:style>
  <w:style w:type="paragraph" w:customStyle="1" w:styleId="MetadataHead">
    <w:name w:val="MetadataHead"/>
    <w:basedOn w:val="Normal"/>
    <w:rsid w:val="00586A35"/>
    <w:pPr>
      <w:spacing w:line="264" w:lineRule="auto"/>
      <w:jc w:val="both"/>
    </w:pPr>
    <w:rPr>
      <w:rFonts w:ascii="Linux Libertine" w:eastAsiaTheme="minorHAnsi" w:hAnsi="Linux Libertine" w:cstheme="minorBidi"/>
      <w:color w:val="548DD4" w:themeColor="text2" w:themeTint="99"/>
      <w:sz w:val="20"/>
      <w:szCs w:val="22"/>
      <w:lang w:val="en-US" w:eastAsia="en-US"/>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eastAsia="en-US"/>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hAnsi="Arial Unicode MS"/>
      <w:sz w:val="48"/>
      <w:szCs w:val="20"/>
      <w:lang w:val="en-US" w:eastAsia="en-US"/>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jc w:val="both"/>
    </w:pPr>
    <w:rPr>
      <w:rFonts w:ascii="Cambria Math" w:hAnsi="Cambria Math"/>
      <w:color w:val="000000"/>
      <w:szCs w:val="20"/>
      <w:lang w:val="en-US" w:eastAsia="en-US"/>
    </w:rPr>
  </w:style>
  <w:style w:type="paragraph" w:customStyle="1" w:styleId="Proof">
    <w:name w:val="Proof"/>
    <w:basedOn w:val="Normal"/>
    <w:qFormat/>
    <w:rsid w:val="00586A35"/>
    <w:pPr>
      <w:spacing w:line="560" w:lineRule="exact"/>
      <w:ind w:firstLine="720"/>
      <w:jc w:val="both"/>
    </w:pPr>
    <w:rPr>
      <w:rFonts w:ascii="Cambria Math" w:hAnsi="Cambria Math"/>
      <w:szCs w:val="20"/>
      <w:lang w:val="en-GB" w:eastAsia="en-US"/>
    </w:rPr>
  </w:style>
  <w:style w:type="paragraph" w:customStyle="1" w:styleId="PublisherDate">
    <w:name w:val="PublisherDate"/>
    <w:basedOn w:val="Normal"/>
    <w:qFormat/>
    <w:rsid w:val="00586A35"/>
    <w:pPr>
      <w:spacing w:line="360" w:lineRule="exact"/>
      <w:contextualSpacing/>
      <w:jc w:val="center"/>
    </w:pPr>
    <w:rPr>
      <w:rFonts w:ascii="Arial Unicode MS" w:hAnsi="Arial Unicode MS"/>
      <w:color w:val="000000"/>
      <w:szCs w:val="20"/>
      <w:lang w:val="en-US" w:eastAsia="en-US"/>
    </w:rPr>
  </w:style>
  <w:style w:type="paragraph" w:customStyle="1" w:styleId="Question">
    <w:name w:val="Question"/>
    <w:basedOn w:val="Normal"/>
    <w:qFormat/>
    <w:rsid w:val="00586A35"/>
    <w:pPr>
      <w:tabs>
        <w:tab w:val="left" w:pos="720"/>
      </w:tabs>
      <w:spacing w:line="560" w:lineRule="exact"/>
      <w:ind w:left="720" w:hanging="720"/>
      <w:contextualSpacing/>
      <w:jc w:val="both"/>
    </w:pPr>
    <w:rPr>
      <w:rFonts w:ascii="Cambria Math" w:hAnsi="Cambria Math"/>
      <w:color w:val="4F272F"/>
      <w:szCs w:val="20"/>
      <w:lang w:val="en-US" w:eastAsia="en-US"/>
    </w:rPr>
  </w:style>
  <w:style w:type="paragraph" w:customStyle="1" w:styleId="QuestionFillblank">
    <w:name w:val="Question_Fillblank"/>
    <w:basedOn w:val="Normal"/>
    <w:rsid w:val="00586A35"/>
    <w:pPr>
      <w:spacing w:after="240" w:line="264" w:lineRule="auto"/>
      <w:jc w:val="both"/>
    </w:pPr>
    <w:rPr>
      <w:lang w:val="en-GB" w:eastAsia="en-US" w:bidi="ar-DZ"/>
    </w:rPr>
  </w:style>
  <w:style w:type="paragraph" w:customStyle="1" w:styleId="QuestionMatch">
    <w:name w:val="Question_Match"/>
    <w:basedOn w:val="Normal"/>
    <w:rsid w:val="00586A35"/>
    <w:pPr>
      <w:spacing w:after="240" w:line="264" w:lineRule="auto"/>
      <w:jc w:val="both"/>
    </w:pPr>
    <w:rPr>
      <w:lang w:val="en-GB" w:eastAsia="en-US" w:bidi="ar-DZ"/>
    </w:rPr>
  </w:style>
  <w:style w:type="paragraph" w:customStyle="1" w:styleId="QuestionMultiCh">
    <w:name w:val="Question_MultiCh"/>
    <w:basedOn w:val="Normal"/>
    <w:rsid w:val="00586A35"/>
    <w:pPr>
      <w:spacing w:after="240" w:line="264" w:lineRule="auto"/>
      <w:jc w:val="both"/>
    </w:pPr>
    <w:rPr>
      <w:lang w:val="en-GB" w:eastAsia="en-US" w:bidi="ar-DZ"/>
    </w:rPr>
  </w:style>
  <w:style w:type="paragraph" w:customStyle="1" w:styleId="QuestionTrueFalse">
    <w:name w:val="Question_TrueFalse"/>
    <w:basedOn w:val="Normal"/>
    <w:rsid w:val="00586A35"/>
    <w:pPr>
      <w:spacing w:after="240" w:line="264" w:lineRule="auto"/>
      <w:jc w:val="both"/>
    </w:pPr>
    <w:rPr>
      <w:lang w:val="en-GB" w:eastAsia="en-US" w:bidi="ar-DZ"/>
    </w:rPr>
  </w:style>
  <w:style w:type="paragraph" w:customStyle="1" w:styleId="Quotation">
    <w:name w:val="Quotation"/>
    <w:basedOn w:val="Normal"/>
    <w:qFormat/>
    <w:rsid w:val="00586A35"/>
    <w:pPr>
      <w:spacing w:line="264" w:lineRule="auto"/>
      <w:jc w:val="center"/>
    </w:pPr>
    <w:rPr>
      <w:rFonts w:ascii="Linux Libertine" w:eastAsiaTheme="minorHAnsi" w:hAnsi="Linux Libertine" w:cstheme="minorBidi"/>
      <w:sz w:val="16"/>
      <w:szCs w:val="22"/>
      <w:lang w:val="en-US" w:eastAsia="en-US"/>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jc w:val="both"/>
    </w:pPr>
    <w:rPr>
      <w:rFonts w:ascii="Cambria Math" w:hAnsi="Cambria Math"/>
      <w:szCs w:val="20"/>
      <w:lang w:val="en-GB" w:eastAsia="en-US"/>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TOC2">
    <w:name w:val="TOC2"/>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TOC3">
    <w:name w:val="TOC3"/>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TOC4">
    <w:name w:val="TOC4"/>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TOCHeading">
    <w:name w:val="TOCHeading"/>
    <w:basedOn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jc w:val="both"/>
    </w:pPr>
    <w:rPr>
      <w:rFonts w:ascii="Cambria Math" w:hAnsi="Cambria Math"/>
      <w:color w:val="760016"/>
      <w:szCs w:val="20"/>
      <w:lang w:val="en-GB" w:eastAsia="en-US"/>
    </w:rPr>
  </w:style>
  <w:style w:type="paragraph" w:customStyle="1" w:styleId="Value">
    <w:name w:val="Value"/>
    <w:basedOn w:val="Normal"/>
    <w:next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olor w:val="FF0000"/>
      <w:szCs w:val="20"/>
      <w:lang w:val="en-US" w:eastAsia="en-US"/>
    </w:rPr>
  </w:style>
  <w:style w:type="paragraph" w:customStyle="1" w:styleId="Worksolution">
    <w:name w:val="Worksolution"/>
    <w:basedOn w:val="Normal"/>
    <w:rsid w:val="00586A35"/>
    <w:pPr>
      <w:spacing w:line="264" w:lineRule="auto"/>
      <w:jc w:val="both"/>
    </w:pPr>
    <w:rPr>
      <w:lang w:val="en-GB" w:eastAsia="en-US" w:bidi="ar-DZ"/>
    </w:rPr>
  </w:style>
  <w:style w:type="paragraph" w:customStyle="1" w:styleId="Yours">
    <w:name w:val="Yours"/>
    <w:basedOn w:val="Normal"/>
    <w:next w:val="Normal"/>
    <w:qFormat/>
    <w:rsid w:val="00586A35"/>
    <w:pPr>
      <w:spacing w:line="264" w:lineRule="auto"/>
      <w:jc w:val="both"/>
    </w:pPr>
    <w:rPr>
      <w:rFonts w:ascii="Linux Libertine" w:eastAsiaTheme="minorHAnsi" w:hAnsi="Linux Libertine" w:cstheme="minorBidi"/>
      <w:sz w:val="18"/>
      <w:szCs w:val="22"/>
      <w:lang w:val="en-US" w:eastAsia="en-US"/>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jc w:val="both"/>
    </w:pPr>
    <w:rPr>
      <w:noProof/>
      <w:szCs w:val="20"/>
      <w:lang w:val="en-US" w:eastAsia="en-US"/>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line="264" w:lineRule="auto"/>
      <w:jc w:val="both"/>
    </w:pPr>
    <w:rPr>
      <w:rFonts w:ascii="Linux Libertine" w:eastAsiaTheme="minorHAnsi" w:hAnsi="Linux Libertine" w:cstheme="minorBidi"/>
      <w:sz w:val="18"/>
      <w:szCs w:val="22"/>
      <w:lang w:val="en-US" w:eastAsia="en-US"/>
    </w:rPr>
  </w:style>
  <w:style w:type="paragraph" w:customStyle="1" w:styleId="RefFormatHead">
    <w:name w:val="RefFormatHead"/>
    <w:basedOn w:val="Normal"/>
    <w:qFormat/>
    <w:rsid w:val="00586A35"/>
    <w:pPr>
      <w:spacing w:before="220" w:line="264" w:lineRule="auto"/>
      <w:jc w:val="both"/>
    </w:pPr>
    <w:rPr>
      <w:rFonts w:ascii="Linux Libertine" w:eastAsiaTheme="minorHAnsi" w:hAnsi="Linux Libertine" w:cs="Linux Libertine"/>
      <w:b/>
      <w:sz w:val="16"/>
      <w:szCs w:val="22"/>
      <w:lang w:val="en-US" w:eastAsia="en-US"/>
    </w:rPr>
  </w:style>
  <w:style w:type="paragraph" w:customStyle="1" w:styleId="RefFormatPara">
    <w:name w:val="RefFormatPara"/>
    <w:basedOn w:val="Normal"/>
    <w:qFormat/>
    <w:rsid w:val="00586A35"/>
    <w:pPr>
      <w:spacing w:before="60" w:after="60" w:line="264" w:lineRule="auto"/>
      <w:contextualSpacing/>
      <w:jc w:val="both"/>
    </w:pPr>
    <w:rPr>
      <w:rFonts w:ascii="Linux Libertine" w:eastAsiaTheme="minorHAnsi" w:hAnsi="Linux Libertine" w:cstheme="minorBidi"/>
      <w:sz w:val="16"/>
      <w:szCs w:val="22"/>
      <w:lang w:val="en-US" w:eastAsia="en-US"/>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pPr>
      <w:spacing w:line="264" w:lineRule="auto"/>
      <w:jc w:val="both"/>
    </w:pPr>
    <w:rPr>
      <w:rFonts w:ascii="Linux Libertine" w:eastAsiaTheme="minorHAnsi" w:hAnsi="Linux Libertine" w:cstheme="minorBidi"/>
      <w:sz w:val="18"/>
      <w:szCs w:val="22"/>
      <w:lang w:val="en-US" w:eastAsia="en-US"/>
    </w:rPr>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spacing w:line="264" w:lineRule="auto"/>
      <w:ind w:left="1152" w:right="1152"/>
      <w:jc w:val="both"/>
    </w:pPr>
    <w:rPr>
      <w:rFonts w:asciiTheme="minorHAnsi" w:eastAsiaTheme="minorEastAsia" w:hAnsiTheme="minorHAnsi" w:cstheme="minorBidi"/>
      <w:i/>
      <w:iCs/>
      <w:color w:val="4F81BD" w:themeColor="accent1"/>
      <w:sz w:val="18"/>
      <w:szCs w:val="22"/>
      <w:lang w:val="en-US" w:eastAsia="en-US"/>
    </w:rPr>
  </w:style>
  <w:style w:type="paragraph" w:styleId="BodyText">
    <w:name w:val="Body Text"/>
    <w:basedOn w:val="Normal"/>
    <w:link w:val="BodyTextChar"/>
    <w:pPr>
      <w:spacing w:after="120" w:line="264" w:lineRule="auto"/>
      <w:jc w:val="both"/>
    </w:pPr>
    <w:rPr>
      <w:rFonts w:ascii="Linux Libertine" w:eastAsiaTheme="minorHAnsi" w:hAnsi="Linux Libertine" w:cstheme="minorBidi"/>
      <w:sz w:val="18"/>
      <w:szCs w:val="22"/>
      <w:lang w:val="en-US" w:eastAsia="en-US"/>
    </w:r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jc w:val="both"/>
    </w:pPr>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line="264" w:lineRule="auto"/>
      <w:jc w:val="both"/>
    </w:pPr>
    <w:rPr>
      <w:rFonts w:ascii="Linux Libertine" w:eastAsiaTheme="minorHAnsi" w:hAnsi="Linux Libertine" w:cstheme="minorBidi"/>
      <w:sz w:val="16"/>
      <w:szCs w:val="16"/>
      <w:lang w:val="en-US" w:eastAsia="en-US"/>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line="264" w:lineRule="auto"/>
      <w:ind w:left="360"/>
      <w:jc w:val="both"/>
    </w:pPr>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jc w:val="both"/>
    </w:pPr>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line="264" w:lineRule="auto"/>
      <w:ind w:left="360"/>
      <w:jc w:val="both"/>
    </w:pPr>
    <w:rPr>
      <w:rFonts w:ascii="Linux Libertine" w:eastAsiaTheme="minorHAnsi" w:hAnsi="Linux Libertine" w:cstheme="minorBidi"/>
      <w:sz w:val="16"/>
      <w:szCs w:val="16"/>
      <w:lang w:val="en-US" w:eastAsia="en-US"/>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spacing w:line="264" w:lineRule="auto"/>
      <w:ind w:left="4320"/>
      <w:jc w:val="both"/>
    </w:pPr>
    <w:rPr>
      <w:rFonts w:ascii="Linux Libertine" w:eastAsiaTheme="minorHAnsi" w:hAnsi="Linux Libertine" w:cstheme="minorBidi"/>
      <w:sz w:val="18"/>
      <w:szCs w:val="22"/>
      <w:lang w:val="en-US" w:eastAsia="en-US"/>
    </w:r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pPr>
      <w:spacing w:line="264" w:lineRule="auto"/>
      <w:jc w:val="both"/>
    </w:pPr>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pPr>
      <w:spacing w:line="264" w:lineRule="auto"/>
      <w:jc w:val="both"/>
    </w:pPr>
    <w:rPr>
      <w:rFonts w:ascii="Tahoma" w:eastAsiaTheme="minorHAnsi" w:hAnsi="Tahoma" w:cs="Tahoma"/>
      <w:sz w:val="16"/>
      <w:szCs w:val="16"/>
      <w:lang w:val="en-US" w:eastAsia="en-US"/>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pPr>
      <w:spacing w:line="264" w:lineRule="auto"/>
      <w:jc w:val="both"/>
    </w:pPr>
    <w:rPr>
      <w:rFonts w:ascii="Linux Libertine" w:eastAsiaTheme="minorHAnsi" w:hAnsi="Linux Libertine" w:cstheme="minorBidi"/>
      <w:sz w:val="18"/>
      <w:szCs w:val="22"/>
      <w:lang w:val="en-US" w:eastAsia="en-US"/>
    </w:rP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spacing w:line="264" w:lineRule="auto"/>
      <w:ind w:left="2880"/>
      <w:jc w:val="both"/>
    </w:pPr>
    <w:rPr>
      <w:rFonts w:asciiTheme="majorHAnsi" w:eastAsiaTheme="majorEastAsia" w:hAnsiTheme="majorHAnsi" w:cstheme="majorBidi"/>
      <w:lang w:val="en-US" w:eastAsia="en-US"/>
    </w:rPr>
  </w:style>
  <w:style w:type="paragraph" w:styleId="EnvelopeReturn">
    <w:name w:val="envelope return"/>
    <w:basedOn w:val="Normal"/>
    <w:pPr>
      <w:spacing w:line="264" w:lineRule="auto"/>
      <w:jc w:val="both"/>
    </w:pPr>
    <w:rPr>
      <w:rFonts w:asciiTheme="majorHAnsi" w:eastAsiaTheme="majorEastAsia" w:hAnsiTheme="majorHAnsi" w:cstheme="majorBidi"/>
      <w:sz w:val="20"/>
      <w:szCs w:val="20"/>
      <w:lang w:val="en-US" w:eastAsia="en-US"/>
    </w:rPr>
  </w:style>
  <w:style w:type="paragraph" w:styleId="HTMLAddress">
    <w:name w:val="HTML Address"/>
    <w:basedOn w:val="Normal"/>
    <w:link w:val="HTMLAddressChar"/>
    <w:pPr>
      <w:spacing w:line="264" w:lineRule="auto"/>
      <w:jc w:val="both"/>
    </w:pPr>
    <w:rPr>
      <w:rFonts w:ascii="Linux Libertine" w:eastAsiaTheme="minorHAnsi" w:hAnsi="Linux Libertine" w:cstheme="minorBidi"/>
      <w:i/>
      <w:iCs/>
      <w:sz w:val="18"/>
      <w:szCs w:val="22"/>
      <w:lang w:val="en-US" w:eastAsia="en-U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uiPriority w:val="99"/>
    <w:pPr>
      <w:spacing w:line="264" w:lineRule="auto"/>
      <w:jc w:val="both"/>
    </w:pPr>
    <w:rPr>
      <w:rFonts w:ascii="Consolas" w:eastAsiaTheme="minorHAnsi" w:hAnsi="Consolas" w:cs="Consolas"/>
      <w:sz w:val="20"/>
      <w:szCs w:val="20"/>
      <w:lang w:val="en-US" w:eastAsia="en-US"/>
    </w:rPr>
  </w:style>
  <w:style w:type="character" w:customStyle="1" w:styleId="HTMLPreformattedChar">
    <w:name w:val="HTML Preformatted Char"/>
    <w:basedOn w:val="DefaultParagraphFont"/>
    <w:link w:val="HTMLPreformatted"/>
    <w:uiPriority w:val="99"/>
    <w:rPr>
      <w:rFonts w:ascii="Consolas" w:eastAsiaTheme="minorHAnsi" w:hAnsi="Consolas" w:cs="Consolas"/>
      <w:lang w:val="en-US" w:eastAsia="en-US"/>
    </w:rPr>
  </w:style>
  <w:style w:type="paragraph" w:styleId="Index10">
    <w:name w:val="index 1"/>
    <w:basedOn w:val="Normal"/>
    <w:next w:val="Normal"/>
    <w:autoRedefine/>
    <w:pPr>
      <w:spacing w:line="264" w:lineRule="auto"/>
      <w:ind w:left="180" w:hanging="180"/>
      <w:jc w:val="both"/>
    </w:pPr>
    <w:rPr>
      <w:rFonts w:ascii="Linux Libertine" w:eastAsiaTheme="minorHAnsi" w:hAnsi="Linux Libertine" w:cstheme="minorBidi"/>
      <w:sz w:val="18"/>
      <w:szCs w:val="22"/>
      <w:lang w:val="en-US" w:eastAsia="en-US"/>
    </w:rPr>
  </w:style>
  <w:style w:type="paragraph" w:styleId="Index20">
    <w:name w:val="index 2"/>
    <w:basedOn w:val="Normal"/>
    <w:next w:val="Normal"/>
    <w:autoRedefine/>
    <w:pPr>
      <w:spacing w:line="264" w:lineRule="auto"/>
      <w:ind w:left="360" w:hanging="180"/>
      <w:jc w:val="both"/>
    </w:pPr>
    <w:rPr>
      <w:rFonts w:ascii="Linux Libertine" w:eastAsiaTheme="minorHAnsi" w:hAnsi="Linux Libertine" w:cstheme="minorBidi"/>
      <w:sz w:val="18"/>
      <w:szCs w:val="22"/>
      <w:lang w:val="en-US" w:eastAsia="en-US"/>
    </w:rPr>
  </w:style>
  <w:style w:type="paragraph" w:styleId="Index30">
    <w:name w:val="index 3"/>
    <w:basedOn w:val="Normal"/>
    <w:next w:val="Normal"/>
    <w:autoRedefine/>
    <w:pPr>
      <w:spacing w:line="264" w:lineRule="auto"/>
      <w:ind w:left="540" w:hanging="180"/>
      <w:jc w:val="both"/>
    </w:pPr>
    <w:rPr>
      <w:rFonts w:ascii="Linux Libertine" w:eastAsiaTheme="minorHAnsi" w:hAnsi="Linux Libertine" w:cstheme="minorBidi"/>
      <w:sz w:val="18"/>
      <w:szCs w:val="22"/>
      <w:lang w:val="en-US" w:eastAsia="en-US"/>
    </w:rPr>
  </w:style>
  <w:style w:type="paragraph" w:styleId="Index40">
    <w:name w:val="index 4"/>
    <w:basedOn w:val="Normal"/>
    <w:next w:val="Normal"/>
    <w:autoRedefine/>
    <w:pPr>
      <w:spacing w:line="264" w:lineRule="auto"/>
      <w:ind w:left="720" w:hanging="180"/>
      <w:jc w:val="both"/>
    </w:pPr>
    <w:rPr>
      <w:rFonts w:ascii="Linux Libertine" w:eastAsiaTheme="minorHAnsi" w:hAnsi="Linux Libertine" w:cstheme="minorBidi"/>
      <w:sz w:val="18"/>
      <w:szCs w:val="22"/>
      <w:lang w:val="en-US" w:eastAsia="en-US"/>
    </w:rPr>
  </w:style>
  <w:style w:type="paragraph" w:styleId="Index5">
    <w:name w:val="index 5"/>
    <w:basedOn w:val="Normal"/>
    <w:next w:val="Normal"/>
    <w:autoRedefine/>
    <w:pPr>
      <w:spacing w:line="264" w:lineRule="auto"/>
      <w:ind w:left="900" w:hanging="180"/>
      <w:jc w:val="both"/>
    </w:pPr>
    <w:rPr>
      <w:rFonts w:ascii="Linux Libertine" w:eastAsiaTheme="minorHAnsi" w:hAnsi="Linux Libertine" w:cstheme="minorBidi"/>
      <w:sz w:val="18"/>
      <w:szCs w:val="22"/>
      <w:lang w:val="en-US" w:eastAsia="en-US"/>
    </w:rPr>
  </w:style>
  <w:style w:type="paragraph" w:styleId="Index6">
    <w:name w:val="index 6"/>
    <w:basedOn w:val="Normal"/>
    <w:next w:val="Normal"/>
    <w:autoRedefine/>
    <w:pPr>
      <w:spacing w:line="264" w:lineRule="auto"/>
      <w:ind w:left="1080" w:hanging="180"/>
      <w:jc w:val="both"/>
    </w:pPr>
    <w:rPr>
      <w:rFonts w:ascii="Linux Libertine" w:eastAsiaTheme="minorHAnsi" w:hAnsi="Linux Libertine" w:cstheme="minorBidi"/>
      <w:sz w:val="18"/>
      <w:szCs w:val="22"/>
      <w:lang w:val="en-US" w:eastAsia="en-US"/>
    </w:rPr>
  </w:style>
  <w:style w:type="paragraph" w:styleId="Index7">
    <w:name w:val="index 7"/>
    <w:basedOn w:val="Normal"/>
    <w:next w:val="Normal"/>
    <w:autoRedefine/>
    <w:pPr>
      <w:spacing w:line="264" w:lineRule="auto"/>
      <w:ind w:left="1260" w:hanging="180"/>
      <w:jc w:val="both"/>
    </w:pPr>
    <w:rPr>
      <w:rFonts w:ascii="Linux Libertine" w:eastAsiaTheme="minorHAnsi" w:hAnsi="Linux Libertine" w:cstheme="minorBidi"/>
      <w:sz w:val="18"/>
      <w:szCs w:val="22"/>
      <w:lang w:val="en-US" w:eastAsia="en-US"/>
    </w:rPr>
  </w:style>
  <w:style w:type="paragraph" w:styleId="Index8">
    <w:name w:val="index 8"/>
    <w:basedOn w:val="Normal"/>
    <w:next w:val="Normal"/>
    <w:autoRedefine/>
    <w:pPr>
      <w:spacing w:line="264" w:lineRule="auto"/>
      <w:ind w:left="1440" w:hanging="180"/>
      <w:jc w:val="both"/>
    </w:pPr>
    <w:rPr>
      <w:rFonts w:ascii="Linux Libertine" w:eastAsiaTheme="minorHAnsi" w:hAnsi="Linux Libertine" w:cstheme="minorBidi"/>
      <w:sz w:val="18"/>
      <w:szCs w:val="22"/>
      <w:lang w:val="en-US" w:eastAsia="en-US"/>
    </w:rPr>
  </w:style>
  <w:style w:type="paragraph" w:styleId="Index9">
    <w:name w:val="index 9"/>
    <w:basedOn w:val="Normal"/>
    <w:next w:val="Normal"/>
    <w:autoRedefine/>
    <w:pPr>
      <w:spacing w:line="264" w:lineRule="auto"/>
      <w:ind w:left="1620" w:hanging="180"/>
      <w:jc w:val="both"/>
    </w:pPr>
    <w:rPr>
      <w:rFonts w:ascii="Linux Libertine" w:eastAsiaTheme="minorHAnsi" w:hAnsi="Linux Libertine" w:cstheme="minorBidi"/>
      <w:sz w:val="18"/>
      <w:szCs w:val="22"/>
      <w:lang w:val="en-US" w:eastAsia="en-US"/>
    </w:rPr>
  </w:style>
  <w:style w:type="paragraph" w:styleId="IndexHeading">
    <w:name w:val="index heading"/>
    <w:basedOn w:val="Normal"/>
    <w:next w:val="Index10"/>
    <w:pPr>
      <w:spacing w:line="264" w:lineRule="auto"/>
      <w:jc w:val="both"/>
    </w:pPr>
    <w:rPr>
      <w:rFonts w:asciiTheme="majorHAnsi" w:eastAsiaTheme="majorEastAsia" w:hAnsiTheme="majorHAnsi" w:cstheme="majorBidi"/>
      <w:b/>
      <w:bCs/>
      <w:sz w:val="18"/>
      <w:szCs w:val="22"/>
      <w:lang w:val="en-US" w:eastAsia="en-U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line="264" w:lineRule="auto"/>
      <w:ind w:left="936" w:right="936"/>
      <w:jc w:val="both"/>
    </w:pPr>
    <w:rPr>
      <w:rFonts w:ascii="Linux Libertine" w:eastAsiaTheme="minorHAnsi" w:hAnsi="Linux Libertine" w:cstheme="minorBidi"/>
      <w:b/>
      <w:bCs/>
      <w:i/>
      <w:iCs/>
      <w:color w:val="4F81BD" w:themeColor="accent1"/>
      <w:sz w:val="18"/>
      <w:szCs w:val="22"/>
      <w:lang w:val="en-US" w:eastAsia="en-US"/>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spacing w:line="264" w:lineRule="auto"/>
      <w:ind w:left="360" w:hanging="360"/>
      <w:contextualSpacing/>
      <w:jc w:val="both"/>
    </w:pPr>
    <w:rPr>
      <w:rFonts w:ascii="Linux Libertine" w:eastAsiaTheme="minorHAnsi" w:hAnsi="Linux Libertine" w:cstheme="minorBidi"/>
      <w:sz w:val="18"/>
      <w:szCs w:val="22"/>
      <w:lang w:val="en-US" w:eastAsia="en-US"/>
    </w:rPr>
  </w:style>
  <w:style w:type="paragraph" w:styleId="List2">
    <w:name w:val="List 2"/>
    <w:basedOn w:val="Normal"/>
    <w:pPr>
      <w:spacing w:line="264" w:lineRule="auto"/>
      <w:ind w:left="720" w:hanging="360"/>
      <w:contextualSpacing/>
      <w:jc w:val="both"/>
    </w:pPr>
    <w:rPr>
      <w:rFonts w:ascii="Linux Libertine" w:eastAsiaTheme="minorHAnsi" w:hAnsi="Linux Libertine" w:cstheme="minorBidi"/>
      <w:sz w:val="18"/>
      <w:szCs w:val="22"/>
      <w:lang w:val="en-US" w:eastAsia="en-US"/>
    </w:rPr>
  </w:style>
  <w:style w:type="paragraph" w:styleId="List3">
    <w:name w:val="List 3"/>
    <w:basedOn w:val="Normal"/>
    <w:pPr>
      <w:spacing w:line="264" w:lineRule="auto"/>
      <w:ind w:left="1080" w:hanging="360"/>
      <w:contextualSpacing/>
      <w:jc w:val="both"/>
    </w:pPr>
    <w:rPr>
      <w:rFonts w:ascii="Linux Libertine" w:eastAsiaTheme="minorHAnsi" w:hAnsi="Linux Libertine" w:cstheme="minorBidi"/>
      <w:sz w:val="18"/>
      <w:szCs w:val="22"/>
      <w:lang w:val="en-US" w:eastAsia="en-US"/>
    </w:rPr>
  </w:style>
  <w:style w:type="paragraph" w:styleId="List4">
    <w:name w:val="List 4"/>
    <w:basedOn w:val="Normal"/>
    <w:pPr>
      <w:spacing w:line="264" w:lineRule="auto"/>
      <w:ind w:left="1440" w:hanging="360"/>
      <w:contextualSpacing/>
      <w:jc w:val="both"/>
    </w:pPr>
    <w:rPr>
      <w:rFonts w:ascii="Linux Libertine" w:eastAsiaTheme="minorHAnsi" w:hAnsi="Linux Libertine" w:cstheme="minorBidi"/>
      <w:sz w:val="18"/>
      <w:szCs w:val="22"/>
      <w:lang w:val="en-US" w:eastAsia="en-US"/>
    </w:rPr>
  </w:style>
  <w:style w:type="paragraph" w:styleId="List5">
    <w:name w:val="List 5"/>
    <w:basedOn w:val="Normal"/>
    <w:pPr>
      <w:spacing w:line="264" w:lineRule="auto"/>
      <w:ind w:left="1800" w:hanging="360"/>
      <w:contextualSpacing/>
      <w:jc w:val="both"/>
    </w:pPr>
    <w:rPr>
      <w:rFonts w:ascii="Linux Libertine" w:eastAsiaTheme="minorHAnsi" w:hAnsi="Linux Libertine" w:cstheme="minorBidi"/>
      <w:sz w:val="18"/>
      <w:szCs w:val="22"/>
      <w:lang w:val="en-US" w:eastAsia="en-US"/>
    </w:rPr>
  </w:style>
  <w:style w:type="paragraph" w:styleId="ListBullet">
    <w:name w:val="List Bullet"/>
    <w:basedOn w:val="Normal"/>
    <w:pPr>
      <w:numPr>
        <w:numId w:val="10"/>
      </w:numPr>
      <w:spacing w:line="264" w:lineRule="auto"/>
      <w:contextualSpacing/>
      <w:jc w:val="both"/>
    </w:pPr>
    <w:rPr>
      <w:rFonts w:ascii="Linux Libertine" w:eastAsiaTheme="minorHAnsi" w:hAnsi="Linux Libertine" w:cstheme="minorBidi"/>
      <w:sz w:val="18"/>
      <w:szCs w:val="22"/>
      <w:lang w:val="en-US" w:eastAsia="en-US"/>
    </w:rPr>
  </w:style>
  <w:style w:type="paragraph" w:styleId="ListBullet2">
    <w:name w:val="List Bullet 2"/>
    <w:basedOn w:val="Normal"/>
    <w:pPr>
      <w:numPr>
        <w:numId w:val="11"/>
      </w:numPr>
      <w:spacing w:line="264" w:lineRule="auto"/>
      <w:contextualSpacing/>
      <w:jc w:val="both"/>
    </w:pPr>
    <w:rPr>
      <w:rFonts w:ascii="Linux Libertine" w:eastAsiaTheme="minorHAnsi" w:hAnsi="Linux Libertine" w:cstheme="minorBidi"/>
      <w:sz w:val="18"/>
      <w:szCs w:val="22"/>
      <w:lang w:val="en-US" w:eastAsia="en-US"/>
    </w:rPr>
  </w:style>
  <w:style w:type="paragraph" w:styleId="ListBullet3">
    <w:name w:val="List Bullet 3"/>
    <w:basedOn w:val="Normal"/>
    <w:pPr>
      <w:numPr>
        <w:numId w:val="12"/>
      </w:numPr>
      <w:spacing w:line="264" w:lineRule="auto"/>
      <w:contextualSpacing/>
      <w:jc w:val="both"/>
    </w:pPr>
    <w:rPr>
      <w:rFonts w:ascii="Linux Libertine" w:eastAsiaTheme="minorHAnsi" w:hAnsi="Linux Libertine" w:cstheme="minorBidi"/>
      <w:sz w:val="18"/>
      <w:szCs w:val="22"/>
      <w:lang w:val="en-US" w:eastAsia="en-US"/>
    </w:rPr>
  </w:style>
  <w:style w:type="paragraph" w:styleId="ListBullet4">
    <w:name w:val="List Bullet 4"/>
    <w:basedOn w:val="Normal"/>
    <w:pPr>
      <w:numPr>
        <w:numId w:val="13"/>
      </w:numPr>
      <w:spacing w:line="264" w:lineRule="auto"/>
      <w:contextualSpacing/>
      <w:jc w:val="both"/>
    </w:pPr>
    <w:rPr>
      <w:rFonts w:ascii="Linux Libertine" w:eastAsiaTheme="minorHAnsi" w:hAnsi="Linux Libertine" w:cstheme="minorBidi"/>
      <w:sz w:val="18"/>
      <w:szCs w:val="22"/>
      <w:lang w:val="en-US" w:eastAsia="en-US"/>
    </w:rPr>
  </w:style>
  <w:style w:type="paragraph" w:styleId="ListBullet5">
    <w:name w:val="List Bullet 5"/>
    <w:basedOn w:val="Normal"/>
    <w:pPr>
      <w:numPr>
        <w:numId w:val="14"/>
      </w:numPr>
      <w:spacing w:line="264" w:lineRule="auto"/>
      <w:contextualSpacing/>
      <w:jc w:val="both"/>
    </w:pPr>
    <w:rPr>
      <w:rFonts w:ascii="Linux Libertine" w:eastAsiaTheme="minorHAnsi" w:hAnsi="Linux Libertine" w:cstheme="minorBidi"/>
      <w:sz w:val="18"/>
      <w:szCs w:val="22"/>
      <w:lang w:val="en-US" w:eastAsia="en-US"/>
    </w:rPr>
  </w:style>
  <w:style w:type="paragraph" w:styleId="ListContinue">
    <w:name w:val="List Continue"/>
    <w:basedOn w:val="Normal"/>
    <w:pPr>
      <w:spacing w:after="120" w:line="264" w:lineRule="auto"/>
      <w:ind w:left="360"/>
      <w:contextualSpacing/>
      <w:jc w:val="both"/>
    </w:pPr>
    <w:rPr>
      <w:rFonts w:ascii="Linux Libertine" w:eastAsiaTheme="minorHAnsi" w:hAnsi="Linux Libertine" w:cstheme="minorBidi"/>
      <w:sz w:val="18"/>
      <w:szCs w:val="22"/>
      <w:lang w:val="en-US" w:eastAsia="en-US"/>
    </w:rPr>
  </w:style>
  <w:style w:type="paragraph" w:styleId="ListContinue2">
    <w:name w:val="List Continue 2"/>
    <w:basedOn w:val="Normal"/>
    <w:pPr>
      <w:spacing w:after="120" w:line="264" w:lineRule="auto"/>
      <w:ind w:left="720"/>
      <w:contextualSpacing/>
      <w:jc w:val="both"/>
    </w:pPr>
    <w:rPr>
      <w:rFonts w:ascii="Linux Libertine" w:eastAsiaTheme="minorHAnsi" w:hAnsi="Linux Libertine" w:cstheme="minorBidi"/>
      <w:sz w:val="18"/>
      <w:szCs w:val="22"/>
      <w:lang w:val="en-US" w:eastAsia="en-US"/>
    </w:rPr>
  </w:style>
  <w:style w:type="paragraph" w:styleId="ListContinue3">
    <w:name w:val="List Continue 3"/>
    <w:basedOn w:val="Normal"/>
    <w:pPr>
      <w:spacing w:after="120" w:line="264" w:lineRule="auto"/>
      <w:ind w:left="1080"/>
      <w:contextualSpacing/>
      <w:jc w:val="both"/>
    </w:pPr>
    <w:rPr>
      <w:rFonts w:ascii="Linux Libertine" w:eastAsiaTheme="minorHAnsi" w:hAnsi="Linux Libertine" w:cstheme="minorBidi"/>
      <w:sz w:val="18"/>
      <w:szCs w:val="22"/>
      <w:lang w:val="en-US" w:eastAsia="en-US"/>
    </w:rPr>
  </w:style>
  <w:style w:type="paragraph" w:styleId="ListContinue4">
    <w:name w:val="List Continue 4"/>
    <w:basedOn w:val="Normal"/>
    <w:pPr>
      <w:spacing w:after="120" w:line="264" w:lineRule="auto"/>
      <w:ind w:left="1440"/>
      <w:contextualSpacing/>
      <w:jc w:val="both"/>
    </w:pPr>
    <w:rPr>
      <w:rFonts w:ascii="Linux Libertine" w:eastAsiaTheme="minorHAnsi" w:hAnsi="Linux Libertine" w:cstheme="minorBidi"/>
      <w:sz w:val="18"/>
      <w:szCs w:val="22"/>
      <w:lang w:val="en-US" w:eastAsia="en-US"/>
    </w:rPr>
  </w:style>
  <w:style w:type="paragraph" w:styleId="ListContinue5">
    <w:name w:val="List Continue 5"/>
    <w:basedOn w:val="Normal"/>
    <w:pPr>
      <w:spacing w:after="120" w:line="264" w:lineRule="auto"/>
      <w:ind w:left="1800"/>
      <w:contextualSpacing/>
      <w:jc w:val="both"/>
    </w:pPr>
    <w:rPr>
      <w:rFonts w:ascii="Linux Libertine" w:eastAsiaTheme="minorHAnsi" w:hAnsi="Linux Libertine" w:cstheme="minorBidi"/>
      <w:sz w:val="18"/>
      <w:szCs w:val="22"/>
      <w:lang w:val="en-US" w:eastAsia="en-US"/>
    </w:rPr>
  </w:style>
  <w:style w:type="paragraph" w:styleId="ListNumber">
    <w:name w:val="List Number"/>
    <w:basedOn w:val="Normal"/>
    <w:pPr>
      <w:numPr>
        <w:numId w:val="15"/>
      </w:numPr>
      <w:spacing w:line="264" w:lineRule="auto"/>
      <w:contextualSpacing/>
      <w:jc w:val="both"/>
    </w:pPr>
    <w:rPr>
      <w:rFonts w:ascii="Linux Libertine" w:eastAsiaTheme="minorHAnsi" w:hAnsi="Linux Libertine" w:cstheme="minorBidi"/>
      <w:sz w:val="18"/>
      <w:szCs w:val="22"/>
      <w:lang w:val="en-US" w:eastAsia="en-US"/>
    </w:rPr>
  </w:style>
  <w:style w:type="paragraph" w:styleId="ListNumber2">
    <w:name w:val="List Number 2"/>
    <w:basedOn w:val="Normal"/>
    <w:pPr>
      <w:numPr>
        <w:numId w:val="16"/>
      </w:numPr>
      <w:spacing w:line="264" w:lineRule="auto"/>
      <w:contextualSpacing/>
      <w:jc w:val="both"/>
    </w:pPr>
    <w:rPr>
      <w:rFonts w:ascii="Linux Libertine" w:eastAsiaTheme="minorHAnsi" w:hAnsi="Linux Libertine" w:cstheme="minorBidi"/>
      <w:sz w:val="18"/>
      <w:szCs w:val="22"/>
      <w:lang w:val="en-US" w:eastAsia="en-US"/>
    </w:rPr>
  </w:style>
  <w:style w:type="paragraph" w:styleId="ListNumber3">
    <w:name w:val="List Number 3"/>
    <w:basedOn w:val="Normal"/>
    <w:pPr>
      <w:numPr>
        <w:numId w:val="17"/>
      </w:numPr>
      <w:spacing w:line="264" w:lineRule="auto"/>
      <w:contextualSpacing/>
      <w:jc w:val="both"/>
    </w:pPr>
    <w:rPr>
      <w:rFonts w:ascii="Linux Libertine" w:eastAsiaTheme="minorHAnsi" w:hAnsi="Linux Libertine" w:cstheme="minorBidi"/>
      <w:sz w:val="18"/>
      <w:szCs w:val="22"/>
      <w:lang w:val="en-US" w:eastAsia="en-US"/>
    </w:rPr>
  </w:style>
  <w:style w:type="paragraph" w:styleId="ListNumber4">
    <w:name w:val="List Number 4"/>
    <w:basedOn w:val="Normal"/>
    <w:pPr>
      <w:numPr>
        <w:numId w:val="18"/>
      </w:numPr>
      <w:spacing w:line="264" w:lineRule="auto"/>
      <w:contextualSpacing/>
      <w:jc w:val="both"/>
    </w:pPr>
    <w:rPr>
      <w:rFonts w:ascii="Linux Libertine" w:eastAsiaTheme="minorHAnsi" w:hAnsi="Linux Libertine" w:cstheme="minorBidi"/>
      <w:sz w:val="18"/>
      <w:szCs w:val="22"/>
      <w:lang w:val="en-US" w:eastAsia="en-US"/>
    </w:rPr>
  </w:style>
  <w:style w:type="paragraph" w:styleId="ListNumber5">
    <w:name w:val="List Number 5"/>
    <w:basedOn w:val="Normal"/>
    <w:pPr>
      <w:numPr>
        <w:numId w:val="19"/>
      </w:numPr>
      <w:spacing w:line="264" w:lineRule="auto"/>
      <w:contextualSpacing/>
      <w:jc w:val="both"/>
    </w:pPr>
    <w:rPr>
      <w:rFonts w:ascii="Linux Libertine" w:eastAsiaTheme="minorHAnsi" w:hAnsi="Linux Libertine" w:cstheme="minorBidi"/>
      <w:sz w:val="18"/>
      <w:szCs w:val="22"/>
      <w:lang w:val="en-US" w:eastAsia="en-US"/>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line="264" w:lineRule="auto"/>
      <w:ind w:left="1080" w:hanging="1080"/>
      <w:jc w:val="both"/>
    </w:pPr>
    <w:rPr>
      <w:rFonts w:asciiTheme="majorHAnsi" w:eastAsiaTheme="majorEastAsia" w:hAnsiTheme="majorHAnsi" w:cstheme="majorBidi"/>
      <w:lang w:val="en-US" w:eastAsia="en-US"/>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spacing w:line="264" w:lineRule="auto"/>
      <w:ind w:left="720"/>
      <w:jc w:val="both"/>
    </w:pPr>
    <w:rPr>
      <w:rFonts w:ascii="Linux Libertine" w:eastAsiaTheme="minorHAnsi" w:hAnsi="Linux Libertine" w:cstheme="minorBidi"/>
      <w:sz w:val="18"/>
      <w:szCs w:val="22"/>
      <w:lang w:val="en-US" w:eastAsia="en-US"/>
    </w:rPr>
  </w:style>
  <w:style w:type="paragraph" w:styleId="NoteHeading">
    <w:name w:val="Note Heading"/>
    <w:basedOn w:val="Normal"/>
    <w:next w:val="Normal"/>
    <w:link w:val="NoteHeadingChar"/>
    <w:pPr>
      <w:spacing w:line="264" w:lineRule="auto"/>
      <w:jc w:val="both"/>
    </w:pPr>
    <w:rPr>
      <w:rFonts w:ascii="Linux Libertine" w:eastAsiaTheme="minorHAnsi" w:hAnsi="Linux Libertine" w:cstheme="minorBidi"/>
      <w:sz w:val="18"/>
      <w:szCs w:val="22"/>
      <w:lang w:val="en-US" w:eastAsia="en-US"/>
    </w:rP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pPr>
      <w:spacing w:line="264" w:lineRule="auto"/>
      <w:jc w:val="both"/>
    </w:pPr>
    <w:rPr>
      <w:rFonts w:ascii="Consolas" w:eastAsiaTheme="minorHAnsi" w:hAnsi="Consolas" w:cs="Consolas"/>
      <w:sz w:val="21"/>
      <w:szCs w:val="21"/>
      <w:lang w:val="en-US" w:eastAsia="en-US"/>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spacing w:line="264" w:lineRule="auto"/>
      <w:ind w:left="4320"/>
      <w:jc w:val="both"/>
    </w:pPr>
    <w:rPr>
      <w:rFonts w:ascii="Linux Libertine" w:eastAsiaTheme="minorHAnsi" w:hAnsi="Linux Libertine" w:cstheme="minorBidi"/>
      <w:sz w:val="18"/>
      <w:szCs w:val="22"/>
      <w:lang w:val="en-US" w:eastAsia="en-US"/>
    </w:r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line="264" w:lineRule="auto"/>
      <w:contextualSpacing/>
      <w:jc w:val="both"/>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pPr>
      <w:spacing w:line="264" w:lineRule="auto"/>
      <w:jc w:val="both"/>
    </w:pPr>
    <w:rPr>
      <w:rFonts w:eastAsiaTheme="minorHAnsi"/>
      <w:lang w:val="en-US" w:eastAsia="en-US"/>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spacing w:line="264" w:lineRule="auto"/>
      <w:jc w:val="center"/>
    </w:pPr>
    <w:rPr>
      <w:rFonts w:ascii="Linux Libertine" w:eastAsiaTheme="minorHAnsi" w:hAnsi="Linux Libertine" w:cstheme="minorBidi"/>
      <w:sz w:val="18"/>
      <w:szCs w:val="22"/>
      <w:lang w:val="en-US" w:eastAsia="en-US"/>
    </w:rPr>
  </w:style>
  <w:style w:type="paragraph" w:customStyle="1" w:styleId="para0">
    <w:name w:val="para"/>
    <w:basedOn w:val="Normal"/>
    <w:qFormat/>
    <w:rsid w:val="00AA10C4"/>
    <w:pPr>
      <w:spacing w:after="120"/>
      <w:ind w:left="40" w:firstLine="720"/>
      <w:jc w:val="both"/>
    </w:pPr>
    <w:rPr>
      <w:rFonts w:asciiTheme="majorHAnsi" w:hAnsiTheme="majorHAnsi"/>
      <w:sz w:val="22"/>
      <w:lang w:val="en-US" w:eastAsia="en-US"/>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0B66B2"/>
    <w:rPr>
      <w:color w:val="605E5C"/>
      <w:shd w:val="clear" w:color="auto" w:fill="E1DFDD"/>
    </w:rPr>
  </w:style>
  <w:style w:type="paragraph" w:styleId="Revision">
    <w:name w:val="Revision"/>
    <w:hidden/>
    <w:uiPriority w:val="99"/>
    <w:semiHidden/>
    <w:rsid w:val="009C6795"/>
    <w:rPr>
      <w:rFonts w:ascii="Linux Libertine" w:eastAsiaTheme="minorHAnsi" w:hAnsi="Linux Libertine" w:cstheme="minorBidi"/>
      <w:sz w:val="18"/>
      <w:szCs w:val="22"/>
      <w:lang w:val="en-US" w:eastAsia="en-US"/>
    </w:rPr>
  </w:style>
  <w:style w:type="character" w:customStyle="1" w:styleId="mord">
    <w:name w:val="mord"/>
    <w:basedOn w:val="DefaultParagraphFont"/>
    <w:rsid w:val="00CD7319"/>
  </w:style>
  <w:style w:type="character" w:customStyle="1" w:styleId="mrel">
    <w:name w:val="mrel"/>
    <w:basedOn w:val="DefaultParagraphFont"/>
    <w:rsid w:val="00CD7319"/>
  </w:style>
  <w:style w:type="character" w:customStyle="1" w:styleId="vlist-s">
    <w:name w:val="vlist-s"/>
    <w:basedOn w:val="DefaultParagraphFont"/>
    <w:rsid w:val="00CD7319"/>
  </w:style>
  <w:style w:type="character" w:customStyle="1" w:styleId="mbin">
    <w:name w:val="mbin"/>
    <w:basedOn w:val="DefaultParagraphFont"/>
    <w:rsid w:val="00CD7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8.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1646</TotalTime>
  <Pages>10</Pages>
  <Words>5138</Words>
  <Characters>29293</Characters>
  <Application>Microsoft Office Word</Application>
  <DocSecurity>0</DocSecurity>
  <Lines>244</Lines>
  <Paragraphs>68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34363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Apardeep Singh Soni</cp:lastModifiedBy>
  <cp:revision>2169</cp:revision>
  <cp:lastPrinted>2026-03-20T14:49:00Z</cp:lastPrinted>
  <dcterms:created xsi:type="dcterms:W3CDTF">2025-11-13T15:33:00Z</dcterms:created>
  <dcterms:modified xsi:type="dcterms:W3CDTF">2026-05-12T14:32:00Z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