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0146C" w14:textId="1EDACBB3" w:rsidR="00A13831" w:rsidRDefault="00193A4F" w:rsidP="005B0E77">
      <w:pPr>
        <w:jc w:val="both"/>
        <w:rPr>
          <w:sz w:val="32"/>
          <w:szCs w:val="32"/>
          <w:lang w:val="en-US"/>
        </w:rPr>
      </w:pPr>
      <w:r w:rsidRPr="00193A4F">
        <w:rPr>
          <w:sz w:val="32"/>
          <w:szCs w:val="32"/>
          <w:lang w:val="en-US"/>
        </w:rPr>
        <w:t>Data Cleaning</w:t>
      </w:r>
    </w:p>
    <w:p w14:paraId="080B0AEC" w14:textId="77777777" w:rsidR="00193A4F" w:rsidRDefault="00193A4F" w:rsidP="005B0E77">
      <w:pPr>
        <w:jc w:val="both"/>
        <w:rPr>
          <w:sz w:val="32"/>
          <w:szCs w:val="32"/>
          <w:lang w:val="en-US"/>
        </w:rPr>
      </w:pPr>
    </w:p>
    <w:p w14:paraId="09FE7D3A" w14:textId="4E5D67F8" w:rsidR="00193A4F" w:rsidRDefault="00193A4F" w:rsidP="005B0E77">
      <w:pPr>
        <w:jc w:val="both"/>
        <w:rPr>
          <w:lang w:val="en-US"/>
        </w:rPr>
      </w:pPr>
      <w:r w:rsidRPr="00193A4F">
        <w:rPr>
          <w:lang w:val="en-US"/>
        </w:rPr>
        <w:t xml:space="preserve">5 steps </w:t>
      </w:r>
      <w:proofErr w:type="gramStart"/>
      <w:r w:rsidRPr="00193A4F">
        <w:rPr>
          <w:lang w:val="en-US"/>
        </w:rPr>
        <w:t>frame work</w:t>
      </w:r>
      <w:proofErr w:type="gramEnd"/>
    </w:p>
    <w:p w14:paraId="26A8714E" w14:textId="6A9608A4" w:rsidR="00193A4F" w:rsidRPr="00193A4F" w:rsidRDefault="00193A4F" w:rsidP="005B0E77">
      <w:pPr>
        <w:jc w:val="both"/>
        <w:rPr>
          <w:sz w:val="28"/>
          <w:szCs w:val="28"/>
          <w:lang w:val="en-US"/>
        </w:rPr>
      </w:pPr>
      <w:r w:rsidRPr="00193A4F">
        <w:rPr>
          <w:sz w:val="28"/>
          <w:szCs w:val="28"/>
          <w:lang w:val="en-US"/>
        </w:rPr>
        <w:t>Clean</w:t>
      </w:r>
    </w:p>
    <w:p w14:paraId="73696697" w14:textId="52A57612" w:rsidR="00193A4F" w:rsidRPr="00193A4F" w:rsidRDefault="00193A4F" w:rsidP="005B0E77">
      <w:pPr>
        <w:pStyle w:val="ListParagraph"/>
        <w:numPr>
          <w:ilvl w:val="0"/>
          <w:numId w:val="2"/>
        </w:numPr>
        <w:jc w:val="both"/>
        <w:rPr>
          <w:sz w:val="22"/>
          <w:szCs w:val="22"/>
          <w:lang w:val="en-US"/>
        </w:rPr>
      </w:pPr>
      <w:r w:rsidRPr="00193A4F">
        <w:rPr>
          <w:sz w:val="22"/>
          <w:szCs w:val="22"/>
          <w:lang w:val="en-US"/>
        </w:rPr>
        <w:t>Conceptualize the data</w:t>
      </w:r>
      <w:r w:rsidR="00C537B6">
        <w:rPr>
          <w:sz w:val="22"/>
          <w:szCs w:val="22"/>
          <w:lang w:val="en-US"/>
        </w:rPr>
        <w:t xml:space="preserve"> (identify granularity, metrics and dimensions)</w:t>
      </w:r>
    </w:p>
    <w:p w14:paraId="45C47CAE" w14:textId="2BB97040" w:rsidR="00193A4F" w:rsidRPr="00193A4F" w:rsidRDefault="00193A4F" w:rsidP="005B0E77">
      <w:pPr>
        <w:pStyle w:val="ListParagraph"/>
        <w:numPr>
          <w:ilvl w:val="0"/>
          <w:numId w:val="2"/>
        </w:numPr>
        <w:jc w:val="both"/>
        <w:rPr>
          <w:sz w:val="22"/>
          <w:szCs w:val="22"/>
          <w:lang w:val="en-US"/>
        </w:rPr>
      </w:pPr>
      <w:r w:rsidRPr="00193A4F">
        <w:rPr>
          <w:sz w:val="22"/>
          <w:szCs w:val="22"/>
          <w:lang w:val="en-US"/>
        </w:rPr>
        <w:t>Locate solvable issues</w:t>
      </w:r>
    </w:p>
    <w:p w14:paraId="0EB175CC" w14:textId="53727220" w:rsidR="00193A4F" w:rsidRPr="00193A4F" w:rsidRDefault="00193A4F" w:rsidP="005B0E77">
      <w:pPr>
        <w:pStyle w:val="ListParagraph"/>
        <w:numPr>
          <w:ilvl w:val="0"/>
          <w:numId w:val="2"/>
        </w:numPr>
        <w:jc w:val="both"/>
        <w:rPr>
          <w:sz w:val="22"/>
          <w:szCs w:val="22"/>
          <w:lang w:val="en-US"/>
        </w:rPr>
      </w:pPr>
      <w:r w:rsidRPr="00193A4F">
        <w:rPr>
          <w:sz w:val="22"/>
          <w:szCs w:val="22"/>
          <w:lang w:val="en-US"/>
        </w:rPr>
        <w:t>Evaluate unsolvable problems</w:t>
      </w:r>
    </w:p>
    <w:p w14:paraId="4D573042" w14:textId="7F432267" w:rsidR="00193A4F" w:rsidRPr="00193A4F" w:rsidRDefault="00193A4F" w:rsidP="005B0E77">
      <w:pPr>
        <w:pStyle w:val="ListParagraph"/>
        <w:numPr>
          <w:ilvl w:val="0"/>
          <w:numId w:val="2"/>
        </w:numPr>
        <w:jc w:val="both"/>
        <w:rPr>
          <w:sz w:val="22"/>
          <w:szCs w:val="22"/>
          <w:lang w:val="en-US"/>
        </w:rPr>
      </w:pPr>
      <w:r w:rsidRPr="00193A4F">
        <w:rPr>
          <w:sz w:val="22"/>
          <w:szCs w:val="22"/>
          <w:lang w:val="en-US"/>
        </w:rPr>
        <w:t>Augment the data</w:t>
      </w:r>
    </w:p>
    <w:p w14:paraId="03980EFB" w14:textId="7B260A75" w:rsidR="00193A4F" w:rsidRPr="00193A4F" w:rsidRDefault="00193A4F" w:rsidP="005B0E77">
      <w:pPr>
        <w:pStyle w:val="ListParagraph"/>
        <w:numPr>
          <w:ilvl w:val="0"/>
          <w:numId w:val="2"/>
        </w:numPr>
        <w:jc w:val="both"/>
        <w:rPr>
          <w:sz w:val="22"/>
          <w:szCs w:val="22"/>
          <w:lang w:val="en-US"/>
        </w:rPr>
      </w:pPr>
      <w:r w:rsidRPr="00193A4F">
        <w:rPr>
          <w:sz w:val="22"/>
          <w:szCs w:val="22"/>
          <w:lang w:val="en-US"/>
        </w:rPr>
        <w:t>Note and documentation</w:t>
      </w:r>
    </w:p>
    <w:p w14:paraId="3A0E1AB3" w14:textId="2A595E01" w:rsidR="00193A4F" w:rsidRPr="00193A4F" w:rsidRDefault="00193A4F" w:rsidP="005B0E77">
      <w:pPr>
        <w:jc w:val="both"/>
        <w:rPr>
          <w:sz w:val="22"/>
          <w:szCs w:val="22"/>
          <w:lang w:val="en-US"/>
        </w:rPr>
      </w:pPr>
      <w:r w:rsidRPr="00193A4F">
        <w:rPr>
          <w:sz w:val="22"/>
          <w:szCs w:val="22"/>
          <w:lang w:val="en-US"/>
        </w:rPr>
        <w:t xml:space="preserve">When is the data ready? There is no point where one should get when cleaning the data. The data is ready when the “modifications” applied are enough to answer the business questions proposed. </w:t>
      </w:r>
    </w:p>
    <w:p w14:paraId="53B31CC3" w14:textId="154F83FC" w:rsidR="00193A4F" w:rsidRPr="00193A4F" w:rsidRDefault="00193A4F" w:rsidP="005B0E77">
      <w:pPr>
        <w:jc w:val="both"/>
        <w:rPr>
          <w:sz w:val="22"/>
          <w:szCs w:val="22"/>
          <w:lang w:val="en-US"/>
        </w:rPr>
      </w:pPr>
      <w:r w:rsidRPr="00193A4F">
        <w:rPr>
          <w:sz w:val="22"/>
          <w:szCs w:val="22"/>
          <w:lang w:val="en-US"/>
        </w:rPr>
        <w:t>Data cleaning can be divided into 3 steps.</w:t>
      </w:r>
    </w:p>
    <w:p w14:paraId="7513E5CB" w14:textId="04DBDD74" w:rsidR="00193A4F" w:rsidRPr="00193A4F" w:rsidRDefault="00193A4F" w:rsidP="005B0E77">
      <w:pPr>
        <w:pStyle w:val="ListParagraph"/>
        <w:numPr>
          <w:ilvl w:val="0"/>
          <w:numId w:val="3"/>
        </w:numPr>
        <w:jc w:val="both"/>
        <w:rPr>
          <w:sz w:val="22"/>
          <w:szCs w:val="22"/>
          <w:lang w:val="en-US"/>
        </w:rPr>
      </w:pPr>
      <w:r w:rsidRPr="00193A4F">
        <w:rPr>
          <w:sz w:val="22"/>
          <w:szCs w:val="22"/>
          <w:lang w:val="en-US"/>
        </w:rPr>
        <w:t>Getting rid of the unnecessary stuff</w:t>
      </w:r>
    </w:p>
    <w:p w14:paraId="6F5EC312" w14:textId="3A6D071F" w:rsidR="00193A4F" w:rsidRPr="00193A4F" w:rsidRDefault="00193A4F" w:rsidP="005B0E77">
      <w:pPr>
        <w:pStyle w:val="ListParagraph"/>
        <w:numPr>
          <w:ilvl w:val="0"/>
          <w:numId w:val="3"/>
        </w:numPr>
        <w:jc w:val="both"/>
        <w:rPr>
          <w:sz w:val="22"/>
          <w:szCs w:val="22"/>
          <w:lang w:val="en-US"/>
        </w:rPr>
      </w:pPr>
      <w:r w:rsidRPr="00193A4F">
        <w:rPr>
          <w:sz w:val="22"/>
          <w:szCs w:val="22"/>
          <w:lang w:val="en-US"/>
        </w:rPr>
        <w:t>Polish and standardize it</w:t>
      </w:r>
    </w:p>
    <w:p w14:paraId="1E5F0C64" w14:textId="6D29C764" w:rsidR="00193A4F" w:rsidRPr="00193A4F" w:rsidRDefault="00193A4F" w:rsidP="005B0E77">
      <w:pPr>
        <w:pStyle w:val="ListParagraph"/>
        <w:numPr>
          <w:ilvl w:val="0"/>
          <w:numId w:val="3"/>
        </w:numPr>
        <w:jc w:val="both"/>
        <w:rPr>
          <w:sz w:val="22"/>
          <w:szCs w:val="22"/>
          <w:lang w:val="en-US"/>
        </w:rPr>
      </w:pPr>
      <w:r w:rsidRPr="00193A4F">
        <w:rPr>
          <w:sz w:val="22"/>
          <w:szCs w:val="22"/>
          <w:lang w:val="en-US"/>
        </w:rPr>
        <w:t xml:space="preserve">Refine and revisit after first </w:t>
      </w:r>
      <w:proofErr w:type="gramStart"/>
      <w:r w:rsidRPr="00193A4F">
        <w:rPr>
          <w:sz w:val="22"/>
          <w:szCs w:val="22"/>
          <w:lang w:val="en-US"/>
        </w:rPr>
        <w:t>analyze</w:t>
      </w:r>
      <w:proofErr w:type="gramEnd"/>
      <w:r w:rsidRPr="00193A4F">
        <w:rPr>
          <w:sz w:val="22"/>
          <w:szCs w:val="22"/>
          <w:lang w:val="en-US"/>
        </w:rPr>
        <w:t>.</w:t>
      </w:r>
    </w:p>
    <w:p w14:paraId="221E6192" w14:textId="5844613F" w:rsidR="00193A4F" w:rsidRDefault="00193A4F" w:rsidP="005B0E77">
      <w:pPr>
        <w:jc w:val="both"/>
        <w:rPr>
          <w:sz w:val="28"/>
          <w:szCs w:val="28"/>
          <w:lang w:val="en-US"/>
        </w:rPr>
      </w:pPr>
      <w:r w:rsidRPr="00193A4F">
        <w:rPr>
          <w:sz w:val="28"/>
          <w:szCs w:val="28"/>
          <w:lang w:val="en-US"/>
        </w:rPr>
        <w:t>Sample</w:t>
      </w:r>
    </w:p>
    <w:p w14:paraId="2C589B94" w14:textId="46448624" w:rsidR="00193A4F" w:rsidRDefault="00193A4F" w:rsidP="005B0E77">
      <w:pPr>
        <w:jc w:val="both"/>
        <w:rPr>
          <w:sz w:val="22"/>
          <w:szCs w:val="22"/>
          <w:lang w:val="en-US"/>
        </w:rPr>
      </w:pPr>
      <w:r>
        <w:rPr>
          <w:sz w:val="22"/>
          <w:szCs w:val="22"/>
          <w:lang w:val="en-US"/>
        </w:rPr>
        <w:t xml:space="preserve">The sample is fictitious, however with tons of business relevance as per its metrics, dimensions and massiveness. The company was </w:t>
      </w:r>
      <w:r w:rsidR="00D14D4A">
        <w:rPr>
          <w:sz w:val="22"/>
          <w:szCs w:val="22"/>
          <w:lang w:val="en-US"/>
        </w:rPr>
        <w:t>founded</w:t>
      </w:r>
      <w:r>
        <w:rPr>
          <w:sz w:val="22"/>
          <w:szCs w:val="22"/>
          <w:lang w:val="en-US"/>
        </w:rPr>
        <w:t xml:space="preserve"> in 1989. </w:t>
      </w:r>
      <w:r w:rsidR="00D14D4A">
        <w:rPr>
          <w:sz w:val="22"/>
          <w:szCs w:val="22"/>
          <w:lang w:val="en-US"/>
        </w:rPr>
        <w:t>The company</w:t>
      </w:r>
      <w:r>
        <w:rPr>
          <w:sz w:val="22"/>
          <w:szCs w:val="22"/>
          <w:lang w:val="en-US"/>
        </w:rPr>
        <w:t xml:space="preserve"> </w:t>
      </w:r>
      <w:proofErr w:type="gramStart"/>
      <w:r>
        <w:rPr>
          <w:sz w:val="22"/>
          <w:szCs w:val="22"/>
          <w:lang w:val="en-US"/>
        </w:rPr>
        <w:t>sell</w:t>
      </w:r>
      <w:proofErr w:type="gramEnd"/>
      <w:r>
        <w:rPr>
          <w:sz w:val="22"/>
          <w:szCs w:val="22"/>
          <w:lang w:val="en-US"/>
        </w:rPr>
        <w:t xml:space="preserve"> electronics online </w:t>
      </w:r>
      <w:r w:rsidR="00D14D4A">
        <w:rPr>
          <w:sz w:val="22"/>
          <w:szCs w:val="22"/>
          <w:lang w:val="en-US"/>
        </w:rPr>
        <w:t>in</w:t>
      </w:r>
      <w:r>
        <w:rPr>
          <w:sz w:val="22"/>
          <w:szCs w:val="22"/>
          <w:lang w:val="en-US"/>
        </w:rPr>
        <w:t xml:space="preserve"> diverse ways. </w:t>
      </w:r>
    </w:p>
    <w:p w14:paraId="3CA6913D" w14:textId="77777777" w:rsidR="00193A4F" w:rsidRDefault="00193A4F" w:rsidP="005B0E77">
      <w:pPr>
        <w:jc w:val="both"/>
        <w:rPr>
          <w:sz w:val="28"/>
          <w:szCs w:val="28"/>
          <w:lang w:val="en-US"/>
        </w:rPr>
      </w:pPr>
      <w:r w:rsidRPr="00193A4F">
        <w:rPr>
          <w:sz w:val="28"/>
          <w:szCs w:val="28"/>
          <w:lang w:val="en-US"/>
        </w:rPr>
        <w:t>Conceptualize the data</w:t>
      </w:r>
    </w:p>
    <w:p w14:paraId="0EF19584" w14:textId="4CFB903D" w:rsidR="00193A4F" w:rsidRDefault="00D14D4A" w:rsidP="005B0E77">
      <w:pPr>
        <w:jc w:val="both"/>
        <w:rPr>
          <w:sz w:val="22"/>
          <w:szCs w:val="22"/>
          <w:lang w:val="en-US"/>
        </w:rPr>
      </w:pPr>
      <w:r w:rsidRPr="00D14D4A">
        <w:rPr>
          <w:sz w:val="22"/>
          <w:szCs w:val="22"/>
          <w:lang w:val="en-US"/>
        </w:rPr>
        <w:t xml:space="preserve">Before even </w:t>
      </w:r>
      <w:r w:rsidR="00040BF7" w:rsidRPr="00D14D4A">
        <w:rPr>
          <w:sz w:val="22"/>
          <w:szCs w:val="22"/>
          <w:lang w:val="en-US"/>
        </w:rPr>
        <w:t>starting</w:t>
      </w:r>
      <w:r w:rsidRPr="00D14D4A">
        <w:rPr>
          <w:sz w:val="22"/>
          <w:szCs w:val="22"/>
          <w:lang w:val="en-US"/>
        </w:rPr>
        <w:t xml:space="preserve"> the analysis, it is necessary to ask what are your goals for the data, how can this data help me tell a story</w:t>
      </w:r>
      <w:r>
        <w:rPr>
          <w:sz w:val="22"/>
          <w:szCs w:val="22"/>
          <w:lang w:val="en-US"/>
        </w:rPr>
        <w:t>. The are 3 questions one should answer.</w:t>
      </w:r>
    </w:p>
    <w:p w14:paraId="5945F5FD" w14:textId="7FC0D349" w:rsidR="00D14D4A" w:rsidRDefault="00D14D4A" w:rsidP="005B0E77">
      <w:pPr>
        <w:pStyle w:val="ListParagraph"/>
        <w:numPr>
          <w:ilvl w:val="0"/>
          <w:numId w:val="4"/>
        </w:numPr>
        <w:jc w:val="both"/>
        <w:rPr>
          <w:sz w:val="22"/>
          <w:szCs w:val="22"/>
          <w:lang w:val="en-US"/>
        </w:rPr>
      </w:pPr>
      <w:r>
        <w:rPr>
          <w:sz w:val="22"/>
          <w:szCs w:val="22"/>
          <w:lang w:val="en-US"/>
        </w:rPr>
        <w:t xml:space="preserve">What </w:t>
      </w:r>
      <w:proofErr w:type="gramStart"/>
      <w:r>
        <w:rPr>
          <w:sz w:val="22"/>
          <w:szCs w:val="22"/>
          <w:lang w:val="en-US"/>
        </w:rPr>
        <w:t>are</w:t>
      </w:r>
      <w:proofErr w:type="gramEnd"/>
      <w:r>
        <w:rPr>
          <w:sz w:val="22"/>
          <w:szCs w:val="22"/>
          <w:lang w:val="en-US"/>
        </w:rPr>
        <w:t xml:space="preserve"> the granularity of the data?</w:t>
      </w:r>
    </w:p>
    <w:p w14:paraId="1E7854C2" w14:textId="2AF488F7" w:rsidR="00D14D4A" w:rsidRDefault="00D14D4A" w:rsidP="005B0E77">
      <w:pPr>
        <w:pStyle w:val="ListParagraph"/>
        <w:numPr>
          <w:ilvl w:val="0"/>
          <w:numId w:val="4"/>
        </w:numPr>
        <w:jc w:val="both"/>
        <w:rPr>
          <w:sz w:val="22"/>
          <w:szCs w:val="22"/>
          <w:lang w:val="en-US"/>
        </w:rPr>
      </w:pPr>
      <w:r>
        <w:rPr>
          <w:sz w:val="22"/>
          <w:szCs w:val="22"/>
          <w:lang w:val="en-US"/>
        </w:rPr>
        <w:t>What are the metrics? And</w:t>
      </w:r>
    </w:p>
    <w:p w14:paraId="02129FC2" w14:textId="7423979D" w:rsidR="00D14D4A" w:rsidRDefault="00D14D4A" w:rsidP="005B0E77">
      <w:pPr>
        <w:pStyle w:val="ListParagraph"/>
        <w:numPr>
          <w:ilvl w:val="0"/>
          <w:numId w:val="4"/>
        </w:numPr>
        <w:jc w:val="both"/>
        <w:rPr>
          <w:sz w:val="22"/>
          <w:szCs w:val="22"/>
          <w:lang w:val="en-US"/>
        </w:rPr>
      </w:pPr>
      <w:r>
        <w:rPr>
          <w:sz w:val="22"/>
          <w:szCs w:val="22"/>
          <w:lang w:val="en-US"/>
        </w:rPr>
        <w:t>What are the dimensions?</w:t>
      </w:r>
    </w:p>
    <w:p w14:paraId="3CA7AA16" w14:textId="32DC25B9" w:rsidR="00193A4F" w:rsidRDefault="00D14D4A" w:rsidP="005B0E77">
      <w:pPr>
        <w:jc w:val="both"/>
        <w:rPr>
          <w:sz w:val="32"/>
          <w:szCs w:val="32"/>
          <w:lang w:val="en-US"/>
        </w:rPr>
      </w:pPr>
      <w:r w:rsidRPr="00D14D4A">
        <w:rPr>
          <w:noProof/>
          <w:sz w:val="22"/>
          <w:szCs w:val="22"/>
          <w:lang w:val="en-US"/>
        </w:rPr>
        <w:drawing>
          <wp:inline distT="0" distB="0" distL="0" distR="0" wp14:anchorId="5DA482A0" wp14:editId="735F6C57">
            <wp:extent cx="5731510" cy="1214120"/>
            <wp:effectExtent l="0" t="0" r="2540" b="5080"/>
            <wp:docPr id="120677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75702" name=""/>
                    <pic:cNvPicPr/>
                  </pic:nvPicPr>
                  <pic:blipFill>
                    <a:blip r:embed="rId5"/>
                    <a:stretch>
                      <a:fillRect/>
                    </a:stretch>
                  </pic:blipFill>
                  <pic:spPr>
                    <a:xfrm>
                      <a:off x="0" y="0"/>
                      <a:ext cx="5731510" cy="1214120"/>
                    </a:xfrm>
                    <a:prstGeom prst="rect">
                      <a:avLst/>
                    </a:prstGeom>
                  </pic:spPr>
                </pic:pic>
              </a:graphicData>
            </a:graphic>
          </wp:inline>
        </w:drawing>
      </w:r>
    </w:p>
    <w:p w14:paraId="609A7835" w14:textId="21027454" w:rsidR="00040BF7" w:rsidRDefault="00040BF7" w:rsidP="005B0E77">
      <w:pPr>
        <w:jc w:val="both"/>
        <w:rPr>
          <w:lang w:val="en-US"/>
        </w:rPr>
      </w:pPr>
      <w:r>
        <w:rPr>
          <w:lang w:val="en-US"/>
        </w:rPr>
        <w:t xml:space="preserve">The picture </w:t>
      </w:r>
      <w:proofErr w:type="gramStart"/>
      <w:r>
        <w:rPr>
          <w:lang w:val="en-US"/>
        </w:rPr>
        <w:t>above is shows</w:t>
      </w:r>
      <w:proofErr w:type="gramEnd"/>
      <w:r>
        <w:rPr>
          <w:lang w:val="en-US"/>
        </w:rPr>
        <w:t xml:space="preserve"> the data. From this pic one can conclude that the column ORDER-_ID is the unique (primary) column of the data. One </w:t>
      </w:r>
      <w:proofErr w:type="gramStart"/>
      <w:r>
        <w:rPr>
          <w:lang w:val="en-US"/>
        </w:rPr>
        <w:t>say</w:t>
      </w:r>
      <w:proofErr w:type="gramEnd"/>
      <w:r>
        <w:rPr>
          <w:lang w:val="en-US"/>
        </w:rPr>
        <w:t xml:space="preserve"> </w:t>
      </w:r>
      <w:proofErr w:type="gramStart"/>
      <w:r>
        <w:rPr>
          <w:lang w:val="en-US"/>
        </w:rPr>
        <w:t>order  “</w:t>
      </w:r>
      <w:proofErr w:type="gramEnd"/>
      <w:r>
        <w:rPr>
          <w:lang w:val="en-US"/>
        </w:rPr>
        <w:t>x” was made on the “y</w:t>
      </w:r>
      <w:proofErr w:type="gramStart"/>
      <w:r>
        <w:rPr>
          <w:lang w:val="en-US"/>
        </w:rPr>
        <w:t>”, and</w:t>
      </w:r>
      <w:proofErr w:type="gramEnd"/>
      <w:r>
        <w:rPr>
          <w:lang w:val="en-US"/>
        </w:rPr>
        <w:t xml:space="preserve"> shipped out on day “z”. The product </w:t>
      </w:r>
      <w:proofErr w:type="gramStart"/>
      <w:r>
        <w:rPr>
          <w:lang w:val="en-US"/>
        </w:rPr>
        <w:t>was  “</w:t>
      </w:r>
      <w:proofErr w:type="gramEnd"/>
      <w:r>
        <w:rPr>
          <w:lang w:val="en-US"/>
        </w:rPr>
        <w:t xml:space="preserve">a” and product ID is “b” with value </w:t>
      </w:r>
      <w:r>
        <w:rPr>
          <w:lang w:val="en-US"/>
        </w:rPr>
        <w:lastRenderedPageBreak/>
        <w:t>of “c”. The purchase was “online” and was made “on the company website”. The customer used its “smartphone” and its “location is USA”.</w:t>
      </w:r>
    </w:p>
    <w:p w14:paraId="7E083591" w14:textId="1D3051C5" w:rsidR="00040BF7" w:rsidRDefault="00040BF7" w:rsidP="005B0E77">
      <w:pPr>
        <w:jc w:val="both"/>
        <w:rPr>
          <w:lang w:val="en-US"/>
        </w:rPr>
      </w:pPr>
      <w:r>
        <w:rPr>
          <w:lang w:val="en-US"/>
        </w:rPr>
        <w:t>The metric for this database is USD_</w:t>
      </w:r>
      <w:proofErr w:type="gramStart"/>
      <w:r>
        <w:rPr>
          <w:lang w:val="en-US"/>
        </w:rPr>
        <w:t>PRICE</w:t>
      </w:r>
      <w:proofErr w:type="gramEnd"/>
      <w:r>
        <w:rPr>
          <w:lang w:val="en-US"/>
        </w:rPr>
        <w:t xml:space="preserve"> and the dimensions are PURCHASE</w:t>
      </w:r>
      <w:r w:rsidR="00C537B6">
        <w:rPr>
          <w:lang w:val="en-US"/>
        </w:rPr>
        <w:t>_TS, SHIP_TS, PRODUCT_NAME, PRODUCT_ID, PURCHASE_PLATFORM, MARKETING_CHANNEL, ACCOUNT_CREATING_METHOD and COUNTRY_CODE.</w:t>
      </w:r>
    </w:p>
    <w:p w14:paraId="47C7F56E" w14:textId="57409F28" w:rsidR="00C537B6" w:rsidRDefault="00C537B6" w:rsidP="005B0E77">
      <w:pPr>
        <w:jc w:val="both"/>
        <w:rPr>
          <w:lang w:val="en-US"/>
        </w:rPr>
      </w:pPr>
      <w:proofErr w:type="gramStart"/>
      <w:r>
        <w:rPr>
          <w:lang w:val="en-US"/>
        </w:rPr>
        <w:t>Understand</w:t>
      </w:r>
      <w:proofErr w:type="gramEnd"/>
      <w:r>
        <w:rPr>
          <w:lang w:val="en-US"/>
        </w:rPr>
        <w:t xml:space="preserve"> the granularity of the data and which attribute represents for the </w:t>
      </w:r>
      <w:proofErr w:type="gramStart"/>
      <w:r>
        <w:rPr>
          <w:lang w:val="en-US"/>
        </w:rPr>
        <w:t>stand point</w:t>
      </w:r>
      <w:proofErr w:type="gramEnd"/>
      <w:r>
        <w:rPr>
          <w:lang w:val="en-US"/>
        </w:rPr>
        <w:t xml:space="preserve"> analysis </w:t>
      </w:r>
      <w:proofErr w:type="gramStart"/>
      <w:r>
        <w:rPr>
          <w:lang w:val="en-US"/>
        </w:rPr>
        <w:t>are</w:t>
      </w:r>
      <w:proofErr w:type="gramEnd"/>
      <w:r>
        <w:rPr>
          <w:lang w:val="en-US"/>
        </w:rPr>
        <w:t xml:space="preserve"> crucial to </w:t>
      </w:r>
      <w:proofErr w:type="gramStart"/>
      <w:r>
        <w:rPr>
          <w:lang w:val="en-US"/>
        </w:rPr>
        <w:t>answers</w:t>
      </w:r>
      <w:proofErr w:type="gramEnd"/>
      <w:r>
        <w:rPr>
          <w:lang w:val="en-US"/>
        </w:rPr>
        <w:t xml:space="preserve"> the business questions that the </w:t>
      </w:r>
      <w:proofErr w:type="spellStart"/>
      <w:r>
        <w:rPr>
          <w:lang w:val="en-US"/>
        </w:rPr>
        <w:t>stakeholers</w:t>
      </w:r>
      <w:proofErr w:type="spellEnd"/>
      <w:r>
        <w:rPr>
          <w:lang w:val="en-US"/>
        </w:rPr>
        <w:t xml:space="preserve"> or the team </w:t>
      </w:r>
      <w:proofErr w:type="gramStart"/>
      <w:r>
        <w:rPr>
          <w:lang w:val="en-US"/>
        </w:rPr>
        <w:t>wants</w:t>
      </w:r>
      <w:proofErr w:type="gramEnd"/>
      <w:r>
        <w:rPr>
          <w:lang w:val="en-US"/>
        </w:rPr>
        <w:t xml:space="preserve"> from you.</w:t>
      </w:r>
    </w:p>
    <w:p w14:paraId="7204A4CA" w14:textId="70F698B8" w:rsidR="00C537B6" w:rsidRDefault="00C537B6" w:rsidP="005B0E77">
      <w:pPr>
        <w:jc w:val="both"/>
        <w:rPr>
          <w:sz w:val="28"/>
          <w:szCs w:val="28"/>
          <w:lang w:val="en-US"/>
        </w:rPr>
      </w:pPr>
      <w:r>
        <w:rPr>
          <w:sz w:val="28"/>
          <w:szCs w:val="28"/>
          <w:lang w:val="en-US"/>
        </w:rPr>
        <w:t>Locate solvable issues</w:t>
      </w:r>
    </w:p>
    <w:p w14:paraId="257F082D" w14:textId="638A2F62" w:rsidR="00C537B6" w:rsidRDefault="005B0E77" w:rsidP="005B0E77">
      <w:pPr>
        <w:jc w:val="both"/>
        <w:rPr>
          <w:sz w:val="22"/>
          <w:szCs w:val="22"/>
          <w:lang w:val="en-US"/>
        </w:rPr>
      </w:pPr>
      <w:r>
        <w:rPr>
          <w:sz w:val="22"/>
          <w:szCs w:val="22"/>
          <w:lang w:val="en-US"/>
        </w:rPr>
        <w:t xml:space="preserve">Solvable issues </w:t>
      </w:r>
      <w:proofErr w:type="gramStart"/>
      <w:r>
        <w:rPr>
          <w:sz w:val="22"/>
          <w:szCs w:val="22"/>
          <w:lang w:val="en-US"/>
        </w:rPr>
        <w:t>falls</w:t>
      </w:r>
      <w:proofErr w:type="gramEnd"/>
      <w:r>
        <w:rPr>
          <w:sz w:val="22"/>
          <w:szCs w:val="22"/>
          <w:lang w:val="en-US"/>
        </w:rPr>
        <w:t xml:space="preserve"> into 4 categories</w:t>
      </w:r>
    </w:p>
    <w:p w14:paraId="4BDF3C18" w14:textId="7479DA43" w:rsidR="005B0E77" w:rsidRDefault="005B0E77" w:rsidP="005B0E77">
      <w:pPr>
        <w:pStyle w:val="ListParagraph"/>
        <w:numPr>
          <w:ilvl w:val="0"/>
          <w:numId w:val="5"/>
        </w:numPr>
        <w:jc w:val="both"/>
        <w:rPr>
          <w:sz w:val="22"/>
          <w:szCs w:val="22"/>
          <w:lang w:val="en-US"/>
        </w:rPr>
      </w:pPr>
      <w:r>
        <w:rPr>
          <w:sz w:val="22"/>
          <w:szCs w:val="22"/>
          <w:lang w:val="en-US"/>
        </w:rPr>
        <w:t>Inconsistent data format</w:t>
      </w:r>
    </w:p>
    <w:p w14:paraId="6A39393E" w14:textId="1B2AD923" w:rsidR="005B0E77" w:rsidRDefault="005B0E77" w:rsidP="005B0E77">
      <w:pPr>
        <w:pStyle w:val="ListParagraph"/>
        <w:numPr>
          <w:ilvl w:val="0"/>
          <w:numId w:val="5"/>
        </w:numPr>
        <w:jc w:val="both"/>
        <w:rPr>
          <w:sz w:val="22"/>
          <w:szCs w:val="22"/>
          <w:lang w:val="en-US"/>
        </w:rPr>
      </w:pPr>
      <w:r>
        <w:rPr>
          <w:sz w:val="22"/>
          <w:szCs w:val="22"/>
          <w:lang w:val="en-US"/>
        </w:rPr>
        <w:t>Inconsistent categorizations</w:t>
      </w:r>
    </w:p>
    <w:p w14:paraId="09CB40A4" w14:textId="6BD384CF" w:rsidR="005B0E77" w:rsidRDefault="005B0E77" w:rsidP="005B0E77">
      <w:pPr>
        <w:pStyle w:val="ListParagraph"/>
        <w:numPr>
          <w:ilvl w:val="0"/>
          <w:numId w:val="5"/>
        </w:numPr>
        <w:jc w:val="both"/>
        <w:rPr>
          <w:sz w:val="22"/>
          <w:szCs w:val="22"/>
          <w:lang w:val="en-US"/>
        </w:rPr>
      </w:pPr>
      <w:r>
        <w:rPr>
          <w:sz w:val="22"/>
          <w:szCs w:val="22"/>
          <w:lang w:val="en-US"/>
        </w:rPr>
        <w:t>Null (sometimes solvable, sometimes not) and</w:t>
      </w:r>
    </w:p>
    <w:p w14:paraId="4CEF1DBD" w14:textId="4EE08977" w:rsidR="005B0E77" w:rsidRDefault="005B0E77" w:rsidP="005B0E77">
      <w:pPr>
        <w:pStyle w:val="ListParagraph"/>
        <w:numPr>
          <w:ilvl w:val="0"/>
          <w:numId w:val="5"/>
        </w:numPr>
        <w:jc w:val="both"/>
        <w:rPr>
          <w:sz w:val="22"/>
          <w:szCs w:val="22"/>
          <w:lang w:val="en-US"/>
        </w:rPr>
      </w:pPr>
      <w:r>
        <w:rPr>
          <w:sz w:val="22"/>
          <w:szCs w:val="22"/>
          <w:lang w:val="en-US"/>
        </w:rPr>
        <w:t>Duplicates.</w:t>
      </w:r>
    </w:p>
    <w:p w14:paraId="6E96DD16" w14:textId="772C0555" w:rsidR="005B0E77" w:rsidRDefault="005B0E77" w:rsidP="005B0E77">
      <w:pPr>
        <w:jc w:val="both"/>
        <w:rPr>
          <w:sz w:val="22"/>
          <w:szCs w:val="22"/>
          <w:lang w:val="en-US"/>
        </w:rPr>
      </w:pPr>
      <w:r>
        <w:rPr>
          <w:sz w:val="22"/>
          <w:szCs w:val="22"/>
          <w:lang w:val="en-US"/>
        </w:rPr>
        <w:t xml:space="preserve">To locate and solve the mentions issues, the analyst first can do a quick scan </w:t>
      </w:r>
      <w:proofErr w:type="gramStart"/>
      <w:r>
        <w:rPr>
          <w:sz w:val="22"/>
          <w:szCs w:val="22"/>
          <w:lang w:val="en-US"/>
        </w:rPr>
        <w:t>on</w:t>
      </w:r>
      <w:proofErr w:type="gramEnd"/>
      <w:r>
        <w:rPr>
          <w:sz w:val="22"/>
          <w:szCs w:val="22"/>
          <w:lang w:val="en-US"/>
        </w:rPr>
        <w:t xml:space="preserve"> the data and after that </w:t>
      </w:r>
      <w:proofErr w:type="spellStart"/>
      <w:r>
        <w:rPr>
          <w:sz w:val="22"/>
          <w:szCs w:val="22"/>
          <w:lang w:val="en-US"/>
        </w:rPr>
        <w:t>analyse</w:t>
      </w:r>
      <w:proofErr w:type="spellEnd"/>
      <w:r>
        <w:rPr>
          <w:sz w:val="22"/>
          <w:szCs w:val="22"/>
          <w:lang w:val="en-US"/>
        </w:rPr>
        <w:t xml:space="preserve"> attribute by attribute using filter to better locate the problems. </w:t>
      </w:r>
      <w:r w:rsidR="00A643D1">
        <w:rPr>
          <w:sz w:val="22"/>
          <w:szCs w:val="22"/>
          <w:lang w:val="en-US"/>
        </w:rPr>
        <w:t>Each</w:t>
      </w:r>
      <w:r>
        <w:rPr>
          <w:sz w:val="22"/>
          <w:szCs w:val="22"/>
          <w:lang w:val="en-US"/>
        </w:rPr>
        <w:t xml:space="preserve"> problem must be documented in the issue log which helps the analyst document its work.</w:t>
      </w:r>
    </w:p>
    <w:p w14:paraId="53DE76AD" w14:textId="18F8382C" w:rsidR="005B0E77" w:rsidRDefault="00E44D45" w:rsidP="005B0E77">
      <w:pPr>
        <w:jc w:val="both"/>
        <w:rPr>
          <w:sz w:val="22"/>
          <w:szCs w:val="22"/>
          <w:lang w:val="en-US"/>
        </w:rPr>
      </w:pPr>
      <w:r>
        <w:rPr>
          <w:sz w:val="22"/>
          <w:szCs w:val="22"/>
          <w:lang w:val="en-US"/>
        </w:rPr>
        <w:t xml:space="preserve">The following pic </w:t>
      </w:r>
      <w:r w:rsidR="00AB54E8">
        <w:rPr>
          <w:sz w:val="22"/>
          <w:szCs w:val="22"/>
          <w:lang w:val="en-US"/>
        </w:rPr>
        <w:t>shows</w:t>
      </w:r>
      <w:r>
        <w:rPr>
          <w:sz w:val="22"/>
          <w:szCs w:val="22"/>
          <w:lang w:val="en-US"/>
        </w:rPr>
        <w:t xml:space="preserve"> the </w:t>
      </w:r>
      <w:proofErr w:type="spellStart"/>
      <w:r>
        <w:rPr>
          <w:sz w:val="22"/>
          <w:szCs w:val="22"/>
          <w:lang w:val="en-US"/>
        </w:rPr>
        <w:t>issue_log</w:t>
      </w:r>
      <w:proofErr w:type="spellEnd"/>
      <w:r>
        <w:rPr>
          <w:sz w:val="22"/>
          <w:szCs w:val="22"/>
          <w:lang w:val="en-US"/>
        </w:rPr>
        <w:t xml:space="preserve"> tab on the file excel </w:t>
      </w:r>
      <w:r w:rsidR="000E296C">
        <w:rPr>
          <w:sz w:val="22"/>
          <w:szCs w:val="22"/>
          <w:lang w:val="en-US"/>
        </w:rPr>
        <w:t>describing the issue located on the database.</w:t>
      </w:r>
    </w:p>
    <w:p w14:paraId="731710AF" w14:textId="353814F9" w:rsidR="00AB54E8" w:rsidRDefault="003E29AB" w:rsidP="005B0E77">
      <w:pPr>
        <w:jc w:val="both"/>
        <w:rPr>
          <w:sz w:val="22"/>
          <w:szCs w:val="22"/>
          <w:lang w:val="en-US"/>
        </w:rPr>
      </w:pPr>
      <w:r w:rsidRPr="003E29AB">
        <w:rPr>
          <w:noProof/>
          <w:sz w:val="22"/>
          <w:szCs w:val="22"/>
          <w:lang w:val="en-US"/>
        </w:rPr>
        <w:drawing>
          <wp:inline distT="0" distB="0" distL="0" distR="0" wp14:anchorId="04314100" wp14:editId="49AB6EC1">
            <wp:extent cx="5731510" cy="2149475"/>
            <wp:effectExtent l="0" t="0" r="2540" b="3175"/>
            <wp:docPr id="199018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8502" name="Picture 1" descr="A screenshot of a computer&#10;&#10;AI-generated content may be incorrect."/>
                    <pic:cNvPicPr/>
                  </pic:nvPicPr>
                  <pic:blipFill>
                    <a:blip r:embed="rId6"/>
                    <a:stretch>
                      <a:fillRect/>
                    </a:stretch>
                  </pic:blipFill>
                  <pic:spPr>
                    <a:xfrm>
                      <a:off x="0" y="0"/>
                      <a:ext cx="5731510" cy="2149475"/>
                    </a:xfrm>
                    <a:prstGeom prst="rect">
                      <a:avLst/>
                    </a:prstGeom>
                  </pic:spPr>
                </pic:pic>
              </a:graphicData>
            </a:graphic>
          </wp:inline>
        </w:drawing>
      </w:r>
    </w:p>
    <w:p w14:paraId="6EB77CFC" w14:textId="45697373" w:rsidR="00F21A18" w:rsidRDefault="00F21A18" w:rsidP="005B0E77">
      <w:pPr>
        <w:jc w:val="both"/>
        <w:rPr>
          <w:sz w:val="22"/>
          <w:szCs w:val="22"/>
          <w:lang w:val="en-US"/>
        </w:rPr>
      </w:pPr>
      <w:proofErr w:type="gramStart"/>
      <w:r>
        <w:rPr>
          <w:sz w:val="22"/>
          <w:szCs w:val="22"/>
          <w:lang w:val="en-US"/>
        </w:rPr>
        <w:t>So</w:t>
      </w:r>
      <w:proofErr w:type="gramEnd"/>
      <w:r>
        <w:rPr>
          <w:sz w:val="22"/>
          <w:szCs w:val="22"/>
          <w:lang w:val="en-US"/>
        </w:rPr>
        <w:t xml:space="preserve"> in the first step, </w:t>
      </w:r>
      <w:r w:rsidR="00CC57E8">
        <w:rPr>
          <w:sz w:val="22"/>
          <w:szCs w:val="22"/>
          <w:lang w:val="en-US"/>
        </w:rPr>
        <w:t xml:space="preserve">we only </w:t>
      </w:r>
      <w:proofErr w:type="gramStart"/>
      <w:r w:rsidR="00CC57E8">
        <w:rPr>
          <w:sz w:val="22"/>
          <w:szCs w:val="22"/>
          <w:lang w:val="en-US"/>
        </w:rPr>
        <w:t>looked</w:t>
      </w:r>
      <w:proofErr w:type="gramEnd"/>
      <w:r w:rsidR="00CC57E8">
        <w:rPr>
          <w:sz w:val="22"/>
          <w:szCs w:val="22"/>
          <w:lang w:val="en-US"/>
        </w:rPr>
        <w:t xml:space="preserve"> each column to </w:t>
      </w:r>
      <w:r w:rsidR="003E29AB">
        <w:rPr>
          <w:sz w:val="22"/>
          <w:szCs w:val="22"/>
          <w:lang w:val="en-US"/>
        </w:rPr>
        <w:t>identify</w:t>
      </w:r>
      <w:r w:rsidR="00CC57E8">
        <w:rPr>
          <w:sz w:val="22"/>
          <w:szCs w:val="22"/>
          <w:lang w:val="en-US"/>
        </w:rPr>
        <w:t xml:space="preserve"> any problem. Notice that nothing fancy was done. We also documented all issues in </w:t>
      </w:r>
      <w:proofErr w:type="gramStart"/>
      <w:r w:rsidR="00CC57E8">
        <w:rPr>
          <w:sz w:val="22"/>
          <w:szCs w:val="22"/>
          <w:lang w:val="en-US"/>
        </w:rPr>
        <w:t>a</w:t>
      </w:r>
      <w:proofErr w:type="gramEnd"/>
      <w:r w:rsidR="00CC57E8">
        <w:rPr>
          <w:sz w:val="22"/>
          <w:szCs w:val="22"/>
          <w:lang w:val="en-US"/>
        </w:rPr>
        <w:t xml:space="preserve"> issue log each help us prioritize </w:t>
      </w:r>
      <w:r w:rsidR="009F4DE1">
        <w:rPr>
          <w:sz w:val="22"/>
          <w:szCs w:val="22"/>
          <w:lang w:val="en-US"/>
        </w:rPr>
        <w:t>what should be solved first and the magnitude of each issue found.</w:t>
      </w:r>
    </w:p>
    <w:p w14:paraId="1044A935" w14:textId="60463413" w:rsidR="003E29AB" w:rsidRDefault="00837007" w:rsidP="005B0E77">
      <w:pPr>
        <w:jc w:val="both"/>
        <w:rPr>
          <w:sz w:val="22"/>
          <w:szCs w:val="22"/>
          <w:lang w:val="en-US"/>
        </w:rPr>
      </w:pPr>
      <w:r>
        <w:rPr>
          <w:sz w:val="22"/>
          <w:szCs w:val="22"/>
          <w:lang w:val="en-US"/>
        </w:rPr>
        <w:t xml:space="preserve">The next step is to solve the problems that can be solved. </w:t>
      </w:r>
      <w:r w:rsidR="002A6C78">
        <w:rPr>
          <w:sz w:val="22"/>
          <w:szCs w:val="22"/>
          <w:lang w:val="en-US"/>
        </w:rPr>
        <w:t xml:space="preserve">For this, I will duplicate the database into a new </w:t>
      </w:r>
      <w:proofErr w:type="gramStart"/>
      <w:r w:rsidR="002A6C78">
        <w:rPr>
          <w:sz w:val="22"/>
          <w:szCs w:val="22"/>
          <w:lang w:val="en-US"/>
        </w:rPr>
        <w:t>tab</w:t>
      </w:r>
      <w:proofErr w:type="gramEnd"/>
      <w:r w:rsidR="002A6C78">
        <w:rPr>
          <w:sz w:val="22"/>
          <w:szCs w:val="22"/>
          <w:lang w:val="en-US"/>
        </w:rPr>
        <w:t xml:space="preserve"> so I do not work on the original data. Additionally, I will not overwrite the attributes, rather I will create new </w:t>
      </w:r>
      <w:proofErr w:type="gramStart"/>
      <w:r w:rsidR="002A6C78">
        <w:rPr>
          <w:sz w:val="22"/>
          <w:szCs w:val="22"/>
          <w:lang w:val="en-US"/>
        </w:rPr>
        <w:t>one</w:t>
      </w:r>
      <w:proofErr w:type="gramEnd"/>
      <w:r w:rsidR="002A6C78">
        <w:rPr>
          <w:sz w:val="22"/>
          <w:szCs w:val="22"/>
          <w:lang w:val="en-US"/>
        </w:rPr>
        <w:t xml:space="preserve"> on the right side of the </w:t>
      </w:r>
      <w:r w:rsidR="00206D41">
        <w:rPr>
          <w:sz w:val="22"/>
          <w:szCs w:val="22"/>
          <w:lang w:val="en-US"/>
        </w:rPr>
        <w:t xml:space="preserve">columns with issue to work on </w:t>
      </w:r>
      <w:proofErr w:type="gramStart"/>
      <w:r w:rsidR="00206D41">
        <w:rPr>
          <w:sz w:val="22"/>
          <w:szCs w:val="22"/>
          <w:lang w:val="en-US"/>
        </w:rPr>
        <w:t>this new ones</w:t>
      </w:r>
      <w:proofErr w:type="gramEnd"/>
      <w:r w:rsidR="00206D41">
        <w:rPr>
          <w:sz w:val="22"/>
          <w:szCs w:val="22"/>
          <w:lang w:val="en-US"/>
        </w:rPr>
        <w:t>.</w:t>
      </w:r>
    </w:p>
    <w:p w14:paraId="37BEDEFC" w14:textId="634E216A" w:rsidR="00B601EA" w:rsidRDefault="00B601EA" w:rsidP="005B0E77">
      <w:pPr>
        <w:jc w:val="both"/>
        <w:rPr>
          <w:sz w:val="22"/>
          <w:szCs w:val="22"/>
          <w:lang w:val="en-US"/>
        </w:rPr>
      </w:pPr>
      <w:r>
        <w:rPr>
          <w:sz w:val="22"/>
          <w:szCs w:val="22"/>
          <w:lang w:val="en-US"/>
        </w:rPr>
        <w:t xml:space="preserve">After dealing with each </w:t>
      </w:r>
      <w:proofErr w:type="gramStart"/>
      <w:r>
        <w:rPr>
          <w:sz w:val="22"/>
          <w:szCs w:val="22"/>
          <w:lang w:val="en-US"/>
        </w:rPr>
        <w:t>rows</w:t>
      </w:r>
      <w:proofErr w:type="gramEnd"/>
      <w:r>
        <w:rPr>
          <w:sz w:val="22"/>
          <w:szCs w:val="22"/>
          <w:lang w:val="en-US"/>
        </w:rPr>
        <w:t xml:space="preserve"> on the data, it is time to check for duplicates. In this example I used pivot table, however there are many ways to do it</w:t>
      </w:r>
      <w:r w:rsidR="002F48DF">
        <w:rPr>
          <w:sz w:val="22"/>
          <w:szCs w:val="22"/>
          <w:lang w:val="en-US"/>
        </w:rPr>
        <w:t>.</w:t>
      </w:r>
    </w:p>
    <w:p w14:paraId="01E491F1" w14:textId="1A77E3B9" w:rsidR="002F48DF" w:rsidRDefault="002F48DF" w:rsidP="005B0E77">
      <w:pPr>
        <w:jc w:val="both"/>
        <w:rPr>
          <w:sz w:val="22"/>
          <w:szCs w:val="22"/>
          <w:lang w:val="en-US"/>
        </w:rPr>
      </w:pPr>
      <w:r w:rsidRPr="002F48DF">
        <w:rPr>
          <w:sz w:val="22"/>
          <w:szCs w:val="22"/>
          <w:lang w:val="en-US"/>
        </w:rPr>
        <w:lastRenderedPageBreak/>
        <w:drawing>
          <wp:inline distT="0" distB="0" distL="0" distR="0" wp14:anchorId="046801CF" wp14:editId="251A0E42">
            <wp:extent cx="2838471" cy="5381664"/>
            <wp:effectExtent l="0" t="0" r="0" b="0"/>
            <wp:docPr id="16163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53533" name=""/>
                    <pic:cNvPicPr/>
                  </pic:nvPicPr>
                  <pic:blipFill>
                    <a:blip r:embed="rId7"/>
                    <a:stretch>
                      <a:fillRect/>
                    </a:stretch>
                  </pic:blipFill>
                  <pic:spPr>
                    <a:xfrm>
                      <a:off x="0" y="0"/>
                      <a:ext cx="2838471" cy="5381664"/>
                    </a:xfrm>
                    <a:prstGeom prst="rect">
                      <a:avLst/>
                    </a:prstGeom>
                  </pic:spPr>
                </pic:pic>
              </a:graphicData>
            </a:graphic>
          </wp:inline>
        </w:drawing>
      </w:r>
    </w:p>
    <w:p w14:paraId="21285788" w14:textId="77777777" w:rsidR="002F48DF" w:rsidRDefault="002F48DF" w:rsidP="005B0E77">
      <w:pPr>
        <w:jc w:val="both"/>
        <w:rPr>
          <w:sz w:val="22"/>
          <w:szCs w:val="22"/>
          <w:lang w:val="en-US"/>
        </w:rPr>
      </w:pPr>
    </w:p>
    <w:p w14:paraId="2D09A95E" w14:textId="1B39902D" w:rsidR="0091737E" w:rsidRDefault="0091737E" w:rsidP="005B0E77">
      <w:pPr>
        <w:jc w:val="both"/>
        <w:rPr>
          <w:sz w:val="28"/>
          <w:szCs w:val="28"/>
          <w:lang w:val="en-US"/>
        </w:rPr>
      </w:pPr>
      <w:r w:rsidRPr="0091737E">
        <w:rPr>
          <w:sz w:val="28"/>
          <w:szCs w:val="28"/>
          <w:lang w:val="en-US"/>
        </w:rPr>
        <w:t>Evaluating Unsolvable issues</w:t>
      </w:r>
    </w:p>
    <w:p w14:paraId="2A34CDF7" w14:textId="3B286162" w:rsidR="00B76255" w:rsidRPr="00B01066" w:rsidRDefault="006B2CFC" w:rsidP="005B0E77">
      <w:pPr>
        <w:jc w:val="both"/>
        <w:rPr>
          <w:sz w:val="22"/>
          <w:szCs w:val="22"/>
          <w:lang w:val="en-US"/>
        </w:rPr>
      </w:pPr>
      <w:r w:rsidRPr="00B01066">
        <w:rPr>
          <w:sz w:val="22"/>
          <w:szCs w:val="22"/>
          <w:lang w:val="en-US"/>
        </w:rPr>
        <w:t xml:space="preserve">In this phase we deal with 3 </w:t>
      </w:r>
      <w:r w:rsidR="00E52DB9" w:rsidRPr="00B01066">
        <w:rPr>
          <w:sz w:val="22"/>
          <w:szCs w:val="22"/>
          <w:lang w:val="en-US"/>
        </w:rPr>
        <w:t>kinds</w:t>
      </w:r>
      <w:r w:rsidRPr="00B01066">
        <w:rPr>
          <w:sz w:val="22"/>
          <w:szCs w:val="22"/>
          <w:lang w:val="en-US"/>
        </w:rPr>
        <w:t xml:space="preserve"> of issues:</w:t>
      </w:r>
    </w:p>
    <w:p w14:paraId="4555CA8A" w14:textId="6373BC34" w:rsidR="006B2CFC" w:rsidRPr="00B01066" w:rsidRDefault="0014485D" w:rsidP="006B2CFC">
      <w:pPr>
        <w:pStyle w:val="ListParagraph"/>
        <w:numPr>
          <w:ilvl w:val="0"/>
          <w:numId w:val="6"/>
        </w:numPr>
        <w:jc w:val="both"/>
        <w:rPr>
          <w:sz w:val="22"/>
          <w:szCs w:val="22"/>
          <w:lang w:val="en-US"/>
        </w:rPr>
      </w:pPr>
      <w:r w:rsidRPr="00B01066">
        <w:rPr>
          <w:sz w:val="22"/>
          <w:szCs w:val="22"/>
          <w:lang w:val="en-US"/>
        </w:rPr>
        <w:t>Null values with no table of truth.</w:t>
      </w:r>
    </w:p>
    <w:p w14:paraId="6CEDA166" w14:textId="428023A1" w:rsidR="0014485D" w:rsidRPr="00B01066" w:rsidRDefault="00B01066" w:rsidP="0014485D">
      <w:pPr>
        <w:pStyle w:val="ListParagraph"/>
        <w:numPr>
          <w:ilvl w:val="0"/>
          <w:numId w:val="6"/>
        </w:numPr>
        <w:jc w:val="both"/>
        <w:rPr>
          <w:sz w:val="22"/>
          <w:szCs w:val="22"/>
          <w:lang w:val="en-US"/>
        </w:rPr>
      </w:pPr>
      <w:r w:rsidRPr="00B01066">
        <w:rPr>
          <w:sz w:val="22"/>
          <w:szCs w:val="22"/>
          <w:lang w:val="en-US"/>
        </w:rPr>
        <w:t>Outliers</w:t>
      </w:r>
      <w:r w:rsidR="0014485D" w:rsidRPr="00B01066">
        <w:rPr>
          <w:sz w:val="22"/>
          <w:szCs w:val="22"/>
          <w:lang w:val="en-US"/>
        </w:rPr>
        <w:t>, and</w:t>
      </w:r>
    </w:p>
    <w:p w14:paraId="3CD10044" w14:textId="673771B9" w:rsidR="0014485D" w:rsidRDefault="0014485D" w:rsidP="0014485D">
      <w:pPr>
        <w:pStyle w:val="ListParagraph"/>
        <w:numPr>
          <w:ilvl w:val="0"/>
          <w:numId w:val="6"/>
        </w:numPr>
        <w:jc w:val="both"/>
        <w:rPr>
          <w:sz w:val="22"/>
          <w:szCs w:val="22"/>
          <w:lang w:val="en-US"/>
        </w:rPr>
      </w:pPr>
      <w:r w:rsidRPr="00B01066">
        <w:rPr>
          <w:sz w:val="22"/>
          <w:szCs w:val="22"/>
          <w:lang w:val="en-US"/>
        </w:rPr>
        <w:t>Business logic violations.</w:t>
      </w:r>
    </w:p>
    <w:p w14:paraId="64137E4B" w14:textId="028112CA" w:rsidR="00B01066" w:rsidRDefault="0041168D" w:rsidP="00B01066">
      <w:pPr>
        <w:jc w:val="both"/>
        <w:rPr>
          <w:sz w:val="22"/>
          <w:szCs w:val="22"/>
          <w:lang w:val="en-US"/>
        </w:rPr>
      </w:pPr>
      <w:r>
        <w:rPr>
          <w:sz w:val="22"/>
          <w:szCs w:val="22"/>
          <w:lang w:val="en-US"/>
        </w:rPr>
        <w:t xml:space="preserve">Since this project relates to business </w:t>
      </w:r>
      <w:proofErr w:type="spellStart"/>
      <w:r>
        <w:rPr>
          <w:sz w:val="22"/>
          <w:szCs w:val="22"/>
          <w:lang w:val="en-US"/>
        </w:rPr>
        <w:t>analytcs</w:t>
      </w:r>
      <w:proofErr w:type="spellEnd"/>
      <w:r>
        <w:rPr>
          <w:sz w:val="22"/>
          <w:szCs w:val="22"/>
          <w:lang w:val="en-US"/>
        </w:rPr>
        <w:t xml:space="preserve"> we are not </w:t>
      </w:r>
      <w:r w:rsidR="003D555C">
        <w:rPr>
          <w:sz w:val="22"/>
          <w:szCs w:val="22"/>
          <w:lang w:val="en-US"/>
        </w:rPr>
        <w:t xml:space="preserve">worrying about </w:t>
      </w:r>
      <w:proofErr w:type="gramStart"/>
      <w:r w:rsidR="003D555C">
        <w:rPr>
          <w:sz w:val="22"/>
          <w:szCs w:val="22"/>
          <w:lang w:val="en-US"/>
        </w:rPr>
        <w:t>fulfilling</w:t>
      </w:r>
      <w:proofErr w:type="gramEnd"/>
      <w:r w:rsidR="003D555C">
        <w:rPr>
          <w:sz w:val="22"/>
          <w:szCs w:val="22"/>
          <w:lang w:val="en-US"/>
        </w:rPr>
        <w:t xml:space="preserve"> the empty cells with information unless we have a table of </w:t>
      </w:r>
      <w:proofErr w:type="spellStart"/>
      <w:r w:rsidR="003D555C">
        <w:rPr>
          <w:sz w:val="22"/>
          <w:szCs w:val="22"/>
          <w:lang w:val="en-US"/>
        </w:rPr>
        <w:t>trugh</w:t>
      </w:r>
      <w:proofErr w:type="spellEnd"/>
      <w:r w:rsidR="003D555C">
        <w:rPr>
          <w:sz w:val="22"/>
          <w:szCs w:val="22"/>
          <w:lang w:val="en-US"/>
        </w:rPr>
        <w:t xml:space="preserve">, in out case we do not have one. Outliers and anomalies values may skew our </w:t>
      </w:r>
      <w:r w:rsidR="00300BD2">
        <w:rPr>
          <w:sz w:val="22"/>
          <w:szCs w:val="22"/>
          <w:lang w:val="en-US"/>
        </w:rPr>
        <w:t xml:space="preserve">data, however if it is a real event, we should keep it as it is. Finally, for business logic violations we should </w:t>
      </w:r>
      <w:proofErr w:type="gramStart"/>
      <w:r w:rsidR="00300BD2">
        <w:rPr>
          <w:sz w:val="22"/>
          <w:szCs w:val="22"/>
          <w:lang w:val="en-US"/>
        </w:rPr>
        <w:t>look</w:t>
      </w:r>
      <w:proofErr w:type="gramEnd"/>
      <w:r w:rsidR="00300BD2">
        <w:rPr>
          <w:sz w:val="22"/>
          <w:szCs w:val="22"/>
          <w:lang w:val="en-US"/>
        </w:rPr>
        <w:t xml:space="preserve"> </w:t>
      </w:r>
      <w:r w:rsidR="00CC4C7D">
        <w:rPr>
          <w:sz w:val="22"/>
          <w:szCs w:val="22"/>
          <w:lang w:val="en-US"/>
        </w:rPr>
        <w:t xml:space="preserve">things like </w:t>
      </w:r>
      <w:proofErr w:type="spellStart"/>
      <w:r w:rsidR="00CC4C7D">
        <w:rPr>
          <w:sz w:val="22"/>
          <w:szCs w:val="22"/>
          <w:lang w:val="en-US"/>
        </w:rPr>
        <w:t>parchase</w:t>
      </w:r>
      <w:proofErr w:type="spellEnd"/>
      <w:r w:rsidR="00CC4C7D">
        <w:rPr>
          <w:sz w:val="22"/>
          <w:szCs w:val="22"/>
          <w:lang w:val="en-US"/>
        </w:rPr>
        <w:t xml:space="preserve"> date again shipped out data the make shore the shipped out happened after the purchase.</w:t>
      </w:r>
    </w:p>
    <w:p w14:paraId="0435DD3C" w14:textId="651F58D3" w:rsidR="009F1F1E" w:rsidRDefault="009F1F1E" w:rsidP="009F1F1E">
      <w:pPr>
        <w:jc w:val="both"/>
        <w:rPr>
          <w:sz w:val="28"/>
          <w:szCs w:val="28"/>
          <w:lang w:val="en-US"/>
        </w:rPr>
      </w:pPr>
      <w:r>
        <w:rPr>
          <w:sz w:val="28"/>
          <w:szCs w:val="28"/>
          <w:lang w:val="en-US"/>
        </w:rPr>
        <w:t>Augment the data</w:t>
      </w:r>
    </w:p>
    <w:p w14:paraId="46FBB450" w14:textId="1EB9E0F1" w:rsidR="009F1F1E" w:rsidRDefault="008C3741" w:rsidP="009F1F1E">
      <w:pPr>
        <w:jc w:val="both"/>
        <w:rPr>
          <w:sz w:val="22"/>
          <w:szCs w:val="22"/>
          <w:lang w:val="en-US"/>
        </w:rPr>
      </w:pPr>
      <w:r>
        <w:rPr>
          <w:sz w:val="22"/>
          <w:szCs w:val="22"/>
          <w:lang w:val="en-US"/>
        </w:rPr>
        <w:lastRenderedPageBreak/>
        <w:t xml:space="preserve">In this phase new attributes may be </w:t>
      </w:r>
      <w:proofErr w:type="gramStart"/>
      <w:r>
        <w:rPr>
          <w:sz w:val="22"/>
          <w:szCs w:val="22"/>
          <w:lang w:val="en-US"/>
        </w:rPr>
        <w:t>create</w:t>
      </w:r>
      <w:proofErr w:type="gramEnd"/>
      <w:r>
        <w:rPr>
          <w:sz w:val="22"/>
          <w:szCs w:val="22"/>
          <w:lang w:val="en-US"/>
        </w:rPr>
        <w:t xml:space="preserve"> based on the existing attributes of the data</w:t>
      </w:r>
      <w:r w:rsidR="009729BC">
        <w:rPr>
          <w:sz w:val="22"/>
          <w:szCs w:val="22"/>
          <w:lang w:val="en-US"/>
        </w:rPr>
        <w:t xml:space="preserve">. Again, the intention here is not to be fancy on analysis, only to generate columns that may be handy according to the business questions </w:t>
      </w:r>
      <w:r w:rsidR="003D6739">
        <w:rPr>
          <w:sz w:val="22"/>
          <w:szCs w:val="22"/>
          <w:lang w:val="en-US"/>
        </w:rPr>
        <w:t xml:space="preserve">in the </w:t>
      </w:r>
      <w:proofErr w:type="gramStart"/>
      <w:r w:rsidR="003D6739">
        <w:rPr>
          <w:sz w:val="22"/>
          <w:szCs w:val="22"/>
          <w:lang w:val="en-US"/>
        </w:rPr>
        <w:t>particular situation</w:t>
      </w:r>
      <w:proofErr w:type="gramEnd"/>
      <w:r w:rsidR="003D6739">
        <w:rPr>
          <w:sz w:val="22"/>
          <w:szCs w:val="22"/>
          <w:lang w:val="en-US"/>
        </w:rPr>
        <w:t>.</w:t>
      </w:r>
    </w:p>
    <w:p w14:paraId="355468E3" w14:textId="518284B0" w:rsidR="003D6739" w:rsidRPr="003D6739" w:rsidRDefault="003D6739" w:rsidP="009F1F1E">
      <w:pPr>
        <w:jc w:val="both"/>
        <w:rPr>
          <w:sz w:val="28"/>
          <w:szCs w:val="28"/>
          <w:lang w:val="en-US"/>
        </w:rPr>
      </w:pPr>
      <w:r w:rsidRPr="003D6739">
        <w:rPr>
          <w:sz w:val="28"/>
          <w:szCs w:val="28"/>
          <w:lang w:val="en-US"/>
        </w:rPr>
        <w:t>Note and Documentation</w:t>
      </w:r>
    </w:p>
    <w:p w14:paraId="1BF9C50F" w14:textId="77777777" w:rsidR="009F1F1E" w:rsidRPr="003D6739" w:rsidRDefault="009F1F1E" w:rsidP="00B01066">
      <w:pPr>
        <w:jc w:val="both"/>
        <w:rPr>
          <w:sz w:val="22"/>
          <w:szCs w:val="22"/>
          <w:lang w:val="en-US"/>
        </w:rPr>
      </w:pPr>
    </w:p>
    <w:p w14:paraId="23639F78" w14:textId="77777777" w:rsidR="00B01066" w:rsidRPr="00B01066" w:rsidRDefault="00B01066" w:rsidP="00B01066">
      <w:pPr>
        <w:jc w:val="both"/>
        <w:rPr>
          <w:sz w:val="22"/>
          <w:szCs w:val="22"/>
          <w:lang w:val="en-US"/>
        </w:rPr>
      </w:pPr>
    </w:p>
    <w:p w14:paraId="7EA0281A" w14:textId="77777777" w:rsidR="00206D41" w:rsidRPr="005B0E77" w:rsidRDefault="00206D41" w:rsidP="005B0E77">
      <w:pPr>
        <w:jc w:val="both"/>
        <w:rPr>
          <w:sz w:val="22"/>
          <w:szCs w:val="22"/>
          <w:lang w:val="en-US"/>
        </w:rPr>
      </w:pPr>
    </w:p>
    <w:p w14:paraId="436E1ABD" w14:textId="77777777" w:rsidR="00C537B6" w:rsidRDefault="00C537B6" w:rsidP="00C537B6">
      <w:pPr>
        <w:jc w:val="both"/>
        <w:rPr>
          <w:lang w:val="en-US"/>
        </w:rPr>
      </w:pPr>
    </w:p>
    <w:p w14:paraId="117C94D4" w14:textId="77777777" w:rsidR="00C537B6" w:rsidRPr="00040BF7" w:rsidRDefault="00C537B6" w:rsidP="00C537B6">
      <w:pPr>
        <w:jc w:val="both"/>
        <w:rPr>
          <w:lang w:val="en-US"/>
        </w:rPr>
      </w:pPr>
    </w:p>
    <w:p w14:paraId="6A1F1DFD" w14:textId="77777777" w:rsidR="00D14D4A" w:rsidRPr="00D14D4A" w:rsidRDefault="00D14D4A">
      <w:pPr>
        <w:rPr>
          <w:sz w:val="22"/>
          <w:szCs w:val="22"/>
          <w:lang w:val="en-US"/>
        </w:rPr>
      </w:pPr>
    </w:p>
    <w:p w14:paraId="11644270" w14:textId="7BD42090" w:rsidR="00193A4F" w:rsidRPr="00193A4F" w:rsidRDefault="00193A4F">
      <w:pPr>
        <w:rPr>
          <w:sz w:val="32"/>
          <w:szCs w:val="32"/>
          <w:lang w:val="en-US"/>
        </w:rPr>
      </w:pPr>
    </w:p>
    <w:p w14:paraId="0F751B9B" w14:textId="77777777" w:rsidR="00193A4F" w:rsidRPr="00193A4F" w:rsidRDefault="00193A4F">
      <w:pPr>
        <w:rPr>
          <w:lang w:val="en-US"/>
        </w:rPr>
      </w:pPr>
    </w:p>
    <w:sectPr w:rsidR="00193A4F" w:rsidRPr="00193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0AA7"/>
    <w:multiLevelType w:val="hybridMultilevel"/>
    <w:tmpl w:val="927AB9C8"/>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BE7662D"/>
    <w:multiLevelType w:val="hybridMultilevel"/>
    <w:tmpl w:val="33FCC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2DD7B81"/>
    <w:multiLevelType w:val="hybridMultilevel"/>
    <w:tmpl w:val="AC7EF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2336886"/>
    <w:multiLevelType w:val="hybridMultilevel"/>
    <w:tmpl w:val="4B8C8B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962643F"/>
    <w:multiLevelType w:val="hybridMultilevel"/>
    <w:tmpl w:val="3EF23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FE973BF"/>
    <w:multiLevelType w:val="hybridMultilevel"/>
    <w:tmpl w:val="6FE65F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15964714">
    <w:abstractNumId w:val="1"/>
  </w:num>
  <w:num w:numId="2" w16cid:durableId="110364571">
    <w:abstractNumId w:val="2"/>
  </w:num>
  <w:num w:numId="3" w16cid:durableId="1308710175">
    <w:abstractNumId w:val="0"/>
  </w:num>
  <w:num w:numId="4" w16cid:durableId="1298100564">
    <w:abstractNumId w:val="3"/>
  </w:num>
  <w:num w:numId="5" w16cid:durableId="1131174093">
    <w:abstractNumId w:val="4"/>
  </w:num>
  <w:num w:numId="6" w16cid:durableId="1970165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4F"/>
    <w:rsid w:val="00040BF7"/>
    <w:rsid w:val="000E296C"/>
    <w:rsid w:val="00112038"/>
    <w:rsid w:val="0014485D"/>
    <w:rsid w:val="00193A4F"/>
    <w:rsid w:val="00206D41"/>
    <w:rsid w:val="002A6C78"/>
    <w:rsid w:val="002F48DF"/>
    <w:rsid w:val="00300BD2"/>
    <w:rsid w:val="003D555C"/>
    <w:rsid w:val="003D6739"/>
    <w:rsid w:val="003E29AB"/>
    <w:rsid w:val="0041168D"/>
    <w:rsid w:val="005B0E77"/>
    <w:rsid w:val="006B2CFC"/>
    <w:rsid w:val="00837007"/>
    <w:rsid w:val="00856846"/>
    <w:rsid w:val="00866B43"/>
    <w:rsid w:val="008C3741"/>
    <w:rsid w:val="0091737E"/>
    <w:rsid w:val="009729BC"/>
    <w:rsid w:val="009F1F1E"/>
    <w:rsid w:val="009F4DE1"/>
    <w:rsid w:val="00A13831"/>
    <w:rsid w:val="00A643D1"/>
    <w:rsid w:val="00A82F04"/>
    <w:rsid w:val="00AB54E8"/>
    <w:rsid w:val="00B01066"/>
    <w:rsid w:val="00B601EA"/>
    <w:rsid w:val="00B76255"/>
    <w:rsid w:val="00C537B6"/>
    <w:rsid w:val="00C62B62"/>
    <w:rsid w:val="00CC4C7D"/>
    <w:rsid w:val="00CC57E8"/>
    <w:rsid w:val="00D14D4A"/>
    <w:rsid w:val="00E44D45"/>
    <w:rsid w:val="00E52DB9"/>
    <w:rsid w:val="00F21A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21EA"/>
  <w15:chartTrackingRefBased/>
  <w15:docId w15:val="{10AFF816-7BA6-4616-85AF-B21053A4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A4F"/>
    <w:rPr>
      <w:rFonts w:eastAsiaTheme="majorEastAsia" w:cstheme="majorBidi"/>
      <w:color w:val="272727" w:themeColor="text1" w:themeTint="D8"/>
    </w:rPr>
  </w:style>
  <w:style w:type="paragraph" w:styleId="Title">
    <w:name w:val="Title"/>
    <w:basedOn w:val="Normal"/>
    <w:next w:val="Normal"/>
    <w:link w:val="TitleChar"/>
    <w:uiPriority w:val="10"/>
    <w:qFormat/>
    <w:rsid w:val="00193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A4F"/>
    <w:pPr>
      <w:spacing w:before="160"/>
      <w:jc w:val="center"/>
    </w:pPr>
    <w:rPr>
      <w:i/>
      <w:iCs/>
      <w:color w:val="404040" w:themeColor="text1" w:themeTint="BF"/>
    </w:rPr>
  </w:style>
  <w:style w:type="character" w:customStyle="1" w:styleId="QuoteChar">
    <w:name w:val="Quote Char"/>
    <w:basedOn w:val="DefaultParagraphFont"/>
    <w:link w:val="Quote"/>
    <w:uiPriority w:val="29"/>
    <w:rsid w:val="00193A4F"/>
    <w:rPr>
      <w:i/>
      <w:iCs/>
      <w:color w:val="404040" w:themeColor="text1" w:themeTint="BF"/>
    </w:rPr>
  </w:style>
  <w:style w:type="paragraph" w:styleId="ListParagraph">
    <w:name w:val="List Paragraph"/>
    <w:basedOn w:val="Normal"/>
    <w:uiPriority w:val="34"/>
    <w:qFormat/>
    <w:rsid w:val="00193A4F"/>
    <w:pPr>
      <w:ind w:left="720"/>
      <w:contextualSpacing/>
    </w:pPr>
  </w:style>
  <w:style w:type="character" w:styleId="IntenseEmphasis">
    <w:name w:val="Intense Emphasis"/>
    <w:basedOn w:val="DefaultParagraphFont"/>
    <w:uiPriority w:val="21"/>
    <w:qFormat/>
    <w:rsid w:val="00193A4F"/>
    <w:rPr>
      <w:i/>
      <w:iCs/>
      <w:color w:val="0F4761" w:themeColor="accent1" w:themeShade="BF"/>
    </w:rPr>
  </w:style>
  <w:style w:type="paragraph" w:styleId="IntenseQuote">
    <w:name w:val="Intense Quote"/>
    <w:basedOn w:val="Normal"/>
    <w:next w:val="Normal"/>
    <w:link w:val="IntenseQuoteChar"/>
    <w:uiPriority w:val="30"/>
    <w:qFormat/>
    <w:rsid w:val="00193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A4F"/>
    <w:rPr>
      <w:i/>
      <w:iCs/>
      <w:color w:val="0F4761" w:themeColor="accent1" w:themeShade="BF"/>
    </w:rPr>
  </w:style>
  <w:style w:type="character" w:styleId="IntenseReference">
    <w:name w:val="Intense Reference"/>
    <w:basedOn w:val="DefaultParagraphFont"/>
    <w:uiPriority w:val="32"/>
    <w:qFormat/>
    <w:rsid w:val="00193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Aparecido Dias</dc:creator>
  <cp:keywords/>
  <dc:description/>
  <cp:lastModifiedBy>Aparecido Dias</cp:lastModifiedBy>
  <cp:revision>28</cp:revision>
  <dcterms:created xsi:type="dcterms:W3CDTF">2025-11-15T19:14:00Z</dcterms:created>
  <dcterms:modified xsi:type="dcterms:W3CDTF">2025-11-16T04:04:00Z</dcterms:modified>
</cp:coreProperties>
</file>