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Київський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коледж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зв’язку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>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Циклова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комісія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</w:t>
      </w:r>
      <w:proofErr w:type="spellEnd"/>
      <w:r w:rsidRPr="00933D15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інженерії</w:t>
      </w:r>
      <w:proofErr w:type="spellEnd"/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 xml:space="preserve">з </w:t>
      </w:r>
      <w:proofErr w:type="spellStart"/>
      <w:r w:rsidRPr="00933D15">
        <w:rPr>
          <w:rFonts w:ascii="Times New Roman" w:hAnsi="Times New Roman" w:cs="Times New Roman"/>
          <w:sz w:val="36"/>
          <w:lang w:val="ru-RU"/>
        </w:rPr>
        <w:t>дисципліни</w:t>
      </w:r>
      <w:proofErr w:type="spellEnd"/>
      <w:r w:rsidRPr="00771C18">
        <w:rPr>
          <w:rFonts w:ascii="Times New Roman" w:hAnsi="Times New Roman" w:cs="Times New Roman"/>
          <w:sz w:val="36"/>
          <w:lang w:val="ru-RU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віртуальних машин та операційних систем 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Pr="003C0E8F" w:rsidRDefault="00CE6357" w:rsidP="00CE6357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933D15" w:rsidRPr="003C0E8F" w:rsidRDefault="00CE6357" w:rsidP="00CE6357">
      <w:pPr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>Виконали</w:t>
      </w:r>
    </w:p>
    <w:p w:rsidR="00933D15" w:rsidRPr="003C0E8F" w:rsidRDefault="00933D15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</w:t>
      </w:r>
      <w:r w:rsidR="00CE6357" w:rsidRPr="003C0E8F">
        <w:rPr>
          <w:rFonts w:ascii="Times New Roman" w:hAnsi="Times New Roman" w:cs="Times New Roman"/>
          <w:sz w:val="36"/>
          <w:lang w:val="uk-UA"/>
        </w:rPr>
        <w:t xml:space="preserve">                     студенти</w:t>
      </w:r>
    </w:p>
    <w:p w:rsidR="00933D15" w:rsidRPr="003C0E8F" w:rsidRDefault="00933D15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</w:t>
      </w:r>
      <w:r w:rsidR="00CE6357" w:rsidRPr="003C0E8F">
        <w:rPr>
          <w:rFonts w:ascii="Times New Roman" w:hAnsi="Times New Roman" w:cs="Times New Roman"/>
          <w:sz w:val="36"/>
          <w:lang w:val="uk-UA"/>
        </w:rPr>
        <w:t xml:space="preserve">                        </w:t>
      </w:r>
      <w:r w:rsidRPr="003C0E8F">
        <w:rPr>
          <w:rFonts w:ascii="Times New Roman" w:hAnsi="Times New Roman" w:cs="Times New Roman"/>
          <w:sz w:val="36"/>
          <w:lang w:val="uk-UA"/>
        </w:rPr>
        <w:t>групи КСМ-83а</w:t>
      </w:r>
    </w:p>
    <w:p w:rsidR="00CE6357" w:rsidRPr="003C0E8F" w:rsidRDefault="00CE6357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Романенко М.В. та   </w:t>
      </w:r>
      <w:r w:rsidR="003C0E8F">
        <w:rPr>
          <w:rFonts w:ascii="Times New Roman" w:hAnsi="Times New Roman" w:cs="Times New Roman"/>
          <w:sz w:val="36"/>
          <w:lang w:val="uk-UA"/>
        </w:rPr>
        <w:t xml:space="preserve">                   </w:t>
      </w:r>
      <w:proofErr w:type="spellStart"/>
      <w:r w:rsidR="003C0E8F">
        <w:rPr>
          <w:rFonts w:ascii="Times New Roman" w:hAnsi="Times New Roman" w:cs="Times New Roman"/>
          <w:sz w:val="36"/>
          <w:lang w:val="uk-UA"/>
        </w:rPr>
        <w:t>Апаренков</w:t>
      </w:r>
      <w:proofErr w:type="spellEnd"/>
      <w:r w:rsidR="003C0E8F">
        <w:rPr>
          <w:rFonts w:ascii="Times New Roman" w:hAnsi="Times New Roman" w:cs="Times New Roman"/>
          <w:sz w:val="36"/>
          <w:lang w:val="uk-UA"/>
        </w:rPr>
        <w:t xml:space="preserve"> І</w:t>
      </w:r>
      <w:r w:rsidR="003C0E8F" w:rsidRPr="003C0E8F">
        <w:rPr>
          <w:rFonts w:ascii="Times New Roman" w:hAnsi="Times New Roman" w:cs="Times New Roman"/>
          <w:sz w:val="36"/>
          <w:lang w:val="ru-RU"/>
        </w:rPr>
        <w:t xml:space="preserve">. </w:t>
      </w:r>
      <w:r w:rsidR="003C0E8F">
        <w:rPr>
          <w:rFonts w:ascii="Times New Roman" w:hAnsi="Times New Roman" w:cs="Times New Roman"/>
          <w:sz w:val="36"/>
          <w:lang w:val="uk-UA"/>
        </w:rPr>
        <w:t>В.</w:t>
      </w:r>
    </w:p>
    <w:p w:rsidR="00933D15" w:rsidRPr="003C0E8F" w:rsidRDefault="00CE6357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                </w:t>
      </w:r>
      <w:r w:rsidR="00933D15" w:rsidRPr="003C0E8F">
        <w:rPr>
          <w:rFonts w:ascii="Times New Roman" w:hAnsi="Times New Roman" w:cs="Times New Roman"/>
          <w:sz w:val="36"/>
          <w:lang w:val="uk-UA"/>
        </w:rPr>
        <w:t>Перевірив викладач</w:t>
      </w:r>
    </w:p>
    <w:p w:rsidR="00E425EA" w:rsidRPr="003C0E8F" w:rsidRDefault="00CE6357" w:rsidP="00E425EA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                </w:t>
      </w:r>
      <w:proofErr w:type="spellStart"/>
      <w:r w:rsidR="00933D15" w:rsidRPr="003C0E8F">
        <w:rPr>
          <w:rFonts w:ascii="Times New Roman" w:hAnsi="Times New Roman" w:cs="Times New Roman"/>
          <w:sz w:val="36"/>
          <w:lang w:val="uk-UA"/>
        </w:rPr>
        <w:t>Повхліб</w:t>
      </w:r>
      <w:proofErr w:type="spellEnd"/>
      <w:r w:rsidR="00933D15" w:rsidRPr="003C0E8F">
        <w:rPr>
          <w:rFonts w:ascii="Times New Roman" w:hAnsi="Times New Roman" w:cs="Times New Roman"/>
          <w:sz w:val="36"/>
          <w:lang w:val="uk-UA"/>
        </w:rPr>
        <w:t xml:space="preserve"> В.С.</w:t>
      </w:r>
    </w:p>
    <w:p w:rsidR="00E425EA" w:rsidRPr="00E425EA" w:rsidRDefault="00E425EA" w:rsidP="00E425EA">
      <w:pPr>
        <w:ind w:hanging="426"/>
        <w:rPr>
          <w:rFonts w:ascii="Times New Roman" w:hAnsi="Times New Roman" w:cs="Times New Roman"/>
          <w:b/>
          <w:sz w:val="36"/>
          <w:lang w:val="uk-UA"/>
        </w:rPr>
      </w:pPr>
      <w:r w:rsidRPr="00E425E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та операційними системами різних типів та сімейств – їх графічною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:rsid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:rsidR="00E425EA" w:rsidRPr="00E425EA" w:rsidRDefault="00E425EA" w:rsidP="00E425EA">
      <w:pPr>
        <w:ind w:hanging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25EA" w:rsidRPr="00E425EA" w:rsidRDefault="00E425EA" w:rsidP="00E425EA">
      <w:pPr>
        <w:ind w:hanging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попередньої</w:t>
      </w:r>
      <w:proofErr w:type="spellEnd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підготовки</w:t>
      </w:r>
      <w:proofErr w:type="spellEnd"/>
    </w:p>
    <w:p w:rsidR="00E425EA" w:rsidRDefault="00E425EA" w:rsidP="003C0E8F">
      <w:pPr>
        <w:ind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3C0E8F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невеличкий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словник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англійських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термінів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0E8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425EA">
        <w:rPr>
          <w:rFonts w:ascii="Times New Roman" w:hAnsi="Times New Roman" w:cs="Times New Roman"/>
          <w:sz w:val="28"/>
          <w:szCs w:val="28"/>
          <w:lang w:val="ru-RU"/>
        </w:rPr>
        <w:t>ласифікації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ОС.</w:t>
      </w:r>
    </w:p>
    <w:tbl>
      <w:tblPr>
        <w:tblStyle w:val="a6"/>
        <w:tblW w:w="9737" w:type="dxa"/>
        <w:tblLook w:val="04A0" w:firstRow="1" w:lastRow="0" w:firstColumn="1" w:lastColumn="0" w:noHBand="0" w:noVBand="1"/>
      </w:tblPr>
      <w:tblGrid>
        <w:gridCol w:w="4868"/>
        <w:gridCol w:w="4869"/>
      </w:tblGrid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69" w:type="dxa"/>
          </w:tcPr>
          <w:p w:rsidR="003C0E8F" w:rsidRPr="003C0E8F" w:rsidRDefault="003C0E8F" w:rsidP="00EB23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shared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спільний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хостинг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3C0E8F" w:rsidRPr="003C0E8F" w:rsidTr="00EB23B2">
        <w:trPr>
          <w:trHeight w:val="325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machine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simulators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машинні тренажери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binary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host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operating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операційна система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guest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operating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background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фон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Virtual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Machine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Віртуальна машина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</w:t>
            </w:r>
            <w:proofErr w:type="spellEnd"/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graphical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interface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графічний інтерфейс користувача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command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interface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3C0E8F" w:rsidRPr="003C0E8F" w:rsidTr="00EB23B2">
        <w:trPr>
          <w:trHeight w:val="325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operating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операційна система</w:t>
            </w:r>
          </w:p>
        </w:tc>
      </w:tr>
    </w:tbl>
    <w:p w:rsidR="003C0E8F" w:rsidRDefault="003C0E8F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369" w:rsidRPr="003C0E8F" w:rsidRDefault="00721369" w:rsidP="00721369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2.1. Охарактеризуйте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21369" w:rsidRPr="003C0E8F" w:rsidRDefault="00721369" w:rsidP="003C0E8F">
      <w:pPr>
        <w:ind w:hanging="142"/>
        <w:jc w:val="both"/>
        <w:rPr>
          <w:lang w:val="ru-RU"/>
        </w:rPr>
      </w:pPr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     </w:t>
      </w:r>
      <w:proofErr w:type="spellStart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Монітор</w:t>
      </w:r>
      <w:proofErr w:type="spellEnd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машин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обладнання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процесора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одночасне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паралельне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декількох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машин,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кожній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власна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операційна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система, на одному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фізичному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комп'ютері</w:t>
      </w:r>
      <w:proofErr w:type="spellEnd"/>
      <w:r w:rsidR="003C0E8F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взаємну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ізоляцію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операційних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виконуються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машинах, шляхом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розділення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логічних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декількома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віртуальними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машинами.</w:t>
      </w:r>
      <w:r w:rsid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Автономний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вбудовані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драйвери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моделі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драйверів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планувальник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тому не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залежить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базової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Оскільки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автономний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безпосередньо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обладнанні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він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продуктивний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базової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одному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ядром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основної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(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кільце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0).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Гостьовий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код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виконуватися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безпосередньо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фізичному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процесорі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але доступ до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вводу-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виводу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гостьової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здійснюється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через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другий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звичайний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Процес (інформатика)" w:history="1">
        <w:proofErr w:type="spellStart"/>
        <w:r w:rsidRPr="003C0E8F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ru-RU"/>
          </w:rPr>
          <w:t>процес</w:t>
        </w:r>
        <w:proofErr w:type="spellEnd"/>
      </w:hyperlink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основної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—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монітор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рівня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Гібридний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складається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двох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з тонкого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контролює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процесор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пам'ять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спеціальної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сервісної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зниженого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рівня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керуванням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Через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сервісну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гостьові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отримують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доступ до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устаткування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C0E8F" w:rsidRDefault="00721369" w:rsidP="007213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43F1A"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>Xen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кроссплатформенний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лабораторії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Кембриджського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університету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розповсюджуваний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GPL.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паравіртуалізації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апаратної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віртуалізації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мінімальність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коду самого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виносу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максимальної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21369" w:rsidRPr="003C0E8F" w:rsidRDefault="00721369" w:rsidP="007213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наступними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порівнянної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реальною.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запущеної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фізичними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машинами.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Хороша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драйверів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пісочниці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драйвери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перезавантажуються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369" w:rsidRPr="003C0E8F" w:rsidRDefault="00C43F1A" w:rsidP="00721369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ESX і </w:t>
      </w:r>
      <w:proofErr w:type="spellStart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>ESXi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вбудованими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гіпервізорами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встановлюються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«голе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залізо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установці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встановленої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369" w:rsidRPr="003C0E8F" w:rsidRDefault="00721369" w:rsidP="00721369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F1A" w:rsidRPr="003C0E8F" w:rsidRDefault="00C43F1A" w:rsidP="00C43F1A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>Гіпервізор</w:t>
      </w:r>
      <w:proofErr w:type="spellEnd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ESX / </w:t>
      </w:r>
      <w:proofErr w:type="spellStart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>ESXi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фізичного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розділи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звані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машинами.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машинами і ресурсами.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Пред'являє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забезпечення-зокрема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обов'язковою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віртуалізації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боку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материнської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плати.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ESXi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4 ГБ (для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5.0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2ГБ)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ESX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установка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схожа на установку в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VMware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lastRenderedPageBreak/>
        <w:t>4. Відповіді на питання:</w:t>
      </w:r>
    </w:p>
    <w:p w:rsidR="003C0E8F" w:rsidRPr="003C0E8F" w:rsidRDefault="003C0E8F" w:rsidP="003C0E8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Етапи для розгортання операційної системи на базі віртуальної машини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Перейти на офіційну сторінку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Завантажити і встановити програму.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Далі заходимо в віртуальну машину і в лівому верхньому кутку натискаємо на кнопку 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і вводимо необхідні дані, а саме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’я і тип ОС.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наступній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владці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об’єм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, не менше 1024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на одне ядро.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proofErr w:type="gram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і розмір файлу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який має бути не менше 20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 w:rsidRPr="003C0E8F">
        <w:rPr>
          <w:rFonts w:ascii="Times New Roman" w:hAnsi="Times New Roman" w:cs="Times New Roman"/>
          <w:sz w:val="28"/>
          <w:szCs w:val="28"/>
        </w:rPr>
        <w:t>“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3C0E8F">
        <w:rPr>
          <w:rFonts w:ascii="Times New Roman" w:hAnsi="Times New Roman" w:cs="Times New Roman"/>
          <w:sz w:val="28"/>
          <w:szCs w:val="28"/>
        </w:rPr>
        <w:t>”</w:t>
      </w: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  2.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Розрядністю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здатний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обробити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один такт.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чіпи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ділять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два типу: 32-розрядні (32-бітні),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обробні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32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біта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такт, і 64-розрядні (64-бітні),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обробні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64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біта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 вас 32-розрядний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чіп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32-бітну ОС.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 вас 64-розрядний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встановлюйте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64-розрядну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</w:rPr>
        <w:t>Windows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сучасну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E8F" w:rsidRPr="003C0E8F" w:rsidRDefault="00A31A56" w:rsidP="003C0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C0E8F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  4. 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</w:rPr>
        <w:t>KDE</w:t>
      </w: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Група пакетів</w:t>
      </w:r>
      <w:r w:rsidRPr="003C0E8F">
        <w:rPr>
          <w:rFonts w:ascii="Times New Roman" w:hAnsi="Times New Roman" w:cs="Times New Roman"/>
          <w:sz w:val="28"/>
          <w:szCs w:val="28"/>
        </w:rPr>
        <w:t>: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KDE Desktop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X Window System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Fonts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Desktop Platform</w:t>
      </w:r>
    </w:p>
    <w:p w:rsidR="003C0E8F" w:rsidRPr="003C0E8F" w:rsidRDefault="003C0E8F" w:rsidP="003C0E8F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C0E8F" w:rsidRPr="003C0E8F" w:rsidRDefault="003C0E8F" w:rsidP="003C0E8F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Pr="003C0E8F">
        <w:rPr>
          <w:rFonts w:ascii="Times New Roman" w:hAnsi="Times New Roman" w:cs="Times New Roman"/>
          <w:sz w:val="28"/>
          <w:szCs w:val="28"/>
        </w:rPr>
        <w:t>: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</w:rPr>
        <w:t xml:space="preserve">yum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groupinstall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 xml:space="preserve"> “KDE Desktop” “Fonts”</w:t>
      </w:r>
    </w:p>
    <w:p w:rsidR="003C0E8F" w:rsidRPr="003C0E8F" w:rsidRDefault="003C0E8F" w:rsidP="003C0E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C0E8F" w:rsidRPr="003C0E8F" w:rsidRDefault="00A31A56" w:rsidP="003C0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C0E8F" w:rsidRPr="003C0E8F">
        <w:rPr>
          <w:rFonts w:ascii="Times New Roman" w:hAnsi="Times New Roman" w:cs="Times New Roman"/>
          <w:sz w:val="28"/>
          <w:szCs w:val="28"/>
        </w:rPr>
        <w:t xml:space="preserve">5. </w:t>
      </w:r>
      <w:r w:rsidR="003C0E8F" w:rsidRPr="003C0E8F">
        <w:rPr>
          <w:rFonts w:ascii="Times New Roman" w:hAnsi="Times New Roman" w:cs="Times New Roman"/>
          <w:sz w:val="28"/>
          <w:szCs w:val="28"/>
          <w:lang w:val="uk-UA"/>
        </w:rPr>
        <w:t>Характеристика г</w:t>
      </w:r>
      <w:proofErr w:type="spellStart"/>
      <w:r w:rsidR="003C0E8F" w:rsidRPr="003C0E8F">
        <w:rPr>
          <w:rFonts w:ascii="Times New Roman" w:hAnsi="Times New Roman" w:cs="Times New Roman"/>
          <w:sz w:val="28"/>
          <w:szCs w:val="28"/>
        </w:rPr>
        <w:t>рафічн</w:t>
      </w:r>
      <w:proofErr w:type="spellEnd"/>
      <w:r w:rsidR="003C0E8F" w:rsidRPr="003C0E8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C0E8F" w:rsidRPr="003C0E8F">
        <w:rPr>
          <w:rFonts w:ascii="Times New Roman" w:hAnsi="Times New Roman" w:cs="Times New Roman"/>
          <w:sz w:val="28"/>
          <w:szCs w:val="28"/>
        </w:rPr>
        <w:t xml:space="preserve">ї </w:t>
      </w:r>
      <w:proofErr w:type="spellStart"/>
      <w:r w:rsidR="003C0E8F" w:rsidRPr="003C0E8F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="003C0E8F" w:rsidRPr="003C0E8F">
        <w:rPr>
          <w:rFonts w:ascii="Times New Roman" w:hAnsi="Times New Roman" w:cs="Times New Roman"/>
          <w:sz w:val="28"/>
          <w:szCs w:val="28"/>
        </w:rPr>
        <w:t xml:space="preserve"> KDE: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уже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гарне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</w:rPr>
        <w:t>робоче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</w:rPr>
        <w:t>середовище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  <w:lang w:val="ru-RU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Маса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дискретів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Тінь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підсвітка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на контурі вікна програми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Наявн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так званих 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Гарячих кутів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Наявність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кімнат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для</w:t>
      </w:r>
      <w:proofErr w:type="gram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:rsidR="003C0E8F" w:rsidRPr="003C0E8F" w:rsidRDefault="003C0E8F" w:rsidP="003C0E8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43F1A" w:rsidRPr="003C0E8F" w:rsidRDefault="00C43F1A" w:rsidP="00C43F1A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52EE" w:rsidRPr="00A31A56" w:rsidRDefault="000552EE" w:rsidP="00C43F1A">
      <w:pPr>
        <w:jc w:val="both"/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  <w:r w:rsidR="00A31A56">
        <w:rPr>
          <w:rFonts w:ascii="Times New Roman" w:hAnsi="Times New Roman" w:cs="Times New Roman"/>
          <w:b/>
          <w:sz w:val="28"/>
          <w:szCs w:val="28"/>
        </w:rPr>
        <w:t>:</w:t>
      </w:r>
    </w:p>
    <w:p w:rsidR="000552EE" w:rsidRPr="003C0E8F" w:rsidRDefault="00DE46F8" w:rsidP="00C43F1A">
      <w:pPr>
        <w:pStyle w:val="a4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552EE" w:rsidRPr="003C0E8F">
        <w:rPr>
          <w:rFonts w:ascii="Times New Roman" w:hAnsi="Times New Roman" w:cs="Times New Roman"/>
          <w:sz w:val="28"/>
          <w:szCs w:val="28"/>
        </w:rPr>
        <w:t>GNU</w:t>
      </w:r>
      <w:r w:rsidR="000552EE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2EE" w:rsidRPr="003C0E8F">
        <w:rPr>
          <w:rFonts w:ascii="Times New Roman" w:hAnsi="Times New Roman" w:cs="Times New Roman"/>
          <w:sz w:val="28"/>
          <w:szCs w:val="28"/>
        </w:rPr>
        <w:t>GPL</w:t>
      </w:r>
      <w:r w:rsidR="000552EE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розшифровується як 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General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Public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License</w:t>
      </w:r>
      <w:r w:rsidR="000552EE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536C8" w:rsidRPr="003C0E8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Загальна публічна ліцензія </w:t>
      </w:r>
      <w:r w:rsidR="009536C8" w:rsidRPr="003C0E8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GNU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Загальна громадська ліцензія) -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одна з найпопулярніших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ліцензій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вільне програмне забезпечення, створена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Річардом </w:t>
      </w:r>
      <w:proofErr w:type="spellStart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Столменом</w:t>
      </w:r>
      <w:proofErr w:type="spellEnd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проекту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GNU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Мета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GNU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GPL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надання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GPL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приклад сильної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-ліцензії, яка вимагає, щоб усі похідні роботи були доступні на тих же умовах, що й оригінал.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GPL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надає одержувачам комп'ютерної програми права відповідно до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визначення вільного програмного забезпечення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й використову</w:t>
      </w:r>
      <w:bookmarkStart w:id="0" w:name="_GoBack"/>
      <w:bookmarkEnd w:id="0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щоб гарантувати, що ці права будуть збережені навіть тоді, коли робота буде значно змінена чи до неї будуть додані будь-які частини. </w:t>
      </w:r>
    </w:p>
    <w:p w:rsidR="00DE46F8" w:rsidRPr="003C0E8F" w:rsidRDefault="00C43F1A" w:rsidP="00C43F1A">
      <w:pPr>
        <w:pStyle w:val="a4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задач системного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суперкористувача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r w:rsidR="00DE46F8" w:rsidRPr="003C0E8F">
        <w:rPr>
          <w:rFonts w:ascii="Times New Roman" w:hAnsi="Times New Roman" w:cs="Times New Roman"/>
          <w:sz w:val="28"/>
          <w:szCs w:val="28"/>
        </w:rPr>
        <w:t>Linux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віднести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інсталяцію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(установку)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-установку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конфігураційних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монтування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демонтування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файлових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систем;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конфігурування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ядра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надійного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конфігурування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46F8" w:rsidRPr="003C0E8F" w:rsidRDefault="00DE46F8" w:rsidP="00C43F1A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 w:hanging="284"/>
        <w:jc w:val="both"/>
        <w:rPr>
          <w:sz w:val="28"/>
          <w:szCs w:val="28"/>
          <w:lang w:val="ru-RU"/>
        </w:rPr>
      </w:pPr>
      <w:r w:rsidRPr="003C0E8F">
        <w:rPr>
          <w:bCs/>
          <w:sz w:val="28"/>
          <w:szCs w:val="28"/>
          <w:lang w:val="uk-UA"/>
        </w:rPr>
        <w:t xml:space="preserve">   </w:t>
      </w:r>
      <w:r w:rsidR="008C7399" w:rsidRPr="003C0E8F">
        <w:rPr>
          <w:bCs/>
          <w:sz w:val="28"/>
          <w:szCs w:val="28"/>
          <w:lang w:val="uk-UA"/>
        </w:rPr>
        <w:t xml:space="preserve"> </w:t>
      </w:r>
      <w:r w:rsidRPr="003C0E8F">
        <w:rPr>
          <w:bCs/>
          <w:sz w:val="28"/>
          <w:szCs w:val="28"/>
        </w:rPr>
        <w:t>Anaconda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- це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вільно та відкрито розповсюджуваний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(</w:t>
      </w:r>
      <w:r w:rsidRPr="003C0E8F">
        <w:rPr>
          <w:sz w:val="28"/>
          <w:szCs w:val="28"/>
        </w:rPr>
        <w:t>freemium</w:t>
      </w:r>
      <w:r w:rsidRPr="003C0E8F">
        <w:rPr>
          <w:sz w:val="28"/>
          <w:szCs w:val="28"/>
          <w:lang w:val="uk-UA"/>
        </w:rPr>
        <w:t>) дистрибутив різних програмних продуктів, зокрема, мов програмування</w:t>
      </w:r>
      <w:r w:rsidRPr="003C0E8F">
        <w:rPr>
          <w:sz w:val="28"/>
          <w:szCs w:val="28"/>
        </w:rPr>
        <w:t> Python </w:t>
      </w:r>
      <w:r w:rsidRPr="003C0E8F">
        <w:rPr>
          <w:sz w:val="28"/>
          <w:szCs w:val="28"/>
          <w:lang w:val="uk-UA"/>
        </w:rPr>
        <w:t>та</w:t>
      </w:r>
      <w:r w:rsidRPr="003C0E8F">
        <w:rPr>
          <w:sz w:val="28"/>
          <w:szCs w:val="28"/>
        </w:rPr>
        <w:t> R</w:t>
      </w:r>
      <w:r w:rsidRPr="003C0E8F">
        <w:rPr>
          <w:sz w:val="28"/>
          <w:szCs w:val="28"/>
          <w:lang w:val="uk-UA"/>
        </w:rPr>
        <w:t>. Платформа спеціалізується на "наукових обчисленнях" (</w:t>
      </w:r>
      <w:r w:rsidRPr="003C0E8F">
        <w:rPr>
          <w:sz w:val="28"/>
          <w:szCs w:val="28"/>
        </w:rPr>
        <w:t>scientific</w:t>
      </w:r>
      <w:r w:rsidRPr="003C0E8F">
        <w:rPr>
          <w:sz w:val="28"/>
          <w:szCs w:val="28"/>
          <w:lang w:val="uk-UA"/>
        </w:rPr>
        <w:t xml:space="preserve"> </w:t>
      </w:r>
      <w:r w:rsidRPr="003C0E8F">
        <w:rPr>
          <w:sz w:val="28"/>
          <w:szCs w:val="28"/>
        </w:rPr>
        <w:t>computing</w:t>
      </w:r>
      <w:r w:rsidRPr="003C0E8F">
        <w:rPr>
          <w:sz w:val="28"/>
          <w:szCs w:val="28"/>
          <w:lang w:val="uk-UA"/>
        </w:rPr>
        <w:t>):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наука про дані, застосуванні методів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машинного навчання, широкомасштабна обробка даних,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  <w:lang w:val="uk-UA"/>
        </w:rPr>
        <w:t>передбачувальна</w:t>
      </w:r>
      <w:proofErr w:type="spellEnd"/>
      <w:r w:rsidRPr="003C0E8F">
        <w:rPr>
          <w:sz w:val="28"/>
          <w:szCs w:val="28"/>
          <w:lang w:val="uk-UA"/>
        </w:rPr>
        <w:t xml:space="preserve"> аналітика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 xml:space="preserve">тощо. </w:t>
      </w:r>
      <w:proofErr w:type="spellStart"/>
      <w:r w:rsidRPr="003C0E8F">
        <w:rPr>
          <w:sz w:val="28"/>
          <w:szCs w:val="28"/>
          <w:lang w:val="ru-RU"/>
        </w:rPr>
        <w:t>Використання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платформи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має</w:t>
      </w:r>
      <w:proofErr w:type="spellEnd"/>
      <w:r w:rsidRPr="003C0E8F">
        <w:rPr>
          <w:sz w:val="28"/>
          <w:szCs w:val="28"/>
          <w:lang w:val="ru-RU"/>
        </w:rPr>
        <w:t xml:space="preserve"> на </w:t>
      </w:r>
      <w:proofErr w:type="spellStart"/>
      <w:r w:rsidRPr="003C0E8F">
        <w:rPr>
          <w:sz w:val="28"/>
          <w:szCs w:val="28"/>
          <w:lang w:val="ru-RU"/>
        </w:rPr>
        <w:t>меті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спрощення</w:t>
      </w:r>
      <w:proofErr w:type="spellEnd"/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  <w:lang w:val="ru-RU"/>
        </w:rPr>
        <w:t>управління</w:t>
      </w:r>
      <w:proofErr w:type="spellEnd"/>
      <w:r w:rsidRPr="003C0E8F">
        <w:rPr>
          <w:sz w:val="28"/>
          <w:szCs w:val="28"/>
          <w:lang w:val="ru-RU"/>
        </w:rPr>
        <w:t xml:space="preserve"> пакетами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 xml:space="preserve">та </w:t>
      </w:r>
      <w:proofErr w:type="spellStart"/>
      <w:r w:rsidRPr="003C0E8F">
        <w:rPr>
          <w:sz w:val="28"/>
          <w:szCs w:val="28"/>
          <w:lang w:val="ru-RU"/>
        </w:rPr>
        <w:t>їх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розгортання</w:t>
      </w:r>
      <w:proofErr w:type="spellEnd"/>
      <w:r w:rsidRPr="003C0E8F">
        <w:rPr>
          <w:sz w:val="28"/>
          <w:szCs w:val="28"/>
          <w:lang w:val="ru-RU"/>
        </w:rPr>
        <w:t xml:space="preserve">. </w:t>
      </w:r>
      <w:proofErr w:type="spellStart"/>
      <w:r w:rsidRPr="003C0E8F">
        <w:rPr>
          <w:sz w:val="28"/>
          <w:szCs w:val="28"/>
          <w:lang w:val="ru-RU"/>
        </w:rPr>
        <w:t>Версіями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пакунків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керує</w:t>
      </w:r>
      <w:proofErr w:type="spellEnd"/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 xml:space="preserve">система </w:t>
      </w:r>
      <w:proofErr w:type="spellStart"/>
      <w:r w:rsidRPr="003C0E8F">
        <w:rPr>
          <w:sz w:val="28"/>
          <w:szCs w:val="28"/>
          <w:lang w:val="ru-RU"/>
        </w:rPr>
        <w:t>управління</w:t>
      </w:r>
      <w:proofErr w:type="spellEnd"/>
      <w:r w:rsidRPr="003C0E8F">
        <w:rPr>
          <w:sz w:val="28"/>
          <w:szCs w:val="28"/>
          <w:lang w:val="ru-RU"/>
        </w:rPr>
        <w:t xml:space="preserve"> пакетами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Conda</w:t>
      </w:r>
      <w:proofErr w:type="spellEnd"/>
      <w:r w:rsidRPr="003C0E8F">
        <w:rPr>
          <w:sz w:val="28"/>
          <w:szCs w:val="28"/>
          <w:lang w:val="ru-RU"/>
        </w:rPr>
        <w:t>.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 xml:space="preserve"> Дистрибутив </w:t>
      </w:r>
      <w:r w:rsidRPr="003C0E8F">
        <w:rPr>
          <w:sz w:val="28"/>
          <w:szCs w:val="28"/>
        </w:rPr>
        <w:t>Anaconda</w:t>
      </w:r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використовується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понад</w:t>
      </w:r>
      <w:proofErr w:type="spellEnd"/>
      <w:r w:rsidRPr="003C0E8F">
        <w:rPr>
          <w:sz w:val="28"/>
          <w:szCs w:val="28"/>
          <w:lang w:val="ru-RU"/>
        </w:rPr>
        <w:t xml:space="preserve"> 15 </w:t>
      </w:r>
      <w:proofErr w:type="spellStart"/>
      <w:r w:rsidRPr="003C0E8F">
        <w:rPr>
          <w:sz w:val="28"/>
          <w:szCs w:val="28"/>
          <w:lang w:val="ru-RU"/>
        </w:rPr>
        <w:t>мільйонами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користувачів</w:t>
      </w:r>
      <w:proofErr w:type="spellEnd"/>
      <w:r w:rsidRPr="003C0E8F">
        <w:rPr>
          <w:sz w:val="28"/>
          <w:szCs w:val="28"/>
          <w:lang w:val="ru-RU"/>
        </w:rPr>
        <w:t xml:space="preserve"> і </w:t>
      </w:r>
      <w:proofErr w:type="spellStart"/>
      <w:r w:rsidRPr="003C0E8F">
        <w:rPr>
          <w:sz w:val="28"/>
          <w:szCs w:val="28"/>
          <w:lang w:val="ru-RU"/>
        </w:rPr>
        <w:t>містить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більше</w:t>
      </w:r>
      <w:proofErr w:type="spellEnd"/>
      <w:r w:rsidRPr="003C0E8F">
        <w:rPr>
          <w:sz w:val="28"/>
          <w:szCs w:val="28"/>
          <w:lang w:val="ru-RU"/>
        </w:rPr>
        <w:t xml:space="preserve"> 1500 </w:t>
      </w:r>
      <w:proofErr w:type="spellStart"/>
      <w:r w:rsidRPr="003C0E8F">
        <w:rPr>
          <w:sz w:val="28"/>
          <w:szCs w:val="28"/>
          <w:lang w:val="ru-RU"/>
        </w:rPr>
        <w:t>популярних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пакетів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наукових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даних</w:t>
      </w:r>
      <w:proofErr w:type="spellEnd"/>
      <w:r w:rsidRPr="003C0E8F">
        <w:rPr>
          <w:sz w:val="28"/>
          <w:szCs w:val="28"/>
          <w:lang w:val="ru-RU"/>
        </w:rPr>
        <w:t xml:space="preserve">, </w:t>
      </w:r>
      <w:proofErr w:type="spellStart"/>
      <w:r w:rsidRPr="003C0E8F">
        <w:rPr>
          <w:sz w:val="28"/>
          <w:szCs w:val="28"/>
          <w:lang w:val="ru-RU"/>
        </w:rPr>
        <w:t>придатних</w:t>
      </w:r>
      <w:proofErr w:type="spellEnd"/>
      <w:r w:rsidRPr="003C0E8F">
        <w:rPr>
          <w:sz w:val="28"/>
          <w:szCs w:val="28"/>
          <w:lang w:val="ru-RU"/>
        </w:rPr>
        <w:t xml:space="preserve"> для </w:t>
      </w:r>
      <w:r w:rsidRPr="003C0E8F">
        <w:rPr>
          <w:sz w:val="28"/>
          <w:szCs w:val="28"/>
        </w:rPr>
        <w:t>Windows</w:t>
      </w:r>
      <w:r w:rsidRPr="003C0E8F">
        <w:rPr>
          <w:sz w:val="28"/>
          <w:szCs w:val="28"/>
          <w:lang w:val="ru-RU"/>
        </w:rPr>
        <w:t xml:space="preserve">, </w:t>
      </w:r>
      <w:r w:rsidRPr="003C0E8F">
        <w:rPr>
          <w:sz w:val="28"/>
          <w:szCs w:val="28"/>
        </w:rPr>
        <w:t>Linux</w:t>
      </w:r>
      <w:r w:rsidRPr="003C0E8F">
        <w:rPr>
          <w:sz w:val="28"/>
          <w:szCs w:val="28"/>
          <w:lang w:val="ru-RU"/>
        </w:rPr>
        <w:t xml:space="preserve"> та </w:t>
      </w:r>
      <w:proofErr w:type="spellStart"/>
      <w:r w:rsidRPr="003C0E8F">
        <w:rPr>
          <w:sz w:val="28"/>
          <w:szCs w:val="28"/>
        </w:rPr>
        <w:t>MacOS</w:t>
      </w:r>
      <w:proofErr w:type="spellEnd"/>
      <w:r w:rsidRPr="003C0E8F">
        <w:rPr>
          <w:sz w:val="28"/>
          <w:szCs w:val="28"/>
          <w:lang w:val="ru-RU"/>
        </w:rPr>
        <w:t xml:space="preserve">, </w:t>
      </w:r>
      <w:proofErr w:type="spellStart"/>
      <w:r w:rsidRPr="003C0E8F">
        <w:rPr>
          <w:sz w:val="28"/>
          <w:szCs w:val="28"/>
          <w:lang w:val="ru-RU"/>
        </w:rPr>
        <w:t>наприклад</w:t>
      </w:r>
      <w:proofErr w:type="spellEnd"/>
      <w:r w:rsidRPr="003C0E8F">
        <w:rPr>
          <w:sz w:val="28"/>
          <w:szCs w:val="28"/>
          <w:lang w:val="ru-RU"/>
        </w:rPr>
        <w:t>,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NumPy</w:t>
      </w:r>
      <w:proofErr w:type="spellEnd"/>
      <w:r w:rsidRPr="003C0E8F">
        <w:rPr>
          <w:sz w:val="28"/>
          <w:szCs w:val="28"/>
          <w:lang w:val="ru-RU"/>
        </w:rPr>
        <w:t>,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SciPy</w:t>
      </w:r>
      <w:proofErr w:type="spellEnd"/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>та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Ggplot</w:t>
      </w:r>
      <w:proofErr w:type="spellEnd"/>
      <w:r w:rsidRPr="003C0E8F">
        <w:rPr>
          <w:sz w:val="28"/>
          <w:szCs w:val="28"/>
          <w:lang w:val="ru-RU"/>
        </w:rPr>
        <w:t xml:space="preserve">2. </w:t>
      </w:r>
    </w:p>
    <w:p w:rsidR="008C7399" w:rsidRPr="003C0E8F" w:rsidRDefault="008C7399" w:rsidP="00C43F1A">
      <w:pPr>
        <w:pStyle w:val="a5"/>
        <w:shd w:val="clear" w:color="auto" w:fill="FFFFFF"/>
        <w:spacing w:before="120" w:beforeAutospacing="0" w:after="120" w:afterAutospacing="0"/>
        <w:ind w:hanging="10"/>
        <w:jc w:val="both"/>
        <w:rPr>
          <w:sz w:val="28"/>
          <w:szCs w:val="28"/>
          <w:shd w:val="clear" w:color="auto" w:fill="FFFFFF"/>
          <w:lang w:val="uk-UA"/>
        </w:rPr>
      </w:pPr>
      <w:r w:rsidRPr="003C0E8F">
        <w:rPr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    </w:t>
      </w:r>
      <w:r w:rsidRPr="003C0E8F">
        <w:rPr>
          <w:bCs/>
          <w:sz w:val="28"/>
          <w:szCs w:val="28"/>
          <w:shd w:val="clear" w:color="auto" w:fill="FFFFFF"/>
        </w:rPr>
        <w:t>Nautilus</w:t>
      </w:r>
      <w:r w:rsidRPr="003C0E8F">
        <w:rPr>
          <w:sz w:val="28"/>
          <w:szCs w:val="28"/>
          <w:shd w:val="clear" w:color="auto" w:fill="FFFFFF"/>
        </w:rPr>
        <w:t> </w:t>
      </w:r>
      <w:r w:rsidRPr="003C0E8F">
        <w:rPr>
          <w:sz w:val="28"/>
          <w:szCs w:val="28"/>
          <w:shd w:val="clear" w:color="auto" w:fill="FFFFFF"/>
          <w:lang w:val="ru-RU"/>
        </w:rPr>
        <w:t>—</w:t>
      </w:r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менеджер</w:t>
      </w:r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3C0E8F">
        <w:rPr>
          <w:sz w:val="28"/>
          <w:szCs w:val="28"/>
          <w:shd w:val="clear" w:color="auto" w:fill="FFFFFF"/>
        </w:rPr>
        <w:t> GNOME</w:t>
      </w:r>
      <w:r w:rsidRPr="003C0E8F"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Назву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отримала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від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плаваючого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товщі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води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молюска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кораблика</w:t>
      </w:r>
      <w:r w:rsidRPr="003C0E8F">
        <w:rPr>
          <w:sz w:val="28"/>
          <w:szCs w:val="28"/>
          <w:shd w:val="clear" w:color="auto" w:fill="FFFFFF"/>
        </w:rPr>
        <w:t> </w:t>
      </w:r>
      <w:hyperlink r:id="rId6" w:tooltip="Наутілус (ще не написана)" w:history="1">
        <w:proofErr w:type="spellStart"/>
        <w:r w:rsidRPr="003C0E8F">
          <w:rPr>
            <w:rStyle w:val="a3"/>
            <w:color w:val="auto"/>
            <w:sz w:val="28"/>
            <w:szCs w:val="28"/>
            <w:shd w:val="clear" w:color="auto" w:fill="FFFFFF"/>
            <w:lang w:val="ru-RU"/>
          </w:rPr>
          <w:t>наутілус</w:t>
        </w:r>
        <w:proofErr w:type="spellEnd"/>
      </w:hyperlink>
      <w:r w:rsidRPr="003C0E8F">
        <w:rPr>
          <w:sz w:val="28"/>
          <w:szCs w:val="28"/>
          <w:shd w:val="clear" w:color="auto" w:fill="FFFFFF"/>
          <w:lang w:val="ru-RU"/>
        </w:rPr>
        <w:t xml:space="preserve">, на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логотипі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зображена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черепашка.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Своїм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інтерфейсом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r w:rsidRPr="003C0E8F">
        <w:rPr>
          <w:sz w:val="28"/>
          <w:szCs w:val="28"/>
          <w:shd w:val="clear" w:color="auto" w:fill="FFFFFF"/>
        </w:rPr>
        <w:t>Nautilus</w:t>
      </w:r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нагадує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менеджер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3C0E8F">
        <w:rPr>
          <w:sz w:val="28"/>
          <w:szCs w:val="28"/>
          <w:shd w:val="clear" w:color="auto" w:fill="FFFFFF"/>
        </w:rPr>
        <w:t> KDE Dolphin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чи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менеджер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</w:rPr>
        <w:t>Xfce</w:t>
      </w:r>
      <w:proofErr w:type="spellEnd"/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</w:rPr>
        <w:t>Thunar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. </w:t>
      </w:r>
      <w:r w:rsidRPr="003C0E8F">
        <w:rPr>
          <w:sz w:val="28"/>
          <w:szCs w:val="28"/>
          <w:shd w:val="clear" w:color="auto" w:fill="FFFFFF"/>
        </w:rPr>
        <w:t>Nautilus</w:t>
      </w:r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замінив</w:t>
      </w:r>
      <w:proofErr w:type="spellEnd"/>
      <w:r w:rsidRPr="003C0E8F">
        <w:rPr>
          <w:sz w:val="28"/>
          <w:szCs w:val="28"/>
          <w:shd w:val="clear" w:color="auto" w:fill="FFFFFF"/>
        </w:rPr>
        <w:t> Midnight</w:t>
      </w:r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r w:rsidRPr="003C0E8F">
        <w:rPr>
          <w:sz w:val="28"/>
          <w:szCs w:val="28"/>
          <w:shd w:val="clear" w:color="auto" w:fill="FFFFFF"/>
        </w:rPr>
        <w:t>Commander </w:t>
      </w:r>
      <w:r w:rsidRPr="003C0E8F">
        <w:rPr>
          <w:sz w:val="28"/>
          <w:szCs w:val="28"/>
          <w:shd w:val="clear" w:color="auto" w:fill="FFFFFF"/>
          <w:lang w:val="ru-RU"/>
        </w:rPr>
        <w:t>в</w:t>
      </w:r>
      <w:r w:rsidRPr="003C0E8F">
        <w:rPr>
          <w:sz w:val="28"/>
          <w:szCs w:val="28"/>
          <w:shd w:val="clear" w:color="auto" w:fill="FFFFFF"/>
        </w:rPr>
        <w:t> GNOME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починаючи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1.4.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повністю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відповідає</w:t>
      </w:r>
      <w:proofErr w:type="spellEnd"/>
      <w:r w:rsidRPr="003C0E8F">
        <w:rPr>
          <w:sz w:val="28"/>
          <w:szCs w:val="28"/>
          <w:shd w:val="clear" w:color="auto" w:fill="FFFFFF"/>
        </w:rPr>
        <w:t> HIG</w:t>
      </w:r>
      <w:r w:rsidRPr="003C0E8F">
        <w:rPr>
          <w:sz w:val="28"/>
          <w:szCs w:val="28"/>
          <w:shd w:val="clear" w:color="auto" w:fill="FFFFFF"/>
          <w:lang w:val="uk-UA"/>
        </w:rPr>
        <w:t>.</w:t>
      </w:r>
    </w:p>
    <w:p w:rsidR="008C7399" w:rsidRPr="003C0E8F" w:rsidRDefault="008C7399" w:rsidP="00C43F1A">
      <w:pPr>
        <w:pStyle w:val="a5"/>
        <w:shd w:val="clear" w:color="auto" w:fill="FFFFFF"/>
        <w:spacing w:before="120" w:beforeAutospacing="0" w:after="120" w:afterAutospacing="0"/>
        <w:ind w:left="719" w:hanging="577"/>
        <w:jc w:val="both"/>
        <w:rPr>
          <w:sz w:val="28"/>
          <w:szCs w:val="28"/>
          <w:shd w:val="clear" w:color="auto" w:fill="FFFFFF"/>
          <w:lang w:val="ru-RU"/>
        </w:rPr>
      </w:pPr>
      <w:r w:rsidRPr="003C0E8F">
        <w:rPr>
          <w:sz w:val="28"/>
          <w:szCs w:val="28"/>
          <w:shd w:val="clear" w:color="auto" w:fill="FFFFFF"/>
          <w:lang w:val="ru-RU"/>
        </w:rPr>
        <w:t xml:space="preserve">   </w:t>
      </w:r>
      <w:r w:rsidRPr="003C0E8F">
        <w:rPr>
          <w:sz w:val="28"/>
          <w:szCs w:val="28"/>
          <w:shd w:val="clear" w:color="auto" w:fill="FFFFFF"/>
          <w:lang w:val="uk-UA"/>
        </w:rPr>
        <w:t>Можливості програми</w:t>
      </w:r>
      <w:r w:rsidRPr="003C0E8F">
        <w:rPr>
          <w:sz w:val="28"/>
          <w:szCs w:val="28"/>
          <w:shd w:val="clear" w:color="auto" w:fill="FFFFFF"/>
          <w:lang w:val="ru-RU"/>
        </w:rPr>
        <w:t>:</w:t>
      </w:r>
    </w:p>
    <w:p w:rsidR="008C7399" w:rsidRPr="003C0E8F" w:rsidRDefault="008C7399" w:rsidP="00C43F1A">
      <w:pPr>
        <w:pStyle w:val="a5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851" w:hanging="284"/>
        <w:jc w:val="both"/>
        <w:rPr>
          <w:sz w:val="28"/>
          <w:szCs w:val="28"/>
          <w:shd w:val="clear" w:color="auto" w:fill="FFFFFF"/>
          <w:lang w:val="uk-UA"/>
        </w:rPr>
      </w:pPr>
      <w:proofErr w:type="spellStart"/>
      <w:r w:rsidRPr="003C0E8F">
        <w:rPr>
          <w:sz w:val="28"/>
          <w:szCs w:val="28"/>
          <w:lang w:val="ru-RU"/>
        </w:rPr>
        <w:t>Файловий</w:t>
      </w:r>
      <w:proofErr w:type="spellEnd"/>
      <w:r w:rsidRPr="003C0E8F">
        <w:rPr>
          <w:sz w:val="28"/>
          <w:szCs w:val="28"/>
          <w:lang w:val="ru-RU"/>
        </w:rPr>
        <w:t xml:space="preserve"> менеджер </w:t>
      </w:r>
      <w:proofErr w:type="spellStart"/>
      <w:r w:rsidRPr="003C0E8F">
        <w:rPr>
          <w:sz w:val="28"/>
          <w:szCs w:val="28"/>
          <w:lang w:val="ru-RU"/>
        </w:rPr>
        <w:t>веде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історію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відвідуваних</w:t>
      </w:r>
      <w:proofErr w:type="spellEnd"/>
      <w:r w:rsidRPr="003C0E8F">
        <w:rPr>
          <w:sz w:val="28"/>
          <w:szCs w:val="28"/>
          <w:lang w:val="ru-RU"/>
        </w:rPr>
        <w:t xml:space="preserve"> тек і </w:t>
      </w:r>
      <w:proofErr w:type="spellStart"/>
      <w:r w:rsidRPr="003C0E8F">
        <w:rPr>
          <w:sz w:val="28"/>
          <w:szCs w:val="28"/>
          <w:lang w:val="ru-RU"/>
        </w:rPr>
        <w:t>дозволяє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блискавично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повернутись</w:t>
      </w:r>
      <w:proofErr w:type="spellEnd"/>
      <w:r w:rsidRPr="003C0E8F">
        <w:rPr>
          <w:sz w:val="28"/>
          <w:szCs w:val="28"/>
          <w:lang w:val="ru-RU"/>
        </w:rPr>
        <w:t xml:space="preserve"> до </w:t>
      </w:r>
      <w:proofErr w:type="spellStart"/>
      <w:r w:rsidRPr="003C0E8F">
        <w:rPr>
          <w:sz w:val="28"/>
          <w:szCs w:val="28"/>
          <w:lang w:val="ru-RU"/>
        </w:rPr>
        <w:t>заздалегідь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відвідуваних</w:t>
      </w:r>
      <w:proofErr w:type="spellEnd"/>
      <w:r w:rsidRPr="003C0E8F">
        <w:rPr>
          <w:sz w:val="28"/>
          <w:szCs w:val="28"/>
          <w:lang w:val="ru-RU"/>
        </w:rPr>
        <w:t xml:space="preserve"> тек.</w:t>
      </w:r>
    </w:p>
    <w:p w:rsidR="008C7399" w:rsidRPr="003C0E8F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показ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іконках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99" w:rsidRPr="003C0E8F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оригінальні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векторні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іконки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спроектовані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> 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Сьюзен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Кер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99" w:rsidRPr="003C0E8F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відстежує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модифікацію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місцевих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реальному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виключаючи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освіжити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показ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C7399" w:rsidRPr="003C0E8F" w:rsidRDefault="008C7399" w:rsidP="00C43F1A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графічному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вікнах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переміщати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, як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орієнтуватися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Графічні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себе веб-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25E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425EA" w:rsidRPr="003C0E8F" w:rsidRDefault="00E425EA" w:rsidP="00C43F1A">
      <w:pPr>
        <w:pStyle w:val="a4"/>
        <w:shd w:val="clear" w:color="auto" w:fill="FFFFFF"/>
        <w:spacing w:before="100" w:beforeAutospacing="1" w:after="24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>-це</w:t>
      </w:r>
      <w:proofErr w:type="spellEnd"/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рядка(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CLI),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Те CLI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покладається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головним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чином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Все,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робив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натискати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значки.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іконку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говорить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стикається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CLI,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складним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запам'ятовування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команд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того,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каталоги і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переміщатися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бути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надзвичайно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продуктивно. </w:t>
      </w:r>
    </w:p>
    <w:p w:rsidR="00C43F1A" w:rsidRPr="003C0E8F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F1A" w:rsidRPr="00A31A56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719" w:hanging="86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="00A31A56">
        <w:rPr>
          <w:rFonts w:ascii="Times New Roman" w:hAnsi="Times New Roman" w:cs="Times New Roman"/>
          <w:b/>
          <w:sz w:val="28"/>
          <w:szCs w:val="28"/>
        </w:rPr>
        <w:t>:</w:t>
      </w:r>
    </w:p>
    <w:p w:rsidR="00C43F1A" w:rsidRPr="003C0E8F" w:rsidRDefault="00C43F1A" w:rsidP="00C43F1A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   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нами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операційні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сімейств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системі, більш детально теоретично досліджено питання операційних систем. Отримано практичні навики роботи з командами у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="00800431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та його налаштування.</w:t>
      </w:r>
    </w:p>
    <w:p w:rsidR="00C43F1A" w:rsidRPr="00C43F1A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719" w:hanging="861"/>
        <w:jc w:val="both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</w:p>
    <w:p w:rsidR="00C43F1A" w:rsidRPr="008C7399" w:rsidRDefault="00C43F1A" w:rsidP="00E425EA">
      <w:pPr>
        <w:pStyle w:val="a4"/>
        <w:shd w:val="clear" w:color="auto" w:fill="FFFFFF"/>
        <w:spacing w:before="100" w:beforeAutospacing="1" w:after="24" w:line="240" w:lineRule="auto"/>
        <w:ind w:left="719"/>
        <w:jc w:val="both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</w:p>
    <w:p w:rsidR="008C7399" w:rsidRPr="008C7399" w:rsidRDefault="008C7399" w:rsidP="00E425EA">
      <w:pPr>
        <w:pStyle w:val="a5"/>
        <w:shd w:val="clear" w:color="auto" w:fill="FFFFFF"/>
        <w:spacing w:before="120" w:beforeAutospacing="0" w:after="120" w:afterAutospacing="0"/>
        <w:ind w:left="993" w:hanging="142"/>
        <w:jc w:val="both"/>
        <w:rPr>
          <w:color w:val="202122"/>
          <w:sz w:val="28"/>
          <w:szCs w:val="28"/>
          <w:lang w:val="ru-RU"/>
        </w:rPr>
      </w:pPr>
    </w:p>
    <w:p w:rsidR="00DE46F8" w:rsidRPr="008C7399" w:rsidRDefault="00DE46F8" w:rsidP="00DE46F8">
      <w:pPr>
        <w:pStyle w:val="a4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E6357" w:rsidRPr="00DE46F8" w:rsidRDefault="00CE6357" w:rsidP="00DE46F8">
      <w:pPr>
        <w:pStyle w:val="a4"/>
        <w:ind w:left="567"/>
        <w:jc w:val="center"/>
        <w:rPr>
          <w:rFonts w:ascii="Times New Roman" w:hAnsi="Times New Roman" w:cs="Times New Roman"/>
          <w:b/>
          <w:sz w:val="36"/>
          <w:lang w:val="uk-UA"/>
        </w:rPr>
      </w:pPr>
    </w:p>
    <w:sectPr w:rsidR="00CE6357" w:rsidRPr="00DE46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43A"/>
    <w:multiLevelType w:val="multilevel"/>
    <w:tmpl w:val="AA0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517CB"/>
    <w:multiLevelType w:val="hybridMultilevel"/>
    <w:tmpl w:val="F4062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A5856"/>
    <w:multiLevelType w:val="hybridMultilevel"/>
    <w:tmpl w:val="38D808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74EC1"/>
    <w:multiLevelType w:val="hybridMultilevel"/>
    <w:tmpl w:val="33467BBE"/>
    <w:lvl w:ilvl="0" w:tplc="0409000F">
      <w:start w:val="1"/>
      <w:numFmt w:val="decimal"/>
      <w:lvlText w:val="%1."/>
      <w:lvlJc w:val="left"/>
      <w:pPr>
        <w:ind w:left="71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>
    <w:nsid w:val="52281A9B"/>
    <w:multiLevelType w:val="hybridMultilevel"/>
    <w:tmpl w:val="A636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11C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5FD2DA1"/>
    <w:multiLevelType w:val="hybridMultilevel"/>
    <w:tmpl w:val="5C7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B41BD"/>
    <w:multiLevelType w:val="hybridMultilevel"/>
    <w:tmpl w:val="3E4EAE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0552EE"/>
    <w:rsid w:val="00202834"/>
    <w:rsid w:val="00336B34"/>
    <w:rsid w:val="003C0E8F"/>
    <w:rsid w:val="0046024C"/>
    <w:rsid w:val="00486738"/>
    <w:rsid w:val="00721369"/>
    <w:rsid w:val="00771C18"/>
    <w:rsid w:val="00800431"/>
    <w:rsid w:val="008C7399"/>
    <w:rsid w:val="00933D15"/>
    <w:rsid w:val="009536C8"/>
    <w:rsid w:val="00A31A56"/>
    <w:rsid w:val="00C30AD1"/>
    <w:rsid w:val="00C43F1A"/>
    <w:rsid w:val="00CE6357"/>
    <w:rsid w:val="00DE46F8"/>
    <w:rsid w:val="00E425EA"/>
    <w:rsid w:val="00F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6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6C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C7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8C7399"/>
  </w:style>
  <w:style w:type="character" w:customStyle="1" w:styleId="mw-editsection">
    <w:name w:val="mw-editsection"/>
    <w:basedOn w:val="a0"/>
    <w:rsid w:val="008C7399"/>
  </w:style>
  <w:style w:type="character" w:customStyle="1" w:styleId="mw-editsection-bracket">
    <w:name w:val="mw-editsection-bracket"/>
    <w:basedOn w:val="a0"/>
    <w:rsid w:val="008C7399"/>
  </w:style>
  <w:style w:type="character" w:customStyle="1" w:styleId="mw-editsection-divider">
    <w:name w:val="mw-editsection-divider"/>
    <w:basedOn w:val="a0"/>
    <w:rsid w:val="008C7399"/>
  </w:style>
  <w:style w:type="character" w:customStyle="1" w:styleId="30">
    <w:name w:val="Заголовок 3 Знак"/>
    <w:basedOn w:val="a0"/>
    <w:link w:val="3"/>
    <w:uiPriority w:val="9"/>
    <w:semiHidden/>
    <w:rsid w:val="00721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3C0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D%D0%B0%D1%83%D1%82%D1%96%D0%BB%D1%83%D1%81&amp;action=edit&amp;redlink=1" TargetMode="External"/><Relationship Id="rId5" Type="http://schemas.openxmlformats.org/officeDocument/2006/relationships/hyperlink" Target="https://uk.wikipedia.org/wiki/%D0%9F%D1%80%D0%BE%D1%86%D0%B5%D1%81_(%D1%96%D0%BD%D1%84%D0%BE%D1%80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3</cp:revision>
  <dcterms:created xsi:type="dcterms:W3CDTF">2020-09-20T13:53:00Z</dcterms:created>
  <dcterms:modified xsi:type="dcterms:W3CDTF">2020-09-20T13:54:00Z</dcterms:modified>
</cp:coreProperties>
</file>