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12C9" w14:textId="5433ACFE" w:rsidR="00185849" w:rsidRPr="00185849" w:rsidRDefault="00185849" w:rsidP="00185849">
      <w:pPr>
        <w:rPr>
          <w:b/>
          <w:bCs/>
        </w:rPr>
      </w:pPr>
      <w:r w:rsidRPr="00185849">
        <w:rPr>
          <w:b/>
          <w:bCs/>
        </w:rPr>
        <w:t xml:space="preserve">Ex. </w:t>
      </w:r>
      <w:proofErr w:type="gramStart"/>
      <w:r w:rsidRPr="00185849">
        <w:rPr>
          <w:b/>
          <w:bCs/>
        </w:rPr>
        <w:t>No. :</w:t>
      </w:r>
      <w:proofErr w:type="gramEnd"/>
      <w:r w:rsidRPr="00185849">
        <w:rPr>
          <w:b/>
          <w:bCs/>
        </w:rPr>
        <w:t xml:space="preserve"> 0</w:t>
      </w:r>
      <w:r>
        <w:rPr>
          <w:b/>
          <w:bCs/>
        </w:rPr>
        <w:t>5</w:t>
      </w:r>
      <w:r w:rsidRPr="00185849">
        <w:rPr>
          <w:b/>
          <w:bCs/>
        </w:rPr>
        <w:t xml:space="preserve">                                                                                                                                      </w:t>
      </w:r>
    </w:p>
    <w:p w14:paraId="7C70A519" w14:textId="77777777" w:rsidR="00185849" w:rsidRDefault="00185849" w:rsidP="00185849">
      <w:pPr>
        <w:rPr>
          <w:b/>
          <w:bCs/>
        </w:rPr>
      </w:pPr>
      <w:r w:rsidRPr="00185849">
        <w:rPr>
          <w:b/>
          <w:bCs/>
        </w:rPr>
        <w:t xml:space="preserve">Register </w:t>
      </w:r>
      <w:proofErr w:type="gramStart"/>
      <w:r w:rsidRPr="00185849">
        <w:rPr>
          <w:b/>
          <w:bCs/>
        </w:rPr>
        <w:t>No. :</w:t>
      </w:r>
      <w:proofErr w:type="gramEnd"/>
      <w:r w:rsidRPr="00185849">
        <w:rPr>
          <w:b/>
          <w:bCs/>
        </w:rPr>
        <w:t xml:space="preserve"> 240701045                                                                                                </w:t>
      </w:r>
      <w:proofErr w:type="gramStart"/>
      <w:r w:rsidRPr="00185849">
        <w:rPr>
          <w:b/>
          <w:bCs/>
        </w:rPr>
        <w:t>Name :</w:t>
      </w:r>
      <w:proofErr w:type="gramEnd"/>
      <w:r w:rsidRPr="00185849">
        <w:rPr>
          <w:b/>
          <w:bCs/>
        </w:rPr>
        <w:t xml:space="preserve"> Aparna R</w:t>
      </w:r>
    </w:p>
    <w:p w14:paraId="6252E578" w14:textId="77777777" w:rsidR="00185849" w:rsidRPr="00185849" w:rsidRDefault="00185849" w:rsidP="00185849">
      <w:pPr>
        <w:rPr>
          <w:b/>
          <w:bCs/>
        </w:rPr>
      </w:pPr>
      <w:r w:rsidRPr="00185849">
        <w:rPr>
          <w:b/>
          <w:bCs/>
        </w:rPr>
        <w:t>Job Application Automation Suite — Workflow Options Use Case</w:t>
      </w:r>
    </w:p>
    <w:p w14:paraId="213A0E27" w14:textId="77777777" w:rsidR="00185849" w:rsidRPr="00185849" w:rsidRDefault="00185849" w:rsidP="00185849">
      <w:pPr>
        <w:rPr>
          <w:b/>
          <w:bCs/>
        </w:rPr>
      </w:pPr>
    </w:p>
    <w:p w14:paraId="4B3DB4AD" w14:textId="77777777" w:rsidR="00185849" w:rsidRPr="00185849" w:rsidRDefault="00185849" w:rsidP="00185849">
      <w:r w:rsidRPr="00185849">
        <w:t>1. Objective</w:t>
      </w:r>
    </w:p>
    <w:p w14:paraId="194927C4" w14:textId="77777777" w:rsidR="00185849" w:rsidRPr="00185849" w:rsidRDefault="00185849" w:rsidP="00185849">
      <w:r w:rsidRPr="00185849">
        <w:t>To design and build a complete automation layer in Zoho Creator for the existing "Job</w:t>
      </w:r>
    </w:p>
    <w:p w14:paraId="268758A8" w14:textId="77777777" w:rsidR="00185849" w:rsidRPr="00185849" w:rsidRDefault="00185849" w:rsidP="00185849">
      <w:r w:rsidRPr="00185849">
        <w:t>Application" application, demonstrating the correct usage of all eight Workflow options</w:t>
      </w:r>
    </w:p>
    <w:p w14:paraId="3160DF54" w14:textId="77777777" w:rsidR="00185849" w:rsidRPr="00185849" w:rsidRDefault="00185849" w:rsidP="00185849">
      <w:r w:rsidRPr="00185849">
        <w:t>available in Zoho Creator — Form Workflows, Schedules, Approvals, Payments, Blueprints,</w:t>
      </w:r>
    </w:p>
    <w:p w14:paraId="6C645921" w14:textId="77777777" w:rsidR="00185849" w:rsidRPr="00185849" w:rsidRDefault="00185849" w:rsidP="00185849">
      <w:r w:rsidRPr="00185849">
        <w:t>Batch Workflows, Report Workflows, and Functions — so that the recruitment lifecycle runs</w:t>
      </w:r>
    </w:p>
    <w:p w14:paraId="60BC28FE" w14:textId="77777777" w:rsidR="00185849" w:rsidRPr="00185849" w:rsidRDefault="00185849" w:rsidP="00185849">
      <w:r w:rsidRPr="00185849">
        <w:t>with minimal manual intervention from application to onboarding.</w:t>
      </w:r>
    </w:p>
    <w:p w14:paraId="2D7D8898" w14:textId="77777777" w:rsidR="00185849" w:rsidRPr="00185849" w:rsidRDefault="00185849" w:rsidP="00185849">
      <w:r w:rsidRPr="00185849">
        <w:t>2. Problem Statement</w:t>
      </w:r>
    </w:p>
    <w:p w14:paraId="43EDED69" w14:textId="77777777" w:rsidR="00185849" w:rsidRPr="00185849" w:rsidRDefault="00185849" w:rsidP="00185849">
      <w:r w:rsidRPr="00185849">
        <w:t xml:space="preserve">The </w:t>
      </w:r>
      <w:proofErr w:type="spellStart"/>
      <w:r w:rsidRPr="00185849">
        <w:t>Job_Application_Form</w:t>
      </w:r>
      <w:proofErr w:type="spellEnd"/>
      <w:r w:rsidRPr="00185849">
        <w:t xml:space="preserve"> and its supporting pages and reports capture and display data well,</w:t>
      </w:r>
    </w:p>
    <w:p w14:paraId="19B9A5D8" w14:textId="77777777" w:rsidR="00185849" w:rsidRPr="00185849" w:rsidRDefault="00185849" w:rsidP="00185849">
      <w:r w:rsidRPr="00185849">
        <w:t>but every downstream action currently depends on a human: sending application</w:t>
      </w:r>
    </w:p>
    <w:p w14:paraId="021C1B00" w14:textId="77777777" w:rsidR="00185849" w:rsidRPr="00185849" w:rsidRDefault="00185849" w:rsidP="00185849">
      <w:r w:rsidRPr="00185849">
        <w:t>acknowledgements, reminding candidates of upcoming interviews, getting sign-off before an</w:t>
      </w:r>
    </w:p>
    <w:p w14:paraId="0B448613" w14:textId="77777777" w:rsidR="00185849" w:rsidRPr="00185849" w:rsidRDefault="00185849" w:rsidP="00185849">
      <w:r w:rsidRPr="00185849">
        <w:t>offer is sent, paying out employee referral bonuses once a referred candidate completes</w:t>
      </w:r>
    </w:p>
    <w:p w14:paraId="5ED84DC9" w14:textId="77777777" w:rsidR="00185849" w:rsidRPr="00185849" w:rsidRDefault="00185849" w:rsidP="00185849">
      <w:r w:rsidRPr="00185849">
        <w:t>probation, notifying a large batch of rejected candidates, and recalculating the expected CTC</w:t>
      </w:r>
    </w:p>
    <w:p w14:paraId="2B2D0269" w14:textId="77777777" w:rsidR="00185849" w:rsidRPr="00185849" w:rsidRDefault="00185849" w:rsidP="00185849">
      <w:r w:rsidRPr="00185849">
        <w:t>when a candidate's current pay or hike expectation is edited. This manual dependency does not</w:t>
      </w:r>
    </w:p>
    <w:p w14:paraId="78C23DFF" w14:textId="77777777" w:rsidR="00185849" w:rsidRPr="00185849" w:rsidRDefault="00185849" w:rsidP="00185849">
      <w:r w:rsidRPr="00185849">
        <w:t>scale during a hiring surge, and it introduces delay and inconsistency.</w:t>
      </w:r>
    </w:p>
    <w:p w14:paraId="4ED16742" w14:textId="77777777" w:rsidR="00185849" w:rsidRPr="00185849" w:rsidRDefault="00185849" w:rsidP="00185849">
      <w:r w:rsidRPr="00185849">
        <w:t xml:space="preserve">Design a complete automation layer on top of the </w:t>
      </w:r>
      <w:proofErr w:type="spellStart"/>
      <w:r w:rsidRPr="00185849">
        <w:t>Job_Application_Form</w:t>
      </w:r>
      <w:proofErr w:type="spellEnd"/>
      <w:r w:rsidRPr="00185849">
        <w:t xml:space="preserve"> in Zoho Creator, using</w:t>
      </w:r>
    </w:p>
    <w:p w14:paraId="52732020" w14:textId="77777777" w:rsidR="00185849" w:rsidRPr="00185849" w:rsidRDefault="00185849" w:rsidP="00185849">
      <w:r w:rsidRPr="00185849">
        <w:t>every Workflow option Zoho Creator provides, so that routine actions happen automatically,</w:t>
      </w:r>
    </w:p>
    <w:p w14:paraId="25A43A9A" w14:textId="77777777" w:rsidR="00185849" w:rsidRPr="00185849" w:rsidRDefault="00185849" w:rsidP="00185849">
      <w:r w:rsidRPr="00185849">
        <w:t>offers are routed for approval before being sent, referral bonuses are paid out without manual</w:t>
      </w:r>
    </w:p>
    <w:p w14:paraId="2868EAA8" w14:textId="77777777" w:rsidR="00185849" w:rsidRPr="00185849" w:rsidRDefault="00185849" w:rsidP="00185849">
      <w:r w:rsidRPr="00185849">
        <w:t>follow-up, and candidate status moves through a controlled, auditable process.</w:t>
      </w:r>
    </w:p>
    <w:p w14:paraId="5BFEF829" w14:textId="77777777" w:rsidR="00185849" w:rsidRPr="00185849" w:rsidRDefault="00185849" w:rsidP="00185849">
      <w:r w:rsidRPr="00185849">
        <w:t>3. Scope of the Use Case</w:t>
      </w:r>
    </w:p>
    <w:p w14:paraId="5F832186" w14:textId="77777777" w:rsidR="00185849" w:rsidRPr="00185849" w:rsidRDefault="00185849" w:rsidP="00185849">
      <w:r w:rsidRPr="00185849">
        <w:t> Application Name: Recruitment &amp; Job Application Management</w:t>
      </w:r>
    </w:p>
    <w:p w14:paraId="44A9E959" w14:textId="77777777" w:rsidR="00185849" w:rsidRPr="00185849" w:rsidRDefault="00185849" w:rsidP="00185849">
      <w:r w:rsidRPr="00185849">
        <w:t xml:space="preserve"> Base Form/Report: </w:t>
      </w:r>
      <w:proofErr w:type="spellStart"/>
      <w:r w:rsidRPr="00185849">
        <w:t>Job_Application_Form</w:t>
      </w:r>
      <w:proofErr w:type="spellEnd"/>
      <w:r w:rsidRPr="00185849">
        <w:t xml:space="preserve">, </w:t>
      </w:r>
      <w:proofErr w:type="spellStart"/>
      <w:r w:rsidRPr="00185849">
        <w:t>Candidate_Application_Report</w:t>
      </w:r>
      <w:proofErr w:type="spellEnd"/>
    </w:p>
    <w:p w14:paraId="4569C2BD" w14:textId="77777777" w:rsidR="00185849" w:rsidRPr="00185849" w:rsidRDefault="00185849" w:rsidP="00185849">
      <w:r w:rsidRPr="00185849">
        <w:t> Primary Users: Candidates (indirect, via automated communication), HR Recruitment</w:t>
      </w:r>
    </w:p>
    <w:p w14:paraId="0560AA79" w14:textId="77777777" w:rsidR="00185849" w:rsidRPr="00185849" w:rsidRDefault="00185849" w:rsidP="00185849">
      <w:r w:rsidRPr="00185849">
        <w:t>Team, Hiring Managers, Finance/Payroll Team</w:t>
      </w:r>
    </w:p>
    <w:p w14:paraId="6878A751" w14:textId="77777777" w:rsidR="00185849" w:rsidRPr="00185849" w:rsidRDefault="00185849" w:rsidP="00185849">
      <w:r w:rsidRPr="00185849">
        <w:t> Deliverable: Eight automations, one for each Zoho Creator Workflow option, layered onto</w:t>
      </w:r>
    </w:p>
    <w:p w14:paraId="77B7B393" w14:textId="77777777" w:rsidR="00185849" w:rsidRPr="00185849" w:rsidRDefault="00185849" w:rsidP="00185849">
      <w:r w:rsidRPr="00185849">
        <w:t>the existing recruitment process</w:t>
      </w:r>
    </w:p>
    <w:p w14:paraId="5D7116D8" w14:textId="77777777" w:rsidR="00185849" w:rsidRPr="00185849" w:rsidRDefault="00185849" w:rsidP="00185849"/>
    <w:p w14:paraId="7E29E373" w14:textId="77777777" w:rsidR="00185849" w:rsidRDefault="00185849" w:rsidP="00185849"/>
    <w:p w14:paraId="568653D4" w14:textId="56B523C3" w:rsidR="00185849" w:rsidRPr="00185849" w:rsidRDefault="00185849" w:rsidP="00185849">
      <w:r w:rsidRPr="00185849">
        <w:lastRenderedPageBreak/>
        <w:t> Objective of the Automation Suite: Reduce manual effort, enforce a controlled offer-</w:t>
      </w:r>
    </w:p>
    <w:p w14:paraId="1E77EEAC" w14:textId="1582D1BE" w:rsidR="008B01F2" w:rsidRDefault="00185849">
      <w:r w:rsidRPr="00185849">
        <w:t>approval and status process, and ensure timely communication throughout the hiring</w:t>
      </w:r>
      <w:r>
        <w:t xml:space="preserve"> </w:t>
      </w:r>
      <w:r w:rsidRPr="00185849">
        <w:t>lifecycle</w:t>
      </w:r>
      <w:r>
        <w:t>.</w:t>
      </w:r>
    </w:p>
    <w:p w14:paraId="5446DC39" w14:textId="77777777" w:rsidR="00F3459A" w:rsidRDefault="00F3459A"/>
    <w:p w14:paraId="3E49A27B" w14:textId="25E7B31D" w:rsidR="00F3459A" w:rsidRDefault="00F3459A">
      <w:pPr>
        <w:rPr>
          <w:b/>
          <w:bCs/>
        </w:rPr>
      </w:pPr>
      <w:r w:rsidRPr="00F3459A">
        <w:rPr>
          <w:b/>
          <w:bCs/>
        </w:rPr>
        <w:t>1.Form event</w:t>
      </w:r>
    </w:p>
    <w:p w14:paraId="61A79913" w14:textId="55C0CD37" w:rsidR="00F3459A" w:rsidRDefault="00F3459A">
      <w:pPr>
        <w:rPr>
          <w:b/>
          <w:bCs/>
        </w:rPr>
      </w:pPr>
      <w:r w:rsidRPr="00F3459A">
        <w:rPr>
          <w:b/>
          <w:bCs/>
        </w:rPr>
        <w:drawing>
          <wp:inline distT="0" distB="0" distL="0" distR="0" wp14:anchorId="463CB78F" wp14:editId="12035294">
            <wp:extent cx="5731510" cy="2717165"/>
            <wp:effectExtent l="0" t="0" r="2540" b="6985"/>
            <wp:docPr id="3390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6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3459A">
        <w:rPr>
          <w:b/>
          <w:bCs/>
        </w:rPr>
        <w:drawing>
          <wp:inline distT="0" distB="0" distL="0" distR="0" wp14:anchorId="1395CF31" wp14:editId="7877577C">
            <wp:extent cx="5731510" cy="2447925"/>
            <wp:effectExtent l="0" t="0" r="2540" b="9525"/>
            <wp:docPr id="10513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5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63C3A05" w14:textId="77777777" w:rsidR="00F3459A" w:rsidRDefault="00F3459A">
      <w:pPr>
        <w:rPr>
          <w:b/>
          <w:bCs/>
        </w:rPr>
      </w:pPr>
    </w:p>
    <w:p w14:paraId="65E81DB3" w14:textId="77777777" w:rsidR="00F3459A" w:rsidRDefault="00F3459A">
      <w:pPr>
        <w:rPr>
          <w:b/>
          <w:bCs/>
        </w:rPr>
      </w:pPr>
    </w:p>
    <w:p w14:paraId="6575D5E1" w14:textId="77777777" w:rsidR="00F3459A" w:rsidRDefault="00F3459A">
      <w:pPr>
        <w:rPr>
          <w:b/>
          <w:bCs/>
        </w:rPr>
      </w:pPr>
    </w:p>
    <w:p w14:paraId="7AFC3F88" w14:textId="77777777" w:rsidR="00F3459A" w:rsidRDefault="00F3459A">
      <w:pPr>
        <w:rPr>
          <w:b/>
          <w:bCs/>
        </w:rPr>
      </w:pPr>
    </w:p>
    <w:p w14:paraId="374EDA01" w14:textId="77777777" w:rsidR="00F3459A" w:rsidRDefault="00F3459A">
      <w:pPr>
        <w:rPr>
          <w:b/>
          <w:bCs/>
        </w:rPr>
      </w:pPr>
    </w:p>
    <w:p w14:paraId="25D6F001" w14:textId="77777777" w:rsidR="00F3459A" w:rsidRDefault="00F3459A">
      <w:pPr>
        <w:rPr>
          <w:b/>
          <w:bCs/>
        </w:rPr>
      </w:pPr>
    </w:p>
    <w:p w14:paraId="5BAB1720" w14:textId="670E2CBB" w:rsidR="00F3459A" w:rsidRDefault="00F3459A">
      <w:pPr>
        <w:rPr>
          <w:b/>
          <w:bCs/>
        </w:rPr>
      </w:pPr>
      <w:r>
        <w:rPr>
          <w:b/>
          <w:bCs/>
        </w:rPr>
        <w:t>2.</w:t>
      </w:r>
      <w:r w:rsidRPr="00F3459A">
        <w:t xml:space="preserve"> </w:t>
      </w:r>
      <w:r w:rsidRPr="00F3459A">
        <w:rPr>
          <w:b/>
          <w:bCs/>
        </w:rPr>
        <w:t>Schedules</w:t>
      </w:r>
    </w:p>
    <w:p w14:paraId="5021E9DF" w14:textId="77777777" w:rsidR="001F2DEA" w:rsidRDefault="00F3459A">
      <w:pPr>
        <w:rPr>
          <w:b/>
          <w:bCs/>
        </w:rPr>
      </w:pPr>
      <w:r w:rsidRPr="00F3459A">
        <w:rPr>
          <w:b/>
          <w:bCs/>
        </w:rPr>
        <w:drawing>
          <wp:inline distT="0" distB="0" distL="0" distR="0" wp14:anchorId="38259597" wp14:editId="2FACAF88">
            <wp:extent cx="5731510" cy="3029585"/>
            <wp:effectExtent l="0" t="0" r="2540" b="0"/>
            <wp:docPr id="141515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52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3459A">
        <w:rPr>
          <w:b/>
          <w:bCs/>
        </w:rPr>
        <w:drawing>
          <wp:inline distT="0" distB="0" distL="0" distR="0" wp14:anchorId="373CAFE9" wp14:editId="176392F8">
            <wp:extent cx="5731510" cy="2665730"/>
            <wp:effectExtent l="0" t="0" r="2540" b="1270"/>
            <wp:docPr id="63304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26EC5D03" w14:textId="77777777" w:rsidR="001F2DEA" w:rsidRDefault="001F2DEA">
      <w:pPr>
        <w:rPr>
          <w:b/>
          <w:bCs/>
        </w:rPr>
      </w:pPr>
    </w:p>
    <w:p w14:paraId="57F066A5" w14:textId="77777777" w:rsidR="001F2DEA" w:rsidRDefault="001F2DEA">
      <w:pPr>
        <w:rPr>
          <w:b/>
          <w:bCs/>
        </w:rPr>
      </w:pPr>
    </w:p>
    <w:p w14:paraId="613E777B" w14:textId="77777777" w:rsidR="001F2DEA" w:rsidRDefault="001F2DEA">
      <w:pPr>
        <w:rPr>
          <w:b/>
          <w:bCs/>
        </w:rPr>
      </w:pPr>
    </w:p>
    <w:p w14:paraId="18E50325" w14:textId="0B589AFC" w:rsidR="00F3459A" w:rsidRDefault="00F3459A">
      <w:pPr>
        <w:rPr>
          <w:b/>
          <w:bCs/>
        </w:rPr>
      </w:pPr>
      <w:r>
        <w:rPr>
          <w:b/>
          <w:bCs/>
        </w:rPr>
        <w:lastRenderedPageBreak/>
        <w:t>3.</w:t>
      </w:r>
      <w:r w:rsidR="001F2DEA">
        <w:rPr>
          <w:b/>
          <w:bCs/>
        </w:rPr>
        <w:t>Approvals</w:t>
      </w:r>
    </w:p>
    <w:p w14:paraId="5FEE457B" w14:textId="77777777" w:rsidR="001F2DEA" w:rsidRDefault="001F2DEA">
      <w:pPr>
        <w:rPr>
          <w:b/>
          <w:bCs/>
        </w:rPr>
      </w:pPr>
    </w:p>
    <w:p w14:paraId="538BD4D0" w14:textId="60C2788D" w:rsidR="001F2DEA" w:rsidRDefault="001F2DEA">
      <w:pPr>
        <w:rPr>
          <w:b/>
          <w:bCs/>
        </w:rPr>
      </w:pPr>
      <w:r w:rsidRPr="001F2DEA">
        <w:rPr>
          <w:b/>
          <w:bCs/>
        </w:rPr>
        <w:drawing>
          <wp:inline distT="0" distB="0" distL="0" distR="0" wp14:anchorId="506C9A69" wp14:editId="271FFDBF">
            <wp:extent cx="5731510" cy="2662555"/>
            <wp:effectExtent l="0" t="0" r="2540" b="4445"/>
            <wp:docPr id="12616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6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710BE3">
        <w:rPr>
          <w:b/>
          <w:bCs/>
        </w:rPr>
        <w:br/>
      </w:r>
      <w:r w:rsidR="00710BE3">
        <w:rPr>
          <w:b/>
          <w:bCs/>
        </w:rPr>
        <w:br/>
      </w:r>
      <w:r>
        <w:rPr>
          <w:b/>
          <w:bCs/>
        </w:rPr>
        <w:br/>
      </w:r>
    </w:p>
    <w:p w14:paraId="33F860E1" w14:textId="77777777" w:rsidR="00710BE3" w:rsidRDefault="001F2DEA">
      <w:pPr>
        <w:rPr>
          <w:b/>
          <w:bCs/>
        </w:rPr>
      </w:pPr>
      <w:r w:rsidRPr="001F2DEA">
        <w:rPr>
          <w:b/>
          <w:bCs/>
        </w:rPr>
        <w:drawing>
          <wp:inline distT="0" distB="0" distL="0" distR="0" wp14:anchorId="5AFAF017" wp14:editId="364D2BBF">
            <wp:extent cx="5731510" cy="2613025"/>
            <wp:effectExtent l="0" t="0" r="2540" b="0"/>
            <wp:docPr id="6759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2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30E47309" w14:textId="77777777" w:rsidR="00710BE3" w:rsidRDefault="00710BE3">
      <w:pPr>
        <w:rPr>
          <w:b/>
          <w:bCs/>
        </w:rPr>
      </w:pPr>
    </w:p>
    <w:p w14:paraId="61001926" w14:textId="77777777" w:rsidR="00710BE3" w:rsidRDefault="00710BE3">
      <w:pPr>
        <w:rPr>
          <w:b/>
          <w:bCs/>
        </w:rPr>
      </w:pPr>
    </w:p>
    <w:p w14:paraId="15DB76CB" w14:textId="77777777" w:rsidR="00710BE3" w:rsidRDefault="00710BE3">
      <w:pPr>
        <w:rPr>
          <w:b/>
          <w:bCs/>
        </w:rPr>
      </w:pPr>
    </w:p>
    <w:p w14:paraId="1DC3B778" w14:textId="77777777" w:rsidR="00710BE3" w:rsidRDefault="00710BE3">
      <w:pPr>
        <w:rPr>
          <w:b/>
          <w:bCs/>
        </w:rPr>
      </w:pPr>
    </w:p>
    <w:p w14:paraId="6DDCEDB1" w14:textId="77777777" w:rsidR="00710BE3" w:rsidRDefault="00710BE3">
      <w:pPr>
        <w:rPr>
          <w:b/>
          <w:bCs/>
        </w:rPr>
      </w:pPr>
    </w:p>
    <w:p w14:paraId="0713E683" w14:textId="77777777" w:rsidR="00710BE3" w:rsidRDefault="00710BE3">
      <w:pPr>
        <w:rPr>
          <w:b/>
          <w:bCs/>
        </w:rPr>
      </w:pPr>
    </w:p>
    <w:p w14:paraId="02C585A8" w14:textId="217ED368" w:rsidR="001F2DEA" w:rsidRDefault="001F2DEA">
      <w:pPr>
        <w:rPr>
          <w:b/>
          <w:bCs/>
        </w:rPr>
      </w:pPr>
      <w:r>
        <w:rPr>
          <w:b/>
          <w:bCs/>
        </w:rPr>
        <w:t>4.Functions</w:t>
      </w:r>
    </w:p>
    <w:p w14:paraId="2ECC9045" w14:textId="76E11C98" w:rsidR="001F2DEA" w:rsidRPr="00F3459A" w:rsidRDefault="00710BE3">
      <w:pPr>
        <w:rPr>
          <w:b/>
          <w:bCs/>
        </w:rPr>
      </w:pPr>
      <w:r w:rsidRPr="00710BE3">
        <w:rPr>
          <w:b/>
          <w:bCs/>
        </w:rPr>
        <w:drawing>
          <wp:inline distT="0" distB="0" distL="0" distR="0" wp14:anchorId="142EB22A" wp14:editId="3DEB9881">
            <wp:extent cx="5731510" cy="2450465"/>
            <wp:effectExtent l="0" t="0" r="2540" b="6985"/>
            <wp:docPr id="11541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2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10BE3">
        <w:rPr>
          <w:b/>
          <w:bCs/>
        </w:rPr>
        <w:drawing>
          <wp:inline distT="0" distB="0" distL="0" distR="0" wp14:anchorId="3512FCF0" wp14:editId="42125FB7">
            <wp:extent cx="5731510" cy="2252980"/>
            <wp:effectExtent l="0" t="0" r="2540" b="0"/>
            <wp:docPr id="7374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DEA" w:rsidRPr="00F34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49"/>
    <w:rsid w:val="00185849"/>
    <w:rsid w:val="001F2DEA"/>
    <w:rsid w:val="00304321"/>
    <w:rsid w:val="00710BE3"/>
    <w:rsid w:val="008B01F2"/>
    <w:rsid w:val="00F10059"/>
    <w:rsid w:val="00F3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4499"/>
  <w15:chartTrackingRefBased/>
  <w15:docId w15:val="{55E5E560-0C3A-4DD9-991E-F0D4FA64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</dc:creator>
  <cp:keywords/>
  <dc:description/>
  <cp:lastModifiedBy>Aparna R</cp:lastModifiedBy>
  <cp:revision>1</cp:revision>
  <dcterms:created xsi:type="dcterms:W3CDTF">2026-10-19T18:54:00Z</dcterms:created>
  <dcterms:modified xsi:type="dcterms:W3CDTF">2026-10-19T19:28:00Z</dcterms:modified>
</cp:coreProperties>
</file>