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>: 1-True 2-False</w:t>
      </w:r>
    </w:p>
    <w:p>
      <w:pPr>
        <w:pStyle w:val="LOnormal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>: 1: AND (&amp;)  ,2: OR (/) ,3: NOT (~)</w:t>
      </w:r>
    </w:p>
    <w:p>
      <w:pPr>
        <w:pStyle w:val="LOnormal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</w:t>
      </w:r>
    </w:p>
    <w:p>
      <w:pPr>
        <w:pStyle w:val="LOnormal"/>
        <w:spacing w:lineRule="auto" w:line="259" w:before="220" w:after="160"/>
        <w:rPr/>
      </w:pPr>
      <w:r>
        <w:rPr/>
        <w:t>The logical operators and , or , not  are also referred as boolean operators.</w:t>
      </w:r>
    </w:p>
    <w:p>
      <w:pPr>
        <w:pStyle w:val="LOnormal"/>
        <w:spacing w:lineRule="auto" w:line="259" w:before="220" w:after="160"/>
        <w:rPr/>
      </w:pPr>
      <w:r>
        <w:rPr/>
        <w:t xml:space="preserve">Boolean operator </w:t>
      </w:r>
      <w:r>
        <w:rPr>
          <w:b/>
          <w:bCs/>
        </w:rPr>
        <w:t>and</w:t>
      </w:r>
      <w:r>
        <w:rPr>
          <w:b w:val="false"/>
          <w:bCs w:val="false"/>
        </w:rPr>
        <w:t xml:space="preserve"> returns </w:t>
      </w:r>
      <w:r>
        <w:rPr>
          <w:b/>
          <w:bCs/>
        </w:rPr>
        <w:t xml:space="preserve">true </w:t>
      </w:r>
      <w:r>
        <w:rPr>
          <w:b w:val="false"/>
          <w:bCs w:val="false"/>
        </w:rPr>
        <w:t>if both operands returns true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TruthTable 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  <w:tab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EXPRESSION 1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EXPRESSION 2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Boolean Value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  <w:t xml:space="preserve">             </w:t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</w:t>
            </w:r>
            <w:r>
              <w:rPr/>
              <w:t>False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</w:t>
            </w:r>
            <w:r>
              <w:rPr/>
              <w:t>False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 w:val="false"/>
                <w:bCs w:val="false"/>
              </w:rPr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</w:t>
            </w:r>
            <w:r>
              <w:rPr/>
              <w:t>False</w:t>
            </w:r>
          </w:p>
        </w:tc>
      </w:tr>
    </w:tbl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/>
      </w:pPr>
      <w:r>
        <w:rPr>
          <w:b w:val="false"/>
          <w:bCs w:val="false"/>
        </w:rPr>
        <w:t xml:space="preserve">Boolean operator </w:t>
      </w:r>
      <w:r>
        <w:rPr>
          <w:b/>
          <w:bCs/>
        </w:rPr>
        <w:t>or</w:t>
      </w:r>
      <w:r>
        <w:rPr>
          <w:b w:val="false"/>
          <w:bCs w:val="false"/>
        </w:rPr>
        <w:t xml:space="preserve"> returns </w:t>
      </w:r>
      <w:r>
        <w:rPr>
          <w:b/>
          <w:bCs/>
        </w:rPr>
        <w:t xml:space="preserve">true </w:t>
      </w:r>
      <w:r>
        <w:rPr>
          <w:b w:val="false"/>
          <w:bCs w:val="false"/>
        </w:rPr>
        <w:t>if any one operand returns true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TruthTable 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EXPRESSION 1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EXPRESSION 2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Boolean Value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  <w:t xml:space="preserve">            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  </w:t>
            </w: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 w:val="false"/>
                <w:bCs w:val="false"/>
              </w:rPr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</w:t>
            </w:r>
            <w:r>
              <w:rPr/>
              <w:t>False</w:t>
            </w:r>
          </w:p>
        </w:tc>
      </w:tr>
    </w:tbl>
    <w:p>
      <w:pPr>
        <w:pStyle w:val="LOnormal"/>
        <w:spacing w:lineRule="auto" w:line="259" w:before="220" w:after="160"/>
        <w:rPr/>
      </w:pPr>
      <w:r>
        <w:rPr>
          <w:b w:val="false"/>
          <w:bCs w:val="false"/>
        </w:rPr>
        <w:t xml:space="preserve">Boolean operator </w:t>
      </w:r>
      <w:r>
        <w:rPr>
          <w:b/>
          <w:bCs/>
        </w:rPr>
        <w:t xml:space="preserve">not </w:t>
      </w:r>
      <w:r>
        <w:rPr>
          <w:b w:val="false"/>
          <w:bCs w:val="false"/>
        </w:rPr>
        <w:t xml:space="preserve">returns </w:t>
      </w:r>
      <w:r>
        <w:rPr>
          <w:b/>
          <w:bCs/>
        </w:rPr>
        <w:t>true</w:t>
      </w:r>
      <w:r>
        <w:rPr>
          <w:b w:val="false"/>
          <w:bCs w:val="false"/>
        </w:rPr>
        <w:t xml:space="preserve"> if the operand is a flase expression and returns false 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TruthTable 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rPr/>
        <w:tc>
          <w:tcPr>
            <w:tcW w:w="4512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EXPRESSION </w:t>
            </w:r>
          </w:p>
        </w:tc>
        <w:tc>
          <w:tcPr>
            <w:tcW w:w="4514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Boolean Value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  <w:t xml:space="preserve">            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True</w:t>
            </w:r>
          </w:p>
        </w:tc>
        <w:tc>
          <w:tcPr>
            <w:tcW w:w="4514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</w:t>
            </w:r>
            <w:r>
              <w:rPr/>
              <w:t>False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False</w:t>
            </w:r>
          </w:p>
        </w:tc>
        <w:tc>
          <w:tcPr>
            <w:tcW w:w="4514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          </w:t>
            </w:r>
            <w:r>
              <w:rPr/>
              <w:t>True</w:t>
            </w:r>
          </w:p>
        </w:tc>
      </w:tr>
    </w:tbl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>(5 &gt; 4) and (3 == 5)</w:t>
      </w:r>
    </w:p>
    <w:p>
      <w:pPr>
        <w:pStyle w:val="LOnormal"/>
        <w:spacing w:lineRule="auto" w:line="259" w:before="220" w:after="160"/>
        <w:rPr/>
      </w:pPr>
      <w:r>
        <w:rPr/>
        <w:t>not (5 &gt; 4)</w:t>
      </w:r>
    </w:p>
    <w:p>
      <w:pPr>
        <w:pStyle w:val="LOnormal"/>
        <w:spacing w:lineRule="auto" w:line="259" w:before="220" w:after="160"/>
        <w:rPr/>
      </w:pPr>
      <w:r>
        <w:rPr/>
        <w:t>(5 &gt; 4) or (3 == 5)</w:t>
      </w:r>
    </w:p>
    <w:p>
      <w:pPr>
        <w:pStyle w:val="LOnormal"/>
        <w:spacing w:lineRule="auto" w:line="259" w:before="220" w:after="160"/>
        <w:rPr/>
      </w:pPr>
      <w:r>
        <w:rPr/>
        <w:t>not ((5 &gt; 4) or (3 == 5))</w:t>
      </w:r>
    </w:p>
    <w:p>
      <w:pPr>
        <w:pStyle w:val="LOnormal"/>
        <w:spacing w:lineRule="auto" w:line="259" w:before="220" w:after="160"/>
        <w:rPr/>
      </w:pPr>
      <w:r>
        <w:rPr/>
        <w:t>(True and True) and (True == False)</w:t>
      </w:r>
    </w:p>
    <w:p>
      <w:pPr>
        <w:pStyle w:val="LOnormal"/>
        <w:spacing w:lineRule="auto" w:line="259" w:before="220" w:after="160"/>
        <w:rPr/>
      </w:pPr>
      <w:r>
        <w:rPr/>
        <w:t>(not False) or (not True)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</w:t>
      </w:r>
    </w:p>
    <w:p>
      <w:pPr>
        <w:pStyle w:val="LOnormal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</w:t>
        <w:tab/>
      </w:r>
    </w:p>
    <w:p>
      <w:pPr>
        <w:pStyle w:val="LOnormal"/>
        <w:spacing w:lineRule="auto" w:line="259" w:before="220" w:after="160"/>
        <w:rPr/>
      </w:pPr>
      <w:r>
        <w:rPr/>
        <w:t>1. Less than ( &lt; )</w:t>
      </w:r>
    </w:p>
    <w:p>
      <w:pPr>
        <w:pStyle w:val="LOnormal"/>
        <w:spacing w:lineRule="auto" w:line="259" w:before="220" w:after="160"/>
        <w:rPr/>
      </w:pPr>
      <w:r>
        <w:rPr/>
        <w:t>2.  Greater than ( &gt; )</w:t>
      </w:r>
    </w:p>
    <w:p>
      <w:pPr>
        <w:pStyle w:val="LOnormal"/>
        <w:spacing w:lineRule="auto" w:line="259" w:before="220" w:after="160"/>
        <w:rPr/>
      </w:pPr>
      <w:r>
        <w:rPr/>
        <w:t>3. Greater than or equal ( &gt;= )</w:t>
      </w:r>
    </w:p>
    <w:p>
      <w:pPr>
        <w:pStyle w:val="LOnormal"/>
        <w:spacing w:lineRule="auto" w:line="259" w:before="220" w:after="160"/>
        <w:rPr/>
      </w:pPr>
      <w:r>
        <w:rPr/>
        <w:t>4. Less than or equal ( &lt;= )</w:t>
      </w:r>
    </w:p>
    <w:p>
      <w:pPr>
        <w:pStyle w:val="LOnormal"/>
        <w:spacing w:lineRule="auto" w:line="259" w:before="220" w:after="160"/>
        <w:rPr/>
      </w:pPr>
      <w:r>
        <w:rPr/>
        <w:t>5. Equal to ( ==)</w:t>
      </w:r>
    </w:p>
    <w:p>
      <w:pPr>
        <w:pStyle w:val="LOnormal"/>
        <w:spacing w:lineRule="auto" w:line="259" w:before="220" w:after="160"/>
        <w:rPr/>
      </w:pPr>
      <w:r>
        <w:rPr/>
        <w:t>6. Not equal ( != 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‘equal to’ operator is used to compare the variableso r values returns the value as boolean type i.e, either True or False . But assignment operator is used to assign a value to the variable of any type .</w:t>
      </w:r>
    </w:p>
    <w:p>
      <w:pPr>
        <w:pStyle w:val="LOnormal"/>
        <w:spacing w:lineRule="auto" w:line="259" w:before="220" w:after="160"/>
        <w:rPr/>
      </w:pPr>
      <w:r>
        <w:rPr/>
        <w:t xml:space="preserve">Equal to ex: </w:t>
      </w:r>
      <w:r>
        <w:rPr>
          <w:rFonts w:ascii="FreeMono" w:hAnsi="FreeMono"/>
        </w:rPr>
        <w:t>if ( a == b)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{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do this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}</w:t>
      </w:r>
    </w:p>
    <w:p>
      <w:pPr>
        <w:pStyle w:val="LOnormal"/>
        <w:spacing w:lineRule="auto" w:line="259" w:before="220" w:after="160"/>
        <w:rPr/>
      </w:pPr>
      <w:r>
        <w:rPr/>
        <w:t>assignment operators ex:</w:t>
      </w:r>
    </w:p>
    <w:p>
      <w:pPr>
        <w:pStyle w:val="LOnormal"/>
        <w:spacing w:lineRule="auto" w:line="259" w:before="220" w:after="160"/>
        <w:rPr/>
      </w:pPr>
      <w:r>
        <w:rPr/>
        <w:tab/>
        <w:tab/>
        <w:tab/>
      </w:r>
      <w:r>
        <w:rPr>
          <w:rFonts w:ascii="FreeMono" w:hAnsi="FreeMono"/>
        </w:rPr>
        <w:t>a = 10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 xml:space="preserve">b = a </w:t>
      </w:r>
    </w:p>
    <w:p>
      <w:pPr>
        <w:pStyle w:val="LOnormal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LOnormal"/>
        <w:spacing w:lineRule="auto" w:line="259" w:before="220" w:after="160"/>
        <w:rPr/>
      </w:pPr>
      <w:r>
        <w:rPr/>
        <w:t>spam = 0</w:t>
      </w:r>
    </w:p>
    <w:p>
      <w:pPr>
        <w:pStyle w:val="LOnormal"/>
        <w:spacing w:lineRule="auto" w:line="259" w:before="220" w:after="160"/>
        <w:rPr/>
      </w:pPr>
      <w:r>
        <w:rPr/>
        <w:t>if spam == 10:</w:t>
      </w:r>
    </w:p>
    <w:p>
      <w:pPr>
        <w:pStyle w:val="LOnormal"/>
        <w:spacing w:lineRule="auto" w:line="259" w:before="220" w:after="160"/>
        <w:rPr/>
      </w:pPr>
      <w:r>
        <w:rPr/>
        <w:t>print('eggs')</w:t>
      </w:r>
    </w:p>
    <w:p>
      <w:pPr>
        <w:pStyle w:val="LOnormal"/>
        <w:spacing w:lineRule="auto" w:line="259" w:before="220" w:after="160"/>
        <w:rPr/>
      </w:pPr>
      <w:r>
        <w:rPr/>
        <w:t>if spam &gt; 5:</w:t>
      </w:r>
    </w:p>
    <w:p>
      <w:pPr>
        <w:pStyle w:val="LOnormal"/>
        <w:spacing w:lineRule="auto" w:line="259" w:before="220" w:after="160"/>
        <w:rPr/>
      </w:pPr>
      <w:r>
        <w:rPr/>
        <w:t>print('bacon')</w:t>
      </w:r>
    </w:p>
    <w:p>
      <w:pPr>
        <w:pStyle w:val="LOnormal"/>
        <w:spacing w:lineRule="auto" w:line="259" w:before="220" w:after="160"/>
        <w:rPr/>
      </w:pPr>
      <w:r>
        <w:rPr/>
        <w:t>else:</w:t>
      </w:r>
    </w:p>
    <w:p>
      <w:pPr>
        <w:pStyle w:val="LOnormal"/>
        <w:spacing w:lineRule="auto" w:line="259" w:before="220" w:after="160"/>
        <w:rPr/>
      </w:pPr>
      <w:r>
        <w:rPr/>
        <w:t>print('ham')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 if block </w:t>
      </w:r>
    </w:p>
    <w:p>
      <w:pPr>
        <w:pStyle w:val="LOnormal"/>
        <w:spacing w:lineRule="auto" w:line="259" w:before="220" w:after="160"/>
        <w:rPr/>
      </w:pPr>
      <w:r>
        <w:rPr/>
        <w:tab/>
        <w:t>if block</w:t>
      </w:r>
    </w:p>
    <w:p>
      <w:pPr>
        <w:pStyle w:val="LOnormal"/>
        <w:spacing w:lineRule="auto" w:line="259" w:before="220" w:after="160"/>
        <w:rPr/>
      </w:pPr>
      <w:r>
        <w:rPr/>
        <w:tab/>
        <w:t>else block</w:t>
      </w:r>
    </w:p>
    <w:p>
      <w:pPr>
        <w:pStyle w:val="LOnormal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</w:t>
      </w:r>
    </w:p>
    <w:p>
      <w:pPr>
        <w:pStyle w:val="LOnormal"/>
        <w:spacing w:lineRule="auto" w:line="259" w:before="220" w:after="160"/>
        <w:rPr/>
      </w:pPr>
      <w:r>
        <w:rPr/>
        <w:t xml:space="preserve"> </w:t>
      </w:r>
      <w:r>
        <w:rPr/>
        <w:tab/>
      </w:r>
      <w:r>
        <w:rPr>
          <w:rFonts w:ascii="FreeMono" w:hAnsi="FreeMono"/>
        </w:rPr>
        <w:t>spam = input()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>if spam == 1: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 xml:space="preserve">    print('Hello')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>elif spam == 2: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 xml:space="preserve">        print('Howdy')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>else: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  <w:t xml:space="preserve">        print('Greetings! ')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LOnormal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ctrl + c</w:t>
      </w:r>
    </w:p>
    <w:p>
      <w:pPr>
        <w:pStyle w:val="LOnormal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</w:t>
      </w:r>
    </w:p>
    <w:p>
      <w:pPr>
        <w:pStyle w:val="LOnormal"/>
        <w:spacing w:lineRule="auto" w:line="259" w:before="220" w:after="160"/>
        <w:rPr/>
      </w:pPr>
      <w:r>
        <w:rPr/>
        <w:t>Break statement always breaks the loop and dont check for the next condition and comes out of the loop.</w:t>
      </w:r>
    </w:p>
    <w:p>
      <w:pPr>
        <w:pStyle w:val="LOnormal"/>
        <w:spacing w:lineRule="auto" w:line="259" w:before="220" w:after="160"/>
        <w:rPr/>
      </w:pPr>
      <w:r>
        <w:rPr/>
        <w:t>Continue statement is to stop the execution of next statement and through the control to the loop to check the next condition</w:t>
      </w:r>
    </w:p>
    <w:p>
      <w:pPr>
        <w:pStyle w:val="LOnormal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  All are equal</w:t>
      </w:r>
    </w:p>
    <w:p>
      <w:pPr>
        <w:pStyle w:val="LOnormal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</w:t>
      </w:r>
      <w:r>
        <w:rPr/>
        <w:t xml:space="preserve"> 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using for loop 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>for i in range(1,10+1) 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print(i)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using for loop 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>n = 10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>i = 1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>while (i &lt;= 10) :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print(i)</w:t>
      </w:r>
    </w:p>
    <w:p>
      <w:pPr>
        <w:pStyle w:val="LOnormal"/>
        <w:spacing w:lineRule="auto" w:line="259" w:before="220" w:after="160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i=i+1</w:t>
      </w:r>
    </w:p>
    <w:p>
      <w:pPr>
        <w:pStyle w:val="LOnormal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>
          <w:b/>
          <w:bCs/>
        </w:rPr>
        <w:t>Ans</w:t>
      </w:r>
      <w:r>
        <w:rPr/>
        <w:t xml:space="preserve"> : This function can be called with spam.bacon()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5</Pages>
  <Words>612</Words>
  <Characters>2533</Characters>
  <CharactersWithSpaces>3572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2022-01-17T17:57:00Z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