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To what does a relative path refer?</w:t>
      </w:r>
    </w:p>
    <w:p>
      <w:pPr>
        <w:pStyle w:val="Normal1"/>
        <w:spacing w:lineRule="auto" w:line="259" w:before="220" w:after="160"/>
        <w:rPr/>
      </w:pPr>
      <w:r>
        <w:rPr/>
        <w:t>Ans : Relative path refer to program’s current working directory .</w:t>
      </w:r>
    </w:p>
    <w:p>
      <w:pPr>
        <w:pStyle w:val="Normal1"/>
        <w:spacing w:lineRule="auto" w:line="259" w:before="220" w:after="160"/>
        <w:rPr/>
      </w:pPr>
      <w:r>
        <w:rPr/>
        <w:t>2. What does an absolute path start with your operating system?</w:t>
      </w:r>
    </w:p>
    <w:p>
      <w:pPr>
        <w:pStyle w:val="Normal1"/>
        <w:spacing w:lineRule="auto" w:line="259" w:before="220" w:after="160"/>
        <w:rPr/>
      </w:pPr>
      <w:r>
        <w:rPr/>
        <w:t xml:space="preserve">Ans : In windows , it starts with </w:t>
      </w:r>
      <w:hyperlink r:id="rId2">
        <w:r>
          <w:rPr>
            <w:rStyle w:val="InternetLink"/>
          </w:rPr>
          <w:t>C:</w:t>
        </w:r>
      </w:hyperlink>
      <w:r>
        <w:rPr/>
        <w:t>\</w:t>
      </w:r>
      <w:hyperlink r:id="rId3">
        <w:r>
          <w:rPr>
            <w:rStyle w:val="InternetLink"/>
          </w:rPr>
          <w:t>.</w:t>
        </w:r>
      </w:hyperlink>
      <w:r>
        <w:rPr/>
        <w:t xml:space="preserve"> And for Linux it starts with \ which idicates </w:t>
        <w:tab/>
        <w:t>the root directory .</w:t>
      </w:r>
    </w:p>
    <w:p>
      <w:pPr>
        <w:pStyle w:val="Normal1"/>
        <w:spacing w:lineRule="auto" w:line="259" w:before="220" w:after="160"/>
        <w:rPr/>
      </w:pPr>
      <w:r>
        <w:rPr/>
        <w:t>3. What do the functions os.getcwd() and os.chdir() do?</w:t>
      </w:r>
    </w:p>
    <w:p>
      <w:pPr>
        <w:pStyle w:val="Normal1"/>
        <w:spacing w:lineRule="auto" w:line="259" w:before="220" w:after="160"/>
        <w:rPr/>
      </w:pPr>
      <w:r>
        <w:rPr/>
        <w:t xml:space="preserve">Ans: To get the current working directory of articular file we can use the function </w:t>
        <w:tab/>
        <w:t>os.getcwd().And to change the directory of the file ,we can use os.chdir().</w:t>
      </w:r>
    </w:p>
    <w:p>
      <w:pPr>
        <w:pStyle w:val="Normal1"/>
        <w:spacing w:lineRule="auto" w:line="259" w:before="220" w:after="160"/>
        <w:rPr/>
      </w:pPr>
      <w:r>
        <w:rPr/>
        <w:t>4. What are the . and .. folders?</w:t>
      </w:r>
    </w:p>
    <w:p>
      <w:pPr>
        <w:pStyle w:val="Normal1"/>
        <w:spacing w:lineRule="auto" w:line="259" w:before="220" w:after="160"/>
        <w:rPr/>
      </w:pPr>
      <w:r>
        <w:rPr/>
        <w:t xml:space="preserve">Ans : </w:t>
      </w:r>
      <w:r>
        <w:rPr/>
        <w:t xml:space="preserve">A Single Dot (.)  for a folder name is short hand for ‘This Folder’.And Double </w:t>
        <w:tab/>
        <w:t>Dots (..) for the folder name its ‘Parent Folder’.</w:t>
      </w:r>
    </w:p>
    <w:p>
      <w:pPr>
        <w:pStyle w:val="Normal1"/>
        <w:spacing w:lineRule="auto" w:line="259" w:before="220" w:after="160"/>
        <w:rPr/>
      </w:pPr>
      <w:r>
        <w:rPr/>
        <w:t>5. In C:\bacon\eggs\spam.txt, which part is the dir name, and which part is the base name?</w:t>
      </w:r>
    </w:p>
    <w:p>
      <w:pPr>
        <w:pStyle w:val="Normal1"/>
        <w:spacing w:lineRule="auto" w:line="259" w:before="220" w:after="160"/>
        <w:rPr/>
      </w:pPr>
      <w:r>
        <w:rPr/>
        <w:t>Ans : spam.txt</w:t>
      </w:r>
    </w:p>
    <w:p>
      <w:pPr>
        <w:pStyle w:val="Normal1"/>
        <w:spacing w:lineRule="auto" w:line="259" w:before="220" w:after="160"/>
        <w:rPr/>
      </w:pPr>
      <w:r>
        <w:rPr/>
        <w:t>6. What are the three “mode” arguments that can be passed to the open() function?</w:t>
      </w:r>
    </w:p>
    <w:p>
      <w:pPr>
        <w:pStyle w:val="Normal1"/>
        <w:spacing w:lineRule="auto" w:line="259" w:before="220" w:after="160"/>
        <w:rPr/>
      </w:pPr>
      <w:r>
        <w:rPr/>
        <w:t xml:space="preserve">Ans : </w:t>
      </w:r>
      <w:r>
        <w:rPr/>
        <w:t>read ,write and append.</w:t>
      </w:r>
    </w:p>
    <w:p>
      <w:pPr>
        <w:pStyle w:val="Normal1"/>
        <w:spacing w:lineRule="auto" w:line="259" w:before="220" w:after="160"/>
        <w:rPr/>
      </w:pPr>
      <w:r>
        <w:rPr/>
        <w:t>7. What happens if an existing file is opened in write mode?</w:t>
      </w:r>
    </w:p>
    <w:p>
      <w:pPr>
        <w:pStyle w:val="Normal1"/>
        <w:spacing w:lineRule="auto" w:line="259" w:before="220" w:after="160"/>
        <w:rPr/>
      </w:pPr>
      <w:r>
        <w:rPr/>
        <w:t>Ans : Write mode will over write the existing file and starts from scratch.</w:t>
      </w:r>
    </w:p>
    <w:p>
      <w:pPr>
        <w:pStyle w:val="Normal1"/>
        <w:spacing w:lineRule="auto" w:line="259" w:before="220" w:after="160"/>
        <w:rPr/>
      </w:pPr>
      <w:r>
        <w:rPr/>
        <w:t>8. How do you tell the difference between read() and readlines()?</w:t>
      </w:r>
    </w:p>
    <w:p>
      <w:pPr>
        <w:pStyle w:val="Normal1"/>
        <w:spacing w:lineRule="auto" w:line="259" w:before="220" w:after="160"/>
        <w:rPr/>
      </w:pPr>
      <w:r>
        <w:rPr/>
        <w:t xml:space="preserve">Ans : If a file consists of single large string value then read() returns the string </w:t>
        <w:tab/>
        <w:t xml:space="preserve">that is stored in file.If we want to get a list of string values from the file </w:t>
        <w:tab/>
        <w:t>then we can use readlines().</w:t>
      </w:r>
    </w:p>
    <w:p>
      <w:pPr>
        <w:pStyle w:val="Normal1"/>
        <w:spacing w:lineRule="auto" w:line="259" w:before="220" w:after="160"/>
        <w:rPr/>
      </w:pPr>
      <w:r>
        <w:rPr/>
        <w:t>9. What data structure does a shelf value resemble?</w:t>
      </w:r>
    </w:p>
    <w:p>
      <w:pPr>
        <w:pStyle w:val="Normal1"/>
        <w:spacing w:lineRule="auto" w:line="259" w:before="220" w:after="160"/>
        <w:rPr/>
      </w:pPr>
      <w:r>
        <w:rPr/>
        <w:t>And :</w:t>
      </w:r>
      <w:r>
        <w:rPr/>
        <w:t xml:space="preserve">A shelf value resemble a Dictionary which is a key – value pair data </w:t>
        <w:tab/>
        <w:t>structure.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" TargetMode="External"/><Relationship Id="rId3" Type="http://schemas.openxmlformats.org/officeDocument/2006/relationships/hyperlink" Target="../../../../C:/.ANS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261</Words>
  <Characters>1150</Characters>
  <CharactersWithSpaces>1401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2022-01-20T21:07:07Z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