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Name  - Aparna Bharti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Batch  - Data Engineering batch -1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Python Coding Assessment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1) </w:t>
      </w:r>
      <w:r w:rsidDel="00000000" w:rsidR="00000000" w:rsidRPr="00000000">
        <w:rPr>
          <w:sz w:val="30"/>
          <w:szCs w:val="30"/>
          <w:rtl w:val="0"/>
        </w:rPr>
        <w:t xml:space="preserve">Explain Pandas for Data Processing</w:t>
      </w:r>
    </w:p>
    <w:p w:rsidR="00000000" w:rsidDel="00000000" w:rsidP="00000000" w:rsidRDefault="00000000" w:rsidRPr="00000000" w14:paraId="00000007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Pandas is a powerful open-source data manipulation and analysis library for Python. It provides easy-to-use data structures and functions needed to manipulate and analyse structured data seamlessly.</w:t>
      </w:r>
    </w:p>
    <w:p w:rsidR="00000000" w:rsidDel="00000000" w:rsidP="00000000" w:rsidRDefault="00000000" w:rsidRPr="00000000" w14:paraId="00000009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The primary data structures in Pandas are Series and DataFrame.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Series: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 one-dimensional labelled array that can hold any data type.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It is similar to a column in a spreadsheet or a single column in a SQL 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Series can be created from lists, arrays, or dictionaries.</w:t>
      </w:r>
    </w:p>
    <w:p w:rsidR="00000000" w:rsidDel="00000000" w:rsidP="00000000" w:rsidRDefault="00000000" w:rsidRPr="00000000" w14:paraId="0000000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1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Series</w:t>
      </w:r>
    </w:p>
    <w:p w:rsidR="00000000" w:rsidDel="00000000" w:rsidP="00000000" w:rsidRDefault="00000000" w:rsidRPr="00000000" w14:paraId="0000001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pd.Series([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DataFrame: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 two-dimensional labelled data structure with columns that can be of different data types.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It can be thought of as a table or a spreadsheet.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DataFrames can be created from various data sources such as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CSV files, SQL queries, Excel files, or Python dictionaries.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1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DataFrame from a dictionary</w:t>
      </w:r>
    </w:p>
    <w:p w:rsidR="00000000" w:rsidDel="00000000" w:rsidP="00000000" w:rsidRDefault="00000000" w:rsidRPr="00000000" w14:paraId="0000001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'San Francisco'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2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pd.DataFrame(data)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1155cc"/>
        </w:rPr>
      </w:pPr>
      <w:bookmarkStart w:colFirst="0" w:colLast="0" w:name="_4v943yv8hclq" w:id="0"/>
      <w:bookmarkEnd w:id="0"/>
      <w:r w:rsidDel="00000000" w:rsidR="00000000" w:rsidRPr="00000000">
        <w:rPr>
          <w:b w:val="1"/>
          <w:color w:val="1155cc"/>
          <w:rtl w:val="0"/>
        </w:rPr>
        <w:t xml:space="preserve">Key Features of Pandas for Data Processing: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Cleaning: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Pandas provides functions to handle missing data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dropna()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fillna()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It allows filtering and removing duplicates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drop_duplicates()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Exploration: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Descriptive statistics and summary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describe()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help in exploring data quickly.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info()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method provides a concise summary of a DataFrame, including data types and missing values.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Manipulation: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Columns can be selected, filtered, and manipulated easily.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Arithmetic operations can be performed on entire columns or rows.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apply()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function allows applying custom functions to data.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Merging and Joining: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DataFrames can be combined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merge()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concat()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Grouping and Aggregation: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Grouping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groupby()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allows for applying aggregate functions to specific subsets.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sum()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mean()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count()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can be applied after grouping.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Time Series Analysis: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Pandas supports time series data and provides tools for date and time manipulation.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Input/Output: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Pandas can read data from various file formats, such as CSV, Excel, SQL, and more.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Similarly, it can write data back to these formats.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Pandas simplifies the process of data cleaning, exploration, and analysis, making it an essential tool for data scientists, analysts, and researchers working with structured data in Python.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Csv file (new_file.CSV)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id,name,designation,salary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E001,John Doe,Software Engineer,75000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E002,Jane Smith,Data Analyst,60000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E003,Michael Johnson,Product Manager,90000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E004,Amy White,HR Specialist,80000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2) Execute Reading CSV Data using Pandas 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To read CSV data using Pandas,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pd.read_csv()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function. This function reads the contents of a CSV file into a DataFrame</w:t>
      </w:r>
    </w:p>
    <w:p w:rsidR="00000000" w:rsidDel="00000000" w:rsidP="00000000" w:rsidRDefault="00000000" w:rsidRPr="00000000" w14:paraId="0000004F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'new_file.csv'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Read CSV file into a DataFrame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pd.read_csv(file_path)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the first few rows of the DataFrame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(df.head())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8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3) Read Data from CSV Files to Pandas Dataframes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A DataFrame is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a data structure that organises data into a 2-dimensional table of rows and columns, much like a spreadsheet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. DataFrames are one of the most common data structures used in modern data analytics because they are a flexible and intuitive way of storing and working with data.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'new_file.csv'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pd.read_csv(file_path)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Read CSV file into a DataFrame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data_frame   = pd.DataFrame(df)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(data_frame)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4) Filter Data in Pandas Dataframe using query.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query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method in Pandas to filter data in a DataFrame based on a specific condition</w:t>
      </w:r>
    </w:p>
    <w:p w:rsidR="00000000" w:rsidDel="00000000" w:rsidP="00000000" w:rsidRDefault="00000000" w:rsidRPr="00000000" w14:paraId="0000007D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sample DataFrame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'Aparna'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'Bharti'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'Chanchal'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'Rishi'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'indore'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'bhopal'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'Amritsar'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'Chandigarh'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pd.DataFrame(data)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the original DataFrame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Using query to filter data (e.g., selecting individuals older than 30)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filtered_df = df.query(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 &gt; 30'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the filtered DataFrame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Filtered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(filtered_df)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15000" cy="2895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5) Execute with one example Lambda Functions in Python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Lambda functions, also known as anonymous functions, are concise and one-liner functions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lambda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keyword in Python</w:t>
      </w:r>
    </w:p>
    <w:p w:rsidR="00000000" w:rsidDel="00000000" w:rsidP="00000000" w:rsidRDefault="00000000" w:rsidRPr="00000000" w14:paraId="0000009D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 n: x**n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power(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"2^3 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43225" cy="971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Lambda functions are commonly used as arguments for higher-order functions like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map()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filter()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reduce()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to perform operations on iterable objects efficiently.</w:t>
      </w:r>
    </w:p>
    <w:p w:rsidR="00000000" w:rsidDel="00000000" w:rsidP="00000000" w:rsidRDefault="00000000" w:rsidRPr="00000000" w14:paraId="000000AF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Filter()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The filter() method filters the given sequence with the help of a function that tests each element in the sequence to be true or not.</w:t>
      </w:r>
    </w:p>
    <w:p w:rsidR="00000000" w:rsidDel="00000000" w:rsidP="00000000" w:rsidRDefault="00000000" w:rsidRPr="00000000" w14:paraId="000000B2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after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after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e1f22" w:val="clear"/>
        <w:spacing w:after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even_numbers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numbers))</w:t>
      </w:r>
    </w:p>
    <w:p w:rsidR="00000000" w:rsidDel="00000000" w:rsidP="00000000" w:rsidRDefault="00000000" w:rsidRPr="00000000" w14:paraId="000000B6">
      <w:pPr>
        <w:shd w:fill="1e1f22" w:val="clear"/>
        <w:spacing w:after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"Even numbers:"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even_numbers)</w:t>
      </w:r>
    </w:p>
    <w:p w:rsidR="00000000" w:rsidDel="00000000" w:rsidP="00000000" w:rsidRDefault="00000000" w:rsidRPr="00000000" w14:paraId="000000B7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B9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90925" cy="1304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Map()</w:t>
      </w:r>
    </w:p>
    <w:p w:rsidR="00000000" w:rsidDel="00000000" w:rsidP="00000000" w:rsidRDefault="00000000" w:rsidRPr="00000000" w14:paraId="000000BC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map() function returns a map object of the results after applying the given function to each item of a given iterable (list, tuple etc.)</w:t>
      </w:r>
    </w:p>
    <w:p w:rsidR="00000000" w:rsidDel="00000000" w:rsidP="00000000" w:rsidRDefault="00000000" w:rsidRPr="00000000" w14:paraId="000000BD">
      <w:pPr>
        <w:spacing w:after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Using map() with lambda to square each element in a list</w:t>
      </w:r>
    </w:p>
    <w:p w:rsidR="00000000" w:rsidDel="00000000" w:rsidP="00000000" w:rsidRDefault="00000000" w:rsidRPr="00000000" w14:paraId="000000C0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squared_numbers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x: x**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numbers))</w:t>
      </w:r>
    </w:p>
    <w:p w:rsidR="00000000" w:rsidDel="00000000" w:rsidP="00000000" w:rsidRDefault="00000000" w:rsidRPr="00000000" w14:paraId="000000C2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"Squared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squared_numbers)</w:t>
      </w:r>
    </w:p>
    <w:p w:rsidR="00000000" w:rsidDel="00000000" w:rsidP="00000000" w:rsidRDefault="00000000" w:rsidRPr="00000000" w14:paraId="000000C3">
      <w:pPr>
        <w:spacing w:after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C5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43450" cy="127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Reduce()</w:t>
      </w:r>
    </w:p>
    <w:p w:rsidR="00000000" w:rsidDel="00000000" w:rsidP="00000000" w:rsidRDefault="00000000" w:rsidRPr="00000000" w14:paraId="000000C8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The reduce function is used to apply a particular function passed in its argument to all of the list elements mentioned in the sequence passed along.This function is defined in “functools” module.</w:t>
      </w:r>
    </w:p>
    <w:p w:rsidR="00000000" w:rsidDel="00000000" w:rsidP="00000000" w:rsidRDefault="00000000" w:rsidRPr="00000000" w14:paraId="000000C9">
      <w:pPr>
        <w:spacing w:after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Using reduce with lambda to find the product of numbers</w:t>
      </w:r>
    </w:p>
    <w:p w:rsidR="00000000" w:rsidDel="00000000" w:rsidP="00000000" w:rsidRDefault="00000000" w:rsidRPr="00000000" w14:paraId="000000CE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= reduce(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y: x * y, numbers)</w:t>
      </w:r>
    </w:p>
    <w:p w:rsidR="00000000" w:rsidDel="00000000" w:rsidP="00000000" w:rsidRDefault="00000000" w:rsidRPr="00000000" w14:paraId="000000D0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spacing w:after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"Product of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product)</w:t>
      </w:r>
    </w:p>
    <w:p w:rsidR="00000000" w:rsidDel="00000000" w:rsidP="00000000" w:rsidRDefault="00000000" w:rsidRPr="00000000" w14:paraId="000000D2">
      <w:pPr>
        <w:spacing w:after="240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91025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6) Read JSON Strings to Python dicts or lists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Parse JSON string to a Python dictionary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string representing a dictionary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json_string_dict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'{"name": "Alice", "age": 30, "city": "New York"}'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Parse JSON string to a Python dictionary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python_dict = json.loads(json_string_dict)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"Python Dictionary:"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python_dict)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python_dict[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python_dict[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python_dict[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473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Parse JSON string to a Python List</w:t>
      </w:r>
    </w:p>
    <w:p w:rsidR="00000000" w:rsidDel="00000000" w:rsidP="00000000" w:rsidRDefault="00000000" w:rsidRPr="00000000" w14:paraId="000000F6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JSON string representing a list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json_string_list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'[1, 2, 3, 4, 5]'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Parse JSON string to a Python list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python_list = json.loads(json_string_list)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Python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python_list)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 of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(python_list))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86325" cy="152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