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FF" w:rsidRDefault="009C6B6A">
      <w:pPr>
        <w:rPr>
          <w:sz w:val="28"/>
          <w:szCs w:val="28"/>
        </w:rPr>
      </w:pPr>
      <w:proofErr w:type="spellStart"/>
      <w:r w:rsidRPr="009C6B6A">
        <w:rPr>
          <w:sz w:val="28"/>
          <w:szCs w:val="28"/>
          <w:highlight w:val="cyan"/>
        </w:rPr>
        <w:t>Q.What</w:t>
      </w:r>
      <w:proofErr w:type="spellEnd"/>
      <w:r w:rsidRPr="009C6B6A">
        <w:rPr>
          <w:sz w:val="28"/>
          <w:szCs w:val="28"/>
          <w:highlight w:val="cyan"/>
        </w:rPr>
        <w:t xml:space="preserve"> is OOPS concept where we have to use oops concept in our automation framework?</w:t>
      </w:r>
    </w:p>
    <w:p w:rsidR="009C6B6A" w:rsidRDefault="009C6B6A">
      <w:pPr>
        <w:rPr>
          <w:color w:val="000000"/>
          <w:sz w:val="28"/>
          <w:szCs w:val="28"/>
        </w:rPr>
      </w:pPr>
      <w:proofErr w:type="spellStart"/>
      <w:r w:rsidRPr="009C6B6A">
        <w:rPr>
          <w:color w:val="FF0000"/>
          <w:sz w:val="28"/>
          <w:szCs w:val="28"/>
        </w:rPr>
        <w:t>Ans</w:t>
      </w:r>
      <w:proofErr w:type="spellEnd"/>
      <w:r w:rsidRPr="009C6B6A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OOPs concepts, such as </w:t>
      </w:r>
      <w:r>
        <w:rPr>
          <w:b/>
          <w:bCs/>
          <w:color w:val="000000"/>
          <w:sz w:val="28"/>
          <w:szCs w:val="28"/>
        </w:rPr>
        <w:t>encapsulation, inheritance, polymorphism, and abstraction,</w:t>
      </w:r>
      <w:r>
        <w:rPr>
          <w:color w:val="000000"/>
          <w:sz w:val="28"/>
          <w:szCs w:val="28"/>
        </w:rPr>
        <w:t xml:space="preserve"> play a crucial role in designing and implementing an Automation Framework. These concepts allow for </w:t>
      </w:r>
      <w:r>
        <w:rPr>
          <w:b/>
          <w:bCs/>
          <w:color w:val="000000"/>
          <w:sz w:val="28"/>
          <w:szCs w:val="28"/>
        </w:rPr>
        <w:t>modular code organisation, code reuse, flexibility, and maintainability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ach OOPs concept is applied to enhance the effectiveness and efficiency of an Automation Framework.</w:t>
      </w:r>
      <w:r w:rsidRPr="009C6B6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By applying OOPs concepts effectively, developers can achieve modularity, code reusability, flexibility, and scalability in their test automation solutions.</w:t>
      </w:r>
      <w:bookmarkStart w:id="0" w:name="_GoBack"/>
      <w:bookmarkEnd w:id="0"/>
    </w:p>
    <w:p w:rsidR="009C6B6A" w:rsidRPr="009C6B6A" w:rsidRDefault="009C6B6A" w:rsidP="009C6B6A">
      <w:pPr>
        <w:shd w:val="clear" w:color="auto" w:fill="FFFFFF"/>
        <w:spacing w:before="320" w:after="8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C6B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lang w:eastAsia="en-IN"/>
        </w:rPr>
        <w:t>1. ABSTRACTION</w:t>
      </w:r>
    </w:p>
    <w:p w:rsidR="009C6B6A" w:rsidRDefault="009C6B6A" w:rsidP="009C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Abstraction is a methodology of hiding the implementation and displaying the functionality to end users.</w:t>
      </w:r>
    </w:p>
    <w:p w:rsidR="009C6B6A" w:rsidRDefault="009C6B6A" w:rsidP="009C6B6A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9C6B6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en-IN"/>
        </w:rPr>
        <w:t>Example: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color w:val="000000"/>
          <w:sz w:val="28"/>
          <w:szCs w:val="28"/>
        </w:rPr>
        <w:t xml:space="preserve">In </w:t>
      </w:r>
      <w:r>
        <w:rPr>
          <w:b/>
          <w:bCs/>
          <w:color w:val="000000"/>
          <w:sz w:val="28"/>
          <w:szCs w:val="28"/>
        </w:rPr>
        <w:t xml:space="preserve">Page Object Model </w:t>
      </w:r>
      <w:r>
        <w:rPr>
          <w:color w:val="000000"/>
          <w:sz w:val="28"/>
          <w:szCs w:val="28"/>
        </w:rPr>
        <w:t>design pattern</w:t>
      </w:r>
      <w:r>
        <w:rPr>
          <w:b/>
          <w:bCs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we write locators (such as Id, Name, </w:t>
      </w:r>
      <w:proofErr w:type="spell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>, etc</w:t>
      </w:r>
      <w:proofErr w:type="gramStart"/>
      <w:r>
        <w:rPr>
          <w:color w:val="000000"/>
          <w:sz w:val="28"/>
          <w:szCs w:val="28"/>
        </w:rPr>
        <w:t>. )</w:t>
      </w:r>
      <w:proofErr w:type="gramEnd"/>
      <w:r>
        <w:rPr>
          <w:color w:val="000000"/>
          <w:sz w:val="28"/>
          <w:szCs w:val="28"/>
        </w:rPr>
        <w:t xml:space="preserve"> and the methods in a Page class. Then we utilise these locators and methods in tests but we can’t see the implementation of the methods</w:t>
      </w:r>
      <w:r>
        <w:rPr>
          <w:color w:val="000000"/>
          <w:sz w:val="28"/>
          <w:szCs w:val="28"/>
        </w:rPr>
        <w:t xml:space="preserve"> </w:t>
      </w:r>
    </w:p>
    <w:p w:rsidR="009C6B6A" w:rsidRPr="009C6B6A" w:rsidRDefault="009C6B6A" w:rsidP="009C6B6A">
      <w:pPr>
        <w:shd w:val="clear" w:color="auto" w:fill="FFFFFF"/>
        <w:spacing w:before="320" w:after="8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lang w:eastAsia="en-IN"/>
        </w:rPr>
        <w:t>2.</w:t>
      </w:r>
      <w:r w:rsidRPr="009C6B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lang w:eastAsia="en-IN"/>
        </w:rPr>
        <w:t xml:space="preserve"> </w:t>
      </w:r>
      <w:r w:rsidRPr="009C6B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lang w:eastAsia="en-IN"/>
        </w:rPr>
        <w:t>Interface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We all are aware of this statement 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b/>
          <w:bCs/>
          <w:color w:val="000000"/>
          <w:sz w:val="28"/>
          <w:szCs w:val="28"/>
        </w:rPr>
        <w:t xml:space="preserve">WebDriver driver = new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FirefoxDriver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>);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 xml:space="preserve">Here </w:t>
      </w:r>
      <w:r>
        <w:rPr>
          <w:b/>
          <w:bCs/>
          <w:color w:val="000000"/>
          <w:sz w:val="28"/>
          <w:szCs w:val="28"/>
        </w:rPr>
        <w:t xml:space="preserve">WebDriver </w:t>
      </w:r>
      <w:r>
        <w:rPr>
          <w:color w:val="000000"/>
          <w:sz w:val="28"/>
          <w:szCs w:val="28"/>
        </w:rPr>
        <w:t>is an Interface. In the above statement, we are initialising the Firefox browser using Selenium WebDriver (Interface). 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means we are creating a reference variable (driver) of the interface (WebDriver) and creating an object of </w:t>
      </w:r>
      <w:proofErr w:type="spellStart"/>
      <w:r>
        <w:rPr>
          <w:color w:val="000000"/>
          <w:sz w:val="28"/>
          <w:szCs w:val="28"/>
        </w:rPr>
        <w:t>FirefoxDriver</w:t>
      </w:r>
      <w:proofErr w:type="spellEnd"/>
      <w:r>
        <w:rPr>
          <w:color w:val="000000"/>
          <w:sz w:val="28"/>
          <w:szCs w:val="28"/>
        </w:rPr>
        <w:t xml:space="preserve"> class.</w:t>
      </w:r>
    </w:p>
    <w:p w:rsidR="009C6B6A" w:rsidRDefault="009C6B6A" w:rsidP="009C6B6A">
      <w:pPr>
        <w:pStyle w:val="Heading3"/>
        <w:shd w:val="clear" w:color="auto" w:fill="FFFFFF"/>
        <w:spacing w:before="320" w:beforeAutospacing="0" w:after="80" w:afterAutospacing="0"/>
        <w:rPr>
          <w:rFonts w:ascii="Segoe UI" w:hAnsi="Segoe UI" w:cs="Segoe UI"/>
          <w:b w:val="0"/>
          <w:bCs w:val="0"/>
          <w:color w:val="212529"/>
        </w:rPr>
      </w:pPr>
      <w:r w:rsidRPr="009C6B6A">
        <w:rPr>
          <w:color w:val="000000"/>
          <w:sz w:val="32"/>
          <w:szCs w:val="32"/>
          <w:highlight w:val="yellow"/>
        </w:rPr>
        <w:t>3</w:t>
      </w:r>
      <w:r w:rsidRPr="009C6B6A">
        <w:rPr>
          <w:color w:val="000000"/>
          <w:sz w:val="32"/>
          <w:szCs w:val="32"/>
          <w:highlight w:val="yellow"/>
        </w:rPr>
        <w:t>. INHERITANCE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 xml:space="preserve">Mechanism by which one class acquires the properties (instance variables) and functionalities of another class is known as </w:t>
      </w:r>
      <w:r>
        <w:rPr>
          <w:b/>
          <w:bCs/>
          <w:color w:val="000000"/>
          <w:sz w:val="28"/>
          <w:szCs w:val="28"/>
        </w:rPr>
        <w:t>Inheritance</w:t>
      </w:r>
      <w:r>
        <w:rPr>
          <w:color w:val="000000"/>
          <w:sz w:val="28"/>
          <w:szCs w:val="28"/>
        </w:rPr>
        <w:t>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Base Class in the Automation Framework is used to initialise the WebDriver interface, WebDriver waits, Property files, Excels, etc. in the Base class.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extend the Base class to other classes such as Tests and Utility class.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C6B6A" w:rsidRDefault="009C6B6A" w:rsidP="009C6B6A">
      <w:pPr>
        <w:pStyle w:val="Heading3"/>
        <w:shd w:val="clear" w:color="auto" w:fill="FFFFFF"/>
        <w:spacing w:before="320" w:beforeAutospacing="0" w:after="80" w:afterAutospacing="0"/>
        <w:rPr>
          <w:rFonts w:ascii="Segoe UI" w:hAnsi="Segoe UI" w:cs="Segoe UI"/>
          <w:b w:val="0"/>
          <w:bCs w:val="0"/>
          <w:color w:val="212529"/>
        </w:rPr>
      </w:pPr>
      <w:r w:rsidRPr="009C6B6A">
        <w:rPr>
          <w:color w:val="000000"/>
          <w:sz w:val="32"/>
          <w:szCs w:val="32"/>
          <w:highlight w:val="yellow"/>
        </w:rPr>
        <w:t>3. POLYMORPHISM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Polymorphism allows us to perform a task in multiple ways.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A combination of overloading and overriding is known as Polymorphism. 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Let's understand overloading and overriding in details.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proofErr w:type="gramStart"/>
      <w:r w:rsidRPr="009C6B6A">
        <w:rPr>
          <w:color w:val="000000"/>
          <w:sz w:val="28"/>
          <w:szCs w:val="28"/>
          <w:highlight w:val="magenta"/>
        </w:rPr>
        <w:lastRenderedPageBreak/>
        <w:t>a)</w:t>
      </w:r>
      <w:proofErr w:type="gramEnd"/>
      <w:r w:rsidRPr="009C6B6A">
        <w:rPr>
          <w:color w:val="000000"/>
          <w:sz w:val="28"/>
          <w:szCs w:val="28"/>
          <w:highlight w:val="magenta"/>
        </w:rPr>
        <w:t xml:space="preserve">Method </w:t>
      </w:r>
      <w:proofErr w:type="spellStart"/>
      <w:r w:rsidRPr="009C6B6A">
        <w:rPr>
          <w:color w:val="000000"/>
          <w:sz w:val="28"/>
          <w:szCs w:val="28"/>
          <w:highlight w:val="magenta"/>
        </w:rPr>
        <w:t>Overloading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use Implicit wait in Selenium. The implicit wait is an example of overloading. 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 xml:space="preserve">In </w:t>
      </w:r>
      <w:r>
        <w:rPr>
          <w:b/>
          <w:bCs/>
          <w:color w:val="000000"/>
          <w:sz w:val="28"/>
          <w:szCs w:val="28"/>
        </w:rPr>
        <w:t>Implicit wait</w:t>
      </w:r>
      <w:r>
        <w:rPr>
          <w:color w:val="000000"/>
          <w:sz w:val="28"/>
          <w:szCs w:val="28"/>
        </w:rPr>
        <w:t>, we use different time stamps such as SECONDS, MINUTES, HOURS, etc</w:t>
      </w:r>
      <w:proofErr w:type="gramStart"/>
      <w:r>
        <w:rPr>
          <w:color w:val="000000"/>
          <w:sz w:val="28"/>
          <w:szCs w:val="28"/>
        </w:rPr>
        <w:t>.,</w:t>
      </w:r>
      <w:proofErr w:type="gramEnd"/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b/>
          <w:bCs/>
          <w:color w:val="000000"/>
          <w:sz w:val="28"/>
          <w:szCs w:val="28"/>
        </w:rPr>
        <w:t xml:space="preserve">Action </w:t>
      </w:r>
      <w:r>
        <w:rPr>
          <w:color w:val="000000"/>
          <w:sz w:val="28"/>
          <w:szCs w:val="28"/>
        </w:rPr>
        <w:t xml:space="preserve">class in </w:t>
      </w:r>
      <w:proofErr w:type="spellStart"/>
      <w:r>
        <w:rPr>
          <w:color w:val="000000"/>
          <w:sz w:val="28"/>
          <w:szCs w:val="28"/>
        </w:rPr>
        <w:t>TestNG</w:t>
      </w:r>
      <w:proofErr w:type="spellEnd"/>
      <w:r>
        <w:rPr>
          <w:color w:val="000000"/>
          <w:sz w:val="28"/>
          <w:szCs w:val="28"/>
        </w:rPr>
        <w:t xml:space="preserve"> is also an example of overloading.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Assert </w:t>
      </w:r>
      <w:r>
        <w:rPr>
          <w:color w:val="000000"/>
          <w:sz w:val="28"/>
          <w:szCs w:val="28"/>
        </w:rPr>
        <w:t xml:space="preserve">class in </w:t>
      </w:r>
      <w:proofErr w:type="spellStart"/>
      <w:r>
        <w:rPr>
          <w:color w:val="000000"/>
          <w:sz w:val="28"/>
          <w:szCs w:val="28"/>
        </w:rPr>
        <w:t>TestNG</w:t>
      </w:r>
      <w:proofErr w:type="spellEnd"/>
      <w:r>
        <w:rPr>
          <w:color w:val="000000"/>
          <w:sz w:val="28"/>
          <w:szCs w:val="28"/>
        </w:rPr>
        <w:t xml:space="preserve"> is also an example of overloading.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 w:rsidRPr="009C6B6A">
        <w:rPr>
          <w:color w:val="000000"/>
          <w:sz w:val="28"/>
          <w:szCs w:val="28"/>
          <w:highlight w:val="magenta"/>
        </w:rPr>
        <w:t>b)</w:t>
      </w:r>
      <w:r w:rsidRPr="009C6B6A">
        <w:rPr>
          <w:color w:val="000000"/>
          <w:sz w:val="28"/>
          <w:szCs w:val="28"/>
          <w:highlight w:val="magenta"/>
        </w:rPr>
        <w:t>. METHOD OVERRIDING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We use a method that was already implemented in another class by changing its parameters. To understand this you need to understand Overriding in Java.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Declaring a method in a child class that is already present in the parent class is called Method Overriding.</w:t>
      </w:r>
    </w:p>
    <w:p w:rsidR="009C6B6A" w:rsidRDefault="009C6B6A" w:rsidP="009C6B6A">
      <w:pPr>
        <w:pStyle w:val="Heading3"/>
        <w:shd w:val="clear" w:color="auto" w:fill="FFFFFF"/>
        <w:spacing w:before="320" w:beforeAutospacing="0" w:after="80" w:afterAutospacing="0"/>
        <w:rPr>
          <w:rFonts w:ascii="Segoe UI" w:hAnsi="Segoe UI" w:cs="Segoe UI"/>
          <w:b w:val="0"/>
          <w:bCs w:val="0"/>
          <w:color w:val="212529"/>
        </w:rPr>
      </w:pPr>
      <w:r w:rsidRPr="009C6B6A">
        <w:rPr>
          <w:color w:val="000000"/>
          <w:sz w:val="32"/>
          <w:szCs w:val="32"/>
          <w:highlight w:val="yellow"/>
        </w:rPr>
        <w:t>5. ENCAPSULATION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All the classes in a framework are an example of Encapsulation. 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In POM classes, we declare the data members using @</w:t>
      </w:r>
      <w:proofErr w:type="spellStart"/>
      <w:r>
        <w:rPr>
          <w:color w:val="000000"/>
          <w:sz w:val="28"/>
          <w:szCs w:val="28"/>
        </w:rPr>
        <w:t>FindBy</w:t>
      </w:r>
      <w:proofErr w:type="spellEnd"/>
      <w:r>
        <w:rPr>
          <w:color w:val="000000"/>
          <w:sz w:val="28"/>
          <w:szCs w:val="28"/>
        </w:rPr>
        <w:t xml:space="preserve">, and initialization of data members will be done using Constructor to utilise those in </w:t>
      </w:r>
      <w:proofErr w:type="spellStart"/>
      <w:r>
        <w:rPr>
          <w:color w:val="000000"/>
          <w:sz w:val="28"/>
          <w:szCs w:val="28"/>
        </w:rPr>
        <w:t>methods.</w:t>
      </w:r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use Getter setter method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color w:val="000000"/>
          <w:sz w:val="28"/>
          <w:szCs w:val="28"/>
        </w:rPr>
        <w:t>Encapsulation is a mechanism of binding code and data (variables) together in a single unit.</w:t>
      </w: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C6B6A" w:rsidRDefault="009C6B6A" w:rsidP="009C6B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:rsidR="009C6B6A" w:rsidRPr="009C6B6A" w:rsidRDefault="009C6B6A" w:rsidP="009C6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:rsidR="009C6B6A" w:rsidRPr="009C6B6A" w:rsidRDefault="009C6B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C6B6A" w:rsidRPr="009C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6A"/>
    <w:rsid w:val="00535300"/>
    <w:rsid w:val="009C6B6A"/>
    <w:rsid w:val="00B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CB29"/>
  <w15:chartTrackingRefBased/>
  <w15:docId w15:val="{AC61CEB6-5B7F-4523-8D1D-EC64CEEF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B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C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Dadwe</dc:creator>
  <cp:keywords/>
  <dc:description/>
  <cp:lastModifiedBy>Aparna Dadwe</cp:lastModifiedBy>
  <cp:revision>1</cp:revision>
  <dcterms:created xsi:type="dcterms:W3CDTF">2023-08-02T18:35:00Z</dcterms:created>
  <dcterms:modified xsi:type="dcterms:W3CDTF">2023-08-02T18:47:00Z</dcterms:modified>
</cp:coreProperties>
</file>