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43FF9A8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7E680303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15B5EA3E" w:rsidR="00BB6162" w:rsidRDefault="00E267A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1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RedSyn</w:t>
                                    </w:r>
                                  </w:sdtContent>
                                </w:sdt>
                                <w:r w:rsidR="00BB616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BB6162" w:rsidRDefault="00BB61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15B5EA3E" w:rsidR="00BB6162" w:rsidRDefault="00E267A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1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RedSyn</w:t>
                              </w:r>
                            </w:sdtContent>
                          </w:sdt>
                          <w:r w:rsidR="00BB6162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BB6162" w:rsidRDefault="00BB61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1028147E" w:rsidR="00BB6162" w:rsidRDefault="00E267A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5D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EnoFlux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B1FD2" w14:textId="77439C67" w:rsidR="00BB6162" w:rsidRDefault="00655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Date:  March 03,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334F796" w14:textId="1028147E" w:rsidR="00BB6162" w:rsidRDefault="00E267A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5D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EnoFlux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20B1FD2" w14:textId="77439C67" w:rsidR="00BB6162" w:rsidRDefault="00655DF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Date:  March 03, 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A1E765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BF99F4F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093A5D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AEA6D1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12ADF1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266BE1E4" w14:textId="0CE63A58" w:rsidR="00E267AA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2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3C5A6B2" w14:textId="32B7ABE1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Pr="005977B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BD5A" w14:textId="59559A15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Pr="005977B3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F280" w14:textId="17CEC224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6" w:history="1">
            <w:r w:rsidRPr="005977B3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D2F2" w14:textId="47E42FFF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7" w:history="1">
            <w:r w:rsidRPr="005977B3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5B78" w14:textId="7D236FBC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8" w:history="1">
            <w:r w:rsidRPr="005977B3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BDFF" w14:textId="5AB22A2F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9" w:history="1">
            <w:r w:rsidRPr="005977B3">
              <w:rPr>
                <w:rStyle w:val="Hyperlink"/>
                <w:noProof/>
              </w:rPr>
              <w:t>Problem Tracking and Test Tracking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AA58" w14:textId="4E4EB98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Pr="005977B3">
              <w:rPr>
                <w:rStyle w:val="Hyperlink"/>
                <w:noProof/>
              </w:rPr>
              <w:t>Roles/Responsibilities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A91E" w14:textId="0BC3976C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Pr="005977B3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B1BF" w14:textId="6F9AD7B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2" w:history="1">
            <w:r w:rsidRPr="005977B3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E205" w14:textId="727C24B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3" w:history="1">
            <w:r w:rsidRPr="005977B3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58203"/>
      <w:r>
        <w:lastRenderedPageBreak/>
        <w:t>Overview</w:t>
      </w:r>
      <w:bookmarkEnd w:id="0"/>
    </w:p>
    <w:p w14:paraId="6E27BFEA" w14:textId="54343969" w:rsidR="00C56BBB" w:rsidRDefault="00C56BBB">
      <w:r>
        <w:t>As part of the project, ‘RedSyn’ has asked EnoFlux to test few functionalities of ‘https://xyz.in”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58204"/>
      <w:r>
        <w:lastRenderedPageBreak/>
        <w:t>Scope</w:t>
      </w:r>
      <w:bookmarkEnd w:id="1"/>
    </w:p>
    <w:p w14:paraId="1A35F741" w14:textId="02520D09" w:rsidR="00B541D4" w:rsidRDefault="00B541D4">
      <w:r>
        <w:t>The scope of the project includes testing the following features of ‘https://xyz.in’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58205"/>
      <w:r>
        <w:t>Inclusions</w:t>
      </w:r>
      <w:bookmarkEnd w:id="2"/>
    </w:p>
    <w:p w14:paraId="24A01012" w14:textId="41A35BD6" w:rsidR="00B541D4" w:rsidRDefault="00B541D4" w:rsidP="00B541D4">
      <w:pPr>
        <w:pStyle w:val="ListParagraph"/>
        <w:numPr>
          <w:ilvl w:val="0"/>
          <w:numId w:val="1"/>
        </w:numPr>
      </w:pPr>
      <w:r>
        <w:t>Customers</w:t>
      </w:r>
    </w:p>
    <w:p w14:paraId="330703B9" w14:textId="4C76F63D" w:rsidR="00B541D4" w:rsidRDefault="00B541D4" w:rsidP="00B541D4">
      <w:pPr>
        <w:pStyle w:val="ListParagraph"/>
        <w:numPr>
          <w:ilvl w:val="1"/>
          <w:numId w:val="1"/>
        </w:numPr>
      </w:pPr>
      <w:r>
        <w:t>Create Customer</w:t>
      </w:r>
    </w:p>
    <w:p w14:paraId="0AD1672B" w14:textId="5337F567" w:rsidR="00B541D4" w:rsidRDefault="00B541D4" w:rsidP="00B541D4">
      <w:pPr>
        <w:pStyle w:val="ListParagraph"/>
        <w:numPr>
          <w:ilvl w:val="1"/>
          <w:numId w:val="1"/>
        </w:numPr>
      </w:pPr>
      <w:r>
        <w:t>Account Summary details</w:t>
      </w:r>
    </w:p>
    <w:p w14:paraId="24CE62E9" w14:textId="4DDDC332" w:rsidR="00B541D4" w:rsidRDefault="00B541D4" w:rsidP="00B541D4">
      <w:pPr>
        <w:pStyle w:val="ListParagraph"/>
        <w:numPr>
          <w:ilvl w:val="0"/>
          <w:numId w:val="1"/>
        </w:numPr>
      </w:pPr>
      <w:r>
        <w:t>New Orders</w:t>
      </w:r>
    </w:p>
    <w:p w14:paraId="4F962377" w14:textId="63F52F3B" w:rsidR="00B541D4" w:rsidRDefault="00B541D4" w:rsidP="00B541D4">
      <w:pPr>
        <w:pStyle w:val="ListParagraph"/>
        <w:numPr>
          <w:ilvl w:val="1"/>
          <w:numId w:val="1"/>
        </w:numPr>
      </w:pPr>
      <w:r>
        <w:t>Create/Edit Order</w:t>
      </w:r>
    </w:p>
    <w:p w14:paraId="5021CA0B" w14:textId="32248444" w:rsidR="00B541D4" w:rsidRDefault="00B541D4" w:rsidP="00B541D4">
      <w:pPr>
        <w:pStyle w:val="ListParagraph"/>
        <w:numPr>
          <w:ilvl w:val="1"/>
          <w:numId w:val="1"/>
        </w:numPr>
      </w:pPr>
      <w:r>
        <w:t>Verify the details displayed in Account Summary page &gt; Summary tab</w:t>
      </w:r>
    </w:p>
    <w:p w14:paraId="3DF2EB10" w14:textId="55C522F0" w:rsidR="00B541D4" w:rsidRDefault="00B541D4" w:rsidP="00B541D4">
      <w:pPr>
        <w:pStyle w:val="ListParagraph"/>
        <w:numPr>
          <w:ilvl w:val="1"/>
          <w:numId w:val="1"/>
        </w:numPr>
      </w:pPr>
      <w:r>
        <w:t>Verify the order details in Account Summary page &gt; Orders tab</w:t>
      </w:r>
    </w:p>
    <w:p w14:paraId="06DA3525" w14:textId="65EF30D5" w:rsidR="00B541D4" w:rsidRDefault="00B541D4" w:rsidP="00B541D4">
      <w:pPr>
        <w:pStyle w:val="ListParagraph"/>
        <w:numPr>
          <w:ilvl w:val="1"/>
          <w:numId w:val="1"/>
        </w:numPr>
      </w:pPr>
      <w:r>
        <w:t>Verify the order details in View Details page</w:t>
      </w:r>
    </w:p>
    <w:p w14:paraId="243157FD" w14:textId="428A645B" w:rsidR="00B541D4" w:rsidRDefault="00B541D4" w:rsidP="00B541D4">
      <w:pPr>
        <w:pStyle w:val="ListParagraph"/>
        <w:numPr>
          <w:ilvl w:val="0"/>
          <w:numId w:val="1"/>
        </w:numPr>
      </w:pPr>
      <w:r>
        <w:t>Create and Run a Billing Cycle to generate invoice</w:t>
      </w:r>
    </w:p>
    <w:p w14:paraId="5238D731" w14:textId="5B69938E" w:rsidR="00B541D4" w:rsidRDefault="00B541D4" w:rsidP="00B541D4">
      <w:pPr>
        <w:pStyle w:val="ListParagraph"/>
        <w:numPr>
          <w:ilvl w:val="1"/>
          <w:numId w:val="1"/>
        </w:numPr>
      </w:pPr>
      <w:r>
        <w:t>Create a Billing Cycle</w:t>
      </w:r>
    </w:p>
    <w:p w14:paraId="7C4E8BB8" w14:textId="620D2CB3" w:rsidR="00B541D4" w:rsidRDefault="00B541D4" w:rsidP="00B541D4">
      <w:pPr>
        <w:pStyle w:val="ListParagraph"/>
        <w:numPr>
          <w:ilvl w:val="1"/>
          <w:numId w:val="1"/>
        </w:numPr>
      </w:pPr>
      <w:r>
        <w:t>Start Manual Billing Run</w:t>
      </w:r>
    </w:p>
    <w:p w14:paraId="2E78C6FD" w14:textId="6413EB1A" w:rsidR="00B541D4" w:rsidRDefault="00B541D4" w:rsidP="00B541D4">
      <w:pPr>
        <w:pStyle w:val="ListParagraph"/>
        <w:numPr>
          <w:ilvl w:val="1"/>
          <w:numId w:val="1"/>
        </w:numPr>
      </w:pPr>
      <w:r>
        <w:t>Verify the invoice details before payment</w:t>
      </w:r>
    </w:p>
    <w:p w14:paraId="6B2F3B21" w14:textId="39A2BA12" w:rsidR="00B541D4" w:rsidRDefault="00B541D4" w:rsidP="00B541D4">
      <w:pPr>
        <w:pStyle w:val="ListParagraph"/>
        <w:numPr>
          <w:ilvl w:val="1"/>
          <w:numId w:val="1"/>
        </w:numPr>
      </w:pPr>
      <w:r>
        <w:t>Download and email the invoice</w:t>
      </w:r>
    </w:p>
    <w:p w14:paraId="5255CF5E" w14:textId="0C291F03" w:rsidR="00B541D4" w:rsidRDefault="00B541D4" w:rsidP="00B541D4">
      <w:pPr>
        <w:pStyle w:val="ListParagraph"/>
        <w:numPr>
          <w:ilvl w:val="0"/>
          <w:numId w:val="1"/>
        </w:numPr>
      </w:pPr>
      <w:r>
        <w:t>Make Payment</w:t>
      </w:r>
    </w:p>
    <w:p w14:paraId="2642C961" w14:textId="628CDB3C" w:rsidR="00B541D4" w:rsidRDefault="00B541D4" w:rsidP="00B541D4">
      <w:pPr>
        <w:pStyle w:val="ListParagraph"/>
        <w:numPr>
          <w:ilvl w:val="1"/>
          <w:numId w:val="1"/>
        </w:numPr>
      </w:pPr>
      <w:r>
        <w:t>Add a payment method</w:t>
      </w:r>
    </w:p>
    <w:p w14:paraId="50C36C1B" w14:textId="3FBC9D2E" w:rsidR="00B541D4" w:rsidRDefault="00B541D4" w:rsidP="00B541D4">
      <w:pPr>
        <w:pStyle w:val="ListParagraph"/>
        <w:numPr>
          <w:ilvl w:val="1"/>
          <w:numId w:val="1"/>
        </w:numPr>
      </w:pPr>
      <w:r>
        <w:t>Make payment as Client using</w:t>
      </w:r>
    </w:p>
    <w:p w14:paraId="41E6D5F0" w14:textId="4A93F5E3" w:rsidR="00B541D4" w:rsidRDefault="00B541D4" w:rsidP="00B541D4">
      <w:pPr>
        <w:pStyle w:val="ListParagraph"/>
        <w:numPr>
          <w:ilvl w:val="2"/>
          <w:numId w:val="1"/>
        </w:numPr>
      </w:pPr>
      <w:r>
        <w:t>Credit Card</w:t>
      </w:r>
    </w:p>
    <w:p w14:paraId="294CECA5" w14:textId="69B7D25B" w:rsidR="00B541D4" w:rsidRDefault="00B541D4" w:rsidP="00B541D4">
      <w:pPr>
        <w:pStyle w:val="ListParagraph"/>
        <w:numPr>
          <w:ilvl w:val="2"/>
          <w:numId w:val="1"/>
        </w:numPr>
      </w:pPr>
      <w:r>
        <w:t>Check</w:t>
      </w:r>
    </w:p>
    <w:p w14:paraId="4C0DCD31" w14:textId="1B0CB3C4" w:rsidR="00B541D4" w:rsidRDefault="00B541D4" w:rsidP="00B541D4">
      <w:pPr>
        <w:pStyle w:val="ListParagraph"/>
        <w:numPr>
          <w:ilvl w:val="2"/>
          <w:numId w:val="1"/>
        </w:numPr>
      </w:pPr>
      <w:r>
        <w:t>Cash</w:t>
      </w:r>
    </w:p>
    <w:p w14:paraId="7DEBD5EB" w14:textId="0DDED776" w:rsidR="00B541D4" w:rsidRDefault="00B541D4" w:rsidP="00B541D4">
      <w:pPr>
        <w:pStyle w:val="ListParagraph"/>
        <w:numPr>
          <w:ilvl w:val="1"/>
          <w:numId w:val="1"/>
        </w:numPr>
      </w:pPr>
      <w:r>
        <w:t>Make payment as Customer using</w:t>
      </w:r>
    </w:p>
    <w:p w14:paraId="38FC9446" w14:textId="58BD8A0C" w:rsidR="00B541D4" w:rsidRDefault="00B541D4" w:rsidP="00B541D4">
      <w:pPr>
        <w:pStyle w:val="ListParagraph"/>
        <w:numPr>
          <w:ilvl w:val="2"/>
          <w:numId w:val="1"/>
        </w:numPr>
      </w:pPr>
      <w:r>
        <w:t>Credit Card</w:t>
      </w:r>
    </w:p>
    <w:p w14:paraId="3022025A" w14:textId="124D633F" w:rsidR="00B541D4" w:rsidRDefault="00B541D4" w:rsidP="00B541D4">
      <w:pPr>
        <w:pStyle w:val="ListParagraph"/>
        <w:numPr>
          <w:ilvl w:val="1"/>
          <w:numId w:val="1"/>
        </w:numPr>
      </w:pPr>
      <w:r>
        <w:t>Verify details in the invoice details, Account Summary Page &gt; Summary and Payments tabs</w:t>
      </w:r>
    </w:p>
    <w:p w14:paraId="3DE52F25" w14:textId="463618A0" w:rsidR="00B541D4" w:rsidRDefault="00B541D4" w:rsidP="00B541D4">
      <w:r>
        <w:t>From our understanding, we believe above functional areas will cover our Functional Testing Scenario.</w:t>
      </w:r>
    </w:p>
    <w:p w14:paraId="245B7B68" w14:textId="1C23F394" w:rsidR="00B541D4" w:rsidRDefault="00B541D4" w:rsidP="00B541D4">
      <w:r>
        <w:t>Functional Testing Scenario will be run against the following test data,</w:t>
      </w:r>
    </w:p>
    <w:p w14:paraId="2A444457" w14:textId="7E3048F3" w:rsidR="00B541D4" w:rsidRDefault="00B541D4" w:rsidP="00B541D4">
      <w:r>
        <w:t xml:space="preserve">Product: </w:t>
      </w:r>
      <w:r w:rsidR="007A3740">
        <w:t>XYZ-SUBSCRIPTION</w:t>
      </w:r>
    </w:p>
    <w:p w14:paraId="1D6B7EB3" w14:textId="454B1205" w:rsidR="007A3740" w:rsidRDefault="007A3740" w:rsidP="00B541D4">
      <w:r>
        <w:t>Plan: Subscription Plan</w:t>
      </w:r>
    </w:p>
    <w:p w14:paraId="6BFF2814" w14:textId="7E33468B" w:rsidR="007A3740" w:rsidRDefault="007A3740" w:rsidP="00B541D4">
      <w:r>
        <w:t>Charge:</w:t>
      </w:r>
    </w:p>
    <w:p w14:paraId="102631B1" w14:textId="5511C083" w:rsidR="007A3740" w:rsidRDefault="007A3740" w:rsidP="007A3740">
      <w:pPr>
        <w:pStyle w:val="ListParagraph"/>
        <w:numPr>
          <w:ilvl w:val="0"/>
          <w:numId w:val="2"/>
        </w:numPr>
      </w:pPr>
      <w:r>
        <w:t>One Time Charge</w:t>
      </w:r>
    </w:p>
    <w:p w14:paraId="25133AE8" w14:textId="1AAD91CD" w:rsidR="007A3740" w:rsidRDefault="007A3740" w:rsidP="007A3740">
      <w:pPr>
        <w:pStyle w:val="ListParagraph"/>
        <w:numPr>
          <w:ilvl w:val="0"/>
          <w:numId w:val="2"/>
        </w:numPr>
      </w:pPr>
      <w:r>
        <w:t>Recurring Charge</w:t>
      </w:r>
    </w:p>
    <w:p w14:paraId="0FBF217E" w14:textId="6D2D3BC7" w:rsidR="007A3740" w:rsidRDefault="007A3740" w:rsidP="007A3740">
      <w:r>
        <w:t>Price Type:</w:t>
      </w:r>
    </w:p>
    <w:p w14:paraId="7B5B35BA" w14:textId="7E43222C" w:rsidR="007A3740" w:rsidRDefault="007A3740" w:rsidP="007A3740">
      <w:pPr>
        <w:pStyle w:val="ListParagraph"/>
        <w:numPr>
          <w:ilvl w:val="0"/>
          <w:numId w:val="3"/>
        </w:numPr>
      </w:pPr>
      <w:r>
        <w:t>Fixed with Pre-paid</w:t>
      </w:r>
    </w:p>
    <w:p w14:paraId="485F8740" w14:textId="2EB0FB42" w:rsidR="007A3740" w:rsidRDefault="007A3740" w:rsidP="007A3740">
      <w:pPr>
        <w:pStyle w:val="Heading2"/>
      </w:pPr>
      <w:bookmarkStart w:id="3" w:name="_Toc58758206"/>
      <w:r>
        <w:t>Test Environments</w:t>
      </w:r>
      <w:bookmarkEnd w:id="3"/>
    </w:p>
    <w:p w14:paraId="56A3CE2B" w14:textId="597D4D24" w:rsidR="007A3740" w:rsidRDefault="007A3740" w:rsidP="007A3740">
      <w:pPr>
        <w:pStyle w:val="ListParagraph"/>
        <w:numPr>
          <w:ilvl w:val="0"/>
          <w:numId w:val="4"/>
        </w:numPr>
      </w:pPr>
      <w:r>
        <w:t>Windows 10 + IE 11</w:t>
      </w:r>
    </w:p>
    <w:p w14:paraId="3705422F" w14:textId="771DD1F9" w:rsidR="007A3740" w:rsidRDefault="007A3740" w:rsidP="007A3740">
      <w:pPr>
        <w:pStyle w:val="Heading2"/>
      </w:pPr>
      <w:bookmarkStart w:id="4" w:name="_Toc58758207"/>
      <w:r>
        <w:t>Exclusions</w:t>
      </w:r>
      <w:bookmarkEnd w:id="4"/>
    </w:p>
    <w:p w14:paraId="4E0D2F6C" w14:textId="5E1ECF03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1673AB4D" w14:textId="65B8ACF8" w:rsidR="00C56BBB" w:rsidRDefault="008731F6" w:rsidP="008731F6">
      <w:pPr>
        <w:pStyle w:val="Heading1"/>
      </w:pPr>
      <w:bookmarkStart w:id="5" w:name="_Toc58758208"/>
      <w:r>
        <w:lastRenderedPageBreak/>
        <w:t>Test Strategy</w:t>
      </w:r>
      <w:bookmarkEnd w:id="5"/>
    </w:p>
    <w:p w14:paraId="78D08FBE" w14:textId="17C3A9C0" w:rsidR="008731F6" w:rsidRPr="00A37078" w:rsidRDefault="008731F6">
      <w:pPr>
        <w:rPr>
          <w:b/>
          <w:bCs/>
        </w:rPr>
      </w:pPr>
      <w:r w:rsidRPr="00A37078">
        <w:rPr>
          <w:b/>
          <w:bCs/>
        </w:rPr>
        <w:t>Functional Testing</w:t>
      </w:r>
    </w:p>
    <w:p w14:paraId="4853F707" w14:textId="5E7C12BA" w:rsidR="008731F6" w:rsidRDefault="008731F6">
      <w:r>
        <w:t>EnoFlux will create and execute the Test Cases for the above feature(s) mentioned in the ‘Inclusions’ for RedSyn’s ‘https://xyz.in’ Web Application.</w:t>
      </w:r>
    </w:p>
    <w:p w14:paraId="58E75E75" w14:textId="688C282C" w:rsidR="008731F6" w:rsidRDefault="008731F6">
      <w:r>
        <w:t>We’ll apply below listed techniques to test the application:</w:t>
      </w:r>
    </w:p>
    <w:p w14:paraId="63EDFE64" w14:textId="61635714" w:rsidR="008731F6" w:rsidRDefault="008731F6">
      <w:r>
        <w:t>Functional Testing – Testing each feature (within the scope of pilot) of RedSyn’s ‘https://xyz.in’ web application to identify things the product can do as per expectations.</w:t>
      </w:r>
    </w:p>
    <w:p w14:paraId="3B10868A" w14:textId="186E73C1" w:rsidR="008731F6" w:rsidRDefault="008731F6">
      <w:r>
        <w:t xml:space="preserve">Flow &amp; Scenario Testing </w:t>
      </w:r>
      <w:r w:rsidR="0055647D">
        <w:t>– Apart from testing individual features, flows and scenarios will be created to replicate end user actions with the application.</w:t>
      </w:r>
    </w:p>
    <w:p w14:paraId="605B6949" w14:textId="5359B1CA" w:rsidR="0055647D" w:rsidRDefault="0055647D">
      <w:r>
        <w:t xml:space="preserve">Usability Testing – Testing the </w:t>
      </w:r>
      <w:r w:rsidR="00A37078">
        <w:t>ease with which the user and test whether the application built in user-friendly or not.</w:t>
      </w:r>
    </w:p>
    <w:p w14:paraId="6D930484" w14:textId="21EF248E" w:rsidR="00A37078" w:rsidRDefault="00A37078"/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58209"/>
      <w:r>
        <w:lastRenderedPageBreak/>
        <w:t>Problem Tracking and Test Tracking Procedures</w:t>
      </w:r>
      <w:bookmarkEnd w:id="6"/>
    </w:p>
    <w:p w14:paraId="1785F8E4" w14:textId="64F6681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4AE6760B" w:rsidR="00A37078" w:rsidRDefault="00A37078" w:rsidP="00A37078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064B518D" w14:textId="6880212A" w:rsidR="00807877" w:rsidRDefault="00807877" w:rsidP="00807877"/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58210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EAB5429"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318873E5" w:rsidR="00807877" w:rsidRDefault="00807877" w:rsidP="00807877">
            <w:r>
              <w:t>Varun Chinnuru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6389886" w:rsidR="00807877" w:rsidRDefault="00807877" w:rsidP="00807877">
            <w:r>
              <w:t>Mahesh Mehtha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58211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837BFB3" w14:textId="0F1C9345" w:rsidR="007C3FF1" w:rsidRDefault="007C3FF1" w:rsidP="007C3FF1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  <w:p w14:paraId="46B0DE84" w14:textId="5F1AF42C" w:rsidR="007C3FF1" w:rsidRDefault="007C3FF1" w:rsidP="007C3FF1">
            <w:pPr>
              <w:pStyle w:val="ListParagraph"/>
              <w:numPr>
                <w:ilvl w:val="0"/>
                <w:numId w:val="8"/>
              </w:numPr>
            </w:pPr>
            <w:r>
              <w:t>Test Case Creation (‘Customers and ‘Order Functionality’)</w:t>
            </w:r>
          </w:p>
        </w:tc>
        <w:tc>
          <w:tcPr>
            <w:tcW w:w="4508" w:type="dxa"/>
          </w:tcPr>
          <w:p w14:paraId="0A55519D" w14:textId="2A90D2BE" w:rsidR="007C3FF1" w:rsidRDefault="007C3FF1" w:rsidP="007C3FF1">
            <w:pPr>
              <w:jc w:val="center"/>
            </w:pPr>
            <w:r>
              <w:t>March 18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414944A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Test Case Creation (‘Orders’ and ‘Invoices’ functionality)</w:t>
            </w:r>
          </w:p>
        </w:tc>
        <w:tc>
          <w:tcPr>
            <w:tcW w:w="4508" w:type="dxa"/>
          </w:tcPr>
          <w:p w14:paraId="0A4C4522" w14:textId="7F8B97B4" w:rsidR="007C3FF1" w:rsidRDefault="007C3FF1" w:rsidP="007C3FF1">
            <w:pPr>
              <w:jc w:val="center"/>
            </w:pPr>
            <w:r>
              <w:t>March 19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559C32FC" w14:textId="77777777" w:rsidTr="007C3FF1">
        <w:tc>
          <w:tcPr>
            <w:tcW w:w="4508" w:type="dxa"/>
          </w:tcPr>
          <w:p w14:paraId="7256BCAE" w14:textId="748B3066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Test Case Creation (‘Invoices’ and ‘Payments’ functionality)</w:t>
            </w:r>
          </w:p>
        </w:tc>
        <w:tc>
          <w:tcPr>
            <w:tcW w:w="4508" w:type="dxa"/>
          </w:tcPr>
          <w:p w14:paraId="04914F4F" w14:textId="27C2012E" w:rsidR="007C3FF1" w:rsidRDefault="007C3FF1" w:rsidP="007C3FF1">
            <w:pPr>
              <w:jc w:val="center"/>
            </w:pPr>
            <w:r>
              <w:t>March 20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4EB771A3" w:rsidR="007C3FF1" w:rsidRDefault="007C3FF1" w:rsidP="007C3FF1">
            <w:pPr>
              <w:jc w:val="center"/>
            </w:pPr>
            <w:r>
              <w:t>March 23</w:t>
            </w:r>
            <w:r w:rsidRPr="007C3FF1">
              <w:rPr>
                <w:vertAlign w:val="superscript"/>
              </w:rPr>
              <w:t>rd</w:t>
            </w:r>
            <w:r>
              <w:t>, 2020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7D2817AB" w14:textId="77777777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Test Case Execution</w:t>
            </w:r>
          </w:p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2024F8A9" w:rsidR="007C3FF1" w:rsidRDefault="007C3FF1" w:rsidP="007C3FF1">
            <w:pPr>
              <w:jc w:val="center"/>
            </w:pPr>
            <w:r>
              <w:t>March 24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58212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4AA488E4" w:rsidR="00D77239" w:rsidRDefault="0045239A" w:rsidP="0045239A">
            <w:pPr>
              <w:jc w:val="center"/>
            </w:pPr>
            <w:r>
              <w:t>EnoFlux</w:t>
            </w:r>
          </w:p>
        </w:tc>
        <w:tc>
          <w:tcPr>
            <w:tcW w:w="2126" w:type="dxa"/>
          </w:tcPr>
          <w:p w14:paraId="31613A09" w14:textId="14F38079" w:rsidR="00D77239" w:rsidRDefault="0045239A" w:rsidP="0045239A">
            <w:pPr>
              <w:jc w:val="center"/>
            </w:pPr>
            <w:r>
              <w:t>March 18</w:t>
            </w:r>
            <w:r w:rsidRPr="0045239A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676B0AB2" w:rsidR="00D77239" w:rsidRDefault="0045239A" w:rsidP="0045239A">
            <w:pPr>
              <w:jc w:val="center"/>
            </w:pPr>
            <w:r>
              <w:t>EnoFlux</w:t>
            </w:r>
          </w:p>
        </w:tc>
        <w:tc>
          <w:tcPr>
            <w:tcW w:w="2126" w:type="dxa"/>
          </w:tcPr>
          <w:p w14:paraId="56CEB4C7" w14:textId="23010D6E" w:rsidR="00D77239" w:rsidRDefault="0045239A" w:rsidP="0045239A">
            <w:pPr>
              <w:jc w:val="center"/>
            </w:pPr>
            <w:r>
              <w:t>March 20</w:t>
            </w:r>
            <w:r w:rsidRPr="0045239A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7D949CDB" w:rsidR="00D77239" w:rsidRDefault="0045239A" w:rsidP="0045239A">
            <w:pPr>
              <w:jc w:val="center"/>
            </w:pPr>
            <w:r>
              <w:t>EnoFlux</w:t>
            </w:r>
          </w:p>
        </w:tc>
        <w:tc>
          <w:tcPr>
            <w:tcW w:w="2126" w:type="dxa"/>
          </w:tcPr>
          <w:p w14:paraId="661225B3" w14:textId="6B45A679" w:rsidR="00D77239" w:rsidRDefault="0045239A" w:rsidP="0045239A">
            <w:pPr>
              <w:jc w:val="center"/>
            </w:pPr>
            <w:r>
              <w:t>March 20</w:t>
            </w:r>
            <w:r w:rsidRPr="0045239A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719B6C67" w:rsidR="00D77239" w:rsidRDefault="00B3606E" w:rsidP="00B3606E">
            <w:pPr>
              <w:jc w:val="center"/>
            </w:pPr>
            <w:r>
              <w:t>EnoFlux</w:t>
            </w:r>
          </w:p>
        </w:tc>
        <w:tc>
          <w:tcPr>
            <w:tcW w:w="2126" w:type="dxa"/>
          </w:tcPr>
          <w:p w14:paraId="460B7151" w14:textId="241EA74B" w:rsidR="00D77239" w:rsidRDefault="00B3606E" w:rsidP="00B3606E">
            <w:pPr>
              <w:jc w:val="center"/>
            </w:pPr>
            <w:r>
              <w:t>March 24</w:t>
            </w:r>
            <w:r w:rsidRPr="00B3606E">
              <w:rPr>
                <w:vertAlign w:val="superscript"/>
              </w:rPr>
              <w:t>th</w:t>
            </w:r>
            <w:r>
              <w:t>, 2020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58213"/>
      <w:r>
        <w:lastRenderedPageBreak/>
        <w:t>Pricing</w:t>
      </w:r>
      <w:bookmarkEnd w:id="10"/>
    </w:p>
    <w:p w14:paraId="24E81A79" w14:textId="1A319B69" w:rsidR="00B3606E" w:rsidRDefault="00B3606E">
      <w:r>
        <w:t>Will be shared by Project Manager separately.</w:t>
      </w:r>
    </w:p>
    <w:p w14:paraId="7C23DB17" w14:textId="77777777" w:rsidR="00B3606E" w:rsidRDefault="00B3606E"/>
    <w:p w14:paraId="42F4329F" w14:textId="77777777" w:rsidR="008731F6" w:rsidRDefault="008731F6"/>
    <w:sectPr w:rsidR="008731F6" w:rsidSect="00BB61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32821"/>
    <w:rsid w:val="00032C36"/>
    <w:rsid w:val="00101DFD"/>
    <w:rsid w:val="001D6AB7"/>
    <w:rsid w:val="00281109"/>
    <w:rsid w:val="0045239A"/>
    <w:rsid w:val="0055647D"/>
    <w:rsid w:val="00655DF6"/>
    <w:rsid w:val="006C68EB"/>
    <w:rsid w:val="007A3740"/>
    <w:rsid w:val="007C3FF1"/>
    <w:rsid w:val="00807877"/>
    <w:rsid w:val="008731F6"/>
    <w:rsid w:val="00A37078"/>
    <w:rsid w:val="00B3527E"/>
    <w:rsid w:val="00B3606E"/>
    <w:rsid w:val="00B541D4"/>
    <w:rsid w:val="00BB6162"/>
    <w:rsid w:val="00BC6C30"/>
    <w:rsid w:val="00C162F5"/>
    <w:rsid w:val="00C56BBB"/>
    <w:rsid w:val="00CE18B4"/>
    <w:rsid w:val="00D77239"/>
    <w:rsid w:val="00DB5342"/>
    <w:rsid w:val="00E2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EnoFlux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RedSyn</dc:subject>
  <dc:creator>Arun Motoori</dc:creator>
  <cp:keywords/>
  <dc:description/>
  <cp:lastModifiedBy>Arun Motoori</cp:lastModifiedBy>
  <cp:revision>14</cp:revision>
  <dcterms:created xsi:type="dcterms:W3CDTF">2020-12-12T13:52:00Z</dcterms:created>
  <dcterms:modified xsi:type="dcterms:W3CDTF">2020-12-13T07:53:00Z</dcterms:modified>
  <cp:category>Date:  March 03, 2020</cp:category>
</cp:coreProperties>
</file>