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C79" w:rsidRPr="00A949F7" w:rsidRDefault="00326C79" w:rsidP="00D11F38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</w:pPr>
    </w:p>
    <w:p w:rsidR="000F3966" w:rsidRPr="00A949F7" w:rsidRDefault="004A33C2" w:rsidP="0060489B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</w:pPr>
      <w:r w:rsidRPr="00A949F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Project Topic</w:t>
      </w:r>
    </w:p>
    <w:p w:rsidR="004A33C2" w:rsidRPr="00A949F7" w:rsidRDefault="004A33C2" w:rsidP="0060489B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</w:pPr>
      <w:r w:rsidRPr="00A949F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 xml:space="preserve">Assisting General </w:t>
      </w:r>
      <w:r w:rsidR="004530CC" w:rsidRPr="00A949F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Public in Government Hospitals Using Bot</w:t>
      </w:r>
    </w:p>
    <w:p w:rsidR="00326C79" w:rsidRPr="00A949F7" w:rsidRDefault="00326C79" w:rsidP="0060489B">
      <w:pPr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</w:pPr>
    </w:p>
    <w:p w:rsidR="004530CC" w:rsidRPr="00A949F7" w:rsidRDefault="004530CC" w:rsidP="0060489B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</w:pPr>
      <w:r w:rsidRPr="00A949F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Abstract:</w:t>
      </w:r>
    </w:p>
    <w:p w:rsidR="00176731" w:rsidRDefault="004530CC" w:rsidP="00D11F38">
      <w:pPr>
        <w:pStyle w:val="NormalWeb"/>
        <w:shd w:val="clear" w:color="auto" w:fill="FFFFFF" w:themeFill="background1"/>
        <w:spacing w:after="300" w:line="276" w:lineRule="auto"/>
        <w:jc w:val="both"/>
        <w:rPr>
          <w:color w:val="000000" w:themeColor="text1"/>
          <w:sz w:val="26"/>
          <w:szCs w:val="26"/>
          <w:shd w:val="clear" w:color="auto" w:fill="FFFFFF" w:themeFill="background1"/>
        </w:rPr>
      </w:pPr>
      <w:r w:rsidRPr="00A949F7">
        <w:rPr>
          <w:color w:val="000000" w:themeColor="text1"/>
          <w:sz w:val="26"/>
          <w:szCs w:val="26"/>
        </w:rPr>
        <w:t>The use of chatbots in the healthcare industry has revolutionized the way patients and visitors access information and services in hospitals. Government hospitals, in particular, face the challenge of assisting a large number of patients and visitors, especially during peak periods of demand. To address this challenge,</w:t>
      </w:r>
      <w:r w:rsidR="004E5E02" w:rsidRPr="00A949F7">
        <w:rPr>
          <w:sz w:val="26"/>
          <w:szCs w:val="26"/>
        </w:rPr>
        <w:t xml:space="preserve"> </w:t>
      </w:r>
      <w:r w:rsidR="004E5E02" w:rsidRPr="00A949F7">
        <w:rPr>
          <w:color w:val="000000" w:themeColor="text1"/>
          <w:sz w:val="26"/>
          <w:szCs w:val="26"/>
        </w:rPr>
        <w:t xml:space="preserve">we have come up with a solution by developing a bot which helps the general public by providing guidance </w:t>
      </w:r>
      <w:r w:rsidRPr="00A949F7">
        <w:rPr>
          <w:color w:val="000000" w:themeColor="text1"/>
          <w:sz w:val="26"/>
          <w:szCs w:val="26"/>
        </w:rPr>
        <w:t>specifically in finding locations inside the hospital.</w:t>
      </w:r>
      <w:r w:rsidR="00326C79" w:rsidRPr="00A949F7">
        <w:rPr>
          <w:color w:val="000000" w:themeColor="text1"/>
          <w:sz w:val="26"/>
          <w:szCs w:val="26"/>
        </w:rPr>
        <w:t xml:space="preserve"> </w:t>
      </w:r>
      <w:r w:rsidR="00176731" w:rsidRPr="00A949F7">
        <w:rPr>
          <w:color w:val="000000" w:themeColor="text1"/>
          <w:sz w:val="26"/>
          <w:szCs w:val="26"/>
        </w:rPr>
        <w:t>By using</w:t>
      </w:r>
      <w:r w:rsidR="004E5E02" w:rsidRPr="00A949F7">
        <w:rPr>
          <w:color w:val="000000" w:themeColor="text1"/>
          <w:sz w:val="26"/>
          <w:szCs w:val="26"/>
        </w:rPr>
        <w:t xml:space="preserve"> the</w:t>
      </w:r>
      <w:r w:rsidR="00176731" w:rsidRPr="00A949F7">
        <w:rPr>
          <w:color w:val="000000" w:themeColor="text1"/>
          <w:sz w:val="26"/>
          <w:szCs w:val="26"/>
        </w:rPr>
        <w:t xml:space="preserve"> bot</w:t>
      </w:r>
      <w:r w:rsidRPr="00A949F7">
        <w:rPr>
          <w:color w:val="000000" w:themeColor="text1"/>
          <w:sz w:val="26"/>
          <w:szCs w:val="26"/>
        </w:rPr>
        <w:t xml:space="preserve">, government hospitals can provide an efficient and seamless experience for patients and visitors. </w:t>
      </w:r>
      <w:r w:rsidR="004E5E02" w:rsidRPr="00A949F7">
        <w:rPr>
          <w:color w:val="000000" w:themeColor="text1"/>
          <w:sz w:val="26"/>
          <w:szCs w:val="26"/>
        </w:rPr>
        <w:t>The bot</w:t>
      </w:r>
      <w:r w:rsidRPr="00A949F7">
        <w:rPr>
          <w:color w:val="000000" w:themeColor="text1"/>
          <w:sz w:val="26"/>
          <w:szCs w:val="26"/>
        </w:rPr>
        <w:t xml:space="preserve"> can help individuals navigate complex hospital layouts and find specific locations quickly and easily, such as the emergency room, pharmacy, or specific departments. To implement a chatbot to assist the general public in government hospitals, a map of the hospital's layout is required, including the location of all departments, rooms, and key landmarks. This map can be used to create a graph, with the hallways and rooms representing the nodes and the distances between them representing the edges. Using </w:t>
      </w:r>
      <w:r w:rsidR="004E5E02" w:rsidRPr="00A949F7">
        <w:rPr>
          <w:color w:val="000000" w:themeColor="text1"/>
          <w:sz w:val="26"/>
          <w:szCs w:val="26"/>
        </w:rPr>
        <w:t xml:space="preserve">the Dijkstra algorithm, the </w:t>
      </w:r>
      <w:r w:rsidRPr="00A949F7">
        <w:rPr>
          <w:color w:val="000000" w:themeColor="text1"/>
          <w:sz w:val="26"/>
          <w:szCs w:val="26"/>
        </w:rPr>
        <w:t>bot can find the shortest path between the user's current location and the desired location.</w:t>
      </w:r>
      <w:r w:rsidR="00E635F8">
        <w:rPr>
          <w:color w:val="000000" w:themeColor="text1"/>
          <w:sz w:val="26"/>
          <w:szCs w:val="26"/>
        </w:rPr>
        <w:t xml:space="preserve"> </w:t>
      </w:r>
      <w:bookmarkStart w:id="0" w:name="_GoBack"/>
      <w:bookmarkEnd w:id="0"/>
      <w:r w:rsidR="00176731" w:rsidRPr="00A949F7">
        <w:rPr>
          <w:color w:val="000000" w:themeColor="text1"/>
          <w:sz w:val="26"/>
          <w:szCs w:val="26"/>
          <w:shd w:val="clear" w:color="auto" w:fill="FFFFFF" w:themeFill="background1"/>
        </w:rPr>
        <w:t>In addition to providing assistance with finding locations using chatbots, voice bots are also included that can offer a personalized experience to visually impaired</w:t>
      </w:r>
      <w:r w:rsidR="00176731" w:rsidRPr="00A949F7">
        <w:rPr>
          <w:color w:val="000000" w:themeColor="text1"/>
          <w:sz w:val="26"/>
          <w:szCs w:val="26"/>
          <w:shd w:val="clear" w:color="auto" w:fill="F7F7F8"/>
        </w:rPr>
        <w:t xml:space="preserve"> </w:t>
      </w:r>
      <w:r w:rsidR="00176731" w:rsidRPr="00A949F7">
        <w:rPr>
          <w:color w:val="000000" w:themeColor="text1"/>
          <w:sz w:val="26"/>
          <w:szCs w:val="26"/>
          <w:shd w:val="clear" w:color="auto" w:fill="FFFFFF" w:themeFill="background1"/>
        </w:rPr>
        <w:t>people.</w:t>
      </w:r>
      <w:r w:rsidR="00326C79" w:rsidRPr="00A949F7">
        <w:rPr>
          <w:color w:val="000000" w:themeColor="text1"/>
          <w:sz w:val="26"/>
          <w:szCs w:val="26"/>
        </w:rPr>
        <w:t xml:space="preserve"> </w:t>
      </w:r>
      <w:r w:rsidR="00176731" w:rsidRPr="00A949F7">
        <w:rPr>
          <w:color w:val="000000" w:themeColor="text1"/>
          <w:sz w:val="26"/>
          <w:szCs w:val="26"/>
        </w:rPr>
        <w:t>The bot guides both the general public and the visually impa</w:t>
      </w:r>
      <w:r w:rsidR="004E5E02" w:rsidRPr="00A949F7">
        <w:rPr>
          <w:color w:val="000000" w:themeColor="text1"/>
          <w:sz w:val="26"/>
          <w:szCs w:val="26"/>
        </w:rPr>
        <w:t>i</w:t>
      </w:r>
      <w:r w:rsidR="00176731" w:rsidRPr="00A949F7">
        <w:rPr>
          <w:color w:val="000000" w:themeColor="text1"/>
          <w:sz w:val="26"/>
          <w:szCs w:val="26"/>
        </w:rPr>
        <w:t>red people as it</w:t>
      </w:r>
      <w:r w:rsidR="004E5E02" w:rsidRPr="00A949F7">
        <w:rPr>
          <w:color w:val="000000" w:themeColor="text1"/>
          <w:sz w:val="26"/>
          <w:szCs w:val="26"/>
        </w:rPr>
        <w:t xml:space="preserve"> </w:t>
      </w:r>
      <w:r w:rsidR="00176731" w:rsidRPr="00A949F7">
        <w:rPr>
          <w:color w:val="000000" w:themeColor="text1"/>
          <w:sz w:val="26"/>
          <w:szCs w:val="26"/>
        </w:rPr>
        <w:t>acts as both voice and text assistant</w:t>
      </w:r>
      <w:r w:rsidR="004E5E02" w:rsidRPr="00A949F7">
        <w:rPr>
          <w:color w:val="000000" w:themeColor="text1"/>
          <w:sz w:val="26"/>
          <w:szCs w:val="26"/>
        </w:rPr>
        <w:t>.</w:t>
      </w:r>
      <w:r w:rsidR="004E5E02" w:rsidRPr="00A949F7">
        <w:rPr>
          <w:color w:val="374151"/>
          <w:sz w:val="26"/>
          <w:szCs w:val="26"/>
          <w:shd w:val="clear" w:color="auto" w:fill="F7F7F8"/>
        </w:rPr>
        <w:t xml:space="preserve"> </w:t>
      </w:r>
      <w:r w:rsidR="004E5E02" w:rsidRPr="00A949F7">
        <w:rPr>
          <w:color w:val="000000" w:themeColor="text1"/>
          <w:sz w:val="26"/>
          <w:szCs w:val="26"/>
          <w:shd w:val="clear" w:color="auto" w:fill="FFFFFF" w:themeFill="background1"/>
        </w:rPr>
        <w:t>By using a Braille keyboard, visually impaired people can access the bot in the same way as the normal people.</w:t>
      </w:r>
    </w:p>
    <w:p w:rsidR="00A949F7" w:rsidRPr="00A949F7" w:rsidRDefault="00A949F7" w:rsidP="00326C79">
      <w:pPr>
        <w:pStyle w:val="NormalWeb"/>
        <w:shd w:val="clear" w:color="auto" w:fill="FFFFFF" w:themeFill="background1"/>
        <w:spacing w:after="300"/>
        <w:jc w:val="both"/>
        <w:rPr>
          <w:color w:val="000000" w:themeColor="text1"/>
          <w:sz w:val="26"/>
          <w:szCs w:val="26"/>
          <w:shd w:val="clear" w:color="auto" w:fill="FFFFFF" w:themeFill="background1"/>
        </w:rPr>
      </w:pPr>
    </w:p>
    <w:p w:rsidR="00326C79" w:rsidRPr="00A949F7" w:rsidRDefault="00326C79" w:rsidP="00326C79">
      <w:pPr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</w:pPr>
      <w:r w:rsidRPr="00A949F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Team members:</w:t>
      </w:r>
    </w:p>
    <w:p w:rsidR="00326C79" w:rsidRPr="00A949F7" w:rsidRDefault="00326C79" w:rsidP="00326C7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949F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Aparna Gayathri .N </w:t>
      </w:r>
      <w:r w:rsidRPr="00A949F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A949F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– </w:t>
      </w:r>
      <w:r w:rsidRPr="00A949F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231011</w:t>
      </w:r>
    </w:p>
    <w:p w:rsidR="00326C79" w:rsidRPr="00A949F7" w:rsidRDefault="00326C79" w:rsidP="00326C7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949F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Ananda Dharshinee. M.S </w:t>
      </w:r>
      <w:r w:rsidRPr="00A949F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– </w:t>
      </w:r>
      <w:r w:rsidRPr="00A949F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231009</w:t>
      </w:r>
    </w:p>
    <w:p w:rsidR="00326C79" w:rsidRPr="00A949F7" w:rsidRDefault="00326C79" w:rsidP="00326C7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949F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Bhavya Srii .A </w:t>
      </w:r>
      <w:r w:rsidRPr="00A949F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A949F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– </w:t>
      </w:r>
      <w:r w:rsidRPr="00A949F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231018</w:t>
      </w:r>
    </w:p>
    <w:p w:rsidR="00326C79" w:rsidRPr="00A949F7" w:rsidRDefault="00326C79" w:rsidP="00326C79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949F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Dheepika .R </w:t>
      </w:r>
      <w:r w:rsidRPr="00A949F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A949F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A949F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 xml:space="preserve">– </w:t>
      </w:r>
      <w:r w:rsidRPr="00A949F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  <w:t>231025</w:t>
      </w:r>
    </w:p>
    <w:p w:rsidR="00326C79" w:rsidRPr="00A949F7" w:rsidRDefault="00326C79" w:rsidP="00326C79">
      <w:pPr>
        <w:pStyle w:val="NormalWeb"/>
        <w:shd w:val="clear" w:color="auto" w:fill="FFFFFF" w:themeFill="background1"/>
        <w:spacing w:after="300"/>
        <w:jc w:val="both"/>
        <w:rPr>
          <w:color w:val="000000" w:themeColor="text1"/>
          <w:sz w:val="26"/>
          <w:szCs w:val="26"/>
        </w:rPr>
      </w:pPr>
    </w:p>
    <w:p w:rsidR="00D11F38" w:rsidRPr="00A949F7" w:rsidRDefault="00D11F38">
      <w:pPr>
        <w:pStyle w:val="NormalWeb"/>
        <w:shd w:val="clear" w:color="auto" w:fill="FFFFFF" w:themeFill="background1"/>
        <w:spacing w:after="300"/>
        <w:jc w:val="both"/>
        <w:rPr>
          <w:color w:val="000000" w:themeColor="text1"/>
          <w:sz w:val="26"/>
          <w:szCs w:val="26"/>
        </w:rPr>
      </w:pPr>
    </w:p>
    <w:sectPr w:rsidR="00D11F38" w:rsidRPr="00A949F7" w:rsidSect="004A33C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3C2"/>
    <w:rsid w:val="000F3966"/>
    <w:rsid w:val="00176731"/>
    <w:rsid w:val="00326C79"/>
    <w:rsid w:val="004530CC"/>
    <w:rsid w:val="004905A3"/>
    <w:rsid w:val="004A33C2"/>
    <w:rsid w:val="004E5E02"/>
    <w:rsid w:val="0060489B"/>
    <w:rsid w:val="00A949F7"/>
    <w:rsid w:val="00D11F38"/>
    <w:rsid w:val="00E3119F"/>
    <w:rsid w:val="00E6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05FC1-CB11-495A-AD21-31D4DCE2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3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6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23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922986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89758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8267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91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318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712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9028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2201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6419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353553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6652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092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19665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40487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48698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9041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315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382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2023-04-02T07:05:00Z</dcterms:created>
  <dcterms:modified xsi:type="dcterms:W3CDTF">2023-04-02T08:08:00Z</dcterms:modified>
</cp:coreProperties>
</file>