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1C527" w14:textId="77777777" w:rsidR="006C1F51" w:rsidRDefault="006C1F51" w:rsidP="006C1F51">
      <w:pPr>
        <w:rPr>
          <w:b/>
          <w:bCs/>
          <w:sz w:val="28"/>
          <w:szCs w:val="28"/>
        </w:rPr>
      </w:pPr>
      <w:r w:rsidRPr="00390C0A">
        <w:rPr>
          <w:b/>
          <w:bCs/>
          <w:noProof/>
          <w:sz w:val="28"/>
          <w:szCs w:val="28"/>
        </w:rPr>
        <w:drawing>
          <wp:inline distT="0" distB="0" distL="0" distR="0" wp14:anchorId="16B3C512" wp14:editId="099BFE36">
            <wp:extent cx="5731510" cy="2759075"/>
            <wp:effectExtent l="0" t="0" r="2540" b="3175"/>
            <wp:docPr id="106766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68184" name=""/>
                    <pic:cNvPicPr/>
                  </pic:nvPicPr>
                  <pic:blipFill>
                    <a:blip r:embed="rId5"/>
                    <a:stretch>
                      <a:fillRect/>
                    </a:stretch>
                  </pic:blipFill>
                  <pic:spPr>
                    <a:xfrm>
                      <a:off x="0" y="0"/>
                      <a:ext cx="5731510" cy="2759075"/>
                    </a:xfrm>
                    <a:prstGeom prst="rect">
                      <a:avLst/>
                    </a:prstGeom>
                  </pic:spPr>
                </pic:pic>
              </a:graphicData>
            </a:graphic>
          </wp:inline>
        </w:drawing>
      </w:r>
    </w:p>
    <w:p w14:paraId="736533CB" w14:textId="77777777" w:rsidR="006C1F51" w:rsidRDefault="006C1F51" w:rsidP="006C1F51">
      <w:pPr>
        <w:rPr>
          <w:b/>
          <w:bCs/>
          <w:sz w:val="28"/>
          <w:szCs w:val="28"/>
        </w:rPr>
      </w:pPr>
    </w:p>
    <w:p w14:paraId="0C80EFA8" w14:textId="77777777" w:rsidR="006C1F51" w:rsidRPr="005A2F05" w:rsidRDefault="006C1F51" w:rsidP="006C1F51">
      <w:pPr>
        <w:jc w:val="center"/>
        <w:rPr>
          <w:b/>
          <w:bCs/>
          <w:sz w:val="28"/>
          <w:szCs w:val="28"/>
        </w:rPr>
      </w:pPr>
      <w:r w:rsidRPr="00390C0A">
        <w:rPr>
          <w:b/>
          <w:bCs/>
          <w:noProof/>
          <w:sz w:val="28"/>
          <w:szCs w:val="28"/>
        </w:rPr>
        <w:drawing>
          <wp:inline distT="0" distB="0" distL="0" distR="0" wp14:anchorId="407419B6" wp14:editId="410B2885">
            <wp:extent cx="2438740" cy="885949"/>
            <wp:effectExtent l="0" t="0" r="0" b="9525"/>
            <wp:docPr id="19870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6901" name=""/>
                    <pic:cNvPicPr/>
                  </pic:nvPicPr>
                  <pic:blipFill>
                    <a:blip r:embed="rId6"/>
                    <a:stretch>
                      <a:fillRect/>
                    </a:stretch>
                  </pic:blipFill>
                  <pic:spPr>
                    <a:xfrm>
                      <a:off x="0" y="0"/>
                      <a:ext cx="2438740" cy="885949"/>
                    </a:xfrm>
                    <a:prstGeom prst="rect">
                      <a:avLst/>
                    </a:prstGeom>
                  </pic:spPr>
                </pic:pic>
              </a:graphicData>
            </a:graphic>
          </wp:inline>
        </w:drawing>
      </w:r>
    </w:p>
    <w:p w14:paraId="4976ABB7" w14:textId="77777777" w:rsidR="006C1F51" w:rsidRDefault="006C1F51" w:rsidP="006C1F51"/>
    <w:p w14:paraId="68A66159" w14:textId="77777777" w:rsidR="006C1F51" w:rsidRPr="005A2F05" w:rsidRDefault="006C1F51" w:rsidP="006C1F51">
      <w:pPr>
        <w:jc w:val="center"/>
        <w:rPr>
          <w:b/>
          <w:bCs/>
          <w:color w:val="70AD47" w:themeColor="accent6"/>
          <w:sz w:val="72"/>
          <w:szCs w:val="72"/>
        </w:rPr>
      </w:pPr>
      <w:r w:rsidRPr="005A2F05">
        <w:rPr>
          <w:b/>
          <w:bCs/>
          <w:color w:val="70AD47" w:themeColor="accent6"/>
          <w:sz w:val="72"/>
          <w:szCs w:val="72"/>
        </w:rPr>
        <w:t>&lt;&lt;&lt;PROJECT REPORT&gt;&gt;&gt;</w:t>
      </w:r>
    </w:p>
    <w:p w14:paraId="51F17350" w14:textId="77777777" w:rsidR="006C1F51" w:rsidRDefault="006C1F51" w:rsidP="006C1F51">
      <w:pPr>
        <w:jc w:val="center"/>
        <w:rPr>
          <w:b/>
          <w:bCs/>
          <w:sz w:val="44"/>
          <w:szCs w:val="44"/>
        </w:rPr>
      </w:pPr>
      <w:r w:rsidRPr="005A2F05">
        <w:rPr>
          <w:b/>
          <w:bCs/>
          <w:sz w:val="44"/>
          <w:szCs w:val="44"/>
        </w:rPr>
        <w:t xml:space="preserve">Submitted By: </w:t>
      </w:r>
      <w:r>
        <w:rPr>
          <w:b/>
          <w:bCs/>
          <w:sz w:val="44"/>
          <w:szCs w:val="44"/>
        </w:rPr>
        <w:t>Aparna Pandey</w:t>
      </w:r>
    </w:p>
    <w:p w14:paraId="36E1B80D" w14:textId="0CB90A60" w:rsidR="006C1F51" w:rsidRPr="005A2F05" w:rsidRDefault="006C1F51" w:rsidP="006C1F51">
      <w:pPr>
        <w:jc w:val="center"/>
        <w:rPr>
          <w:b/>
          <w:bCs/>
          <w:sz w:val="44"/>
          <w:szCs w:val="44"/>
        </w:rPr>
      </w:pPr>
      <w:r>
        <w:rPr>
          <w:b/>
          <w:bCs/>
          <w:sz w:val="44"/>
          <w:szCs w:val="44"/>
        </w:rPr>
        <w:t>Course Code: CS</w:t>
      </w:r>
      <w:r>
        <w:rPr>
          <w:b/>
          <w:bCs/>
          <w:sz w:val="44"/>
          <w:szCs w:val="44"/>
        </w:rPr>
        <w:t>E0</w:t>
      </w:r>
      <w:r>
        <w:rPr>
          <w:b/>
          <w:bCs/>
          <w:sz w:val="44"/>
          <w:szCs w:val="44"/>
        </w:rPr>
        <w:t>001</w:t>
      </w:r>
    </w:p>
    <w:p w14:paraId="0C5EAB75" w14:textId="77777777" w:rsidR="006C1F51" w:rsidRPr="005A2F05" w:rsidRDefault="006C1F51" w:rsidP="006C1F51">
      <w:pPr>
        <w:jc w:val="center"/>
        <w:rPr>
          <w:b/>
          <w:bCs/>
          <w:sz w:val="44"/>
          <w:szCs w:val="44"/>
        </w:rPr>
      </w:pPr>
      <w:r w:rsidRPr="005A2F05">
        <w:rPr>
          <w:b/>
          <w:bCs/>
          <w:sz w:val="44"/>
          <w:szCs w:val="44"/>
        </w:rPr>
        <w:t>Registration Number: 25BAI1</w:t>
      </w:r>
      <w:r>
        <w:rPr>
          <w:b/>
          <w:bCs/>
          <w:sz w:val="44"/>
          <w:szCs w:val="44"/>
        </w:rPr>
        <w:t>0411</w:t>
      </w:r>
    </w:p>
    <w:p w14:paraId="26E46E17" w14:textId="77777777" w:rsidR="006C1F51" w:rsidRPr="005A2F05" w:rsidRDefault="006C1F51" w:rsidP="006C1F51">
      <w:pPr>
        <w:jc w:val="center"/>
        <w:rPr>
          <w:b/>
          <w:bCs/>
          <w:sz w:val="44"/>
          <w:szCs w:val="44"/>
        </w:rPr>
      </w:pPr>
      <w:r w:rsidRPr="005A2F05">
        <w:rPr>
          <w:b/>
          <w:bCs/>
          <w:sz w:val="44"/>
          <w:szCs w:val="44"/>
        </w:rPr>
        <w:t>Course:  Btech CSE</w:t>
      </w:r>
      <w:r>
        <w:rPr>
          <w:b/>
          <w:bCs/>
          <w:sz w:val="44"/>
          <w:szCs w:val="44"/>
        </w:rPr>
        <w:t>(AIML)</w:t>
      </w:r>
      <w:r w:rsidRPr="005A2F05">
        <w:rPr>
          <w:b/>
          <w:bCs/>
          <w:sz w:val="44"/>
          <w:szCs w:val="44"/>
        </w:rPr>
        <w:t xml:space="preserve"> 1st Year</w:t>
      </w:r>
    </w:p>
    <w:p w14:paraId="24601FE1" w14:textId="77777777" w:rsidR="006C1F51" w:rsidRPr="005A2F05" w:rsidRDefault="006C1F51" w:rsidP="006C1F51">
      <w:pPr>
        <w:jc w:val="center"/>
        <w:rPr>
          <w:b/>
          <w:bCs/>
          <w:sz w:val="44"/>
          <w:szCs w:val="44"/>
        </w:rPr>
      </w:pPr>
      <w:r w:rsidRPr="005A2F05">
        <w:rPr>
          <w:b/>
          <w:bCs/>
          <w:sz w:val="44"/>
          <w:szCs w:val="44"/>
        </w:rPr>
        <w:t>Institute: VIT Bhopal</w:t>
      </w:r>
    </w:p>
    <w:p w14:paraId="2C82D0E5" w14:textId="77777777" w:rsidR="00393F45" w:rsidRDefault="00393F45" w:rsidP="00393F45">
      <w:pPr>
        <w:rPr>
          <w:rFonts w:ascii="Broadway" w:hAnsi="Broadway"/>
          <w:i/>
          <w:iCs/>
          <w:sz w:val="52"/>
          <w:szCs w:val="52"/>
          <w:u w:val="single"/>
        </w:rPr>
      </w:pPr>
    </w:p>
    <w:p w14:paraId="5A4405E4" w14:textId="77777777" w:rsidR="006C1F51" w:rsidRDefault="006C1F51" w:rsidP="00D45E0F">
      <w:pPr>
        <w:jc w:val="center"/>
        <w:rPr>
          <w:rStyle w:val="IntenseReference"/>
          <w:rFonts w:ascii="Broadway" w:hAnsi="Broadway"/>
          <w:i/>
          <w:iCs/>
          <w:sz w:val="48"/>
          <w:szCs w:val="48"/>
          <w:u w:val="single"/>
        </w:rPr>
      </w:pPr>
    </w:p>
    <w:p w14:paraId="26C4660B" w14:textId="00A1E2E4" w:rsidR="0084176C" w:rsidRPr="006C1F51" w:rsidRDefault="0084176C" w:rsidP="00D45E0F">
      <w:pPr>
        <w:jc w:val="center"/>
        <w:rPr>
          <w:rStyle w:val="IntenseReference"/>
          <w:rFonts w:ascii="Arial Rounded MT Bold" w:hAnsi="Arial Rounded MT Bold"/>
          <w:b w:val="0"/>
          <w:bCs w:val="0"/>
          <w:i/>
          <w:iCs/>
          <w:color w:val="385623" w:themeColor="accent6" w:themeShade="80"/>
          <w:sz w:val="40"/>
          <w:szCs w:val="40"/>
        </w:rPr>
      </w:pPr>
      <w:r w:rsidRPr="006C1F51">
        <w:rPr>
          <w:rStyle w:val="IntenseReference"/>
          <w:rFonts w:ascii="Arial Rounded MT Bold" w:hAnsi="Arial Rounded MT Bold"/>
          <w:b w:val="0"/>
          <w:bCs w:val="0"/>
          <w:i/>
          <w:iCs/>
          <w:color w:val="385623" w:themeColor="accent6" w:themeShade="80"/>
          <w:sz w:val="40"/>
          <w:szCs w:val="40"/>
        </w:rPr>
        <w:lastRenderedPageBreak/>
        <w:t xml:space="preserve">TASK </w:t>
      </w:r>
      <w:r w:rsidR="006C1F51" w:rsidRPr="006C1F51">
        <w:rPr>
          <w:rStyle w:val="IntenseReference"/>
          <w:rFonts w:ascii="Arial Rounded MT Bold" w:hAnsi="Arial Rounded MT Bold"/>
          <w:b w:val="0"/>
          <w:bCs w:val="0"/>
          <w:i/>
          <w:iCs/>
          <w:color w:val="385623" w:themeColor="accent6" w:themeShade="80"/>
          <w:sz w:val="40"/>
          <w:szCs w:val="40"/>
        </w:rPr>
        <w:t>1</w:t>
      </w:r>
      <w:r w:rsidR="006C1F51" w:rsidRPr="006C1F51">
        <w:rPr>
          <w:rStyle w:val="IntenseReference"/>
          <w:rFonts w:ascii="Arial Rounded MT Bold" w:hAnsi="Arial Rounded MT Bold"/>
          <w:b w:val="0"/>
          <w:bCs w:val="0"/>
          <w:color w:val="385623" w:themeColor="accent6" w:themeShade="80"/>
          <w:sz w:val="40"/>
          <w:szCs w:val="40"/>
        </w:rPr>
        <w:t>:</w:t>
      </w:r>
      <w:r w:rsidRPr="006C1F51">
        <w:rPr>
          <w:rStyle w:val="IntenseReference"/>
          <w:rFonts w:ascii="Arial Rounded MT Bold" w:hAnsi="Arial Rounded MT Bold"/>
          <w:b w:val="0"/>
          <w:bCs w:val="0"/>
          <w:color w:val="385623" w:themeColor="accent6" w:themeShade="80"/>
          <w:sz w:val="40"/>
          <w:szCs w:val="40"/>
        </w:rPr>
        <w:t xml:space="preserve"> </w:t>
      </w:r>
      <w:r w:rsidR="00845BC5" w:rsidRPr="006C1F51">
        <w:rPr>
          <w:rStyle w:val="IntenseReference"/>
          <w:rFonts w:ascii="Arial Rounded MT Bold" w:hAnsi="Arial Rounded MT Bold"/>
          <w:b w:val="0"/>
          <w:bCs w:val="0"/>
          <w:i/>
          <w:iCs/>
          <w:color w:val="385623" w:themeColor="accent6" w:themeShade="80"/>
          <w:sz w:val="40"/>
          <w:szCs w:val="40"/>
        </w:rPr>
        <w:t>Create a Digital Literacy</w:t>
      </w:r>
      <w:r w:rsidR="00845BC5" w:rsidRPr="006C1F51">
        <w:rPr>
          <w:rStyle w:val="IntenseReference"/>
          <w:rFonts w:ascii="Arial Rounded MT Bold" w:hAnsi="Arial Rounded MT Bold"/>
          <w:b w:val="0"/>
          <w:bCs w:val="0"/>
          <w:color w:val="385623" w:themeColor="accent6" w:themeShade="80"/>
          <w:sz w:val="40"/>
          <w:szCs w:val="40"/>
        </w:rPr>
        <w:t xml:space="preserve"> </w:t>
      </w:r>
      <w:r w:rsidR="00845BC5" w:rsidRPr="006C1F51">
        <w:rPr>
          <w:rStyle w:val="IntenseReference"/>
          <w:rFonts w:ascii="Arial Rounded MT Bold" w:hAnsi="Arial Rounded MT Bold"/>
          <w:b w:val="0"/>
          <w:bCs w:val="0"/>
          <w:i/>
          <w:iCs/>
          <w:color w:val="385623" w:themeColor="accent6" w:themeShade="80"/>
          <w:sz w:val="40"/>
          <w:szCs w:val="40"/>
        </w:rPr>
        <w:t>Awareness Infographic</w:t>
      </w:r>
    </w:p>
    <w:p w14:paraId="491493BA" w14:textId="77777777" w:rsidR="00893C0C" w:rsidRPr="00D45E0F" w:rsidRDefault="00893C0C" w:rsidP="00D45E0F">
      <w:pPr>
        <w:jc w:val="center"/>
        <w:rPr>
          <w:rStyle w:val="IntenseReference"/>
          <w:rFonts w:ascii="Broadway" w:hAnsi="Broadway"/>
          <w:i/>
          <w:iCs/>
          <w:sz w:val="48"/>
          <w:szCs w:val="48"/>
          <w:u w:val="single"/>
        </w:rPr>
      </w:pPr>
    </w:p>
    <w:p w14:paraId="361FE631" w14:textId="3F9570E9" w:rsidR="00D705B6" w:rsidRPr="006C1F51" w:rsidRDefault="006C1F51" w:rsidP="006C1F51">
      <w:pPr>
        <w:rPr>
          <w:b/>
          <w:bCs/>
          <w:color w:val="1F3864" w:themeColor="accent1" w:themeShade="80"/>
          <w:sz w:val="28"/>
          <w:szCs w:val="28"/>
        </w:rPr>
      </w:pPr>
      <w:r w:rsidRPr="006C1F51">
        <w:rPr>
          <w:rFonts w:ascii="Franklin Gothic Demi" w:hAnsi="Franklin Gothic Demi"/>
          <w:color w:val="1F3864" w:themeColor="accent1" w:themeShade="80"/>
          <w:sz w:val="32"/>
          <w:szCs w:val="32"/>
        </w:rPr>
        <w:t>Tools</w:t>
      </w:r>
      <w:r w:rsidRPr="006C1F51">
        <w:rPr>
          <w:color w:val="1F3864" w:themeColor="accent1" w:themeShade="80"/>
          <w:sz w:val="28"/>
          <w:szCs w:val="28"/>
        </w:rPr>
        <w:t>:</w:t>
      </w:r>
      <w:r w:rsidR="00D705B6" w:rsidRPr="006C1F51">
        <w:rPr>
          <w:b/>
          <w:bCs/>
          <w:color w:val="1F3864" w:themeColor="accent1" w:themeShade="80"/>
          <w:sz w:val="28"/>
          <w:szCs w:val="28"/>
        </w:rPr>
        <w:t xml:space="preserve">  </w:t>
      </w:r>
      <w:r w:rsidR="00D705B6" w:rsidRPr="006C1F51">
        <w:rPr>
          <w:color w:val="1F3864" w:themeColor="accent1" w:themeShade="80"/>
          <w:sz w:val="28"/>
          <w:szCs w:val="28"/>
        </w:rPr>
        <w:t xml:space="preserve"> </w:t>
      </w:r>
      <w:r w:rsidR="00D705B6" w:rsidRPr="006C1F51">
        <w:rPr>
          <w:color w:val="000000" w:themeColor="text1"/>
          <w:sz w:val="28"/>
          <w:szCs w:val="28"/>
        </w:rPr>
        <w:t>Canva</w:t>
      </w:r>
    </w:p>
    <w:p w14:paraId="0E0828C8" w14:textId="696385FB" w:rsidR="006C1F51" w:rsidRPr="006C1F51" w:rsidRDefault="006C1F51" w:rsidP="006C1F51">
      <w:pPr>
        <w:rPr>
          <w:b/>
          <w:bCs/>
          <w:sz w:val="32"/>
          <w:szCs w:val="32"/>
        </w:rPr>
      </w:pPr>
      <w:r w:rsidRPr="006C1F51">
        <w:rPr>
          <w:rFonts w:ascii="Franklin Gothic Demi" w:hAnsi="Franklin Gothic Demi"/>
          <w:color w:val="1F3864" w:themeColor="accent1" w:themeShade="80"/>
          <w:sz w:val="32"/>
          <w:szCs w:val="32"/>
        </w:rPr>
        <w:t>Description</w:t>
      </w:r>
      <w:r w:rsidRPr="006C1F51">
        <w:rPr>
          <w:b/>
          <w:bCs/>
          <w:color w:val="1F3864" w:themeColor="accent1" w:themeShade="80"/>
          <w:sz w:val="32"/>
          <w:szCs w:val="32"/>
        </w:rPr>
        <w:t>:</w:t>
      </w:r>
    </w:p>
    <w:p w14:paraId="3AC05C57" w14:textId="41C4AC6C" w:rsidR="00C7633C" w:rsidRPr="00C7633C" w:rsidRDefault="00C7633C" w:rsidP="00C7633C">
      <w:pPr>
        <w:rPr>
          <w:sz w:val="28"/>
          <w:szCs w:val="28"/>
        </w:rPr>
      </w:pPr>
      <w:r w:rsidRPr="00C7633C">
        <w:rPr>
          <w:sz w:val="28"/>
          <w:szCs w:val="28"/>
        </w:rPr>
        <w:t>I made a poster about literacy. The poster has a layout with three columns. This makes it easy to understand the information. The poster has three parts: what digital literacy is, a list of tools that students can use to get work done and do research and tips for staying safe online.</w:t>
      </w:r>
    </w:p>
    <w:p w14:paraId="13BB7F22" w14:textId="1AC47608" w:rsidR="00C7633C" w:rsidRPr="00C7633C" w:rsidRDefault="00C7633C" w:rsidP="00C7633C">
      <w:pPr>
        <w:rPr>
          <w:sz w:val="28"/>
          <w:szCs w:val="28"/>
        </w:rPr>
      </w:pPr>
      <w:r w:rsidRPr="00C7633C">
        <w:rPr>
          <w:sz w:val="28"/>
          <w:szCs w:val="28"/>
        </w:rPr>
        <w:t xml:space="preserve">One of the things about making the poster was fitting all the information into a small space. I had to take ideas like being safe, on the internet and break them down into small points that students can understand quickly. It was not easy to turn these ideas into a poster </w:t>
      </w:r>
      <w:r w:rsidRPr="00C7633C">
        <w:rPr>
          <w:sz w:val="28"/>
          <w:szCs w:val="28"/>
        </w:rPr>
        <w:t>that is</w:t>
      </w:r>
      <w:r w:rsidRPr="00C7633C">
        <w:rPr>
          <w:sz w:val="28"/>
          <w:szCs w:val="28"/>
        </w:rPr>
        <w:t xml:space="preserve"> easy to follow and that will help students use digital literacy.</w:t>
      </w:r>
    </w:p>
    <w:p w14:paraId="1E14E0A0" w14:textId="1B08F5A6" w:rsidR="00D45E0F" w:rsidRDefault="00C7633C" w:rsidP="00C7633C">
      <w:pPr>
        <w:rPr>
          <w:sz w:val="28"/>
          <w:szCs w:val="28"/>
        </w:rPr>
      </w:pPr>
      <w:r w:rsidRPr="00C7633C">
        <w:rPr>
          <w:sz w:val="28"/>
          <w:szCs w:val="28"/>
        </w:rPr>
        <w:t>This project showed me that graphic design is very important when we want to teach people skills, especially skills that are technical. Digital literacy is something that we need to teach people and graphic design can help us do that.</w:t>
      </w:r>
    </w:p>
    <w:p w14:paraId="347AFA45" w14:textId="77777777" w:rsidR="00FF16FD" w:rsidRDefault="00FF16FD" w:rsidP="00D705B6">
      <w:pPr>
        <w:rPr>
          <w:sz w:val="28"/>
          <w:szCs w:val="28"/>
        </w:rPr>
      </w:pPr>
    </w:p>
    <w:p w14:paraId="65AED48D" w14:textId="77777777" w:rsidR="00FF16FD" w:rsidRDefault="00FF16FD" w:rsidP="00D705B6">
      <w:pPr>
        <w:rPr>
          <w:sz w:val="28"/>
          <w:szCs w:val="28"/>
        </w:rPr>
      </w:pPr>
    </w:p>
    <w:p w14:paraId="18B0C09F" w14:textId="77777777" w:rsidR="00FF16FD" w:rsidRDefault="00FF16FD" w:rsidP="00D705B6">
      <w:pPr>
        <w:rPr>
          <w:sz w:val="28"/>
          <w:szCs w:val="28"/>
        </w:rPr>
      </w:pPr>
    </w:p>
    <w:p w14:paraId="06D71F36" w14:textId="77777777" w:rsidR="00FF16FD" w:rsidRDefault="00FF16FD" w:rsidP="00D705B6">
      <w:pPr>
        <w:rPr>
          <w:sz w:val="28"/>
          <w:szCs w:val="28"/>
        </w:rPr>
      </w:pPr>
    </w:p>
    <w:p w14:paraId="59E0BC82" w14:textId="77777777" w:rsidR="00FF16FD" w:rsidRDefault="00FF16FD" w:rsidP="00D705B6">
      <w:pPr>
        <w:rPr>
          <w:sz w:val="28"/>
          <w:szCs w:val="28"/>
        </w:rPr>
      </w:pPr>
    </w:p>
    <w:p w14:paraId="0712A828" w14:textId="77777777" w:rsidR="00FF16FD" w:rsidRDefault="00FF16FD" w:rsidP="00D705B6">
      <w:pPr>
        <w:rPr>
          <w:sz w:val="28"/>
          <w:szCs w:val="28"/>
        </w:rPr>
      </w:pPr>
    </w:p>
    <w:p w14:paraId="17D8DEB8" w14:textId="77777777" w:rsidR="00C7633C" w:rsidRDefault="00C7633C" w:rsidP="00D705B6">
      <w:pPr>
        <w:rPr>
          <w:sz w:val="28"/>
          <w:szCs w:val="28"/>
        </w:rPr>
      </w:pPr>
    </w:p>
    <w:p w14:paraId="249F82DC" w14:textId="77777777" w:rsidR="00B06158" w:rsidRDefault="00B06158" w:rsidP="00D705B6">
      <w:pPr>
        <w:rPr>
          <w:sz w:val="28"/>
          <w:szCs w:val="28"/>
        </w:rPr>
      </w:pPr>
    </w:p>
    <w:p w14:paraId="623F786A" w14:textId="24500339" w:rsidR="00FF16FD" w:rsidRPr="006C1F51" w:rsidRDefault="00FF16FD" w:rsidP="00EC340B">
      <w:pPr>
        <w:jc w:val="center"/>
        <w:rPr>
          <w:rStyle w:val="IntenseReference"/>
          <w:rFonts w:ascii="Arial Rounded MT Bold" w:hAnsi="Arial Rounded MT Bold"/>
          <w:b w:val="0"/>
          <w:bCs w:val="0"/>
          <w:color w:val="385623" w:themeColor="accent6" w:themeShade="80"/>
          <w:sz w:val="32"/>
          <w:szCs w:val="32"/>
        </w:rPr>
      </w:pPr>
      <w:r w:rsidRPr="006C1F51">
        <w:rPr>
          <w:rStyle w:val="IntenseReference"/>
          <w:rFonts w:ascii="Arial Rounded MT Bold" w:hAnsi="Arial Rounded MT Bold"/>
          <w:b w:val="0"/>
          <w:bCs w:val="0"/>
          <w:color w:val="385623" w:themeColor="accent6" w:themeShade="80"/>
          <w:sz w:val="40"/>
          <w:szCs w:val="40"/>
        </w:rPr>
        <w:lastRenderedPageBreak/>
        <w:t xml:space="preserve">TASKS </w:t>
      </w:r>
      <w:r w:rsidR="006C1F51" w:rsidRPr="006C1F51">
        <w:rPr>
          <w:rStyle w:val="IntenseReference"/>
          <w:rFonts w:ascii="Arial Rounded MT Bold" w:hAnsi="Arial Rounded MT Bold"/>
          <w:b w:val="0"/>
          <w:bCs w:val="0"/>
          <w:color w:val="385623" w:themeColor="accent6" w:themeShade="80"/>
          <w:sz w:val="40"/>
          <w:szCs w:val="40"/>
        </w:rPr>
        <w:t>2:</w:t>
      </w:r>
      <w:r w:rsidRPr="006C1F51">
        <w:rPr>
          <w:rStyle w:val="IntenseReference"/>
          <w:rFonts w:ascii="Arial Rounded MT Bold" w:hAnsi="Arial Rounded MT Bold"/>
          <w:b w:val="0"/>
          <w:bCs w:val="0"/>
          <w:color w:val="385623" w:themeColor="accent6" w:themeShade="80"/>
          <w:sz w:val="40"/>
          <w:szCs w:val="40"/>
        </w:rPr>
        <w:t xml:space="preserve"> Build Your Student Digital</w:t>
      </w:r>
      <w:r w:rsidRPr="006C1F51">
        <w:rPr>
          <w:rStyle w:val="IntenseReference"/>
          <w:rFonts w:ascii="Arial Rounded MT Bold" w:hAnsi="Arial Rounded MT Bold"/>
          <w:b w:val="0"/>
          <w:bCs w:val="0"/>
          <w:color w:val="385623" w:themeColor="accent6" w:themeShade="80"/>
          <w:sz w:val="44"/>
          <w:szCs w:val="44"/>
        </w:rPr>
        <w:t xml:space="preserve"> </w:t>
      </w:r>
      <w:r w:rsidRPr="006C1F51">
        <w:rPr>
          <w:rStyle w:val="IntenseReference"/>
          <w:rFonts w:ascii="Arial Rounded MT Bold" w:hAnsi="Arial Rounded MT Bold"/>
          <w:b w:val="0"/>
          <w:bCs w:val="0"/>
          <w:color w:val="385623" w:themeColor="accent6" w:themeShade="80"/>
          <w:sz w:val="40"/>
          <w:szCs w:val="40"/>
        </w:rPr>
        <w:t>Portfolio</w:t>
      </w:r>
    </w:p>
    <w:p w14:paraId="69E160F8" w14:textId="77777777" w:rsidR="006D04D6" w:rsidRPr="006D04D6" w:rsidRDefault="006D04D6" w:rsidP="00EC340B">
      <w:pPr>
        <w:jc w:val="center"/>
        <w:rPr>
          <w:rStyle w:val="IntenseReference"/>
          <w:rFonts w:ascii="Broadway" w:hAnsi="Broadway"/>
          <w:i/>
          <w:iCs/>
          <w:sz w:val="28"/>
          <w:szCs w:val="28"/>
        </w:rPr>
      </w:pPr>
    </w:p>
    <w:p w14:paraId="1A405E97" w14:textId="083A06F7" w:rsidR="002B3E55" w:rsidRPr="00893C0C" w:rsidRDefault="006C1F51" w:rsidP="006C1F51">
      <w:pPr>
        <w:pStyle w:val="NoSpacing"/>
        <w:rPr>
          <w:sz w:val="28"/>
          <w:szCs w:val="28"/>
        </w:rPr>
      </w:pPr>
      <w:r w:rsidRPr="006C1F51">
        <w:rPr>
          <w:b/>
          <w:bCs/>
          <w:color w:val="1F3864" w:themeColor="accent1" w:themeShade="80"/>
          <w:sz w:val="32"/>
          <w:szCs w:val="32"/>
        </w:rPr>
        <w:t>Tools:</w:t>
      </w:r>
      <w:r w:rsidRPr="006C1F51">
        <w:rPr>
          <w:color w:val="1F3864" w:themeColor="accent1" w:themeShade="80"/>
          <w:sz w:val="28"/>
          <w:szCs w:val="28"/>
        </w:rPr>
        <w:br/>
      </w:r>
      <w:r w:rsidR="00CA709A" w:rsidRPr="00893C0C">
        <w:rPr>
          <w:sz w:val="28"/>
          <w:szCs w:val="28"/>
        </w:rPr>
        <w:t xml:space="preserve">I have used </w:t>
      </w:r>
      <w:r w:rsidR="00CA709A" w:rsidRPr="00893C0C">
        <w:rPr>
          <w:b/>
          <w:bCs/>
          <w:sz w:val="28"/>
          <w:szCs w:val="28"/>
        </w:rPr>
        <w:t>GITHUB, LINKEDIN</w:t>
      </w:r>
      <w:r w:rsidR="00CA709A" w:rsidRPr="00893C0C">
        <w:rPr>
          <w:sz w:val="28"/>
          <w:szCs w:val="28"/>
        </w:rPr>
        <w:t xml:space="preserve"> and</w:t>
      </w:r>
      <w:r w:rsidR="002B3E55" w:rsidRPr="00893C0C">
        <w:rPr>
          <w:sz w:val="28"/>
          <w:szCs w:val="28"/>
        </w:rPr>
        <w:t xml:space="preserve"> </w:t>
      </w:r>
      <w:r w:rsidR="00CA709A" w:rsidRPr="00893C0C">
        <w:rPr>
          <w:b/>
          <w:bCs/>
          <w:sz w:val="28"/>
          <w:szCs w:val="28"/>
        </w:rPr>
        <w:t xml:space="preserve">KAGGLE </w:t>
      </w:r>
      <w:r w:rsidR="00CA709A" w:rsidRPr="00893C0C">
        <w:rPr>
          <w:sz w:val="28"/>
          <w:szCs w:val="28"/>
        </w:rPr>
        <w:t>AS MY CORE PLATFORMS.</w:t>
      </w:r>
    </w:p>
    <w:p w14:paraId="3142C1AD" w14:textId="4009A88C" w:rsidR="002B3E55" w:rsidRPr="006C1F51" w:rsidRDefault="006C1F51" w:rsidP="006C1F51">
      <w:pPr>
        <w:pStyle w:val="NoSpacing"/>
        <w:rPr>
          <w:b/>
          <w:bCs/>
          <w:color w:val="1F3864" w:themeColor="accent1" w:themeShade="80"/>
          <w:sz w:val="32"/>
          <w:szCs w:val="32"/>
        </w:rPr>
      </w:pPr>
      <w:r w:rsidRPr="006C1F51">
        <w:rPr>
          <w:b/>
          <w:bCs/>
          <w:color w:val="1F3864" w:themeColor="accent1" w:themeShade="80"/>
          <w:sz w:val="32"/>
          <w:szCs w:val="32"/>
        </w:rPr>
        <w:t>Description:</w:t>
      </w:r>
    </w:p>
    <w:p w14:paraId="60A71BA1" w14:textId="5BB79C09" w:rsidR="008023B3" w:rsidRPr="00893C0C" w:rsidRDefault="006C1F51" w:rsidP="002B3E55">
      <w:pPr>
        <w:pStyle w:val="NoSpacing"/>
        <w:numPr>
          <w:ilvl w:val="0"/>
          <w:numId w:val="5"/>
        </w:numPr>
        <w:rPr>
          <w:i/>
          <w:iCs/>
          <w:spacing w:val="5"/>
          <w:sz w:val="28"/>
          <w:szCs w:val="28"/>
        </w:rPr>
      </w:pPr>
      <w:r w:rsidRPr="006C1F51">
        <w:rPr>
          <w:b/>
          <w:bCs/>
          <w:color w:val="7030A0"/>
          <w:sz w:val="28"/>
          <w:szCs w:val="28"/>
        </w:rPr>
        <w:t xml:space="preserve">Github </w:t>
      </w:r>
      <w:r w:rsidRPr="00893C0C">
        <w:rPr>
          <w:sz w:val="28"/>
          <w:szCs w:val="28"/>
        </w:rPr>
        <w:t>works as</w:t>
      </w:r>
      <w:r w:rsidR="00CA709A" w:rsidRPr="00893C0C">
        <w:rPr>
          <w:sz w:val="28"/>
          <w:szCs w:val="28"/>
        </w:rPr>
        <w:t xml:space="preserve"> my </w:t>
      </w:r>
      <w:r w:rsidR="00C062D2" w:rsidRPr="00893C0C">
        <w:rPr>
          <w:sz w:val="28"/>
          <w:szCs w:val="28"/>
        </w:rPr>
        <w:t xml:space="preserve">main </w:t>
      </w:r>
      <w:r w:rsidR="00CA709A" w:rsidRPr="00893C0C">
        <w:rPr>
          <w:sz w:val="28"/>
          <w:szCs w:val="28"/>
        </w:rPr>
        <w:t>platform for version control and collaborative programming, facilitating the documentation of my project's development and the presentation of my code.</w:t>
      </w:r>
    </w:p>
    <w:p w14:paraId="607EB6DE" w14:textId="77777777" w:rsidR="008023B3" w:rsidRPr="00893C0C" w:rsidRDefault="008023B3" w:rsidP="008023B3">
      <w:pPr>
        <w:pStyle w:val="NoSpacing"/>
        <w:ind w:left="360"/>
        <w:rPr>
          <w:i/>
          <w:iCs/>
          <w:spacing w:val="5"/>
          <w:sz w:val="28"/>
          <w:szCs w:val="28"/>
        </w:rPr>
      </w:pPr>
    </w:p>
    <w:p w14:paraId="7DE693BC" w14:textId="3DF4EB17" w:rsidR="008023B3" w:rsidRPr="00893C0C" w:rsidRDefault="00CA709A" w:rsidP="002B3E55">
      <w:pPr>
        <w:pStyle w:val="NoSpacing"/>
        <w:numPr>
          <w:ilvl w:val="0"/>
          <w:numId w:val="5"/>
        </w:numPr>
        <w:rPr>
          <w:i/>
          <w:iCs/>
          <w:spacing w:val="5"/>
          <w:sz w:val="28"/>
          <w:szCs w:val="28"/>
        </w:rPr>
      </w:pPr>
      <w:r w:rsidRPr="006C1F51">
        <w:rPr>
          <w:b/>
          <w:bCs/>
          <w:color w:val="7030A0"/>
          <w:sz w:val="28"/>
          <w:szCs w:val="28"/>
        </w:rPr>
        <w:t xml:space="preserve"> LinkedIn</w:t>
      </w:r>
      <w:r w:rsidRPr="006C1F51">
        <w:rPr>
          <w:color w:val="7030A0"/>
          <w:sz w:val="28"/>
          <w:szCs w:val="28"/>
        </w:rPr>
        <w:t xml:space="preserve"> </w:t>
      </w:r>
      <w:r w:rsidRPr="00893C0C">
        <w:rPr>
          <w:sz w:val="28"/>
          <w:szCs w:val="28"/>
        </w:rPr>
        <w:t xml:space="preserve">serves as my professional digital portfolio, enabling me to connect with industry mentors, </w:t>
      </w:r>
      <w:r w:rsidR="00F44097" w:rsidRPr="00893C0C">
        <w:rPr>
          <w:sz w:val="28"/>
          <w:szCs w:val="28"/>
        </w:rPr>
        <w:t xml:space="preserve">share </w:t>
      </w:r>
      <w:r w:rsidRPr="00893C0C">
        <w:rPr>
          <w:sz w:val="28"/>
          <w:szCs w:val="28"/>
        </w:rPr>
        <w:t>my progress and participate in professional networks.</w:t>
      </w:r>
    </w:p>
    <w:p w14:paraId="11BE98BF" w14:textId="77777777" w:rsidR="008023B3" w:rsidRPr="00893C0C" w:rsidRDefault="008023B3" w:rsidP="008023B3">
      <w:pPr>
        <w:pStyle w:val="ListParagraph"/>
        <w:rPr>
          <w:sz w:val="28"/>
          <w:szCs w:val="28"/>
        </w:rPr>
      </w:pPr>
    </w:p>
    <w:p w14:paraId="4F50852B" w14:textId="6C441900" w:rsidR="00D03AF4" w:rsidRPr="00893C0C" w:rsidRDefault="00CA709A" w:rsidP="00E14F4E">
      <w:pPr>
        <w:pStyle w:val="NoSpacing"/>
        <w:numPr>
          <w:ilvl w:val="0"/>
          <w:numId w:val="5"/>
        </w:numPr>
        <w:rPr>
          <w:rStyle w:val="BookTitle"/>
          <w:b w:val="0"/>
          <w:bCs w:val="0"/>
          <w:sz w:val="28"/>
          <w:szCs w:val="28"/>
        </w:rPr>
      </w:pPr>
      <w:r w:rsidRPr="006C1F51">
        <w:rPr>
          <w:b/>
          <w:bCs/>
          <w:color w:val="7030A0"/>
          <w:sz w:val="28"/>
          <w:szCs w:val="28"/>
        </w:rPr>
        <w:t>Kaggle</w:t>
      </w:r>
      <w:r w:rsidRPr="00893C0C">
        <w:rPr>
          <w:sz w:val="28"/>
          <w:szCs w:val="28"/>
        </w:rPr>
        <w:t xml:space="preserve"> constitutes my primary environment for data science and machine </w:t>
      </w:r>
      <w:r w:rsidR="006C1F51" w:rsidRPr="00893C0C">
        <w:rPr>
          <w:sz w:val="28"/>
          <w:szCs w:val="28"/>
        </w:rPr>
        <w:t>learning,</w:t>
      </w:r>
      <w:r w:rsidRPr="00893C0C">
        <w:rPr>
          <w:sz w:val="28"/>
          <w:szCs w:val="28"/>
        </w:rPr>
        <w:t xml:space="preserve"> it offers access to real-world datasets, complimentary cloud-based coding environments, and competitive challenges that facilitate the transition from theoretical understanding to practical application.</w:t>
      </w:r>
      <w:r w:rsidRPr="00893C0C">
        <w:rPr>
          <w:sz w:val="28"/>
          <w:szCs w:val="28"/>
        </w:rPr>
        <w:br/>
      </w:r>
      <w:r w:rsidRPr="00893C0C">
        <w:rPr>
          <w:sz w:val="28"/>
          <w:szCs w:val="28"/>
        </w:rPr>
        <w:br/>
        <w:t>Over the forthcoming four years, I intend to utilize these tools in a systematic manner. Initially, I will concentrate on experiential learning by completing Kaggle tutorials and hosting small-scale academic projects on Github to achieve proficiency in version control.</w:t>
      </w:r>
      <w:r w:rsidRPr="00893C0C">
        <w:rPr>
          <w:sz w:val="28"/>
          <w:szCs w:val="28"/>
        </w:rPr>
        <w:br/>
      </w:r>
      <w:r w:rsidR="00D03AF4" w:rsidRPr="00893C0C">
        <w:rPr>
          <w:rStyle w:val="BookTitle"/>
          <w:b w:val="0"/>
          <w:bCs w:val="0"/>
          <w:sz w:val="28"/>
          <w:szCs w:val="28"/>
        </w:rPr>
        <w:t xml:space="preserve"> By my third and fourth years, I will </w:t>
      </w:r>
      <w:r w:rsidR="00E14F4E" w:rsidRPr="00893C0C">
        <w:rPr>
          <w:rStyle w:val="BookTitle"/>
          <w:b w:val="0"/>
          <w:bCs w:val="0"/>
          <w:sz w:val="28"/>
          <w:szCs w:val="28"/>
        </w:rPr>
        <w:t xml:space="preserve">focus on </w:t>
      </w:r>
      <w:r w:rsidR="00D03AF4" w:rsidRPr="00893C0C">
        <w:rPr>
          <w:rStyle w:val="BookTitle"/>
          <w:b w:val="0"/>
          <w:bCs w:val="0"/>
          <w:sz w:val="28"/>
          <w:szCs w:val="28"/>
        </w:rPr>
        <w:t xml:space="preserve">building a </w:t>
      </w:r>
      <w:r w:rsidR="00EE5F5D" w:rsidRPr="00893C0C">
        <w:rPr>
          <w:rStyle w:val="BookTitle"/>
          <w:b w:val="0"/>
          <w:bCs w:val="0"/>
          <w:sz w:val="28"/>
          <w:szCs w:val="28"/>
        </w:rPr>
        <w:t>strong</w:t>
      </w:r>
      <w:r w:rsidR="00D03AF4" w:rsidRPr="00893C0C">
        <w:rPr>
          <w:rStyle w:val="BookTitle"/>
          <w:b w:val="0"/>
          <w:bCs w:val="0"/>
          <w:sz w:val="28"/>
          <w:szCs w:val="28"/>
        </w:rPr>
        <w:t xml:space="preserve"> portfolio by contributing to open-source projects on </w:t>
      </w:r>
      <w:r w:rsidR="00321D80" w:rsidRPr="00893C0C">
        <w:rPr>
          <w:rStyle w:val="BookTitle"/>
          <w:b w:val="0"/>
          <w:bCs w:val="0"/>
          <w:sz w:val="28"/>
          <w:szCs w:val="28"/>
        </w:rPr>
        <w:t>G</w:t>
      </w:r>
      <w:r w:rsidR="00C21CA6" w:rsidRPr="00893C0C">
        <w:rPr>
          <w:rStyle w:val="BookTitle"/>
          <w:b w:val="0"/>
          <w:bCs w:val="0"/>
          <w:sz w:val="28"/>
          <w:szCs w:val="28"/>
        </w:rPr>
        <w:t>ithub</w:t>
      </w:r>
      <w:r w:rsidR="00D03AF4" w:rsidRPr="00893C0C">
        <w:rPr>
          <w:rStyle w:val="BookTitle"/>
          <w:b w:val="0"/>
          <w:bCs w:val="0"/>
          <w:sz w:val="28"/>
          <w:szCs w:val="28"/>
        </w:rPr>
        <w:t xml:space="preserve">, participating in competitive data science challenges on Kaggle and </w:t>
      </w:r>
      <w:r w:rsidR="00543EB1" w:rsidRPr="00893C0C">
        <w:rPr>
          <w:rStyle w:val="BookTitle"/>
          <w:b w:val="0"/>
          <w:bCs w:val="0"/>
          <w:sz w:val="28"/>
          <w:szCs w:val="28"/>
        </w:rPr>
        <w:t xml:space="preserve">regularly </w:t>
      </w:r>
      <w:r w:rsidR="00D03AF4" w:rsidRPr="00893C0C">
        <w:rPr>
          <w:rStyle w:val="BookTitle"/>
          <w:b w:val="0"/>
          <w:bCs w:val="0"/>
          <w:sz w:val="28"/>
          <w:szCs w:val="28"/>
        </w:rPr>
        <w:t xml:space="preserve">sharing my milestones on </w:t>
      </w:r>
      <w:r w:rsidR="006C1F51" w:rsidRPr="00893C0C">
        <w:rPr>
          <w:rStyle w:val="BookTitle"/>
          <w:b w:val="0"/>
          <w:bCs w:val="0"/>
          <w:sz w:val="28"/>
          <w:szCs w:val="28"/>
        </w:rPr>
        <w:t>LinkedIn</w:t>
      </w:r>
      <w:r w:rsidR="00C21CA6" w:rsidRPr="00893C0C">
        <w:rPr>
          <w:rStyle w:val="BookTitle"/>
          <w:b w:val="0"/>
          <w:bCs w:val="0"/>
          <w:sz w:val="28"/>
          <w:szCs w:val="28"/>
        </w:rPr>
        <w:t xml:space="preserve"> </w:t>
      </w:r>
      <w:r w:rsidR="00D03AF4" w:rsidRPr="00893C0C">
        <w:rPr>
          <w:rStyle w:val="BookTitle"/>
          <w:b w:val="0"/>
          <w:bCs w:val="0"/>
          <w:sz w:val="28"/>
          <w:szCs w:val="28"/>
        </w:rPr>
        <w:t>to attract internships and professional opportunities. Integrating these platforms will ensure my academic progress is visible, documented and aligned with industry standards.</w:t>
      </w:r>
    </w:p>
    <w:p w14:paraId="61EE76F6" w14:textId="77777777" w:rsidR="00060190" w:rsidRPr="00893C0C" w:rsidRDefault="00060190" w:rsidP="003018DD">
      <w:pPr>
        <w:rPr>
          <w:sz w:val="28"/>
          <w:szCs w:val="28"/>
        </w:rPr>
      </w:pPr>
    </w:p>
    <w:p w14:paraId="1896A9F8" w14:textId="77777777" w:rsidR="00FF16FD" w:rsidRPr="00893C0C" w:rsidRDefault="00FF16FD" w:rsidP="003018DD">
      <w:pPr>
        <w:rPr>
          <w:sz w:val="28"/>
          <w:szCs w:val="28"/>
        </w:rPr>
      </w:pPr>
    </w:p>
    <w:p w14:paraId="0317ECF9" w14:textId="77777777" w:rsidR="00FF16FD" w:rsidRPr="00893C0C" w:rsidRDefault="00FF16FD" w:rsidP="003018DD">
      <w:pPr>
        <w:rPr>
          <w:sz w:val="28"/>
          <w:szCs w:val="28"/>
        </w:rPr>
      </w:pPr>
    </w:p>
    <w:p w14:paraId="6B8A6C42" w14:textId="77777777" w:rsidR="003A48F3" w:rsidRPr="00893C0C" w:rsidRDefault="003A48F3" w:rsidP="003018DD">
      <w:pPr>
        <w:rPr>
          <w:sz w:val="28"/>
          <w:szCs w:val="28"/>
        </w:rPr>
      </w:pPr>
    </w:p>
    <w:p w14:paraId="0C1D8841" w14:textId="77777777" w:rsidR="003A48F3" w:rsidRPr="00893C0C" w:rsidRDefault="003A48F3" w:rsidP="003018DD">
      <w:pPr>
        <w:rPr>
          <w:sz w:val="28"/>
          <w:szCs w:val="28"/>
        </w:rPr>
      </w:pPr>
    </w:p>
    <w:p w14:paraId="5C31D8E4" w14:textId="77777777" w:rsidR="003A48F3" w:rsidRDefault="003A48F3" w:rsidP="003018DD">
      <w:pPr>
        <w:rPr>
          <w:sz w:val="28"/>
          <w:szCs w:val="28"/>
        </w:rPr>
      </w:pPr>
    </w:p>
    <w:p w14:paraId="14FCF80D" w14:textId="36102687" w:rsidR="00FF16FD" w:rsidRPr="006C1F51" w:rsidRDefault="00FF16FD" w:rsidP="00372A41">
      <w:pPr>
        <w:pStyle w:val="Heading2"/>
        <w:jc w:val="center"/>
        <w:rPr>
          <w:rStyle w:val="IntenseReference"/>
          <w:rFonts w:ascii="Arial Rounded MT Bold" w:hAnsi="Arial Rounded MT Bold"/>
          <w:b w:val="0"/>
          <w:bCs w:val="0"/>
          <w:color w:val="385623" w:themeColor="accent6" w:themeShade="80"/>
          <w:sz w:val="40"/>
          <w:szCs w:val="40"/>
        </w:rPr>
      </w:pPr>
      <w:r w:rsidRPr="006C1F51">
        <w:rPr>
          <w:rStyle w:val="IntenseReference"/>
          <w:rFonts w:ascii="Arial Rounded MT Bold" w:hAnsi="Arial Rounded MT Bold"/>
          <w:b w:val="0"/>
          <w:bCs w:val="0"/>
          <w:color w:val="385623" w:themeColor="accent6" w:themeShade="80"/>
          <w:sz w:val="40"/>
          <w:szCs w:val="40"/>
        </w:rPr>
        <w:t xml:space="preserve">TASKS </w:t>
      </w:r>
      <w:r w:rsidR="006C1F51" w:rsidRPr="006C1F51">
        <w:rPr>
          <w:rStyle w:val="IntenseReference"/>
          <w:rFonts w:ascii="Arial Rounded MT Bold" w:hAnsi="Arial Rounded MT Bold"/>
          <w:b w:val="0"/>
          <w:bCs w:val="0"/>
          <w:color w:val="385623" w:themeColor="accent6" w:themeShade="80"/>
          <w:sz w:val="40"/>
          <w:szCs w:val="40"/>
        </w:rPr>
        <w:t>3:</w:t>
      </w:r>
      <w:r w:rsidRPr="006C1F51">
        <w:rPr>
          <w:rStyle w:val="IntenseReference"/>
          <w:rFonts w:ascii="Arial Rounded MT Bold" w:hAnsi="Arial Rounded MT Bold"/>
          <w:b w:val="0"/>
          <w:bCs w:val="0"/>
          <w:color w:val="385623" w:themeColor="accent6" w:themeShade="80"/>
          <w:sz w:val="40"/>
          <w:szCs w:val="40"/>
        </w:rPr>
        <w:t xml:space="preserve"> </w:t>
      </w:r>
      <w:r w:rsidR="00111DBD" w:rsidRPr="006C1F51">
        <w:rPr>
          <w:rStyle w:val="IntenseReference"/>
          <w:rFonts w:ascii="Arial Rounded MT Bold" w:hAnsi="Arial Rounded MT Bold"/>
          <w:b w:val="0"/>
          <w:bCs w:val="0"/>
          <w:color w:val="385623" w:themeColor="accent6" w:themeShade="80"/>
          <w:sz w:val="40"/>
          <w:szCs w:val="40"/>
        </w:rPr>
        <w:t>Explore Coding &amp; Collaboration Platforms</w:t>
      </w:r>
    </w:p>
    <w:p w14:paraId="30562065" w14:textId="35BCB3BC" w:rsidR="00372A41" w:rsidRPr="00284759" w:rsidRDefault="00372A41" w:rsidP="00284759">
      <w:pPr>
        <w:rPr>
          <w:rFonts w:ascii="Franklin Gothic Demi" w:hAnsi="Franklin Gothic Demi"/>
          <w:sz w:val="36"/>
          <w:szCs w:val="36"/>
        </w:rPr>
      </w:pPr>
    </w:p>
    <w:p w14:paraId="274E67E6" w14:textId="5C23199D" w:rsidR="00284759" w:rsidRPr="006C1F51" w:rsidRDefault="006C1F51" w:rsidP="006C1F51">
      <w:pPr>
        <w:pStyle w:val="NormalWeb"/>
        <w:rPr>
          <w:color w:val="7030A0"/>
          <w:sz w:val="28"/>
          <w:szCs w:val="28"/>
        </w:rPr>
      </w:pPr>
      <w:r w:rsidRPr="006C1F51">
        <w:rPr>
          <w:b/>
          <w:bCs/>
          <w:color w:val="1F3864" w:themeColor="accent1" w:themeShade="80"/>
          <w:sz w:val="32"/>
          <w:szCs w:val="32"/>
        </w:rPr>
        <w:t>Tools:</w:t>
      </w:r>
      <w:r w:rsidRPr="006C1F51">
        <w:rPr>
          <w:color w:val="1F3864" w:themeColor="accent1" w:themeShade="80"/>
          <w:sz w:val="28"/>
          <w:szCs w:val="28"/>
        </w:rPr>
        <w:br/>
      </w:r>
      <w:r w:rsidR="008829A5" w:rsidRPr="006B487F">
        <w:rPr>
          <w:sz w:val="28"/>
          <w:szCs w:val="28"/>
        </w:rPr>
        <w:t xml:space="preserve">For </w:t>
      </w:r>
      <w:r w:rsidRPr="006B487F">
        <w:rPr>
          <w:sz w:val="28"/>
          <w:szCs w:val="28"/>
        </w:rPr>
        <w:t>this task</w:t>
      </w:r>
      <w:r w:rsidR="008829A5" w:rsidRPr="006B487F">
        <w:rPr>
          <w:sz w:val="28"/>
          <w:szCs w:val="28"/>
        </w:rPr>
        <w:t>, I u</w:t>
      </w:r>
      <w:r w:rsidR="00284759">
        <w:rPr>
          <w:sz w:val="28"/>
          <w:szCs w:val="28"/>
        </w:rPr>
        <w:t xml:space="preserve">sed </w:t>
      </w:r>
      <w:r w:rsidR="008829A5" w:rsidRPr="006B487F">
        <w:rPr>
          <w:sz w:val="28"/>
          <w:szCs w:val="28"/>
        </w:rPr>
        <w:t xml:space="preserve">two digital platforms: </w:t>
      </w:r>
      <w:r w:rsidR="008829A5" w:rsidRPr="006C1F51">
        <w:rPr>
          <w:b/>
          <w:bCs/>
          <w:color w:val="7030A0"/>
          <w:sz w:val="28"/>
          <w:szCs w:val="28"/>
        </w:rPr>
        <w:t>HackerRank</w:t>
      </w:r>
      <w:r w:rsidR="008829A5" w:rsidRPr="006B487F">
        <w:rPr>
          <w:sz w:val="28"/>
          <w:szCs w:val="28"/>
        </w:rPr>
        <w:t xml:space="preserve"> and </w:t>
      </w:r>
      <w:r w:rsidR="008829A5" w:rsidRPr="006C1F51">
        <w:rPr>
          <w:b/>
          <w:bCs/>
          <w:color w:val="7030A0"/>
          <w:sz w:val="28"/>
          <w:szCs w:val="28"/>
        </w:rPr>
        <w:t>Google Workspace (Forms and Sheets)</w:t>
      </w:r>
      <w:r w:rsidR="008829A5" w:rsidRPr="006C1F51">
        <w:rPr>
          <w:color w:val="7030A0"/>
          <w:sz w:val="28"/>
          <w:szCs w:val="28"/>
        </w:rPr>
        <w:t xml:space="preserve">. </w:t>
      </w:r>
    </w:p>
    <w:p w14:paraId="2F8576EC" w14:textId="77777777" w:rsidR="006C1F51" w:rsidRPr="006C1F51" w:rsidRDefault="006C1F51" w:rsidP="006C1F51">
      <w:pPr>
        <w:pStyle w:val="NormalWeb"/>
        <w:rPr>
          <w:sz w:val="32"/>
          <w:szCs w:val="32"/>
        </w:rPr>
      </w:pPr>
      <w:r w:rsidRPr="006C1F51">
        <w:rPr>
          <w:b/>
          <w:bCs/>
          <w:color w:val="1F3864" w:themeColor="accent1" w:themeShade="80"/>
          <w:sz w:val="32"/>
          <w:szCs w:val="32"/>
        </w:rPr>
        <w:t>Description:</w:t>
      </w:r>
    </w:p>
    <w:p w14:paraId="4A49ABDB" w14:textId="77777777" w:rsidR="006C1F51" w:rsidRDefault="008829A5" w:rsidP="006C1F51">
      <w:pPr>
        <w:pStyle w:val="NormalWeb"/>
        <w:rPr>
          <w:sz w:val="28"/>
          <w:szCs w:val="28"/>
        </w:rPr>
      </w:pPr>
      <w:r w:rsidRPr="006B487F">
        <w:rPr>
          <w:sz w:val="28"/>
          <w:szCs w:val="28"/>
        </w:rPr>
        <w:t>On HackerRank, I practiced algorithmic problem</w:t>
      </w:r>
      <w:r w:rsidR="00BE0CC3">
        <w:rPr>
          <w:sz w:val="28"/>
          <w:szCs w:val="28"/>
        </w:rPr>
        <w:t xml:space="preserve"> </w:t>
      </w:r>
      <w:r w:rsidRPr="006B487F">
        <w:rPr>
          <w:sz w:val="28"/>
          <w:szCs w:val="28"/>
        </w:rPr>
        <w:t>solving by implementing leap</w:t>
      </w:r>
      <w:r w:rsidR="00BE0CC3">
        <w:rPr>
          <w:sz w:val="28"/>
          <w:szCs w:val="28"/>
        </w:rPr>
        <w:t xml:space="preserve"> </w:t>
      </w:r>
      <w:r w:rsidRPr="006B487F">
        <w:rPr>
          <w:sz w:val="28"/>
          <w:szCs w:val="28"/>
        </w:rPr>
        <w:t xml:space="preserve">year logic in </w:t>
      </w:r>
      <w:r w:rsidR="006C1F51" w:rsidRPr="006B487F">
        <w:rPr>
          <w:sz w:val="28"/>
          <w:szCs w:val="28"/>
        </w:rPr>
        <w:t>Python</w:t>
      </w:r>
      <w:r w:rsidR="006C1F51">
        <w:rPr>
          <w:sz w:val="28"/>
          <w:szCs w:val="28"/>
        </w:rPr>
        <w:t>,</w:t>
      </w:r>
      <w:r w:rsidRPr="006B487F">
        <w:rPr>
          <w:sz w:val="28"/>
          <w:szCs w:val="28"/>
        </w:rPr>
        <w:t xml:space="preserve"> which strengthened my understanding of conditional statements and automated testing environments.</w:t>
      </w:r>
    </w:p>
    <w:p w14:paraId="0383C5A6" w14:textId="05C3F990" w:rsidR="008829A5" w:rsidRPr="006B487F" w:rsidRDefault="006C1F51" w:rsidP="006C1F51">
      <w:pPr>
        <w:pStyle w:val="NormalWeb"/>
        <w:rPr>
          <w:sz w:val="28"/>
          <w:szCs w:val="28"/>
        </w:rPr>
      </w:pPr>
      <w:r>
        <w:rPr>
          <w:sz w:val="28"/>
          <w:szCs w:val="28"/>
        </w:rPr>
        <w:t>Furthermore,</w:t>
      </w:r>
      <w:r w:rsidR="008829A5" w:rsidRPr="006B487F">
        <w:rPr>
          <w:sz w:val="28"/>
          <w:szCs w:val="28"/>
        </w:rPr>
        <w:t xml:space="preserve"> I built a "Digital Literacy Awareness Quiz" using Google Forms to assess cybersecurity knowledge among my </w:t>
      </w:r>
      <w:r w:rsidRPr="006B487F">
        <w:rPr>
          <w:sz w:val="28"/>
          <w:szCs w:val="28"/>
        </w:rPr>
        <w:t>peers</w:t>
      </w:r>
      <w:r>
        <w:rPr>
          <w:sz w:val="28"/>
          <w:szCs w:val="28"/>
        </w:rPr>
        <w:t>,</w:t>
      </w:r>
      <w:r w:rsidR="008829A5" w:rsidRPr="006B487F">
        <w:rPr>
          <w:sz w:val="28"/>
          <w:szCs w:val="28"/>
        </w:rPr>
        <w:t xml:space="preserve"> linking the results to Google Sheets for streamlined data management.</w:t>
      </w:r>
    </w:p>
    <w:p w14:paraId="7142138B" w14:textId="63147B28" w:rsidR="008829A5" w:rsidRPr="006B487F" w:rsidRDefault="008829A5" w:rsidP="006C1F51">
      <w:pPr>
        <w:pStyle w:val="NormalWeb"/>
        <w:rPr>
          <w:sz w:val="28"/>
          <w:szCs w:val="28"/>
        </w:rPr>
      </w:pPr>
      <w:r w:rsidRPr="006B487F">
        <w:rPr>
          <w:sz w:val="28"/>
          <w:szCs w:val="28"/>
        </w:rPr>
        <w:t xml:space="preserve">These tools are highly beneficial to my academic career. HackerRank provides a rigorous environment to sharpen technical skills required for computer science coursework and future professional assessments. Meanwhile, mastering Google Workspace tools allows me to conduct research, collect data efficiently and present findings in an organized manner. By integrating technical coding practice with data collection and literacy outreach, I am developing a well-rounded digital skillset. This dual approach ensures I can not only build complex software but also navigate the broader digital landscape securely and </w:t>
      </w:r>
      <w:r w:rsidR="006C1F51" w:rsidRPr="006B487F">
        <w:rPr>
          <w:sz w:val="28"/>
          <w:szCs w:val="28"/>
        </w:rPr>
        <w:t>collaboratively</w:t>
      </w:r>
      <w:r w:rsidR="006C1F51">
        <w:rPr>
          <w:sz w:val="28"/>
          <w:szCs w:val="28"/>
        </w:rPr>
        <w:t>,</w:t>
      </w:r>
      <w:r w:rsidR="006B487F">
        <w:rPr>
          <w:sz w:val="28"/>
          <w:szCs w:val="28"/>
        </w:rPr>
        <w:t xml:space="preserve"> </w:t>
      </w:r>
      <w:r w:rsidRPr="006B487F">
        <w:rPr>
          <w:sz w:val="28"/>
          <w:szCs w:val="28"/>
        </w:rPr>
        <w:t>essential competencies for any modern student.</w:t>
      </w:r>
    </w:p>
    <w:p w14:paraId="12014101" w14:textId="77777777" w:rsidR="00845588" w:rsidRDefault="00845588" w:rsidP="003018DD">
      <w:pPr>
        <w:rPr>
          <w:sz w:val="28"/>
          <w:szCs w:val="28"/>
        </w:rPr>
      </w:pPr>
    </w:p>
    <w:p w14:paraId="6626865A" w14:textId="77777777" w:rsidR="00845588" w:rsidRDefault="00845588" w:rsidP="003018DD">
      <w:pPr>
        <w:rPr>
          <w:sz w:val="28"/>
          <w:szCs w:val="28"/>
        </w:rPr>
      </w:pPr>
    </w:p>
    <w:p w14:paraId="0046F809" w14:textId="77777777" w:rsidR="00845588" w:rsidRDefault="00845588" w:rsidP="003018DD">
      <w:pPr>
        <w:rPr>
          <w:sz w:val="28"/>
          <w:szCs w:val="28"/>
        </w:rPr>
      </w:pPr>
    </w:p>
    <w:p w14:paraId="5AB9BAB5" w14:textId="77777777" w:rsidR="00845588" w:rsidRDefault="00845588" w:rsidP="003018DD">
      <w:pPr>
        <w:rPr>
          <w:sz w:val="28"/>
          <w:szCs w:val="28"/>
        </w:rPr>
      </w:pPr>
    </w:p>
    <w:p w14:paraId="710F3D66" w14:textId="77777777" w:rsidR="006B487F" w:rsidRDefault="006B487F" w:rsidP="003018DD">
      <w:pPr>
        <w:rPr>
          <w:sz w:val="28"/>
          <w:szCs w:val="28"/>
        </w:rPr>
      </w:pPr>
    </w:p>
    <w:p w14:paraId="0BC649BA" w14:textId="77777777" w:rsidR="00845588" w:rsidRDefault="00845588" w:rsidP="003018DD">
      <w:pPr>
        <w:rPr>
          <w:sz w:val="28"/>
          <w:szCs w:val="28"/>
        </w:rPr>
      </w:pPr>
    </w:p>
    <w:p w14:paraId="6A4A249D" w14:textId="77777777" w:rsidR="00021785" w:rsidRDefault="00021785" w:rsidP="003018DD">
      <w:pPr>
        <w:rPr>
          <w:sz w:val="28"/>
          <w:szCs w:val="28"/>
        </w:rPr>
      </w:pPr>
    </w:p>
    <w:p w14:paraId="3C3768F8" w14:textId="77777777" w:rsidR="00196A73" w:rsidRDefault="00196A73" w:rsidP="003018DD">
      <w:pPr>
        <w:rPr>
          <w:sz w:val="28"/>
          <w:szCs w:val="28"/>
        </w:rPr>
      </w:pPr>
    </w:p>
    <w:p w14:paraId="47E23536" w14:textId="786F4350" w:rsidR="004F35A6" w:rsidRPr="006C1F51" w:rsidRDefault="00111DBD" w:rsidP="009B5245">
      <w:pPr>
        <w:jc w:val="center"/>
        <w:rPr>
          <w:rStyle w:val="IntenseReference"/>
          <w:rFonts w:ascii="Arial Rounded MT Bold" w:hAnsi="Arial Rounded MT Bold"/>
          <w:b w:val="0"/>
          <w:bCs w:val="0"/>
          <w:color w:val="385623" w:themeColor="accent6" w:themeShade="80"/>
          <w:sz w:val="40"/>
          <w:szCs w:val="40"/>
        </w:rPr>
      </w:pPr>
      <w:r w:rsidRPr="006C1F51">
        <w:rPr>
          <w:rStyle w:val="IntenseReference"/>
          <w:rFonts w:ascii="Arial Rounded MT Bold" w:hAnsi="Arial Rounded MT Bold"/>
          <w:b w:val="0"/>
          <w:bCs w:val="0"/>
          <w:color w:val="385623" w:themeColor="accent6" w:themeShade="80"/>
          <w:sz w:val="40"/>
          <w:szCs w:val="40"/>
        </w:rPr>
        <w:t xml:space="preserve">TASKS </w:t>
      </w:r>
      <w:r w:rsidR="006C1F51" w:rsidRPr="006C1F51">
        <w:rPr>
          <w:rStyle w:val="IntenseReference"/>
          <w:rFonts w:ascii="Arial Rounded MT Bold" w:hAnsi="Arial Rounded MT Bold"/>
          <w:b w:val="0"/>
          <w:bCs w:val="0"/>
          <w:color w:val="385623" w:themeColor="accent6" w:themeShade="80"/>
          <w:sz w:val="40"/>
          <w:szCs w:val="40"/>
        </w:rPr>
        <w:t>4:</w:t>
      </w:r>
      <w:r w:rsidRPr="006C1F51">
        <w:rPr>
          <w:rStyle w:val="IntenseReference"/>
          <w:rFonts w:ascii="Arial Rounded MT Bold" w:hAnsi="Arial Rounded MT Bold"/>
          <w:b w:val="0"/>
          <w:bCs w:val="0"/>
          <w:color w:val="385623" w:themeColor="accent6" w:themeShade="80"/>
          <w:sz w:val="40"/>
          <w:szCs w:val="40"/>
        </w:rPr>
        <w:t xml:space="preserve"> </w:t>
      </w:r>
      <w:r w:rsidR="00FF651D" w:rsidRPr="006C1F51">
        <w:rPr>
          <w:rStyle w:val="IntenseReference"/>
          <w:rFonts w:ascii="Arial Rounded MT Bold" w:hAnsi="Arial Rounded MT Bold"/>
          <w:b w:val="0"/>
          <w:bCs w:val="0"/>
          <w:color w:val="385623" w:themeColor="accent6" w:themeShade="80"/>
          <w:sz w:val="40"/>
          <w:szCs w:val="40"/>
        </w:rPr>
        <w:t>Draft a Professional Email &amp; Etiquette Guide</w:t>
      </w:r>
    </w:p>
    <w:p w14:paraId="08D25479" w14:textId="77777777" w:rsidR="004F35A6" w:rsidRPr="006C1F51" w:rsidRDefault="004F35A6" w:rsidP="009B5245">
      <w:pPr>
        <w:jc w:val="center"/>
        <w:rPr>
          <w:rStyle w:val="IntenseReference"/>
          <w:rFonts w:ascii="Arial Rounded MT Bold" w:hAnsi="Arial Rounded MT Bold"/>
          <w:b w:val="0"/>
          <w:bCs w:val="0"/>
          <w:color w:val="385623" w:themeColor="accent6" w:themeShade="80"/>
          <w:sz w:val="36"/>
          <w:szCs w:val="36"/>
        </w:rPr>
      </w:pPr>
    </w:p>
    <w:p w14:paraId="54F7BC02" w14:textId="4C202904" w:rsidR="00845588" w:rsidRPr="00845588" w:rsidRDefault="00845588" w:rsidP="00D43FCB">
      <w:pPr>
        <w:rPr>
          <w:rFonts w:ascii="Broadway" w:hAnsi="Broadway"/>
          <w:b/>
          <w:bCs/>
          <w:i/>
          <w:iCs/>
          <w:smallCaps/>
          <w:color w:val="2F5496" w:themeColor="accent1" w:themeShade="BF"/>
          <w:spacing w:val="5"/>
          <w:sz w:val="44"/>
          <w:szCs w:val="44"/>
          <w:u w:val="single"/>
        </w:rPr>
      </w:pPr>
      <w:r w:rsidRPr="00845588">
        <w:rPr>
          <w:sz w:val="28"/>
          <w:szCs w:val="28"/>
        </w:rPr>
        <w:t>A clear example of poor digital communication is the "reply-all" email disaster. Imagine a manager sending a sensitive project update to a large team, only for a disgruntled employee to "reply-all" with an unprofessional, frustrated critique of the management. This instantly broadcasts negativity to everyone, including senior leadership, destroying team morale and damaging the employee's reputation. The issue here is the misuse of digital tools</w:t>
      </w:r>
      <w:r w:rsidR="00FD665F">
        <w:rPr>
          <w:sz w:val="28"/>
          <w:szCs w:val="28"/>
        </w:rPr>
        <w:t>,</w:t>
      </w:r>
      <w:r w:rsidRPr="00845588">
        <w:rPr>
          <w:sz w:val="28"/>
          <w:szCs w:val="28"/>
        </w:rPr>
        <w:t xml:space="preserve"> what should have been a private conversation was turned into a public spectacle due to a lack of situational awareness and impulse control.</w:t>
      </w:r>
    </w:p>
    <w:p w14:paraId="3EF46B26" w14:textId="1176E65F" w:rsidR="00845588" w:rsidRPr="00845588" w:rsidRDefault="00845588" w:rsidP="00845588">
      <w:pPr>
        <w:rPr>
          <w:sz w:val="28"/>
          <w:szCs w:val="28"/>
        </w:rPr>
      </w:pPr>
      <w:r w:rsidRPr="00845588">
        <w:rPr>
          <w:sz w:val="28"/>
          <w:szCs w:val="28"/>
        </w:rPr>
        <w:t xml:space="preserve">To handle this differently, the employee should have requested a private one-on-one meeting with the manager to express their concerns constructively. Furthermore, implementing read-before-sending policies and utilizing collaborative project management </w:t>
      </w:r>
      <w:r w:rsidR="006C1F51" w:rsidRPr="00845588">
        <w:rPr>
          <w:sz w:val="28"/>
          <w:szCs w:val="28"/>
        </w:rPr>
        <w:t>platforms</w:t>
      </w:r>
      <w:r w:rsidR="006C1F51">
        <w:rPr>
          <w:sz w:val="28"/>
          <w:szCs w:val="28"/>
        </w:rPr>
        <w:t>,</w:t>
      </w:r>
      <w:r w:rsidR="00FD665F">
        <w:rPr>
          <w:sz w:val="28"/>
          <w:szCs w:val="28"/>
        </w:rPr>
        <w:t xml:space="preserve"> </w:t>
      </w:r>
      <w:r w:rsidRPr="00845588">
        <w:rPr>
          <w:sz w:val="28"/>
          <w:szCs w:val="28"/>
        </w:rPr>
        <w:t xml:space="preserve">like those highlighted in the poster, such as Notion or </w:t>
      </w:r>
      <w:r w:rsidR="006C1F51" w:rsidRPr="00845588">
        <w:rPr>
          <w:sz w:val="28"/>
          <w:szCs w:val="28"/>
        </w:rPr>
        <w:t>Trello</w:t>
      </w:r>
      <w:r w:rsidR="006C1F51">
        <w:rPr>
          <w:sz w:val="28"/>
          <w:szCs w:val="28"/>
        </w:rPr>
        <w:t>,</w:t>
      </w:r>
      <w:r w:rsidR="00216751">
        <w:rPr>
          <w:sz w:val="28"/>
          <w:szCs w:val="28"/>
        </w:rPr>
        <w:t xml:space="preserve"> </w:t>
      </w:r>
      <w:r w:rsidRPr="00845588">
        <w:rPr>
          <w:sz w:val="28"/>
          <w:szCs w:val="28"/>
        </w:rPr>
        <w:t>would keep feedback channels focused and private, preventing unnecessary conflict and maintaining a professional environment.</w:t>
      </w:r>
    </w:p>
    <w:p w14:paraId="6BA1283D" w14:textId="0D803521" w:rsidR="00845588" w:rsidRDefault="00845588" w:rsidP="003018DD">
      <w:pPr>
        <w:rPr>
          <w:sz w:val="28"/>
          <w:szCs w:val="28"/>
        </w:rPr>
      </w:pPr>
    </w:p>
    <w:p w14:paraId="07E9AE7C" w14:textId="77777777" w:rsidR="008E550F" w:rsidRDefault="008E550F" w:rsidP="003018DD">
      <w:pPr>
        <w:rPr>
          <w:sz w:val="28"/>
          <w:szCs w:val="28"/>
        </w:rPr>
      </w:pPr>
    </w:p>
    <w:p w14:paraId="25F00571" w14:textId="77777777" w:rsidR="008E550F" w:rsidRDefault="008E550F" w:rsidP="003018DD">
      <w:pPr>
        <w:rPr>
          <w:sz w:val="28"/>
          <w:szCs w:val="28"/>
        </w:rPr>
      </w:pPr>
    </w:p>
    <w:p w14:paraId="17D89CE2" w14:textId="77777777" w:rsidR="008E550F" w:rsidRDefault="008E550F" w:rsidP="003018DD">
      <w:pPr>
        <w:rPr>
          <w:sz w:val="28"/>
          <w:szCs w:val="28"/>
        </w:rPr>
      </w:pPr>
    </w:p>
    <w:p w14:paraId="6F5BCB35" w14:textId="77777777" w:rsidR="008E550F" w:rsidRDefault="008E550F" w:rsidP="003018DD">
      <w:pPr>
        <w:rPr>
          <w:sz w:val="28"/>
          <w:szCs w:val="28"/>
        </w:rPr>
      </w:pPr>
    </w:p>
    <w:p w14:paraId="34C7DD64" w14:textId="77777777" w:rsidR="008E550F" w:rsidRDefault="008E550F" w:rsidP="003018DD">
      <w:pPr>
        <w:rPr>
          <w:sz w:val="28"/>
          <w:szCs w:val="28"/>
        </w:rPr>
      </w:pPr>
    </w:p>
    <w:p w14:paraId="786E21C3" w14:textId="77777777" w:rsidR="008E550F" w:rsidRDefault="008E550F" w:rsidP="003018DD">
      <w:pPr>
        <w:rPr>
          <w:sz w:val="28"/>
          <w:szCs w:val="28"/>
        </w:rPr>
      </w:pPr>
    </w:p>
    <w:p w14:paraId="3B03467C" w14:textId="77777777" w:rsidR="008E550F" w:rsidRDefault="008E550F" w:rsidP="003018DD">
      <w:pPr>
        <w:rPr>
          <w:sz w:val="28"/>
          <w:szCs w:val="28"/>
        </w:rPr>
      </w:pPr>
    </w:p>
    <w:p w14:paraId="174543A3" w14:textId="77777777" w:rsidR="008E550F" w:rsidRDefault="008E550F" w:rsidP="003018DD">
      <w:pPr>
        <w:rPr>
          <w:sz w:val="28"/>
          <w:szCs w:val="28"/>
        </w:rPr>
      </w:pPr>
    </w:p>
    <w:p w14:paraId="5E25BF84" w14:textId="5B321383" w:rsidR="008E550F" w:rsidRPr="006C1F51" w:rsidRDefault="008E550F" w:rsidP="003018DD">
      <w:pPr>
        <w:rPr>
          <w:rStyle w:val="IntenseReference"/>
          <w:rFonts w:ascii="Arial Rounded MT Bold" w:hAnsi="Arial Rounded MT Bold"/>
          <w:b w:val="0"/>
          <w:bCs w:val="0"/>
          <w:color w:val="385623" w:themeColor="accent6" w:themeShade="80"/>
          <w:sz w:val="40"/>
          <w:szCs w:val="40"/>
        </w:rPr>
      </w:pPr>
      <w:r w:rsidRPr="006C1F51">
        <w:rPr>
          <w:rStyle w:val="IntenseReference"/>
          <w:rFonts w:ascii="Arial Rounded MT Bold" w:hAnsi="Arial Rounded MT Bold"/>
          <w:b w:val="0"/>
          <w:bCs w:val="0"/>
          <w:color w:val="385623" w:themeColor="accent6" w:themeShade="80"/>
          <w:sz w:val="40"/>
          <w:szCs w:val="40"/>
        </w:rPr>
        <w:lastRenderedPageBreak/>
        <w:t xml:space="preserve">Tasks </w:t>
      </w:r>
      <w:r w:rsidR="006C1F51" w:rsidRPr="006C1F51">
        <w:rPr>
          <w:rStyle w:val="IntenseReference"/>
          <w:rFonts w:ascii="Arial Rounded MT Bold" w:hAnsi="Arial Rounded MT Bold"/>
          <w:b w:val="0"/>
          <w:bCs w:val="0"/>
          <w:color w:val="385623" w:themeColor="accent6" w:themeShade="80"/>
          <w:sz w:val="40"/>
          <w:szCs w:val="40"/>
        </w:rPr>
        <w:t>5:</w:t>
      </w:r>
      <w:r w:rsidRPr="006C1F51">
        <w:rPr>
          <w:rStyle w:val="IntenseReference"/>
          <w:rFonts w:ascii="Arial Rounded MT Bold" w:hAnsi="Arial Rounded MT Bold"/>
          <w:b w:val="0"/>
          <w:bCs w:val="0"/>
          <w:color w:val="385623" w:themeColor="accent6" w:themeShade="80"/>
          <w:sz w:val="40"/>
          <w:szCs w:val="40"/>
        </w:rPr>
        <w:t xml:space="preserve"> </w:t>
      </w:r>
      <w:r w:rsidR="009B5245" w:rsidRPr="006C1F51">
        <w:rPr>
          <w:rStyle w:val="IntenseReference"/>
          <w:rFonts w:ascii="Arial Rounded MT Bold" w:hAnsi="Arial Rounded MT Bold"/>
          <w:b w:val="0"/>
          <w:bCs w:val="0"/>
          <w:color w:val="385623" w:themeColor="accent6" w:themeShade="80"/>
          <w:sz w:val="40"/>
          <w:szCs w:val="40"/>
        </w:rPr>
        <w:t>Cybercrime Awareness Case Study &amp; Prevention Guide</w:t>
      </w:r>
    </w:p>
    <w:p w14:paraId="0D279A3D" w14:textId="77777777" w:rsidR="008E550F" w:rsidRDefault="008E550F" w:rsidP="003018DD">
      <w:pPr>
        <w:rPr>
          <w:sz w:val="28"/>
          <w:szCs w:val="28"/>
        </w:rPr>
      </w:pPr>
    </w:p>
    <w:p w14:paraId="4C6F42AE" w14:textId="51FA05E5" w:rsidR="008E550F" w:rsidRPr="008E550F" w:rsidRDefault="008E550F" w:rsidP="008E550F">
      <w:pPr>
        <w:rPr>
          <w:sz w:val="28"/>
          <w:szCs w:val="28"/>
        </w:rPr>
      </w:pPr>
      <w:r w:rsidRPr="008E550F">
        <w:rPr>
          <w:sz w:val="28"/>
          <w:szCs w:val="28"/>
        </w:rPr>
        <w:t xml:space="preserve">What surprised me most during this research was the psychological sophistication of </w:t>
      </w:r>
      <w:r w:rsidRPr="006C1F51">
        <w:rPr>
          <w:b/>
          <w:bCs/>
          <w:color w:val="7030A0"/>
          <w:sz w:val="28"/>
          <w:szCs w:val="28"/>
        </w:rPr>
        <w:t>social engineering</w:t>
      </w:r>
      <w:r w:rsidRPr="008E550F">
        <w:rPr>
          <w:sz w:val="28"/>
          <w:szCs w:val="28"/>
        </w:rPr>
        <w:t>. I previously assumed that digital theft was primarily about high-tech hackin</w:t>
      </w:r>
      <w:r w:rsidR="00D43FCB">
        <w:rPr>
          <w:sz w:val="28"/>
          <w:szCs w:val="28"/>
        </w:rPr>
        <w:t>g</w:t>
      </w:r>
      <w:r w:rsidRPr="008E550F">
        <w:rPr>
          <w:sz w:val="28"/>
          <w:szCs w:val="28"/>
        </w:rPr>
        <w:t xml:space="preserve"> however, the "QR Code Refund" trap proves that scammers often exploit simple human </w:t>
      </w:r>
      <w:r w:rsidR="006C1F51" w:rsidRPr="008E550F">
        <w:rPr>
          <w:sz w:val="28"/>
          <w:szCs w:val="28"/>
        </w:rPr>
        <w:t>psychology</w:t>
      </w:r>
      <w:r w:rsidR="006C1F51">
        <w:rPr>
          <w:sz w:val="28"/>
          <w:szCs w:val="28"/>
        </w:rPr>
        <w:t>, like</w:t>
      </w:r>
      <w:r w:rsidRPr="008E550F">
        <w:rPr>
          <w:sz w:val="28"/>
          <w:szCs w:val="28"/>
        </w:rPr>
        <w:t xml:space="preserve"> the urgency of a "pending refund</w:t>
      </w:r>
      <w:r w:rsidR="006C1F51" w:rsidRPr="008E550F">
        <w:rPr>
          <w:sz w:val="28"/>
          <w:szCs w:val="28"/>
        </w:rPr>
        <w:t>,”</w:t>
      </w:r>
      <w:r w:rsidR="009B5245">
        <w:rPr>
          <w:sz w:val="28"/>
          <w:szCs w:val="28"/>
        </w:rPr>
        <w:t xml:space="preserve"> </w:t>
      </w:r>
      <w:r w:rsidRPr="008E550F">
        <w:rPr>
          <w:sz w:val="28"/>
          <w:szCs w:val="28"/>
        </w:rPr>
        <w:t xml:space="preserve">to trick victims into compromising themselves. Discovering that a PIN is </w:t>
      </w:r>
      <w:r w:rsidRPr="006C1F51">
        <w:rPr>
          <w:b/>
          <w:bCs/>
          <w:color w:val="7030A0"/>
          <w:sz w:val="28"/>
          <w:szCs w:val="28"/>
        </w:rPr>
        <w:t>never</w:t>
      </w:r>
      <w:r w:rsidRPr="008E550F">
        <w:rPr>
          <w:sz w:val="28"/>
          <w:szCs w:val="28"/>
        </w:rPr>
        <w:t xml:space="preserve"> required to receive money was a significant moment</w:t>
      </w:r>
      <w:r w:rsidR="009B5245">
        <w:rPr>
          <w:sz w:val="28"/>
          <w:szCs w:val="28"/>
        </w:rPr>
        <w:t xml:space="preserve">, </w:t>
      </w:r>
      <w:r w:rsidRPr="008E550F">
        <w:rPr>
          <w:sz w:val="28"/>
          <w:szCs w:val="28"/>
        </w:rPr>
        <w:t>it is a simple rule, yet its misunderstanding leads to thousands of people losing their savings in seconds.</w:t>
      </w:r>
    </w:p>
    <w:p w14:paraId="635DDA63" w14:textId="274BCBA4" w:rsidR="008E550F" w:rsidRPr="008E550F" w:rsidRDefault="008E550F" w:rsidP="008E550F">
      <w:pPr>
        <w:rPr>
          <w:sz w:val="28"/>
          <w:szCs w:val="28"/>
        </w:rPr>
      </w:pPr>
      <w:r w:rsidRPr="008E550F">
        <w:rPr>
          <w:sz w:val="28"/>
          <w:szCs w:val="28"/>
        </w:rPr>
        <w:t xml:space="preserve">As a result of this project, the one habit I will personally change is my approach to </w:t>
      </w:r>
      <w:r w:rsidRPr="006C1F51">
        <w:rPr>
          <w:b/>
          <w:bCs/>
          <w:color w:val="7030A0"/>
          <w:sz w:val="28"/>
          <w:szCs w:val="28"/>
        </w:rPr>
        <w:t>multifactor authentication</w:t>
      </w:r>
      <w:r w:rsidRPr="008E550F">
        <w:rPr>
          <w:sz w:val="28"/>
          <w:szCs w:val="28"/>
        </w:rPr>
        <w:t>. While I used to rely on basic SMS codes, learning about the rising threat of "SIM swapping" has convinced me to switch to an authenticator app like Google Authenticator. I will also be performing a permissions audit on my mobile apps to ensure that none have unnecessary access to my contacts or camera.</w:t>
      </w:r>
    </w:p>
    <w:p w14:paraId="270A60EA" w14:textId="77777777" w:rsidR="008E550F" w:rsidRPr="00D45E0F" w:rsidRDefault="008E550F" w:rsidP="003018DD">
      <w:pPr>
        <w:rPr>
          <w:sz w:val="28"/>
          <w:szCs w:val="28"/>
        </w:rPr>
      </w:pPr>
    </w:p>
    <w:sectPr w:rsidR="008E550F" w:rsidRPr="00D45E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oadway">
    <w:panose1 w:val="04040905080B02020502"/>
    <w:charset w:val="00"/>
    <w:family w:val="decorative"/>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73FA6"/>
    <w:multiLevelType w:val="hybridMultilevel"/>
    <w:tmpl w:val="3D94D7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DE644E5"/>
    <w:multiLevelType w:val="hybridMultilevel"/>
    <w:tmpl w:val="60A623F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3524686"/>
    <w:multiLevelType w:val="multilevel"/>
    <w:tmpl w:val="C45C98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6"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8E6CA8"/>
    <w:multiLevelType w:val="hybridMultilevel"/>
    <w:tmpl w:val="352C36E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ACF36D1"/>
    <w:multiLevelType w:val="multilevel"/>
    <w:tmpl w:val="5146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C8011B"/>
    <w:multiLevelType w:val="hybridMultilevel"/>
    <w:tmpl w:val="17F09D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5528198A"/>
    <w:multiLevelType w:val="hybridMultilevel"/>
    <w:tmpl w:val="B20E4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911179D"/>
    <w:multiLevelType w:val="hybridMultilevel"/>
    <w:tmpl w:val="BD9232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728E141C"/>
    <w:multiLevelType w:val="multilevel"/>
    <w:tmpl w:val="C45C985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426"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114909452">
    <w:abstractNumId w:val="4"/>
  </w:num>
  <w:num w:numId="2" w16cid:durableId="2057046034">
    <w:abstractNumId w:val="2"/>
  </w:num>
  <w:num w:numId="3" w16cid:durableId="1887909870">
    <w:abstractNumId w:val="8"/>
  </w:num>
  <w:num w:numId="4" w16cid:durableId="1773545736">
    <w:abstractNumId w:val="5"/>
  </w:num>
  <w:num w:numId="5" w16cid:durableId="1250580681">
    <w:abstractNumId w:val="7"/>
  </w:num>
  <w:num w:numId="6" w16cid:durableId="1610699062">
    <w:abstractNumId w:val="3"/>
  </w:num>
  <w:num w:numId="7" w16cid:durableId="487749743">
    <w:abstractNumId w:val="1"/>
  </w:num>
  <w:num w:numId="8" w16cid:durableId="1024818720">
    <w:abstractNumId w:val="6"/>
  </w:num>
  <w:num w:numId="9" w16cid:durableId="543450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190"/>
    <w:rsid w:val="0000329A"/>
    <w:rsid w:val="00004CA9"/>
    <w:rsid w:val="00010F8D"/>
    <w:rsid w:val="00021785"/>
    <w:rsid w:val="000309C9"/>
    <w:rsid w:val="00060190"/>
    <w:rsid w:val="000A0BEE"/>
    <w:rsid w:val="000A6DEE"/>
    <w:rsid w:val="00111DBD"/>
    <w:rsid w:val="0014465F"/>
    <w:rsid w:val="00165FE4"/>
    <w:rsid w:val="00196A73"/>
    <w:rsid w:val="00212D21"/>
    <w:rsid w:val="00216751"/>
    <w:rsid w:val="00284759"/>
    <w:rsid w:val="002B3E55"/>
    <w:rsid w:val="002E3023"/>
    <w:rsid w:val="003018DD"/>
    <w:rsid w:val="00321D80"/>
    <w:rsid w:val="00372A41"/>
    <w:rsid w:val="00375F03"/>
    <w:rsid w:val="00393F45"/>
    <w:rsid w:val="003A48F3"/>
    <w:rsid w:val="003B51AD"/>
    <w:rsid w:val="003C0B0C"/>
    <w:rsid w:val="004F35A6"/>
    <w:rsid w:val="005335A6"/>
    <w:rsid w:val="00543EB1"/>
    <w:rsid w:val="00576561"/>
    <w:rsid w:val="005C71BE"/>
    <w:rsid w:val="0060343A"/>
    <w:rsid w:val="006869F1"/>
    <w:rsid w:val="006B487F"/>
    <w:rsid w:val="006C1F51"/>
    <w:rsid w:val="006D04D6"/>
    <w:rsid w:val="00744059"/>
    <w:rsid w:val="00774580"/>
    <w:rsid w:val="008023B3"/>
    <w:rsid w:val="00810AEC"/>
    <w:rsid w:val="0084176C"/>
    <w:rsid w:val="00845588"/>
    <w:rsid w:val="00845BC5"/>
    <w:rsid w:val="008829A5"/>
    <w:rsid w:val="008861BB"/>
    <w:rsid w:val="008924BA"/>
    <w:rsid w:val="00893C0C"/>
    <w:rsid w:val="008E550F"/>
    <w:rsid w:val="009004CF"/>
    <w:rsid w:val="00944647"/>
    <w:rsid w:val="00986180"/>
    <w:rsid w:val="009B5245"/>
    <w:rsid w:val="009E5F1A"/>
    <w:rsid w:val="00A112F8"/>
    <w:rsid w:val="00A15BE9"/>
    <w:rsid w:val="00A31B37"/>
    <w:rsid w:val="00A9034C"/>
    <w:rsid w:val="00AB6C1A"/>
    <w:rsid w:val="00AE5BCB"/>
    <w:rsid w:val="00B06158"/>
    <w:rsid w:val="00B44BDB"/>
    <w:rsid w:val="00B854B3"/>
    <w:rsid w:val="00BE0CC3"/>
    <w:rsid w:val="00BF15F3"/>
    <w:rsid w:val="00BF73E6"/>
    <w:rsid w:val="00C062D2"/>
    <w:rsid w:val="00C11198"/>
    <w:rsid w:val="00C21CA6"/>
    <w:rsid w:val="00C40069"/>
    <w:rsid w:val="00C7633C"/>
    <w:rsid w:val="00CA709A"/>
    <w:rsid w:val="00D03AF4"/>
    <w:rsid w:val="00D341B4"/>
    <w:rsid w:val="00D43FCB"/>
    <w:rsid w:val="00D45E0F"/>
    <w:rsid w:val="00D525EA"/>
    <w:rsid w:val="00D677CC"/>
    <w:rsid w:val="00D705B6"/>
    <w:rsid w:val="00D825BF"/>
    <w:rsid w:val="00DA0944"/>
    <w:rsid w:val="00E14F4E"/>
    <w:rsid w:val="00E8489E"/>
    <w:rsid w:val="00E927E1"/>
    <w:rsid w:val="00EC340B"/>
    <w:rsid w:val="00EE5F5D"/>
    <w:rsid w:val="00F054A8"/>
    <w:rsid w:val="00F44097"/>
    <w:rsid w:val="00FB5B8D"/>
    <w:rsid w:val="00FD665F"/>
    <w:rsid w:val="00FF16FD"/>
    <w:rsid w:val="00FF65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4F6F6"/>
  <w15:chartTrackingRefBased/>
  <w15:docId w15:val="{3C2C9EA4-D4DF-4773-A8F4-8DC5852EA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1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01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01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01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01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0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1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01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01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01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01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0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190"/>
    <w:rPr>
      <w:rFonts w:eastAsiaTheme="majorEastAsia" w:cstheme="majorBidi"/>
      <w:color w:val="272727" w:themeColor="text1" w:themeTint="D8"/>
    </w:rPr>
  </w:style>
  <w:style w:type="paragraph" w:styleId="Title">
    <w:name w:val="Title"/>
    <w:basedOn w:val="Normal"/>
    <w:next w:val="Normal"/>
    <w:link w:val="TitleChar"/>
    <w:uiPriority w:val="10"/>
    <w:qFormat/>
    <w:rsid w:val="00060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190"/>
    <w:pPr>
      <w:spacing w:before="160"/>
      <w:jc w:val="center"/>
    </w:pPr>
    <w:rPr>
      <w:i/>
      <w:iCs/>
      <w:color w:val="404040" w:themeColor="text1" w:themeTint="BF"/>
    </w:rPr>
  </w:style>
  <w:style w:type="character" w:customStyle="1" w:styleId="QuoteChar">
    <w:name w:val="Quote Char"/>
    <w:basedOn w:val="DefaultParagraphFont"/>
    <w:link w:val="Quote"/>
    <w:uiPriority w:val="29"/>
    <w:rsid w:val="00060190"/>
    <w:rPr>
      <w:i/>
      <w:iCs/>
      <w:color w:val="404040" w:themeColor="text1" w:themeTint="BF"/>
    </w:rPr>
  </w:style>
  <w:style w:type="paragraph" w:styleId="ListParagraph">
    <w:name w:val="List Paragraph"/>
    <w:basedOn w:val="Normal"/>
    <w:uiPriority w:val="34"/>
    <w:qFormat/>
    <w:rsid w:val="00060190"/>
    <w:pPr>
      <w:ind w:left="720"/>
      <w:contextualSpacing/>
    </w:pPr>
  </w:style>
  <w:style w:type="character" w:styleId="IntenseEmphasis">
    <w:name w:val="Intense Emphasis"/>
    <w:basedOn w:val="DefaultParagraphFont"/>
    <w:uiPriority w:val="21"/>
    <w:qFormat/>
    <w:rsid w:val="00060190"/>
    <w:rPr>
      <w:i/>
      <w:iCs/>
      <w:color w:val="2F5496" w:themeColor="accent1" w:themeShade="BF"/>
    </w:rPr>
  </w:style>
  <w:style w:type="paragraph" w:styleId="IntenseQuote">
    <w:name w:val="Intense Quote"/>
    <w:basedOn w:val="Normal"/>
    <w:next w:val="Normal"/>
    <w:link w:val="IntenseQuoteChar"/>
    <w:uiPriority w:val="30"/>
    <w:qFormat/>
    <w:rsid w:val="000601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0190"/>
    <w:rPr>
      <w:i/>
      <w:iCs/>
      <w:color w:val="2F5496" w:themeColor="accent1" w:themeShade="BF"/>
    </w:rPr>
  </w:style>
  <w:style w:type="character" w:styleId="IntenseReference">
    <w:name w:val="Intense Reference"/>
    <w:basedOn w:val="DefaultParagraphFont"/>
    <w:uiPriority w:val="32"/>
    <w:qFormat/>
    <w:rsid w:val="00060190"/>
    <w:rPr>
      <w:b/>
      <w:bCs/>
      <w:smallCaps/>
      <w:color w:val="2F5496" w:themeColor="accent1" w:themeShade="BF"/>
      <w:spacing w:val="5"/>
    </w:rPr>
  </w:style>
  <w:style w:type="character" w:styleId="SubtleReference">
    <w:name w:val="Subtle Reference"/>
    <w:basedOn w:val="DefaultParagraphFont"/>
    <w:uiPriority w:val="31"/>
    <w:qFormat/>
    <w:rsid w:val="006D04D6"/>
    <w:rPr>
      <w:smallCaps/>
      <w:color w:val="5A5A5A" w:themeColor="text1" w:themeTint="A5"/>
    </w:rPr>
  </w:style>
  <w:style w:type="character" w:styleId="BookTitle">
    <w:name w:val="Book Title"/>
    <w:basedOn w:val="DefaultParagraphFont"/>
    <w:uiPriority w:val="33"/>
    <w:qFormat/>
    <w:rsid w:val="00C21CA6"/>
    <w:rPr>
      <w:b/>
      <w:bCs/>
      <w:i/>
      <w:iCs/>
      <w:spacing w:val="5"/>
    </w:rPr>
  </w:style>
  <w:style w:type="paragraph" w:styleId="NoSpacing">
    <w:name w:val="No Spacing"/>
    <w:uiPriority w:val="1"/>
    <w:qFormat/>
    <w:rsid w:val="002B3E55"/>
    <w:pPr>
      <w:spacing w:after="0" w:line="240" w:lineRule="auto"/>
    </w:pPr>
  </w:style>
  <w:style w:type="paragraph" w:styleId="NormalWeb">
    <w:name w:val="Normal (Web)"/>
    <w:basedOn w:val="Normal"/>
    <w:uiPriority w:val="99"/>
    <w:semiHidden/>
    <w:unhideWhenUsed/>
    <w:rsid w:val="008829A5"/>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888</Words>
  <Characters>5067</Characters>
  <Application>Microsoft Office Word</Application>
  <DocSecurity>0</DocSecurity>
  <Lines>42</Lines>
  <Paragraphs>11</Paragraphs>
  <ScaleCrop>false</ScaleCrop>
  <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shrisha dixit</dc:creator>
  <cp:keywords/>
  <dc:description/>
  <cp:lastModifiedBy>Aparna Pandey</cp:lastModifiedBy>
  <cp:revision>3</cp:revision>
  <dcterms:created xsi:type="dcterms:W3CDTF">2026-03-31T13:45:00Z</dcterms:created>
  <dcterms:modified xsi:type="dcterms:W3CDTF">2026-03-31T13:52:00Z</dcterms:modified>
</cp:coreProperties>
</file>