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Calibri" w:hAnsi="Calibri"/>
          <w:b/>
          <w:color w:val="1A202C"/>
          <w:sz w:val="44"/>
        </w:rPr>
        <w:t>Design and Analysis of Algorithms (DAA)</w:t>
      </w:r>
    </w:p>
    <w:p>
      <w:pPr>
        <w:spacing w:before="0" w:after="160"/>
      </w:pPr>
      <w:r>
        <w:rPr>
          <w:rFonts w:ascii="Calibri" w:hAnsi="Calibri"/>
          <w:color w:val="475569"/>
          <w:sz w:val="26"/>
        </w:rPr>
        <w:t>Technical Implementation &amp; Algorithmic Analysis Report:</w:t>
        <w:br/>
        <w:t>AVL Tree (Self-Balancing BST) and Hash Function (Direct Key Lookup)</w:t>
      </w:r>
    </w:p>
    <w:p>
      <w:pPr>
        <w:spacing w:before="0" w:after="280"/>
      </w:pPr>
      <w:r>
        <w:rPr>
          <w:rFonts w:ascii="Calibri" w:hAnsi="Calibri"/>
          <w:i/>
          <w:color w:val="64748B"/>
          <w:sz w:val="19"/>
        </w:rPr>
        <w:t>Project: Inventory Search System  |  Language: JavaScript (ES6+ / Node.js)  |  Architecture: Dual In-Memory Engine</w:t>
      </w:r>
    </w:p>
    <w:p>
      <w:pPr>
        <w:spacing w:after="240"/>
        <w:pBdr>
          <w:bottom w:val="single" w:sz="12" w:space="1" w:color="CBD5E1"/>
        </w:pBdr>
      </w:pPr>
    </w:p>
    <w:p>
      <w:pPr>
        <w:keepNext/>
        <w:spacing w:before="320" w:after="120"/>
      </w:pPr>
      <w:r>
        <w:rPr>
          <w:rFonts w:ascii="Calibri" w:hAnsi="Calibri"/>
          <w:b/>
          <w:color w:val="1A202C"/>
          <w:sz w:val="32"/>
        </w:rPr>
        <w:t>1. Architectural Overview &amp; Dual Data Structure Design</w:t>
      </w:r>
    </w:p>
    <w:p>
      <w:pPr>
        <w:spacing w:before="0" w:after="100" w:line="276" w:lineRule="auto"/>
      </w:pPr>
      <w:r>
        <w:rPr>
          <w:rFonts w:ascii="Calibri" w:hAnsi="Calibri"/>
          <w:color w:val="212529"/>
          <w:sz w:val="20"/>
        </w:rPr>
        <w:t>In high-performance inventory search architectures, individual data structures present distinct algorithmic trade-offs. A simple array or linked list requires O(n) time for search, insertion, and deletion, which quickly becomes unacceptable as the dataset scales to thousands or millions of records. To achieve optimal performance across all query patterns, this project implements a dual in-memory data structure engine consisting of an AVL Tree and a Hash Map synchronized in real time.</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4" w:space="0" w:color="E2E8F0"/>
              <w:left w:val="single" w:sz="18" w:space="0" w:color="334155"/>
              <w:bottom w:val="single" w:sz="4" w:space="0" w:color="E2E8F0"/>
              <w:right w:val="single" w:sz="4" w:space="0" w:color="E2E8F0"/>
            </w:tcBorders>
          </w:tcPr>
          <w:p>
            <w:pPr>
              <w:spacing w:before="0" w:after="40"/>
            </w:pPr>
            <w:r>
              <w:rPr>
                <w:rFonts w:ascii="Calibri" w:hAnsi="Calibri"/>
                <w:b/>
                <w:color w:val="0F172A"/>
                <w:sz w:val="20"/>
              </w:rPr>
              <w:t>Dual-Structure Architectural Synergy</w:t>
            </w:r>
          </w:p>
          <w:p>
            <w:pPr>
              <w:spacing w:before="0" w:after="0" w:line="276" w:lineRule="auto"/>
            </w:pPr>
            <w:r>
              <w:rPr>
                <w:rFonts w:ascii="Calibri" w:hAnsi="Calibri"/>
                <w:color w:val="334155"/>
                <w:sz w:val="19"/>
              </w:rPr>
              <w:t>• AVL Tree (Self-Balancing BST): Guarantees strictly logarithmic worst-case bounds (O(log n)) for search, insertion, and deletion. Maintains an in-order sequence that supports sorted traversal, pagination, and range queries in O(n) time.</w:t>
              <w:br/>
              <w:t>• Hash Map (Direct Key Indexing): Computes bucket locations via a hash function, delivering instantaneous O(1) average-time point lookups (~0.002 ms) by eliminating tree traversal overhead.</w:t>
            </w:r>
          </w:p>
        </w:tc>
      </w:tr>
    </w:tbl>
    <w:p>
      <w:pPr>
        <w:spacing w:before="0" w:after="80"/>
      </w:pPr>
    </w:p>
    <w:p>
      <w:pPr>
        <w:spacing w:before="0" w:after="100" w:line="276" w:lineRule="auto"/>
      </w:pPr>
      <w:r>
        <w:rPr>
          <w:rFonts w:ascii="Calibri" w:hAnsi="Calibri"/>
          <w:color w:val="212529"/>
          <w:sz w:val="20"/>
        </w:rPr>
        <w:t>Every create, update, or delete operation is executed simultaneously on both structures, ensuring that exact point lookups enjoy O(1) average speed while sorted inventory listings and worst-case search guarantees remain mathematically bounded by O(log n).</w:t>
      </w:r>
    </w:p>
    <w:p>
      <w:pPr>
        <w:keepNext/>
        <w:spacing w:before="320" w:after="120"/>
      </w:pPr>
      <w:r>
        <w:rPr>
          <w:rFonts w:ascii="Calibri" w:hAnsi="Calibri"/>
          <w:b/>
          <w:color w:val="1A202C"/>
          <w:sz w:val="32"/>
        </w:rPr>
        <w:t>2. AVL Tree Implementation &amp; Code Snippets</w:t>
      </w:r>
    </w:p>
    <w:p>
      <w:pPr>
        <w:spacing w:before="0" w:after="100" w:line="276" w:lineRule="auto"/>
      </w:pPr>
      <w:r>
        <w:rPr>
          <w:rFonts w:ascii="Calibri" w:hAnsi="Calibri"/>
          <w:color w:val="212529"/>
          <w:sz w:val="20"/>
        </w:rPr>
        <w:t>An AVL Tree (invented by Adelson-Velsky and Landis in 1962) is a self-balancing Binary Search Tree (BST). In a standard BST, inserting elements in ascending order causes the tree to degenerate into a linear linked list with O(n) height. The AVL Tree prevents degradation by enforcing the AVL Balance Property at every node:</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4" w:space="0" w:color="E2E8F0"/>
              <w:left w:val="single" w:sz="18" w:space="0" w:color="334155"/>
              <w:bottom w:val="single" w:sz="4" w:space="0" w:color="E2E8F0"/>
              <w:right w:val="single" w:sz="4" w:space="0" w:color="E2E8F0"/>
            </w:tcBorders>
          </w:tcPr>
          <w:p>
            <w:pPr>
              <w:spacing w:before="0" w:after="40"/>
            </w:pPr>
            <w:r>
              <w:rPr>
                <w:rFonts w:ascii="Calibri" w:hAnsi="Calibri"/>
                <w:b/>
                <w:color w:val="0F172A"/>
                <w:sz w:val="20"/>
              </w:rPr>
              <w:t>Mathematical Definition of AVL Balance Property</w:t>
            </w:r>
          </w:p>
          <w:p>
            <w:pPr>
              <w:spacing w:before="0" w:after="0" w:line="276" w:lineRule="auto"/>
            </w:pPr>
            <w:r>
              <w:rPr>
                <w:rFonts w:ascii="Calibri" w:hAnsi="Calibri"/>
                <w:color w:val="334155"/>
                <w:sz w:val="19"/>
              </w:rPr>
              <w:t>For every node v in an AVL Tree:</w:t>
              <w:br/>
              <w:t xml:space="preserve">  Height(v) = 1 + max( Height(v.left), Height(v.right) )</w:t>
              <w:br/>
              <w:t xml:space="preserve">  Balance Factor: BF(v) = Height(v.left) - Height(v.right)</w:t>
              <w:br/>
              <w:t xml:space="preserve">  Invariant Condition: BF(v) ∈ {-1, 0, 1}</w:t>
              <w:br/>
              <w:br/>
              <w:t>If |BF(v)| &gt; 1, node v is unbalanced. The tree is rebalanced locally via rotations in O(1) time, ensuring total tree height H ≤ 1.44 log₂(n).</w:t>
            </w:r>
          </w:p>
        </w:tc>
      </w:tr>
    </w:tbl>
    <w:p>
      <w:pPr>
        <w:spacing w:before="0" w:after="80"/>
      </w:pPr>
    </w:p>
    <w:p>
      <w:pPr>
        <w:keepNext/>
        <w:spacing w:before="240" w:after="80"/>
      </w:pPr>
      <w:r>
        <w:rPr>
          <w:rFonts w:ascii="Calibri" w:hAnsi="Calibri"/>
          <w:b/>
          <w:color w:val="475569"/>
          <w:sz w:val="26"/>
        </w:rPr>
        <w:t>2.1 Node Representation (AVLNode Class)</w:t>
      </w:r>
    </w:p>
    <w:p>
      <w:pPr>
        <w:spacing w:before="0" w:after="100" w:line="276" w:lineRule="auto"/>
      </w:pPr>
      <w:r>
        <w:rPr>
          <w:rFonts w:ascii="Calibri" w:hAnsi="Calibri"/>
          <w:color w:val="212529"/>
          <w:sz w:val="20"/>
        </w:rPr>
        <w:t>Each node in the tree encapsulates an inventory product along with structural pointers and height metadata required for balancing. The node starts with a default height of 1 upon creation as a leaf.</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200" w:type="dxa"/>
              <w:right w:w="200" w:type="dxa"/>
            </w:tcMar>
            <w:tcBorders>
              <w:top w:val="single" w:sz="4" w:space="0" w:color="E2E8F0"/>
              <w:left w:val="single" w:sz="20" w:space="0" w:color="475569"/>
              <w:bottom w:val="single" w:sz="4" w:space="0" w:color="E2E8F0"/>
              <w:right w:val="single" w:sz="4" w:space="0" w:color="E2E8F0"/>
            </w:tcBorders>
          </w:tcPr>
          <w:p>
            <w:pPr>
              <w:spacing w:before="0" w:after="30" w:line="276" w:lineRule="auto"/>
            </w:pPr>
            <w:r>
              <w:rPr>
                <w:rFonts w:ascii="Consolas" w:hAnsi="Consolas"/>
                <w:color w:val="0F172A"/>
                <w:sz w:val="17"/>
              </w:rPr>
              <w:t>class AVLNode {</w:t>
            </w:r>
          </w:p>
          <w:p>
            <w:pPr>
              <w:spacing w:before="0" w:after="30" w:line="276" w:lineRule="auto"/>
            </w:pPr>
            <w:r>
              <w:rPr>
                <w:rFonts w:ascii="Consolas" w:hAnsi="Consolas"/>
                <w:color w:val="0F172A"/>
                <w:sz w:val="17"/>
              </w:rPr>
              <w:t xml:space="preserve">  constructor(item) {</w:t>
            </w:r>
          </w:p>
          <w:p>
            <w:pPr>
              <w:spacing w:before="0" w:after="30" w:line="276" w:lineRule="auto"/>
            </w:pPr>
            <w:r>
              <w:rPr>
                <w:rFonts w:ascii="Consolas" w:hAnsi="Consolas"/>
                <w:color w:val="0F172A"/>
                <w:sz w:val="17"/>
              </w:rPr>
              <w:t xml:space="preserve">    this.id = Number(item.id);          // Unique numeric key for BST ordering</w:t>
            </w:r>
          </w:p>
          <w:p>
            <w:pPr>
              <w:spacing w:before="0" w:after="30" w:line="276" w:lineRule="auto"/>
            </w:pPr>
            <w:r>
              <w:rPr>
                <w:rFonts w:ascii="Consolas" w:hAnsi="Consolas"/>
                <w:color w:val="0F172A"/>
                <w:sz w:val="17"/>
              </w:rPr>
              <w:t xml:space="preserve">    this.name = item.name;              // Product Name</w:t>
            </w:r>
          </w:p>
          <w:p>
            <w:pPr>
              <w:spacing w:before="0" w:after="30" w:line="276" w:lineRule="auto"/>
            </w:pPr>
            <w:r>
              <w:rPr>
                <w:rFonts w:ascii="Consolas" w:hAnsi="Consolas"/>
                <w:color w:val="0F172A"/>
                <w:sz w:val="17"/>
              </w:rPr>
              <w:t xml:space="preserve">    this.category = item.category;      // Product Category</w:t>
            </w:r>
          </w:p>
          <w:p>
            <w:pPr>
              <w:spacing w:before="0" w:after="30" w:line="276" w:lineRule="auto"/>
            </w:pPr>
            <w:r>
              <w:rPr>
                <w:rFonts w:ascii="Consolas" w:hAnsi="Consolas"/>
                <w:color w:val="0F172A"/>
                <w:sz w:val="17"/>
              </w:rPr>
              <w:t xml:space="preserve">    this.quantity = Number(item.quantity);</w:t>
            </w:r>
          </w:p>
          <w:p>
            <w:pPr>
              <w:spacing w:before="0" w:after="30" w:line="276" w:lineRule="auto"/>
            </w:pPr>
            <w:r>
              <w:rPr>
                <w:rFonts w:ascii="Consolas" w:hAnsi="Consolas"/>
                <w:color w:val="0F172A"/>
                <w:sz w:val="17"/>
              </w:rPr>
              <w:t xml:space="preserve">    this.price = Number(item.price);</w:t>
            </w:r>
          </w:p>
          <w:p>
            <w:pPr>
              <w:spacing w:before="0" w:after="30" w:line="276" w:lineRule="auto"/>
            </w:pPr>
            <w:r>
              <w:rPr>
                <w:rFonts w:ascii="Consolas" w:hAnsi="Consolas"/>
                <w:color w:val="0F172A"/>
                <w:sz w:val="17"/>
              </w:rPr>
            </w:r>
          </w:p>
          <w:p>
            <w:pPr>
              <w:spacing w:before="0" w:after="30" w:line="276" w:lineRule="auto"/>
            </w:pPr>
            <w:r>
              <w:rPr>
                <w:rFonts w:ascii="Consolas" w:hAnsi="Consolas"/>
                <w:color w:val="0F172A"/>
                <w:sz w:val="17"/>
              </w:rPr>
              <w:t xml:space="preserve">    this.height = 1;                    // Initial height of a new leaf node is 1</w:t>
            </w:r>
          </w:p>
          <w:p>
            <w:pPr>
              <w:spacing w:before="0" w:after="30" w:line="276" w:lineRule="auto"/>
            </w:pPr>
            <w:r>
              <w:rPr>
                <w:rFonts w:ascii="Consolas" w:hAnsi="Consolas"/>
                <w:color w:val="0F172A"/>
                <w:sz w:val="17"/>
              </w:rPr>
              <w:t xml:space="preserve">    this.left = null;                   // Pointer to left child subtree</w:t>
            </w:r>
          </w:p>
          <w:p>
            <w:pPr>
              <w:spacing w:before="0" w:after="30" w:line="276" w:lineRule="auto"/>
            </w:pPr>
            <w:r>
              <w:rPr>
                <w:rFonts w:ascii="Consolas" w:hAnsi="Consolas"/>
                <w:color w:val="0F172A"/>
                <w:sz w:val="17"/>
              </w:rPr>
              <w:t xml:space="preserve">    this.right = null;                  // Pointer to right child subtree</w:t>
            </w:r>
          </w:p>
          <w:p>
            <w:pPr>
              <w:spacing w:before="0" w:after="30" w:line="276" w:lineRule="auto"/>
            </w:pPr>
            <w:r>
              <w:rPr>
                <w:rFonts w:ascii="Consolas" w:hAnsi="Consolas"/>
                <w:color w:val="0F172A"/>
                <w:sz w:val="17"/>
              </w:rPr>
              <w:t xml:space="preserve">  }</w:t>
            </w:r>
          </w:p>
          <w:p>
            <w:pPr>
              <w:spacing w:before="0" w:after="30" w:line="276" w:lineRule="auto"/>
            </w:pPr>
            <w:r>
              <w:rPr>
                <w:rFonts w:ascii="Consolas" w:hAnsi="Consolas"/>
                <w:color w:val="0F172A"/>
                <w:sz w:val="17"/>
              </w:rPr>
            </w:r>
          </w:p>
          <w:p>
            <w:pPr>
              <w:spacing w:before="0" w:after="30" w:line="276" w:lineRule="auto"/>
            </w:pPr>
            <w:r>
              <w:rPr>
                <w:rFonts w:ascii="Consolas" w:hAnsi="Consolas"/>
                <w:color w:val="0F172A"/>
                <w:sz w:val="17"/>
              </w:rPr>
              <w:t xml:space="preserve">  // Returns a plain JavaScript object without tree pointers</w:t>
            </w:r>
          </w:p>
          <w:p>
            <w:pPr>
              <w:spacing w:before="0" w:after="30" w:line="276" w:lineRule="auto"/>
            </w:pPr>
            <w:r>
              <w:rPr>
                <w:rFonts w:ascii="Consolas" w:hAnsi="Consolas"/>
                <w:color w:val="0F172A"/>
                <w:sz w:val="17"/>
              </w:rPr>
              <w:t xml:space="preserve">  toItem() {</w:t>
            </w:r>
          </w:p>
          <w:p>
            <w:pPr>
              <w:spacing w:before="0" w:after="30" w:line="276" w:lineRule="auto"/>
            </w:pPr>
            <w:r>
              <w:rPr>
                <w:rFonts w:ascii="Consolas" w:hAnsi="Consolas"/>
                <w:color w:val="0F172A"/>
                <w:sz w:val="17"/>
              </w:rPr>
              <w:t xml:space="preserve">    return {</w:t>
            </w:r>
          </w:p>
          <w:p>
            <w:pPr>
              <w:spacing w:before="0" w:after="30" w:line="276" w:lineRule="auto"/>
            </w:pPr>
            <w:r>
              <w:rPr>
                <w:rFonts w:ascii="Consolas" w:hAnsi="Consolas"/>
                <w:color w:val="0F172A"/>
                <w:sz w:val="17"/>
              </w:rPr>
              <w:t xml:space="preserve">      id: this.id,</w:t>
            </w:r>
          </w:p>
          <w:p>
            <w:pPr>
              <w:spacing w:before="0" w:after="30" w:line="276" w:lineRule="auto"/>
            </w:pPr>
            <w:r>
              <w:rPr>
                <w:rFonts w:ascii="Consolas" w:hAnsi="Consolas"/>
                <w:color w:val="0F172A"/>
                <w:sz w:val="17"/>
              </w:rPr>
              <w:t xml:space="preserve">      name: this.name,</w:t>
            </w:r>
          </w:p>
          <w:p>
            <w:pPr>
              <w:spacing w:before="0" w:after="30" w:line="276" w:lineRule="auto"/>
            </w:pPr>
            <w:r>
              <w:rPr>
                <w:rFonts w:ascii="Consolas" w:hAnsi="Consolas"/>
                <w:color w:val="0F172A"/>
                <w:sz w:val="17"/>
              </w:rPr>
              <w:t xml:space="preserve">      category: this.category,</w:t>
            </w:r>
          </w:p>
          <w:p>
            <w:pPr>
              <w:spacing w:before="0" w:after="30" w:line="276" w:lineRule="auto"/>
            </w:pPr>
            <w:r>
              <w:rPr>
                <w:rFonts w:ascii="Consolas" w:hAnsi="Consolas"/>
                <w:color w:val="0F172A"/>
                <w:sz w:val="17"/>
              </w:rPr>
              <w:t xml:space="preserve">      quantity: this.quantity,</w:t>
            </w:r>
          </w:p>
          <w:p>
            <w:pPr>
              <w:spacing w:before="0" w:after="30" w:line="276" w:lineRule="auto"/>
            </w:pPr>
            <w:r>
              <w:rPr>
                <w:rFonts w:ascii="Consolas" w:hAnsi="Consolas"/>
                <w:color w:val="0F172A"/>
                <w:sz w:val="17"/>
              </w:rPr>
              <w:t xml:space="preserve">      price: this.price</w:t>
            </w:r>
          </w:p>
          <w:p>
            <w:pPr>
              <w:spacing w:before="0" w:after="30" w:line="276" w:lineRule="auto"/>
            </w:pPr>
            <w:r>
              <w:rPr>
                <w:rFonts w:ascii="Consolas" w:hAnsi="Consolas"/>
                <w:color w:val="0F172A"/>
                <w:sz w:val="17"/>
              </w:rPr>
              <w:t xml:space="preserve">    };</w:t>
            </w:r>
          </w:p>
          <w:p>
            <w:pPr>
              <w:spacing w:before="0" w:after="30" w:line="276" w:lineRule="auto"/>
            </w:pPr>
            <w:r>
              <w:rPr>
                <w:rFonts w:ascii="Consolas" w:hAnsi="Consolas"/>
                <w:color w:val="0F172A"/>
                <w:sz w:val="17"/>
              </w:rPr>
              <w:t xml:space="preserve">  }</w:t>
            </w:r>
          </w:p>
          <w:p>
            <w:pPr>
              <w:spacing w:before="0" w:after="30" w:line="276" w:lineRule="auto"/>
            </w:pPr>
            <w:r>
              <w:rPr>
                <w:rFonts w:ascii="Consolas" w:hAnsi="Consolas"/>
                <w:color w:val="0F172A"/>
                <w:sz w:val="17"/>
              </w:rPr>
              <w:t>}</w:t>
            </w:r>
          </w:p>
        </w:tc>
      </w:tr>
    </w:tbl>
    <w:p>
      <w:pPr>
        <w:spacing w:before="0" w:after="80"/>
      </w:pPr>
    </w:p>
    <w:p>
      <w:pPr>
        <w:spacing w:before="0" w:after="100" w:line="276" w:lineRule="auto"/>
      </w:pPr>
      <w:r>
        <w:rPr>
          <w:rFonts w:ascii="Calibri" w:hAnsi="Calibri"/>
          <w:b/>
          <w:color w:val="1A202C"/>
          <w:sz w:val="20"/>
        </w:rPr>
        <w:t xml:space="preserve">Explanation: </w:t>
      </w:r>
      <w:r>
        <w:rPr>
          <w:rFonts w:ascii="Calibri" w:hAnsi="Calibri"/>
          <w:color w:val="212529"/>
          <w:sz w:val="20"/>
        </w:rPr>
        <w:t>Key Implementation Details:</w:t>
      </w:r>
    </w:p>
    <w:p>
      <w:pPr>
        <w:pStyle w:val="ListBullet"/>
        <w:spacing w:before="20" w:after="60" w:line="276" w:lineRule="auto"/>
      </w:pPr>
      <w:r>
        <w:rPr>
          <w:rFonts w:ascii="Calibri" w:hAnsi="Calibri"/>
          <w:b/>
          <w:color w:val="1A202C"/>
          <w:sz w:val="20"/>
        </w:rPr>
        <w:t xml:space="preserve">Key Indexing: </w:t>
      </w:r>
      <w:r>
        <w:rPr>
          <w:rFonts w:ascii="Calibri" w:hAnsi="Calibri"/>
          <w:color w:val="212529"/>
          <w:sz w:val="20"/>
        </w:rPr>
        <w:t>id: The numeric key used for all Binary Search Tree comparisons (left &lt; parent &lt; right).</w:t>
      </w:r>
    </w:p>
    <w:p>
      <w:pPr>
        <w:pStyle w:val="ListBullet"/>
        <w:spacing w:before="20" w:after="60" w:line="276" w:lineRule="auto"/>
      </w:pPr>
      <w:r>
        <w:rPr>
          <w:rFonts w:ascii="Calibri" w:hAnsi="Calibri"/>
          <w:b/>
          <w:color w:val="1A202C"/>
          <w:sz w:val="20"/>
        </w:rPr>
        <w:t xml:space="preserve">Height Caching: </w:t>
      </w:r>
      <w:r>
        <w:rPr>
          <w:rFonts w:ascii="Calibri" w:hAnsi="Calibri"/>
          <w:color w:val="212529"/>
          <w:sz w:val="20"/>
        </w:rPr>
        <w:t>height: Explicitly cached at each node. Instead of recalculating height by recursively traversing subtrees (which would take O(n)), caching height enables O(1) balance factor evaluations.</w:t>
      </w:r>
    </w:p>
    <w:p>
      <w:pPr>
        <w:pStyle w:val="ListBullet"/>
        <w:spacing w:before="20" w:after="60" w:line="276" w:lineRule="auto"/>
      </w:pPr>
      <w:r>
        <w:rPr>
          <w:rFonts w:ascii="Calibri" w:hAnsi="Calibri"/>
          <w:b/>
          <w:color w:val="1A202C"/>
          <w:sz w:val="20"/>
        </w:rPr>
        <w:t xml:space="preserve">Child Pointers: </w:t>
      </w:r>
      <w:r>
        <w:rPr>
          <w:rFonts w:ascii="Calibri" w:hAnsi="Calibri"/>
          <w:color w:val="212529"/>
          <w:sz w:val="20"/>
        </w:rPr>
        <w:t>left / right: Child pointers linking left and right subtrees.</w:t>
      </w:r>
    </w:p>
    <w:p>
      <w:pPr>
        <w:keepNext/>
        <w:spacing w:before="240" w:after="80"/>
      </w:pPr>
      <w:r>
        <w:rPr>
          <w:rFonts w:ascii="Calibri" w:hAnsi="Calibri"/>
          <w:b/>
          <w:color w:val="475569"/>
          <w:sz w:val="26"/>
        </w:rPr>
        <w:t>2.2 Height and Balance Factor Computation</w:t>
      </w:r>
    </w:p>
    <w:p>
      <w:pPr>
        <w:spacing w:before="0" w:after="100" w:line="276" w:lineRule="auto"/>
      </w:pPr>
      <w:r>
        <w:rPr>
          <w:rFonts w:ascii="Calibri" w:hAnsi="Calibri"/>
          <w:color w:val="212529"/>
          <w:sz w:val="20"/>
        </w:rPr>
        <w:t>The tree uses two constant-time helper methods to safely inspect heights and calculate balance factors, gracefully handling null pointers for empty child nodes.</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200" w:type="dxa"/>
              <w:right w:w="200" w:type="dxa"/>
            </w:tcMar>
            <w:tcBorders>
              <w:top w:val="single" w:sz="4" w:space="0" w:color="E2E8F0"/>
              <w:left w:val="single" w:sz="20" w:space="0" w:color="475569"/>
              <w:bottom w:val="single" w:sz="4" w:space="0" w:color="E2E8F0"/>
              <w:right w:val="single" w:sz="4" w:space="0" w:color="E2E8F0"/>
            </w:tcBorders>
          </w:tcPr>
          <w:p>
            <w:pPr>
              <w:spacing w:before="0" w:after="30" w:line="276" w:lineRule="auto"/>
            </w:pPr>
            <w:r>
              <w:rPr>
                <w:rFonts w:ascii="Consolas" w:hAnsi="Consolas"/>
                <w:color w:val="0F172A"/>
                <w:sz w:val="17"/>
              </w:rPr>
              <w:t>class AVLTree {</w:t>
            </w:r>
          </w:p>
          <w:p>
            <w:pPr>
              <w:spacing w:before="0" w:after="30" w:line="276" w:lineRule="auto"/>
            </w:pPr>
            <w:r>
              <w:rPr>
                <w:rFonts w:ascii="Consolas" w:hAnsi="Consolas"/>
                <w:color w:val="0F172A"/>
                <w:sz w:val="17"/>
              </w:rPr>
              <w:t xml:space="preserve">  constructor() {</w:t>
            </w:r>
          </w:p>
          <w:p>
            <w:pPr>
              <w:spacing w:before="0" w:after="30" w:line="276" w:lineRule="auto"/>
            </w:pPr>
            <w:r>
              <w:rPr>
                <w:rFonts w:ascii="Consolas" w:hAnsi="Consolas"/>
                <w:color w:val="0F172A"/>
                <w:sz w:val="17"/>
              </w:rPr>
              <w:t xml:space="preserve">    this.root = null;</w:t>
            </w:r>
          </w:p>
          <w:p>
            <w:pPr>
              <w:spacing w:before="0" w:after="30" w:line="276" w:lineRule="auto"/>
            </w:pPr>
            <w:r>
              <w:rPr>
                <w:rFonts w:ascii="Consolas" w:hAnsi="Consolas"/>
                <w:color w:val="0F172A"/>
                <w:sz w:val="17"/>
              </w:rPr>
              <w:t xml:space="preserve">  }</w:t>
            </w:r>
          </w:p>
          <w:p>
            <w:pPr>
              <w:spacing w:before="0" w:after="30" w:line="276" w:lineRule="auto"/>
            </w:pPr>
            <w:r>
              <w:rPr>
                <w:rFonts w:ascii="Consolas" w:hAnsi="Consolas"/>
                <w:color w:val="0F172A"/>
                <w:sz w:val="17"/>
              </w:rPr>
            </w:r>
          </w:p>
          <w:p>
            <w:pPr>
              <w:spacing w:before="0" w:after="30" w:line="276" w:lineRule="auto"/>
            </w:pPr>
            <w:r>
              <w:rPr>
                <w:rFonts w:ascii="Consolas" w:hAnsi="Consolas"/>
                <w:color w:val="0F172A"/>
                <w:sz w:val="17"/>
              </w:rPr>
              <w:t xml:space="preserve">  // Returns 0 for null pointers, or the cached height of the node</w:t>
            </w:r>
          </w:p>
          <w:p>
            <w:pPr>
              <w:spacing w:before="0" w:after="30" w:line="276" w:lineRule="auto"/>
            </w:pPr>
            <w:r>
              <w:rPr>
                <w:rFonts w:ascii="Consolas" w:hAnsi="Consolas"/>
                <w:color w:val="0F172A"/>
                <w:sz w:val="17"/>
              </w:rPr>
              <w:t xml:space="preserve">  getHeight(node) {</w:t>
            </w:r>
          </w:p>
          <w:p>
            <w:pPr>
              <w:spacing w:before="0" w:after="30" w:line="276" w:lineRule="auto"/>
            </w:pPr>
            <w:r>
              <w:rPr>
                <w:rFonts w:ascii="Consolas" w:hAnsi="Consolas"/>
                <w:color w:val="0F172A"/>
                <w:sz w:val="17"/>
              </w:rPr>
              <w:t xml:space="preserve">    if (!node) return 0;</w:t>
            </w:r>
          </w:p>
          <w:p>
            <w:pPr>
              <w:spacing w:before="0" w:after="30" w:line="276" w:lineRule="auto"/>
            </w:pPr>
            <w:r>
              <w:rPr>
                <w:rFonts w:ascii="Consolas" w:hAnsi="Consolas"/>
                <w:color w:val="0F172A"/>
                <w:sz w:val="17"/>
              </w:rPr>
              <w:t xml:space="preserve">    return node.height;</w:t>
            </w:r>
          </w:p>
          <w:p>
            <w:pPr>
              <w:spacing w:before="0" w:after="30" w:line="276" w:lineRule="auto"/>
            </w:pPr>
            <w:r>
              <w:rPr>
                <w:rFonts w:ascii="Consolas" w:hAnsi="Consolas"/>
                <w:color w:val="0F172A"/>
                <w:sz w:val="17"/>
              </w:rPr>
              <w:t xml:space="preserve">  }</w:t>
            </w:r>
          </w:p>
          <w:p>
            <w:pPr>
              <w:spacing w:before="0" w:after="30" w:line="276" w:lineRule="auto"/>
            </w:pPr>
            <w:r>
              <w:rPr>
                <w:rFonts w:ascii="Consolas" w:hAnsi="Consolas"/>
                <w:color w:val="0F172A"/>
                <w:sz w:val="17"/>
              </w:rPr>
            </w:r>
          </w:p>
          <w:p>
            <w:pPr>
              <w:spacing w:before="0" w:after="30" w:line="276" w:lineRule="auto"/>
            </w:pPr>
            <w:r>
              <w:rPr>
                <w:rFonts w:ascii="Consolas" w:hAnsi="Consolas"/>
                <w:color w:val="0F172A"/>
                <w:sz w:val="17"/>
              </w:rPr>
              <w:t xml:space="preserve">  // Balance Factor = height(left subtree) - height(right subtree)</w:t>
            </w:r>
          </w:p>
          <w:p>
            <w:pPr>
              <w:spacing w:before="0" w:after="30" w:line="276" w:lineRule="auto"/>
            </w:pPr>
            <w:r>
              <w:rPr>
                <w:rFonts w:ascii="Consolas" w:hAnsi="Consolas"/>
                <w:color w:val="0F172A"/>
                <w:sz w:val="17"/>
              </w:rPr>
              <w:t xml:space="preserve">  getBalanceFactor(node) {</w:t>
            </w:r>
          </w:p>
          <w:p>
            <w:pPr>
              <w:spacing w:before="0" w:after="30" w:line="276" w:lineRule="auto"/>
            </w:pPr>
            <w:r>
              <w:rPr>
                <w:rFonts w:ascii="Consolas" w:hAnsi="Consolas"/>
                <w:color w:val="0F172A"/>
                <w:sz w:val="17"/>
              </w:rPr>
              <w:t xml:space="preserve">    if (!node) return 0;</w:t>
            </w:r>
          </w:p>
          <w:p>
            <w:pPr>
              <w:spacing w:before="0" w:after="30" w:line="276" w:lineRule="auto"/>
            </w:pPr>
            <w:r>
              <w:rPr>
                <w:rFonts w:ascii="Consolas" w:hAnsi="Consolas"/>
                <w:color w:val="0F172A"/>
                <w:sz w:val="17"/>
              </w:rPr>
              <w:t xml:space="preserve">    return this.getHeight(node.left) - this.getHeight(node.right);</w:t>
            </w:r>
          </w:p>
          <w:p>
            <w:pPr>
              <w:spacing w:before="0" w:after="30" w:line="276" w:lineRule="auto"/>
            </w:pPr>
            <w:r>
              <w:rPr>
                <w:rFonts w:ascii="Consolas" w:hAnsi="Consolas"/>
                <w:color w:val="0F172A"/>
                <w:sz w:val="17"/>
              </w:rPr>
              <w:t xml:space="preserve">  }</w:t>
            </w:r>
          </w:p>
          <w:p>
            <w:pPr>
              <w:spacing w:before="0" w:after="30" w:line="276" w:lineRule="auto"/>
            </w:pPr>
            <w:r>
              <w:rPr>
                <w:rFonts w:ascii="Consolas" w:hAnsi="Consolas"/>
                <w:color w:val="0F172A"/>
                <w:sz w:val="17"/>
              </w:rPr>
              <w:t>}</w:t>
            </w:r>
          </w:p>
        </w:tc>
      </w:tr>
    </w:tbl>
    <w:p>
      <w:pPr>
        <w:spacing w:before="0" w:after="80"/>
      </w:pPr>
    </w:p>
    <w:p>
      <w:pPr>
        <w:spacing w:before="0" w:after="100" w:line="276" w:lineRule="auto"/>
      </w:pPr>
      <w:r>
        <w:rPr>
          <w:rFonts w:ascii="Calibri" w:hAnsi="Calibri"/>
          <w:b/>
          <w:color w:val="1A202C"/>
          <w:sz w:val="20"/>
        </w:rPr>
        <w:t xml:space="preserve">Explanation: </w:t>
      </w:r>
      <w:r>
        <w:rPr>
          <w:rFonts w:ascii="Calibri" w:hAnsi="Calibri"/>
          <w:color w:val="212529"/>
          <w:sz w:val="20"/>
        </w:rPr>
        <w:t>Algorithmic Significance:</w:t>
      </w:r>
    </w:p>
    <w:p>
      <w:pPr>
        <w:pStyle w:val="ListBullet"/>
        <w:spacing w:before="20" w:after="60" w:line="276" w:lineRule="auto"/>
      </w:pPr>
      <w:r>
        <w:rPr>
          <w:rFonts w:ascii="Calibri" w:hAnsi="Calibri"/>
          <w:b/>
          <w:color w:val="1A202C"/>
          <w:sz w:val="20"/>
        </w:rPr>
        <w:t xml:space="preserve">Safe Traversal: </w:t>
      </w:r>
      <w:r>
        <w:rPr>
          <w:rFonts w:ascii="Calibri" w:hAnsi="Calibri"/>
          <w:color w:val="212529"/>
          <w:sz w:val="20"/>
        </w:rPr>
        <w:t>Null Handling: Returns height 0 for null leaves, preventing runtime null-reference errors during recursion.</w:t>
      </w:r>
    </w:p>
    <w:p>
      <w:pPr>
        <w:pStyle w:val="ListBullet"/>
        <w:spacing w:before="20" w:after="60" w:line="276" w:lineRule="auto"/>
      </w:pPr>
      <w:r>
        <w:rPr>
          <w:rFonts w:ascii="Calibri" w:hAnsi="Calibri"/>
          <w:b/>
          <w:color w:val="1A202C"/>
          <w:sz w:val="20"/>
        </w:rPr>
        <w:t xml:space="preserve">Balance Classification: </w:t>
      </w:r>
      <w:r>
        <w:rPr>
          <w:rFonts w:ascii="Calibri" w:hAnsi="Calibri"/>
          <w:color w:val="212529"/>
          <w:sz w:val="20"/>
        </w:rPr>
        <w:t>Interpretation of Balance Factor: BF &gt; 0 indicates left-heavy; BF &lt; 0 indicates right-heavy; BF = 0 indicates perfectly balanced.</w:t>
      </w:r>
    </w:p>
    <w:p>
      <w:pPr>
        <w:pStyle w:val="ListBullet"/>
        <w:spacing w:before="20" w:after="60" w:line="276" w:lineRule="auto"/>
      </w:pPr>
      <w:r>
        <w:rPr>
          <w:rFonts w:ascii="Calibri" w:hAnsi="Calibri"/>
          <w:b/>
          <w:color w:val="1A202C"/>
          <w:sz w:val="20"/>
        </w:rPr>
        <w:t xml:space="preserve">Complexity: </w:t>
      </w:r>
      <w:r>
        <w:rPr>
          <w:rFonts w:ascii="Calibri" w:hAnsi="Calibri"/>
          <w:color w:val="212529"/>
          <w:sz w:val="20"/>
        </w:rPr>
        <w:t>Time Complexity: Both getHeight() and getBalanceFactor() run in strict O(1) time.</w:t>
      </w:r>
    </w:p>
    <w:p>
      <w:pPr>
        <w:keepNext/>
        <w:spacing w:before="240" w:after="80"/>
      </w:pPr>
      <w:r>
        <w:rPr>
          <w:rFonts w:ascii="Calibri" w:hAnsi="Calibri"/>
          <w:b/>
          <w:color w:val="475569"/>
          <w:sz w:val="26"/>
        </w:rPr>
        <w:t>2.3 The Four Rebalancing Rotations</w:t>
      </w:r>
    </w:p>
    <w:p>
      <w:pPr>
        <w:spacing w:before="0" w:after="100" w:line="276" w:lineRule="auto"/>
      </w:pPr>
      <w:r>
        <w:rPr>
          <w:rFonts w:ascii="Calibri" w:hAnsi="Calibri"/>
          <w:color w:val="212529"/>
          <w:sz w:val="20"/>
        </w:rPr>
        <w:t>When an insertion or deletion causes a node's balance factor to become +2 or -2, tree rotations are performed. A rotation restructures the local pointers in O(1) time without violating the Binary Search Tree in-order invariant.</w:t>
      </w:r>
    </w:p>
    <w:p>
      <w:pPr>
        <w:keepNext/>
        <w:spacing w:before="180" w:after="60"/>
      </w:pPr>
      <w:r>
        <w:rPr>
          <w:rFonts w:ascii="Calibri" w:hAnsi="Calibri"/>
          <w:b/>
          <w:color w:val="334155"/>
          <w:sz w:val="22"/>
        </w:rPr>
        <w:t>Case 1: Right Rotation (Clockwise) — Left-Left (LL) Case</w:t>
      </w:r>
    </w:p>
    <w:p>
      <w:pPr>
        <w:spacing w:before="0" w:after="100" w:line="276" w:lineRule="auto"/>
      </w:pPr>
      <w:r>
        <w:rPr>
          <w:rFonts w:ascii="Calibri" w:hAnsi="Calibri"/>
          <w:color w:val="212529"/>
          <w:sz w:val="20"/>
        </w:rPr>
        <w:t>When a node becomes left-heavy (BF = +2) and the newly inserted item was added to the left child's left subtree (id &lt; node.left.id), a single Right Rotation restores balance.</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200" w:type="dxa"/>
              <w:right w:w="200" w:type="dxa"/>
            </w:tcMar>
            <w:tcBorders>
              <w:top w:val="single" w:sz="4" w:space="0" w:color="E2E8F0"/>
              <w:left w:val="single" w:sz="20" w:space="0" w:color="475569"/>
              <w:bottom w:val="single" w:sz="4" w:space="0" w:color="E2E8F0"/>
              <w:right w:val="single" w:sz="4" w:space="0" w:color="E2E8F0"/>
            </w:tcBorders>
          </w:tcPr>
          <w:p>
            <w:pPr>
              <w:spacing w:before="0" w:after="30" w:line="276" w:lineRule="auto"/>
            </w:pPr>
            <w:r>
              <w:rPr>
                <w:rFonts w:ascii="Consolas" w:hAnsi="Consolas"/>
                <w:color w:val="0F172A"/>
                <w:sz w:val="17"/>
              </w:rPr>
              <w:t>/**</w:t>
            </w:r>
          </w:p>
          <w:p>
            <w:pPr>
              <w:spacing w:before="0" w:after="30" w:line="276" w:lineRule="auto"/>
            </w:pPr>
            <w:r>
              <w:rPr>
                <w:rFonts w:ascii="Consolas" w:hAnsi="Consolas"/>
                <w:color w:val="0F172A"/>
                <w:sz w:val="17"/>
              </w:rPr>
              <w:t xml:space="preserve"> * Right Rotation (Clockwise)</w:t>
            </w:r>
          </w:p>
          <w:p>
            <w:pPr>
              <w:spacing w:before="0" w:after="30" w:line="276" w:lineRule="auto"/>
            </w:pPr>
            <w:r>
              <w:rPr>
                <w:rFonts w:ascii="Consolas" w:hAnsi="Consolas"/>
                <w:color w:val="0F172A"/>
                <w:sz w:val="17"/>
              </w:rPr>
              <w:t xml:space="preserve"> * Restores balance when node 'y' is left-heavy (LL Case):</w:t>
            </w:r>
          </w:p>
          <w:p>
            <w:pPr>
              <w:spacing w:before="0" w:after="30" w:line="276" w:lineRule="auto"/>
            </w:pPr>
            <w:r>
              <w:rPr>
                <w:rFonts w:ascii="Consolas" w:hAnsi="Consolas"/>
                <w:color w:val="0F172A"/>
                <w:sz w:val="17"/>
              </w:rPr>
              <w:t xml:space="preserve"> *</w:t>
            </w:r>
          </w:p>
          <w:p>
            <w:pPr>
              <w:spacing w:before="0" w:after="30" w:line="276" w:lineRule="auto"/>
            </w:pPr>
            <w:r>
              <w:rPr>
                <w:rFonts w:ascii="Consolas" w:hAnsi="Consolas"/>
                <w:color w:val="0F172A"/>
                <w:sz w:val="17"/>
              </w:rPr>
              <w:t xml:space="preserve"> *        y                             x</w:t>
            </w:r>
          </w:p>
          <w:p>
            <w:pPr>
              <w:spacing w:before="0" w:after="30" w:line="276" w:lineRule="auto"/>
            </w:pPr>
            <w:r>
              <w:rPr>
                <w:rFonts w:ascii="Consolas" w:hAnsi="Consolas"/>
                <w:color w:val="0F172A"/>
                <w:sz w:val="17"/>
              </w:rPr>
              <w:t xml:space="preserve"> *       / \                          /   \</w:t>
            </w:r>
          </w:p>
          <w:p>
            <w:pPr>
              <w:spacing w:before="0" w:after="30" w:line="276" w:lineRule="auto"/>
            </w:pPr>
            <w:r>
              <w:rPr>
                <w:rFonts w:ascii="Consolas" w:hAnsi="Consolas"/>
                <w:color w:val="0F172A"/>
                <w:sz w:val="17"/>
              </w:rPr>
              <w:t xml:space="preserve"> *      x   T3   rotateRight(y)     T1     y</w:t>
            </w:r>
          </w:p>
          <w:p>
            <w:pPr>
              <w:spacing w:before="0" w:after="30" w:line="276" w:lineRule="auto"/>
            </w:pPr>
            <w:r>
              <w:rPr>
                <w:rFonts w:ascii="Consolas" w:hAnsi="Consolas"/>
                <w:color w:val="0F172A"/>
                <w:sz w:val="17"/>
              </w:rPr>
              <w:t xml:space="preserve"> *     / \       -------------&gt;           / \</w:t>
            </w:r>
          </w:p>
          <w:p>
            <w:pPr>
              <w:spacing w:before="0" w:after="30" w:line="276" w:lineRule="auto"/>
            </w:pPr>
            <w:r>
              <w:rPr>
                <w:rFonts w:ascii="Consolas" w:hAnsi="Consolas"/>
                <w:color w:val="0F172A"/>
                <w:sz w:val="17"/>
              </w:rPr>
              <w:t xml:space="preserve"> *    T1  T2                             T2  T3</w:t>
            </w:r>
          </w:p>
          <w:p>
            <w:pPr>
              <w:spacing w:before="0" w:after="30" w:line="276" w:lineRule="auto"/>
            </w:pPr>
            <w:r>
              <w:rPr>
                <w:rFonts w:ascii="Consolas" w:hAnsi="Consolas"/>
                <w:color w:val="0F172A"/>
                <w:sz w:val="17"/>
              </w:rPr>
              <w:t xml:space="preserve"> */</w:t>
            </w:r>
          </w:p>
          <w:p>
            <w:pPr>
              <w:spacing w:before="0" w:after="30" w:line="276" w:lineRule="auto"/>
            </w:pPr>
            <w:r>
              <w:rPr>
                <w:rFonts w:ascii="Consolas" w:hAnsi="Consolas"/>
                <w:color w:val="0F172A"/>
                <w:sz w:val="17"/>
              </w:rPr>
              <w:t>rotateRight(y) {</w:t>
            </w:r>
          </w:p>
          <w:p>
            <w:pPr>
              <w:spacing w:before="0" w:after="30" w:line="276" w:lineRule="auto"/>
            </w:pPr>
            <w:r>
              <w:rPr>
                <w:rFonts w:ascii="Consolas" w:hAnsi="Consolas"/>
                <w:color w:val="0F172A"/>
                <w:sz w:val="17"/>
              </w:rPr>
              <w:t xml:space="preserve">  const x = y.left;</w:t>
            </w:r>
          </w:p>
          <w:p>
            <w:pPr>
              <w:spacing w:before="0" w:after="30" w:line="276" w:lineRule="auto"/>
            </w:pPr>
            <w:r>
              <w:rPr>
                <w:rFonts w:ascii="Consolas" w:hAnsi="Consolas"/>
                <w:color w:val="0F172A"/>
                <w:sz w:val="17"/>
              </w:rPr>
              <w:t xml:space="preserve">  const T2 = x.right;</w:t>
            </w:r>
          </w:p>
          <w:p>
            <w:pPr>
              <w:spacing w:before="0" w:after="30" w:line="276" w:lineRule="auto"/>
            </w:pPr>
            <w:r>
              <w:rPr>
                <w:rFonts w:ascii="Consolas" w:hAnsi="Consolas"/>
                <w:color w:val="0F172A"/>
                <w:sz w:val="17"/>
              </w:rPr>
            </w:r>
          </w:p>
          <w:p>
            <w:pPr>
              <w:spacing w:before="0" w:after="30" w:line="276" w:lineRule="auto"/>
            </w:pPr>
            <w:r>
              <w:rPr>
                <w:rFonts w:ascii="Consolas" w:hAnsi="Consolas"/>
                <w:color w:val="0F172A"/>
                <w:sz w:val="17"/>
              </w:rPr>
              <w:t xml:space="preserve">  // Reassign pointers</w:t>
            </w:r>
          </w:p>
          <w:p>
            <w:pPr>
              <w:spacing w:before="0" w:after="30" w:line="276" w:lineRule="auto"/>
            </w:pPr>
            <w:r>
              <w:rPr>
                <w:rFonts w:ascii="Consolas" w:hAnsi="Consolas"/>
                <w:color w:val="0F172A"/>
                <w:sz w:val="17"/>
              </w:rPr>
              <w:t xml:space="preserve">  x.right = y;</w:t>
            </w:r>
          </w:p>
          <w:p>
            <w:pPr>
              <w:spacing w:before="0" w:after="30" w:line="276" w:lineRule="auto"/>
            </w:pPr>
            <w:r>
              <w:rPr>
                <w:rFonts w:ascii="Consolas" w:hAnsi="Consolas"/>
                <w:color w:val="0F172A"/>
                <w:sz w:val="17"/>
              </w:rPr>
              <w:t xml:space="preserve">  y.left = T2;</w:t>
            </w:r>
          </w:p>
          <w:p>
            <w:pPr>
              <w:spacing w:before="0" w:after="30" w:line="276" w:lineRule="auto"/>
            </w:pPr>
            <w:r>
              <w:rPr>
                <w:rFonts w:ascii="Consolas" w:hAnsi="Consolas"/>
                <w:color w:val="0F172A"/>
                <w:sz w:val="17"/>
              </w:rPr>
            </w:r>
          </w:p>
          <w:p>
            <w:pPr>
              <w:spacing w:before="0" w:after="30" w:line="276" w:lineRule="auto"/>
            </w:pPr>
            <w:r>
              <w:rPr>
                <w:rFonts w:ascii="Consolas" w:hAnsi="Consolas"/>
                <w:color w:val="0F172A"/>
                <w:sz w:val="17"/>
              </w:rPr>
              <w:t xml:space="preserve">  // Recalculate heights (children first, then new root)</w:t>
            </w:r>
          </w:p>
          <w:p>
            <w:pPr>
              <w:spacing w:before="0" w:after="30" w:line="276" w:lineRule="auto"/>
            </w:pPr>
            <w:r>
              <w:rPr>
                <w:rFonts w:ascii="Consolas" w:hAnsi="Consolas"/>
                <w:color w:val="0F172A"/>
                <w:sz w:val="17"/>
              </w:rPr>
              <w:t xml:space="preserve">  y.height = 1 + Math.max(this.getHeight(y.left), this.getHeight(y.right));</w:t>
            </w:r>
          </w:p>
          <w:p>
            <w:pPr>
              <w:spacing w:before="0" w:after="30" w:line="276" w:lineRule="auto"/>
            </w:pPr>
            <w:r>
              <w:rPr>
                <w:rFonts w:ascii="Consolas" w:hAnsi="Consolas"/>
                <w:color w:val="0F172A"/>
                <w:sz w:val="17"/>
              </w:rPr>
              <w:t xml:space="preserve">  x.height = 1 + Math.max(this.getHeight(x.left), this.getHeight(x.right));</w:t>
            </w:r>
          </w:p>
          <w:p>
            <w:pPr>
              <w:spacing w:before="0" w:after="30" w:line="276" w:lineRule="auto"/>
            </w:pPr>
            <w:r>
              <w:rPr>
                <w:rFonts w:ascii="Consolas" w:hAnsi="Consolas"/>
                <w:color w:val="0F172A"/>
                <w:sz w:val="17"/>
              </w:rPr>
            </w:r>
          </w:p>
          <w:p>
            <w:pPr>
              <w:spacing w:before="0" w:after="30" w:line="276" w:lineRule="auto"/>
            </w:pPr>
            <w:r>
              <w:rPr>
                <w:rFonts w:ascii="Consolas" w:hAnsi="Consolas"/>
                <w:color w:val="0F172A"/>
                <w:sz w:val="17"/>
              </w:rPr>
              <w:t xml:space="preserve">  // Return new subtree root</w:t>
            </w:r>
          </w:p>
          <w:p>
            <w:pPr>
              <w:spacing w:before="0" w:after="30" w:line="276" w:lineRule="auto"/>
            </w:pPr>
            <w:r>
              <w:rPr>
                <w:rFonts w:ascii="Consolas" w:hAnsi="Consolas"/>
                <w:color w:val="0F172A"/>
                <w:sz w:val="17"/>
              </w:rPr>
              <w:t xml:space="preserve">  return x;</w:t>
            </w:r>
          </w:p>
          <w:p>
            <w:pPr>
              <w:spacing w:before="0" w:after="30" w:line="276" w:lineRule="auto"/>
            </w:pPr>
            <w:r>
              <w:rPr>
                <w:rFonts w:ascii="Consolas" w:hAnsi="Consolas"/>
                <w:color w:val="0F172A"/>
                <w:sz w:val="17"/>
              </w:rPr>
              <w:t>}</w:t>
            </w:r>
          </w:p>
        </w:tc>
      </w:tr>
    </w:tbl>
    <w:p>
      <w:pPr>
        <w:spacing w:before="0" w:after="80"/>
      </w:pPr>
    </w:p>
    <w:p>
      <w:pPr>
        <w:spacing w:before="0" w:after="100" w:line="276" w:lineRule="auto"/>
      </w:pPr>
      <w:r>
        <w:rPr>
          <w:rFonts w:ascii="Calibri" w:hAnsi="Calibri"/>
          <w:b/>
          <w:color w:val="1A202C"/>
          <w:sz w:val="20"/>
        </w:rPr>
        <w:t xml:space="preserve">Explanation: </w:t>
      </w:r>
      <w:r>
        <w:rPr>
          <w:rFonts w:ascii="Calibri" w:hAnsi="Calibri"/>
          <w:color w:val="212529"/>
          <w:sz w:val="20"/>
        </w:rPr>
        <w:t>Step-by-step logic:</w:t>
      </w:r>
    </w:p>
    <w:p>
      <w:pPr>
        <w:pStyle w:val="ListBullet"/>
        <w:spacing w:before="20" w:after="60" w:line="276" w:lineRule="auto"/>
      </w:pPr>
      <w:r>
        <w:rPr>
          <w:rFonts w:ascii="Calibri" w:hAnsi="Calibri"/>
          <w:b/>
          <w:color w:val="1A202C"/>
          <w:sz w:val="20"/>
        </w:rPr>
        <w:t xml:space="preserve">Pointer Reassignment: </w:t>
      </w:r>
      <w:r>
        <w:rPr>
          <w:rFonts w:ascii="Calibri" w:hAnsi="Calibri"/>
          <w:color w:val="212529"/>
          <w:sz w:val="20"/>
        </w:rPr>
        <w:t>Pointers: Node 'x' (left child of 'y') becomes the new root. Subtree T2 (right child of 'x') becomes the left child of 'y'.</w:t>
      </w:r>
    </w:p>
    <w:p>
      <w:pPr>
        <w:pStyle w:val="ListBullet"/>
        <w:spacing w:before="20" w:after="60" w:line="276" w:lineRule="auto"/>
      </w:pPr>
      <w:r>
        <w:rPr>
          <w:rFonts w:ascii="Calibri" w:hAnsi="Calibri"/>
          <w:b/>
          <w:color w:val="1A202C"/>
          <w:sz w:val="20"/>
        </w:rPr>
        <w:t xml:space="preserve">BST Invariant: </w:t>
      </w:r>
      <w:r>
        <w:rPr>
          <w:rFonts w:ascii="Calibri" w:hAnsi="Calibri"/>
          <w:color w:val="212529"/>
          <w:sz w:val="20"/>
        </w:rPr>
        <w:t>Order Preservation: All elements in T1 are &lt; x; all elements in T2 are between x and y; all in T3 are &gt; y. The BST order is preserved.</w:t>
      </w:r>
    </w:p>
    <w:p>
      <w:pPr>
        <w:pStyle w:val="ListBullet"/>
        <w:spacing w:before="20" w:after="60" w:line="276" w:lineRule="auto"/>
      </w:pPr>
      <w:r>
        <w:rPr>
          <w:rFonts w:ascii="Calibri" w:hAnsi="Calibri"/>
          <w:b/>
          <w:color w:val="1A202C"/>
          <w:sz w:val="20"/>
        </w:rPr>
        <w:t xml:space="preserve">Bottom-Up Height Update: </w:t>
      </w:r>
      <w:r>
        <w:rPr>
          <w:rFonts w:ascii="Calibri" w:hAnsi="Calibri"/>
          <w:color w:val="212529"/>
          <w:sz w:val="20"/>
        </w:rPr>
        <w:t>Height Updates: Node 'y' is updated first because it is now a child of 'x'. Then 'x' is updated.</w:t>
      </w:r>
    </w:p>
    <w:p>
      <w:pPr>
        <w:keepNext/>
        <w:spacing w:before="180" w:after="60"/>
      </w:pPr>
      <w:r>
        <w:rPr>
          <w:rFonts w:ascii="Calibri" w:hAnsi="Calibri"/>
          <w:b/>
          <w:color w:val="334155"/>
          <w:sz w:val="22"/>
        </w:rPr>
        <w:t>Case 2: Left Rotation (Counter-Clockwise) — Right-Right (RR) Case</w:t>
      </w:r>
    </w:p>
    <w:p>
      <w:pPr>
        <w:spacing w:before="0" w:after="100" w:line="276" w:lineRule="auto"/>
      </w:pPr>
      <w:r>
        <w:rPr>
          <w:rFonts w:ascii="Calibri" w:hAnsi="Calibri"/>
          <w:color w:val="212529"/>
          <w:sz w:val="20"/>
        </w:rPr>
        <w:t>When a node becomes right-heavy (BF = -2) and the newly inserted item was added to the right child's right subtree (id &gt; node.right.id), a single Left Rotation restores balance.</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200" w:type="dxa"/>
              <w:right w:w="200" w:type="dxa"/>
            </w:tcMar>
            <w:tcBorders>
              <w:top w:val="single" w:sz="4" w:space="0" w:color="E2E8F0"/>
              <w:left w:val="single" w:sz="20" w:space="0" w:color="475569"/>
              <w:bottom w:val="single" w:sz="4" w:space="0" w:color="E2E8F0"/>
              <w:right w:val="single" w:sz="4" w:space="0" w:color="E2E8F0"/>
            </w:tcBorders>
          </w:tcPr>
          <w:p>
            <w:pPr>
              <w:spacing w:before="0" w:after="30" w:line="276" w:lineRule="auto"/>
            </w:pPr>
            <w:r>
              <w:rPr>
                <w:rFonts w:ascii="Consolas" w:hAnsi="Consolas"/>
                <w:color w:val="0F172A"/>
                <w:sz w:val="17"/>
              </w:rPr>
              <w:t>/**</w:t>
            </w:r>
          </w:p>
          <w:p>
            <w:pPr>
              <w:spacing w:before="0" w:after="30" w:line="276" w:lineRule="auto"/>
            </w:pPr>
            <w:r>
              <w:rPr>
                <w:rFonts w:ascii="Consolas" w:hAnsi="Consolas"/>
                <w:color w:val="0F172A"/>
                <w:sz w:val="17"/>
              </w:rPr>
              <w:t xml:space="preserve"> * Left Rotation (Counter-Clockwise)</w:t>
            </w:r>
          </w:p>
          <w:p>
            <w:pPr>
              <w:spacing w:before="0" w:after="30" w:line="276" w:lineRule="auto"/>
            </w:pPr>
            <w:r>
              <w:rPr>
                <w:rFonts w:ascii="Consolas" w:hAnsi="Consolas"/>
                <w:color w:val="0F172A"/>
                <w:sz w:val="17"/>
              </w:rPr>
              <w:t xml:space="preserve"> * Restores balance when node 'x' is right-heavy (RR Case):</w:t>
            </w:r>
          </w:p>
          <w:p>
            <w:pPr>
              <w:spacing w:before="0" w:after="30" w:line="276" w:lineRule="auto"/>
            </w:pPr>
            <w:r>
              <w:rPr>
                <w:rFonts w:ascii="Consolas" w:hAnsi="Consolas"/>
                <w:color w:val="0F172A"/>
                <w:sz w:val="17"/>
              </w:rPr>
              <w:t xml:space="preserve"> *</w:t>
            </w:r>
          </w:p>
          <w:p>
            <w:pPr>
              <w:spacing w:before="0" w:after="30" w:line="276" w:lineRule="auto"/>
            </w:pPr>
            <w:r>
              <w:rPr>
                <w:rFonts w:ascii="Consolas" w:hAnsi="Consolas"/>
                <w:color w:val="0F172A"/>
                <w:sz w:val="17"/>
              </w:rPr>
              <w:t xml:space="preserve"> *      x                                y</w:t>
            </w:r>
          </w:p>
          <w:p>
            <w:pPr>
              <w:spacing w:before="0" w:after="30" w:line="276" w:lineRule="auto"/>
            </w:pPr>
            <w:r>
              <w:rPr>
                <w:rFonts w:ascii="Consolas" w:hAnsi="Consolas"/>
                <w:color w:val="0F172A"/>
                <w:sz w:val="17"/>
              </w:rPr>
              <w:t xml:space="preserve"> *     / \                             /   \</w:t>
            </w:r>
          </w:p>
          <w:p>
            <w:pPr>
              <w:spacing w:before="0" w:after="30" w:line="276" w:lineRule="auto"/>
            </w:pPr>
            <w:r>
              <w:rPr>
                <w:rFonts w:ascii="Consolas" w:hAnsi="Consolas"/>
                <w:color w:val="0F172A"/>
                <w:sz w:val="17"/>
              </w:rPr>
              <w:t xml:space="preserve"> *    T1  y      rotateLeft(x)        x     T3</w:t>
            </w:r>
          </w:p>
          <w:p>
            <w:pPr>
              <w:spacing w:before="0" w:after="30" w:line="276" w:lineRule="auto"/>
            </w:pPr>
            <w:r>
              <w:rPr>
                <w:rFonts w:ascii="Consolas" w:hAnsi="Consolas"/>
                <w:color w:val="0F172A"/>
                <w:sz w:val="17"/>
              </w:rPr>
              <w:t xml:space="preserve"> *       / \     ------------&gt;       / \</w:t>
            </w:r>
          </w:p>
          <w:p>
            <w:pPr>
              <w:spacing w:before="0" w:after="30" w:line="276" w:lineRule="auto"/>
            </w:pPr>
            <w:r>
              <w:rPr>
                <w:rFonts w:ascii="Consolas" w:hAnsi="Consolas"/>
                <w:color w:val="0F172A"/>
                <w:sz w:val="17"/>
              </w:rPr>
              <w:t xml:space="preserve"> *      T2  T3                      T1  T2</w:t>
            </w:r>
          </w:p>
          <w:p>
            <w:pPr>
              <w:spacing w:before="0" w:after="30" w:line="276" w:lineRule="auto"/>
            </w:pPr>
            <w:r>
              <w:rPr>
                <w:rFonts w:ascii="Consolas" w:hAnsi="Consolas"/>
                <w:color w:val="0F172A"/>
                <w:sz w:val="17"/>
              </w:rPr>
              <w:t xml:space="preserve"> */</w:t>
            </w:r>
          </w:p>
          <w:p>
            <w:pPr>
              <w:spacing w:before="0" w:after="30" w:line="276" w:lineRule="auto"/>
            </w:pPr>
            <w:r>
              <w:rPr>
                <w:rFonts w:ascii="Consolas" w:hAnsi="Consolas"/>
                <w:color w:val="0F172A"/>
                <w:sz w:val="17"/>
              </w:rPr>
              <w:t>rotateLeft(x) {</w:t>
            </w:r>
          </w:p>
          <w:p>
            <w:pPr>
              <w:spacing w:before="0" w:after="30" w:line="276" w:lineRule="auto"/>
            </w:pPr>
            <w:r>
              <w:rPr>
                <w:rFonts w:ascii="Consolas" w:hAnsi="Consolas"/>
                <w:color w:val="0F172A"/>
                <w:sz w:val="17"/>
              </w:rPr>
              <w:t xml:space="preserve">  const y = x.right;</w:t>
            </w:r>
          </w:p>
          <w:p>
            <w:pPr>
              <w:spacing w:before="0" w:after="30" w:line="276" w:lineRule="auto"/>
            </w:pPr>
            <w:r>
              <w:rPr>
                <w:rFonts w:ascii="Consolas" w:hAnsi="Consolas"/>
                <w:color w:val="0F172A"/>
                <w:sz w:val="17"/>
              </w:rPr>
              <w:t xml:space="preserve">  const T2 = y.left;</w:t>
            </w:r>
          </w:p>
          <w:p>
            <w:pPr>
              <w:spacing w:before="0" w:after="30" w:line="276" w:lineRule="auto"/>
            </w:pPr>
            <w:r>
              <w:rPr>
                <w:rFonts w:ascii="Consolas" w:hAnsi="Consolas"/>
                <w:color w:val="0F172A"/>
                <w:sz w:val="17"/>
              </w:rPr>
            </w:r>
          </w:p>
          <w:p>
            <w:pPr>
              <w:spacing w:before="0" w:after="30" w:line="276" w:lineRule="auto"/>
            </w:pPr>
            <w:r>
              <w:rPr>
                <w:rFonts w:ascii="Consolas" w:hAnsi="Consolas"/>
                <w:color w:val="0F172A"/>
                <w:sz w:val="17"/>
              </w:rPr>
              <w:t xml:space="preserve">  // Reassign pointers</w:t>
            </w:r>
          </w:p>
          <w:p>
            <w:pPr>
              <w:spacing w:before="0" w:after="30" w:line="276" w:lineRule="auto"/>
            </w:pPr>
            <w:r>
              <w:rPr>
                <w:rFonts w:ascii="Consolas" w:hAnsi="Consolas"/>
                <w:color w:val="0F172A"/>
                <w:sz w:val="17"/>
              </w:rPr>
              <w:t xml:space="preserve">  y.left = x;</w:t>
            </w:r>
          </w:p>
          <w:p>
            <w:pPr>
              <w:spacing w:before="0" w:after="30" w:line="276" w:lineRule="auto"/>
            </w:pPr>
            <w:r>
              <w:rPr>
                <w:rFonts w:ascii="Consolas" w:hAnsi="Consolas"/>
                <w:color w:val="0F172A"/>
                <w:sz w:val="17"/>
              </w:rPr>
              <w:t xml:space="preserve">  x.right = T2;</w:t>
            </w:r>
          </w:p>
          <w:p>
            <w:pPr>
              <w:spacing w:before="0" w:after="30" w:line="276" w:lineRule="auto"/>
            </w:pPr>
            <w:r>
              <w:rPr>
                <w:rFonts w:ascii="Consolas" w:hAnsi="Consolas"/>
                <w:color w:val="0F172A"/>
                <w:sz w:val="17"/>
              </w:rPr>
            </w:r>
          </w:p>
          <w:p>
            <w:pPr>
              <w:spacing w:before="0" w:after="30" w:line="276" w:lineRule="auto"/>
            </w:pPr>
            <w:r>
              <w:rPr>
                <w:rFonts w:ascii="Consolas" w:hAnsi="Consolas"/>
                <w:color w:val="0F172A"/>
                <w:sz w:val="17"/>
              </w:rPr>
              <w:t xml:space="preserve">  // Recalculate heights</w:t>
            </w:r>
          </w:p>
          <w:p>
            <w:pPr>
              <w:spacing w:before="0" w:after="30" w:line="276" w:lineRule="auto"/>
            </w:pPr>
            <w:r>
              <w:rPr>
                <w:rFonts w:ascii="Consolas" w:hAnsi="Consolas"/>
                <w:color w:val="0F172A"/>
                <w:sz w:val="17"/>
              </w:rPr>
              <w:t xml:space="preserve">  x.height = 1 + Math.max(this.getHeight(x.left), this.getHeight(x.right));</w:t>
            </w:r>
          </w:p>
          <w:p>
            <w:pPr>
              <w:spacing w:before="0" w:after="30" w:line="276" w:lineRule="auto"/>
            </w:pPr>
            <w:r>
              <w:rPr>
                <w:rFonts w:ascii="Consolas" w:hAnsi="Consolas"/>
                <w:color w:val="0F172A"/>
                <w:sz w:val="17"/>
              </w:rPr>
              <w:t xml:space="preserve">  y.height = 1 + Math.max(this.getHeight(y.left), this.getHeight(y.right));</w:t>
            </w:r>
          </w:p>
          <w:p>
            <w:pPr>
              <w:spacing w:before="0" w:after="30" w:line="276" w:lineRule="auto"/>
            </w:pPr>
            <w:r>
              <w:rPr>
                <w:rFonts w:ascii="Consolas" w:hAnsi="Consolas"/>
                <w:color w:val="0F172A"/>
                <w:sz w:val="17"/>
              </w:rPr>
            </w:r>
          </w:p>
          <w:p>
            <w:pPr>
              <w:spacing w:before="0" w:after="30" w:line="276" w:lineRule="auto"/>
            </w:pPr>
            <w:r>
              <w:rPr>
                <w:rFonts w:ascii="Consolas" w:hAnsi="Consolas"/>
                <w:color w:val="0F172A"/>
                <w:sz w:val="17"/>
              </w:rPr>
              <w:t xml:space="preserve">  // Return new subtree root</w:t>
            </w:r>
          </w:p>
          <w:p>
            <w:pPr>
              <w:spacing w:before="0" w:after="30" w:line="276" w:lineRule="auto"/>
            </w:pPr>
            <w:r>
              <w:rPr>
                <w:rFonts w:ascii="Consolas" w:hAnsi="Consolas"/>
                <w:color w:val="0F172A"/>
                <w:sz w:val="17"/>
              </w:rPr>
              <w:t xml:space="preserve">  return y;</w:t>
            </w:r>
          </w:p>
          <w:p>
            <w:pPr>
              <w:spacing w:before="0" w:after="30" w:line="276" w:lineRule="auto"/>
            </w:pPr>
            <w:r>
              <w:rPr>
                <w:rFonts w:ascii="Consolas" w:hAnsi="Consolas"/>
                <w:color w:val="0F172A"/>
                <w:sz w:val="17"/>
              </w:rPr>
              <w:t>}</w:t>
            </w:r>
          </w:p>
        </w:tc>
      </w:tr>
    </w:tbl>
    <w:p>
      <w:pPr>
        <w:spacing w:before="0" w:after="80"/>
      </w:pPr>
    </w:p>
    <w:p>
      <w:pPr>
        <w:keepNext/>
        <w:spacing w:before="180" w:after="60"/>
      </w:pPr>
      <w:r>
        <w:rPr>
          <w:rFonts w:ascii="Calibri" w:hAnsi="Calibri"/>
          <w:b/>
          <w:color w:val="334155"/>
          <w:sz w:val="22"/>
        </w:rPr>
        <w:t>Case 3 &amp; 4: Double Rotations (LR and RL Cases)</w:t>
      </w:r>
    </w:p>
    <w:p>
      <w:pPr>
        <w:spacing w:before="0" w:after="100" w:line="276" w:lineRule="auto"/>
      </w:pPr>
      <w:r>
        <w:rPr>
          <w:rFonts w:ascii="Calibri" w:hAnsi="Calibri"/>
          <w:color w:val="212529"/>
          <w:sz w:val="20"/>
        </w:rPr>
        <w:t>When the imbalance forms an internal 'zigzag' shape, a single rotation is insufficient:</w:t>
        <w:br/>
        <w:t>• Left-Right (LR) Case (BF = +2, but id &gt; node.left.id): Left-heavy parent with a right-heavy child. First perform a Left Rotation on the left child, converting it to an LL shape, followed by a Right Rotation on the parent node.</w:t>
        <w:br/>
        <w:t>• Right-Left (RL) Case (BF = -2, but id &lt; node.right.id): Right-heavy parent with a left-heavy child. First perform a Right Rotation on the right child, converting it to an RR shape, followed by a Left Rotation on the parent node.</w:t>
      </w:r>
    </w:p>
    <w:p>
      <w:pPr>
        <w:keepNext/>
        <w:spacing w:before="240" w:after="80"/>
      </w:pPr>
      <w:r>
        <w:rPr>
          <w:rFonts w:ascii="Calibri" w:hAnsi="Calibri"/>
          <w:b/>
          <w:color w:val="475569"/>
          <w:sz w:val="26"/>
        </w:rPr>
        <w:t>2.4 Node Insertion Algorithm with Auto-Balancing</w:t>
      </w:r>
    </w:p>
    <w:p>
      <w:pPr>
        <w:spacing w:before="0" w:after="100" w:line="276" w:lineRule="auto"/>
      </w:pPr>
      <w:r>
        <w:rPr>
          <w:rFonts w:ascii="Calibri" w:hAnsi="Calibri"/>
          <w:color w:val="212529"/>
          <w:sz w:val="20"/>
        </w:rPr>
        <w:t>Insertion in an AVL Tree proceeds recursively down to the leaf position (standard BST insertion), updates node heights on the return path, and immediately triggers the appropriate rotation if an ancestor becomes unbalanced.</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200" w:type="dxa"/>
              <w:right w:w="200" w:type="dxa"/>
            </w:tcMar>
            <w:tcBorders>
              <w:top w:val="single" w:sz="4" w:space="0" w:color="E2E8F0"/>
              <w:left w:val="single" w:sz="20" w:space="0" w:color="475569"/>
              <w:bottom w:val="single" w:sz="4" w:space="0" w:color="E2E8F0"/>
              <w:right w:val="single" w:sz="4" w:space="0" w:color="E2E8F0"/>
            </w:tcBorders>
          </w:tcPr>
          <w:p>
            <w:pPr>
              <w:spacing w:before="0" w:after="30" w:line="276" w:lineRule="auto"/>
            </w:pPr>
            <w:r>
              <w:rPr>
                <w:rFonts w:ascii="Consolas" w:hAnsi="Consolas"/>
                <w:color w:val="0F172A"/>
                <w:sz w:val="17"/>
              </w:rPr>
              <w:t>insert(item) {</w:t>
            </w:r>
          </w:p>
          <w:p>
            <w:pPr>
              <w:spacing w:before="0" w:after="30" w:line="276" w:lineRule="auto"/>
            </w:pPr>
            <w:r>
              <w:rPr>
                <w:rFonts w:ascii="Consolas" w:hAnsi="Consolas"/>
                <w:color w:val="0F172A"/>
                <w:sz w:val="17"/>
              </w:rPr>
              <w:t xml:space="preserve">  this.root = this._insertNode(this.root, item);</w:t>
            </w:r>
          </w:p>
          <w:p>
            <w:pPr>
              <w:spacing w:before="0" w:after="30" w:line="276" w:lineRule="auto"/>
            </w:pPr>
            <w:r>
              <w:rPr>
                <w:rFonts w:ascii="Consolas" w:hAnsi="Consolas"/>
                <w:color w:val="0F172A"/>
                <w:sz w:val="17"/>
              </w:rPr>
              <w:t>}</w:t>
            </w:r>
          </w:p>
          <w:p>
            <w:pPr>
              <w:spacing w:before="0" w:after="30" w:line="276" w:lineRule="auto"/>
            </w:pPr>
            <w:r>
              <w:rPr>
                <w:rFonts w:ascii="Consolas" w:hAnsi="Consolas"/>
                <w:color w:val="0F172A"/>
                <w:sz w:val="17"/>
              </w:rPr>
            </w:r>
          </w:p>
          <w:p>
            <w:pPr>
              <w:spacing w:before="0" w:after="30" w:line="276" w:lineRule="auto"/>
            </w:pPr>
            <w:r>
              <w:rPr>
                <w:rFonts w:ascii="Consolas" w:hAnsi="Consolas"/>
                <w:color w:val="0F172A"/>
                <w:sz w:val="17"/>
              </w:rPr>
              <w:t>_insertNode(node, item) {</w:t>
            </w:r>
          </w:p>
          <w:p>
            <w:pPr>
              <w:spacing w:before="0" w:after="30" w:line="276" w:lineRule="auto"/>
            </w:pPr>
            <w:r>
              <w:rPr>
                <w:rFonts w:ascii="Consolas" w:hAnsi="Consolas"/>
                <w:color w:val="0F172A"/>
                <w:sz w:val="17"/>
              </w:rPr>
              <w:t xml:space="preserve">  const id = Number(item.id);</w:t>
            </w:r>
          </w:p>
          <w:p>
            <w:pPr>
              <w:spacing w:before="0" w:after="30" w:line="276" w:lineRule="auto"/>
            </w:pPr>
            <w:r>
              <w:rPr>
                <w:rFonts w:ascii="Consolas" w:hAnsi="Consolas"/>
                <w:color w:val="0F172A"/>
                <w:sz w:val="17"/>
              </w:rPr>
            </w:r>
          </w:p>
          <w:p>
            <w:pPr>
              <w:spacing w:before="0" w:after="30" w:line="276" w:lineRule="auto"/>
            </w:pPr>
            <w:r>
              <w:rPr>
                <w:rFonts w:ascii="Consolas" w:hAnsi="Consolas"/>
                <w:color w:val="0F172A"/>
                <w:sz w:val="17"/>
              </w:rPr>
              <w:t xml:space="preserve">  // 1. Standard BST insertion (Base Case)</w:t>
            </w:r>
          </w:p>
          <w:p>
            <w:pPr>
              <w:spacing w:before="0" w:after="30" w:line="276" w:lineRule="auto"/>
            </w:pPr>
            <w:r>
              <w:rPr>
                <w:rFonts w:ascii="Consolas" w:hAnsi="Consolas"/>
                <w:color w:val="0F172A"/>
                <w:sz w:val="17"/>
              </w:rPr>
              <w:t xml:space="preserve">  if (!node) {</w:t>
            </w:r>
          </w:p>
          <w:p>
            <w:pPr>
              <w:spacing w:before="0" w:after="30" w:line="276" w:lineRule="auto"/>
            </w:pPr>
            <w:r>
              <w:rPr>
                <w:rFonts w:ascii="Consolas" w:hAnsi="Consolas"/>
                <w:color w:val="0F172A"/>
                <w:sz w:val="17"/>
              </w:rPr>
              <w:t xml:space="preserve">    return new AVLNode(item);</w:t>
            </w:r>
          </w:p>
          <w:p>
            <w:pPr>
              <w:spacing w:before="0" w:after="30" w:line="276" w:lineRule="auto"/>
            </w:pPr>
            <w:r>
              <w:rPr>
                <w:rFonts w:ascii="Consolas" w:hAnsi="Consolas"/>
                <w:color w:val="0F172A"/>
                <w:sz w:val="17"/>
              </w:rPr>
              <w:t xml:space="preserve">  }</w:t>
            </w:r>
          </w:p>
          <w:p>
            <w:pPr>
              <w:spacing w:before="0" w:after="30" w:line="276" w:lineRule="auto"/>
            </w:pPr>
            <w:r>
              <w:rPr>
                <w:rFonts w:ascii="Consolas" w:hAnsi="Consolas"/>
                <w:color w:val="0F172A"/>
                <w:sz w:val="17"/>
              </w:rPr>
            </w:r>
          </w:p>
          <w:p>
            <w:pPr>
              <w:spacing w:before="0" w:after="30" w:line="276" w:lineRule="auto"/>
            </w:pPr>
            <w:r>
              <w:rPr>
                <w:rFonts w:ascii="Consolas" w:hAnsi="Consolas"/>
                <w:color w:val="0F172A"/>
                <w:sz w:val="17"/>
              </w:rPr>
              <w:t xml:space="preserve">  if (id &lt; node.id) {</w:t>
            </w:r>
          </w:p>
          <w:p>
            <w:pPr>
              <w:spacing w:before="0" w:after="30" w:line="276" w:lineRule="auto"/>
            </w:pPr>
            <w:r>
              <w:rPr>
                <w:rFonts w:ascii="Consolas" w:hAnsi="Consolas"/>
                <w:color w:val="0F172A"/>
                <w:sz w:val="17"/>
              </w:rPr>
              <w:t xml:space="preserve">    node.left = this._insertNode(node.left, item);</w:t>
            </w:r>
          </w:p>
          <w:p>
            <w:pPr>
              <w:spacing w:before="0" w:after="30" w:line="276" w:lineRule="auto"/>
            </w:pPr>
            <w:r>
              <w:rPr>
                <w:rFonts w:ascii="Consolas" w:hAnsi="Consolas"/>
                <w:color w:val="0F172A"/>
                <w:sz w:val="17"/>
              </w:rPr>
              <w:t xml:space="preserve">  } else if (id &gt; node.id) {</w:t>
            </w:r>
          </w:p>
          <w:p>
            <w:pPr>
              <w:spacing w:before="0" w:after="30" w:line="276" w:lineRule="auto"/>
            </w:pPr>
            <w:r>
              <w:rPr>
                <w:rFonts w:ascii="Consolas" w:hAnsi="Consolas"/>
                <w:color w:val="0F172A"/>
                <w:sz w:val="17"/>
              </w:rPr>
              <w:t xml:space="preserve">    node.right = this._insertNode(node.right, item);</w:t>
            </w:r>
          </w:p>
          <w:p>
            <w:pPr>
              <w:spacing w:before="0" w:after="30" w:line="276" w:lineRule="auto"/>
            </w:pPr>
            <w:r>
              <w:rPr>
                <w:rFonts w:ascii="Consolas" w:hAnsi="Consolas"/>
                <w:color w:val="0F172A"/>
                <w:sz w:val="17"/>
              </w:rPr>
              <w:t xml:space="preserve">  } else {</w:t>
            </w:r>
          </w:p>
          <w:p>
            <w:pPr>
              <w:spacing w:before="0" w:after="30" w:line="276" w:lineRule="auto"/>
            </w:pPr>
            <w:r>
              <w:rPr>
                <w:rFonts w:ascii="Consolas" w:hAnsi="Consolas"/>
                <w:color w:val="0F172A"/>
                <w:sz w:val="17"/>
              </w:rPr>
              <w:t xml:space="preserve">    throw new Error(`Product with ID ${id} already exists`);</w:t>
            </w:r>
          </w:p>
          <w:p>
            <w:pPr>
              <w:spacing w:before="0" w:after="30" w:line="276" w:lineRule="auto"/>
            </w:pPr>
            <w:r>
              <w:rPr>
                <w:rFonts w:ascii="Consolas" w:hAnsi="Consolas"/>
                <w:color w:val="0F172A"/>
                <w:sz w:val="17"/>
              </w:rPr>
              <w:t xml:space="preserve">  }</w:t>
            </w:r>
          </w:p>
          <w:p>
            <w:pPr>
              <w:spacing w:before="0" w:after="30" w:line="276" w:lineRule="auto"/>
            </w:pPr>
            <w:r>
              <w:rPr>
                <w:rFonts w:ascii="Consolas" w:hAnsi="Consolas"/>
                <w:color w:val="0F172A"/>
                <w:sz w:val="17"/>
              </w:rPr>
            </w:r>
          </w:p>
          <w:p>
            <w:pPr>
              <w:spacing w:before="0" w:after="30" w:line="276" w:lineRule="auto"/>
            </w:pPr>
            <w:r>
              <w:rPr>
                <w:rFonts w:ascii="Consolas" w:hAnsi="Consolas"/>
                <w:color w:val="0F172A"/>
                <w:sz w:val="17"/>
              </w:rPr>
              <w:t xml:space="preserve">  // 2. Update height of current ancestor node</w:t>
            </w:r>
          </w:p>
          <w:p>
            <w:pPr>
              <w:spacing w:before="0" w:after="30" w:line="276" w:lineRule="auto"/>
            </w:pPr>
            <w:r>
              <w:rPr>
                <w:rFonts w:ascii="Consolas" w:hAnsi="Consolas"/>
                <w:color w:val="0F172A"/>
                <w:sz w:val="17"/>
              </w:rPr>
              <w:t xml:space="preserve">  node.height = 1 + Math.max(this.getHeight(node.left), this.getHeight(node.right));</w:t>
            </w:r>
          </w:p>
          <w:p>
            <w:pPr>
              <w:spacing w:before="0" w:after="30" w:line="276" w:lineRule="auto"/>
            </w:pPr>
            <w:r>
              <w:rPr>
                <w:rFonts w:ascii="Consolas" w:hAnsi="Consolas"/>
                <w:color w:val="0F172A"/>
                <w:sz w:val="17"/>
              </w:rPr>
            </w:r>
          </w:p>
          <w:p>
            <w:pPr>
              <w:spacing w:before="0" w:after="30" w:line="276" w:lineRule="auto"/>
            </w:pPr>
            <w:r>
              <w:rPr>
                <w:rFonts w:ascii="Consolas" w:hAnsi="Consolas"/>
                <w:color w:val="0F172A"/>
                <w:sz w:val="17"/>
              </w:rPr>
              <w:t xml:space="preserve">  // 3. Calculate balance factor to detect violation</w:t>
            </w:r>
          </w:p>
          <w:p>
            <w:pPr>
              <w:spacing w:before="0" w:after="30" w:line="276" w:lineRule="auto"/>
            </w:pPr>
            <w:r>
              <w:rPr>
                <w:rFonts w:ascii="Consolas" w:hAnsi="Consolas"/>
                <w:color w:val="0F172A"/>
                <w:sz w:val="17"/>
              </w:rPr>
              <w:t xml:space="preserve">  const balance = this.getBalanceFactor(node);</w:t>
            </w:r>
          </w:p>
          <w:p>
            <w:pPr>
              <w:spacing w:before="0" w:after="30" w:line="276" w:lineRule="auto"/>
            </w:pPr>
            <w:r>
              <w:rPr>
                <w:rFonts w:ascii="Consolas" w:hAnsi="Consolas"/>
                <w:color w:val="0F172A"/>
                <w:sz w:val="17"/>
              </w:rPr>
            </w:r>
          </w:p>
          <w:p>
            <w:pPr>
              <w:spacing w:before="0" w:after="30" w:line="276" w:lineRule="auto"/>
            </w:pPr>
            <w:r>
              <w:rPr>
                <w:rFonts w:ascii="Consolas" w:hAnsi="Consolas"/>
                <w:color w:val="0F172A"/>
                <w:sz w:val="17"/>
              </w:rPr>
              <w:t xml:space="preserve">  // 4. Rebalance if unbalanced (4 cases)</w:t>
            </w:r>
          </w:p>
          <w:p>
            <w:pPr>
              <w:spacing w:before="0" w:after="30" w:line="276" w:lineRule="auto"/>
            </w:pPr>
            <w:r>
              <w:rPr>
                <w:rFonts w:ascii="Consolas" w:hAnsi="Consolas"/>
                <w:color w:val="0F172A"/>
                <w:sz w:val="17"/>
              </w:rPr>
            </w:r>
          </w:p>
          <w:p>
            <w:pPr>
              <w:spacing w:before="0" w:after="30" w:line="276" w:lineRule="auto"/>
            </w:pPr>
            <w:r>
              <w:rPr>
                <w:rFonts w:ascii="Consolas" w:hAnsi="Consolas"/>
                <w:color w:val="0F172A"/>
                <w:sz w:val="17"/>
              </w:rPr>
              <w:t xml:space="preserve">  // LL Case: Single Right Rotation</w:t>
            </w:r>
          </w:p>
          <w:p>
            <w:pPr>
              <w:spacing w:before="0" w:after="30" w:line="276" w:lineRule="auto"/>
            </w:pPr>
            <w:r>
              <w:rPr>
                <w:rFonts w:ascii="Consolas" w:hAnsi="Consolas"/>
                <w:color w:val="0F172A"/>
                <w:sz w:val="17"/>
              </w:rPr>
              <w:t xml:space="preserve">  if (balance &gt; 1 &amp;&amp; id &lt; node.left.id) {</w:t>
            </w:r>
          </w:p>
          <w:p>
            <w:pPr>
              <w:spacing w:before="0" w:after="30" w:line="276" w:lineRule="auto"/>
            </w:pPr>
            <w:r>
              <w:rPr>
                <w:rFonts w:ascii="Consolas" w:hAnsi="Consolas"/>
                <w:color w:val="0F172A"/>
                <w:sz w:val="17"/>
              </w:rPr>
              <w:t xml:space="preserve">    return this.rotateRight(node);</w:t>
            </w:r>
          </w:p>
          <w:p>
            <w:pPr>
              <w:spacing w:before="0" w:after="30" w:line="276" w:lineRule="auto"/>
            </w:pPr>
            <w:r>
              <w:rPr>
                <w:rFonts w:ascii="Consolas" w:hAnsi="Consolas"/>
                <w:color w:val="0F172A"/>
                <w:sz w:val="17"/>
              </w:rPr>
              <w:t xml:space="preserve">  }</w:t>
            </w:r>
          </w:p>
          <w:p>
            <w:pPr>
              <w:spacing w:before="0" w:after="30" w:line="276" w:lineRule="auto"/>
            </w:pPr>
            <w:r>
              <w:rPr>
                <w:rFonts w:ascii="Consolas" w:hAnsi="Consolas"/>
                <w:color w:val="0F172A"/>
                <w:sz w:val="17"/>
              </w:rPr>
            </w:r>
          </w:p>
          <w:p>
            <w:pPr>
              <w:spacing w:before="0" w:after="30" w:line="276" w:lineRule="auto"/>
            </w:pPr>
            <w:r>
              <w:rPr>
                <w:rFonts w:ascii="Consolas" w:hAnsi="Consolas"/>
                <w:color w:val="0F172A"/>
                <w:sz w:val="17"/>
              </w:rPr>
              <w:t xml:space="preserve">  // RR Case: Single Left Rotation</w:t>
            </w:r>
          </w:p>
          <w:p>
            <w:pPr>
              <w:spacing w:before="0" w:after="30" w:line="276" w:lineRule="auto"/>
            </w:pPr>
            <w:r>
              <w:rPr>
                <w:rFonts w:ascii="Consolas" w:hAnsi="Consolas"/>
                <w:color w:val="0F172A"/>
                <w:sz w:val="17"/>
              </w:rPr>
              <w:t xml:space="preserve">  if (balance &lt; -1 &amp;&amp; id &gt; node.right.id) {</w:t>
            </w:r>
          </w:p>
          <w:p>
            <w:pPr>
              <w:spacing w:before="0" w:after="30" w:line="276" w:lineRule="auto"/>
            </w:pPr>
            <w:r>
              <w:rPr>
                <w:rFonts w:ascii="Consolas" w:hAnsi="Consolas"/>
                <w:color w:val="0F172A"/>
                <w:sz w:val="17"/>
              </w:rPr>
              <w:t xml:space="preserve">    return this.rotateLeft(node);</w:t>
            </w:r>
          </w:p>
          <w:p>
            <w:pPr>
              <w:spacing w:before="0" w:after="30" w:line="276" w:lineRule="auto"/>
            </w:pPr>
            <w:r>
              <w:rPr>
                <w:rFonts w:ascii="Consolas" w:hAnsi="Consolas"/>
                <w:color w:val="0F172A"/>
                <w:sz w:val="17"/>
              </w:rPr>
              <w:t xml:space="preserve">  }</w:t>
            </w:r>
          </w:p>
          <w:p>
            <w:pPr>
              <w:spacing w:before="0" w:after="30" w:line="276" w:lineRule="auto"/>
            </w:pPr>
            <w:r>
              <w:rPr>
                <w:rFonts w:ascii="Consolas" w:hAnsi="Consolas"/>
                <w:color w:val="0F172A"/>
                <w:sz w:val="17"/>
              </w:rPr>
            </w:r>
          </w:p>
          <w:p>
            <w:pPr>
              <w:spacing w:before="0" w:after="30" w:line="276" w:lineRule="auto"/>
            </w:pPr>
            <w:r>
              <w:rPr>
                <w:rFonts w:ascii="Consolas" w:hAnsi="Consolas"/>
                <w:color w:val="0F172A"/>
                <w:sz w:val="17"/>
              </w:rPr>
              <w:t xml:space="preserve">  // LR Case: Left rotate child, then Right rotate node</w:t>
            </w:r>
          </w:p>
          <w:p>
            <w:pPr>
              <w:spacing w:before="0" w:after="30" w:line="276" w:lineRule="auto"/>
            </w:pPr>
            <w:r>
              <w:rPr>
                <w:rFonts w:ascii="Consolas" w:hAnsi="Consolas"/>
                <w:color w:val="0F172A"/>
                <w:sz w:val="17"/>
              </w:rPr>
              <w:t xml:space="preserve">  if (balance &gt; 1 &amp;&amp; id &gt; node.left.id) {</w:t>
            </w:r>
          </w:p>
          <w:p>
            <w:pPr>
              <w:spacing w:before="0" w:after="30" w:line="276" w:lineRule="auto"/>
            </w:pPr>
            <w:r>
              <w:rPr>
                <w:rFonts w:ascii="Consolas" w:hAnsi="Consolas"/>
                <w:color w:val="0F172A"/>
                <w:sz w:val="17"/>
              </w:rPr>
              <w:t xml:space="preserve">    node.left = this.rotateLeft(node.left);</w:t>
            </w:r>
          </w:p>
          <w:p>
            <w:pPr>
              <w:spacing w:before="0" w:after="30" w:line="276" w:lineRule="auto"/>
            </w:pPr>
            <w:r>
              <w:rPr>
                <w:rFonts w:ascii="Consolas" w:hAnsi="Consolas"/>
                <w:color w:val="0F172A"/>
                <w:sz w:val="17"/>
              </w:rPr>
              <w:t xml:space="preserve">    return this.rotateRight(node);</w:t>
            </w:r>
          </w:p>
          <w:p>
            <w:pPr>
              <w:spacing w:before="0" w:after="30" w:line="276" w:lineRule="auto"/>
            </w:pPr>
            <w:r>
              <w:rPr>
                <w:rFonts w:ascii="Consolas" w:hAnsi="Consolas"/>
                <w:color w:val="0F172A"/>
                <w:sz w:val="17"/>
              </w:rPr>
              <w:t xml:space="preserve">  }</w:t>
            </w:r>
          </w:p>
          <w:p>
            <w:pPr>
              <w:spacing w:before="0" w:after="30" w:line="276" w:lineRule="auto"/>
            </w:pPr>
            <w:r>
              <w:rPr>
                <w:rFonts w:ascii="Consolas" w:hAnsi="Consolas"/>
                <w:color w:val="0F172A"/>
                <w:sz w:val="17"/>
              </w:rPr>
            </w:r>
          </w:p>
          <w:p>
            <w:pPr>
              <w:spacing w:before="0" w:after="30" w:line="276" w:lineRule="auto"/>
            </w:pPr>
            <w:r>
              <w:rPr>
                <w:rFonts w:ascii="Consolas" w:hAnsi="Consolas"/>
                <w:color w:val="0F172A"/>
                <w:sz w:val="17"/>
              </w:rPr>
              <w:t xml:space="preserve">  // RL Case: Right rotate child, then Left rotate node</w:t>
            </w:r>
          </w:p>
          <w:p>
            <w:pPr>
              <w:spacing w:before="0" w:after="30" w:line="276" w:lineRule="auto"/>
            </w:pPr>
            <w:r>
              <w:rPr>
                <w:rFonts w:ascii="Consolas" w:hAnsi="Consolas"/>
                <w:color w:val="0F172A"/>
                <w:sz w:val="17"/>
              </w:rPr>
              <w:t xml:space="preserve">  if (balance &lt; -1 &amp;&amp; id &lt; node.right.id) {</w:t>
            </w:r>
          </w:p>
          <w:p>
            <w:pPr>
              <w:spacing w:before="0" w:after="30" w:line="276" w:lineRule="auto"/>
            </w:pPr>
            <w:r>
              <w:rPr>
                <w:rFonts w:ascii="Consolas" w:hAnsi="Consolas"/>
                <w:color w:val="0F172A"/>
                <w:sz w:val="17"/>
              </w:rPr>
              <w:t xml:space="preserve">    node.right = this.rotateRight(node.right);</w:t>
            </w:r>
          </w:p>
          <w:p>
            <w:pPr>
              <w:spacing w:before="0" w:after="30" w:line="276" w:lineRule="auto"/>
            </w:pPr>
            <w:r>
              <w:rPr>
                <w:rFonts w:ascii="Consolas" w:hAnsi="Consolas"/>
                <w:color w:val="0F172A"/>
                <w:sz w:val="17"/>
              </w:rPr>
              <w:t xml:space="preserve">    return this.rotateLeft(node);</w:t>
            </w:r>
          </w:p>
          <w:p>
            <w:pPr>
              <w:spacing w:before="0" w:after="30" w:line="276" w:lineRule="auto"/>
            </w:pPr>
            <w:r>
              <w:rPr>
                <w:rFonts w:ascii="Consolas" w:hAnsi="Consolas"/>
                <w:color w:val="0F172A"/>
                <w:sz w:val="17"/>
              </w:rPr>
              <w:t xml:space="preserve">  }</w:t>
            </w:r>
          </w:p>
          <w:p>
            <w:pPr>
              <w:spacing w:before="0" w:after="30" w:line="276" w:lineRule="auto"/>
            </w:pPr>
            <w:r>
              <w:rPr>
                <w:rFonts w:ascii="Consolas" w:hAnsi="Consolas"/>
                <w:color w:val="0F172A"/>
                <w:sz w:val="17"/>
              </w:rPr>
            </w:r>
          </w:p>
          <w:p>
            <w:pPr>
              <w:spacing w:before="0" w:after="30" w:line="276" w:lineRule="auto"/>
            </w:pPr>
            <w:r>
              <w:rPr>
                <w:rFonts w:ascii="Consolas" w:hAnsi="Consolas"/>
                <w:color w:val="0F172A"/>
                <w:sz w:val="17"/>
              </w:rPr>
              <w:t xml:space="preserve">  return node; // Node remained balanced</w:t>
            </w:r>
          </w:p>
          <w:p>
            <w:pPr>
              <w:spacing w:before="0" w:after="30" w:line="276" w:lineRule="auto"/>
            </w:pPr>
            <w:r>
              <w:rPr>
                <w:rFonts w:ascii="Consolas" w:hAnsi="Consolas"/>
                <w:color w:val="0F172A"/>
                <w:sz w:val="17"/>
              </w:rPr>
              <w:t>}</w:t>
            </w:r>
          </w:p>
        </w:tc>
      </w:tr>
    </w:tbl>
    <w:p>
      <w:pPr>
        <w:spacing w:before="0" w:after="80"/>
      </w:pPr>
    </w:p>
    <w:p>
      <w:pPr>
        <w:spacing w:before="0" w:after="100" w:line="276" w:lineRule="auto"/>
      </w:pPr>
      <w:r>
        <w:rPr>
          <w:rFonts w:ascii="Calibri" w:hAnsi="Calibri"/>
          <w:b/>
          <w:color w:val="1A202C"/>
          <w:sz w:val="20"/>
        </w:rPr>
        <w:t xml:space="preserve">Complexity: </w:t>
      </w:r>
      <w:r>
        <w:rPr>
          <w:rFonts w:ascii="Calibri" w:hAnsi="Calibri"/>
          <w:color w:val="212529"/>
          <w:sz w:val="20"/>
        </w:rPr>
        <w:t>Algorithmic Complexity Analysis:</w:t>
      </w:r>
    </w:p>
    <w:p>
      <w:pPr>
        <w:pStyle w:val="ListBullet"/>
        <w:spacing w:before="20" w:after="60" w:line="276" w:lineRule="auto"/>
      </w:pPr>
      <w:r>
        <w:rPr>
          <w:rFonts w:ascii="Calibri" w:hAnsi="Calibri"/>
          <w:b/>
          <w:color w:val="1A202C"/>
          <w:sz w:val="20"/>
        </w:rPr>
        <w:t xml:space="preserve">Time: </w:t>
      </w:r>
      <w:r>
        <w:rPr>
          <w:rFonts w:ascii="Calibri" w:hAnsi="Calibri"/>
          <w:color w:val="212529"/>
          <w:sz w:val="20"/>
        </w:rPr>
        <w:t>Traversal Phase: Traverses a single path from root to leaf, executing at most O(log n) recursive calls.</w:t>
      </w:r>
    </w:p>
    <w:p>
      <w:pPr>
        <w:pStyle w:val="ListBullet"/>
        <w:spacing w:before="20" w:after="60" w:line="276" w:lineRule="auto"/>
      </w:pPr>
      <w:r>
        <w:rPr>
          <w:rFonts w:ascii="Calibri" w:hAnsi="Calibri"/>
          <w:b/>
          <w:color w:val="1A202C"/>
          <w:sz w:val="20"/>
        </w:rPr>
        <w:t xml:space="preserve">Rotations: </w:t>
      </w:r>
      <w:r>
        <w:rPr>
          <w:rFonts w:ascii="Calibri" w:hAnsi="Calibri"/>
          <w:color w:val="212529"/>
          <w:sz w:val="20"/>
        </w:rPr>
        <w:t>Rebalancing Phase: Height updates and rotations are strictly O(1). At most two rotations are needed during insertion.</w:t>
      </w:r>
    </w:p>
    <w:p>
      <w:pPr>
        <w:pStyle w:val="ListBullet"/>
        <w:spacing w:before="20" w:after="60" w:line="276" w:lineRule="auto"/>
      </w:pPr>
      <w:r>
        <w:rPr>
          <w:rFonts w:ascii="Calibri" w:hAnsi="Calibri"/>
          <w:b/>
          <w:color w:val="1A202C"/>
          <w:sz w:val="20"/>
        </w:rPr>
        <w:t xml:space="preserve">Total Bound: </w:t>
      </w:r>
      <w:r>
        <w:rPr>
          <w:rFonts w:ascii="Calibri" w:hAnsi="Calibri"/>
          <w:color w:val="212529"/>
          <w:sz w:val="20"/>
        </w:rPr>
        <w:t>Total Time Complexity: O(log n) guaranteed, even in the worst case.</w:t>
      </w:r>
    </w:p>
    <w:p>
      <w:pPr>
        <w:keepNext/>
        <w:spacing w:before="240" w:after="80"/>
      </w:pPr>
      <w:r>
        <w:rPr>
          <w:rFonts w:ascii="Calibri" w:hAnsi="Calibri"/>
          <w:b/>
          <w:color w:val="475569"/>
          <w:sz w:val="26"/>
        </w:rPr>
        <w:t>2.5 Node Deletion Algorithm &amp; In-Order Successor</w:t>
      </w:r>
    </w:p>
    <w:p>
      <w:pPr>
        <w:spacing w:before="0" w:after="100" w:line="276" w:lineRule="auto"/>
      </w:pPr>
      <w:r>
        <w:rPr>
          <w:rFonts w:ascii="Calibri" w:hAnsi="Calibri"/>
          <w:color w:val="212529"/>
          <w:sz w:val="20"/>
        </w:rPr>
        <w:t>Deletion removes a node by Product ID. For nodes with two children, it locates the in-order successor (minimum value node in the right subtree), replaces the deleted node's payload with the successor's data, and deletes the duplicate successor. Unlike insertion, deletion may require up to O(log n) rebalancing rotations propagating up to the root.</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200" w:type="dxa"/>
              <w:right w:w="200" w:type="dxa"/>
            </w:tcMar>
            <w:tcBorders>
              <w:top w:val="single" w:sz="4" w:space="0" w:color="E2E8F0"/>
              <w:left w:val="single" w:sz="20" w:space="0" w:color="475569"/>
              <w:bottom w:val="single" w:sz="4" w:space="0" w:color="E2E8F0"/>
              <w:right w:val="single" w:sz="4" w:space="0" w:color="E2E8F0"/>
            </w:tcBorders>
          </w:tcPr>
          <w:p>
            <w:pPr>
              <w:spacing w:before="0" w:after="30" w:line="276" w:lineRule="auto"/>
            </w:pPr>
            <w:r>
              <w:rPr>
                <w:rFonts w:ascii="Consolas" w:hAnsi="Consolas"/>
                <w:color w:val="0F172A"/>
                <w:sz w:val="17"/>
              </w:rPr>
              <w:t>delete(id) {</w:t>
            </w:r>
          </w:p>
          <w:p>
            <w:pPr>
              <w:spacing w:before="0" w:after="30" w:line="276" w:lineRule="auto"/>
            </w:pPr>
            <w:r>
              <w:rPr>
                <w:rFonts w:ascii="Consolas" w:hAnsi="Consolas"/>
                <w:color w:val="0F172A"/>
                <w:sz w:val="17"/>
              </w:rPr>
              <w:t xml:space="preserve">  id = Number(id);</w:t>
            </w:r>
          </w:p>
          <w:p>
            <w:pPr>
              <w:spacing w:before="0" w:after="30" w:line="276" w:lineRule="auto"/>
            </w:pPr>
            <w:r>
              <w:rPr>
                <w:rFonts w:ascii="Consolas" w:hAnsi="Consolas"/>
                <w:color w:val="0F172A"/>
                <w:sz w:val="17"/>
              </w:rPr>
              <w:t xml:space="preserve">  let deleted = false;</w:t>
            </w:r>
          </w:p>
          <w:p>
            <w:pPr>
              <w:spacing w:before="0" w:after="30" w:line="276" w:lineRule="auto"/>
            </w:pPr>
            <w:r>
              <w:rPr>
                <w:rFonts w:ascii="Consolas" w:hAnsi="Consolas"/>
                <w:color w:val="0F172A"/>
                <w:sz w:val="17"/>
              </w:rPr>
            </w:r>
          </w:p>
          <w:p>
            <w:pPr>
              <w:spacing w:before="0" w:after="30" w:line="276" w:lineRule="auto"/>
            </w:pPr>
            <w:r>
              <w:rPr>
                <w:rFonts w:ascii="Consolas" w:hAnsi="Consolas"/>
                <w:color w:val="0F172A"/>
                <w:sz w:val="17"/>
              </w:rPr>
              <w:t xml:space="preserve">  const deleteHelper = (node, targetId) =&gt; {</w:t>
            </w:r>
          </w:p>
          <w:p>
            <w:pPr>
              <w:spacing w:before="0" w:after="30" w:line="276" w:lineRule="auto"/>
            </w:pPr>
            <w:r>
              <w:rPr>
                <w:rFonts w:ascii="Consolas" w:hAnsi="Consolas"/>
                <w:color w:val="0F172A"/>
                <w:sz w:val="17"/>
              </w:rPr>
              <w:t xml:space="preserve">    if (!node) return null;</w:t>
            </w:r>
          </w:p>
          <w:p>
            <w:pPr>
              <w:spacing w:before="0" w:after="30" w:line="276" w:lineRule="auto"/>
            </w:pPr>
            <w:r>
              <w:rPr>
                <w:rFonts w:ascii="Consolas" w:hAnsi="Consolas"/>
                <w:color w:val="0F172A"/>
                <w:sz w:val="17"/>
              </w:rPr>
            </w:r>
          </w:p>
          <w:p>
            <w:pPr>
              <w:spacing w:before="0" w:after="30" w:line="276" w:lineRule="auto"/>
            </w:pPr>
            <w:r>
              <w:rPr>
                <w:rFonts w:ascii="Consolas" w:hAnsi="Consolas"/>
                <w:color w:val="0F172A"/>
                <w:sz w:val="17"/>
              </w:rPr>
              <w:t xml:space="preserve">    // 1. Locate node</w:t>
            </w:r>
          </w:p>
          <w:p>
            <w:pPr>
              <w:spacing w:before="0" w:after="30" w:line="276" w:lineRule="auto"/>
            </w:pPr>
            <w:r>
              <w:rPr>
                <w:rFonts w:ascii="Consolas" w:hAnsi="Consolas"/>
                <w:color w:val="0F172A"/>
                <w:sz w:val="17"/>
              </w:rPr>
              <w:t xml:space="preserve">    if (targetId &lt; node.id) {</w:t>
            </w:r>
          </w:p>
          <w:p>
            <w:pPr>
              <w:spacing w:before="0" w:after="30" w:line="276" w:lineRule="auto"/>
            </w:pPr>
            <w:r>
              <w:rPr>
                <w:rFonts w:ascii="Consolas" w:hAnsi="Consolas"/>
                <w:color w:val="0F172A"/>
                <w:sz w:val="17"/>
              </w:rPr>
              <w:t xml:space="preserve">      node.left = deleteHelper(node.left, targetId);</w:t>
            </w:r>
          </w:p>
          <w:p>
            <w:pPr>
              <w:spacing w:before="0" w:after="30" w:line="276" w:lineRule="auto"/>
            </w:pPr>
            <w:r>
              <w:rPr>
                <w:rFonts w:ascii="Consolas" w:hAnsi="Consolas"/>
                <w:color w:val="0F172A"/>
                <w:sz w:val="17"/>
              </w:rPr>
              <w:t xml:space="preserve">    } else if (targetId &gt; node.id) {</w:t>
            </w:r>
          </w:p>
          <w:p>
            <w:pPr>
              <w:spacing w:before="0" w:after="30" w:line="276" w:lineRule="auto"/>
            </w:pPr>
            <w:r>
              <w:rPr>
                <w:rFonts w:ascii="Consolas" w:hAnsi="Consolas"/>
                <w:color w:val="0F172A"/>
                <w:sz w:val="17"/>
              </w:rPr>
              <w:t xml:space="preserve">      node.right = deleteHelper(node.right, targetId);</w:t>
            </w:r>
          </w:p>
          <w:p>
            <w:pPr>
              <w:spacing w:before="0" w:after="30" w:line="276" w:lineRule="auto"/>
            </w:pPr>
            <w:r>
              <w:rPr>
                <w:rFonts w:ascii="Consolas" w:hAnsi="Consolas"/>
                <w:color w:val="0F172A"/>
                <w:sz w:val="17"/>
              </w:rPr>
              <w:t xml:space="preserve">    } else {</w:t>
            </w:r>
          </w:p>
          <w:p>
            <w:pPr>
              <w:spacing w:before="0" w:after="30" w:line="276" w:lineRule="auto"/>
            </w:pPr>
            <w:r>
              <w:rPr>
                <w:rFonts w:ascii="Consolas" w:hAnsi="Consolas"/>
                <w:color w:val="0F172A"/>
                <w:sz w:val="17"/>
              </w:rPr>
              <w:t xml:space="preserve">      deleted = true;</w:t>
            </w:r>
          </w:p>
          <w:p>
            <w:pPr>
              <w:spacing w:before="0" w:after="30" w:line="276" w:lineRule="auto"/>
            </w:pPr>
            <w:r>
              <w:rPr>
                <w:rFonts w:ascii="Consolas" w:hAnsi="Consolas"/>
                <w:color w:val="0F172A"/>
                <w:sz w:val="17"/>
              </w:rPr>
            </w:r>
          </w:p>
          <w:p>
            <w:pPr>
              <w:spacing w:before="0" w:after="30" w:line="276" w:lineRule="auto"/>
            </w:pPr>
            <w:r>
              <w:rPr>
                <w:rFonts w:ascii="Consolas" w:hAnsi="Consolas"/>
                <w:color w:val="0F172A"/>
                <w:sz w:val="17"/>
              </w:rPr>
              <w:t xml:space="preserve">      // Case A &amp; B: Node with at most one child</w:t>
            </w:r>
          </w:p>
          <w:p>
            <w:pPr>
              <w:spacing w:before="0" w:after="30" w:line="276" w:lineRule="auto"/>
            </w:pPr>
            <w:r>
              <w:rPr>
                <w:rFonts w:ascii="Consolas" w:hAnsi="Consolas"/>
                <w:color w:val="0F172A"/>
                <w:sz w:val="17"/>
              </w:rPr>
              <w:t xml:space="preserve">      if (!node.left) return node.right;</w:t>
            </w:r>
          </w:p>
          <w:p>
            <w:pPr>
              <w:spacing w:before="0" w:after="30" w:line="276" w:lineRule="auto"/>
            </w:pPr>
            <w:r>
              <w:rPr>
                <w:rFonts w:ascii="Consolas" w:hAnsi="Consolas"/>
                <w:color w:val="0F172A"/>
                <w:sz w:val="17"/>
              </w:rPr>
              <w:t xml:space="preserve">      if (!node.right) return node.left;</w:t>
            </w:r>
          </w:p>
          <w:p>
            <w:pPr>
              <w:spacing w:before="0" w:after="30" w:line="276" w:lineRule="auto"/>
            </w:pPr>
            <w:r>
              <w:rPr>
                <w:rFonts w:ascii="Consolas" w:hAnsi="Consolas"/>
                <w:color w:val="0F172A"/>
                <w:sz w:val="17"/>
              </w:rPr>
            </w:r>
          </w:p>
          <w:p>
            <w:pPr>
              <w:spacing w:before="0" w:after="30" w:line="276" w:lineRule="auto"/>
            </w:pPr>
            <w:r>
              <w:rPr>
                <w:rFonts w:ascii="Consolas" w:hAnsi="Consolas"/>
                <w:color w:val="0F172A"/>
                <w:sz w:val="17"/>
              </w:rPr>
              <w:t xml:space="preserve">      // Case C: Node with two children</w:t>
            </w:r>
          </w:p>
          <w:p>
            <w:pPr>
              <w:spacing w:before="0" w:after="30" w:line="276" w:lineRule="auto"/>
            </w:pPr>
            <w:r>
              <w:rPr>
                <w:rFonts w:ascii="Consolas" w:hAnsi="Consolas"/>
                <w:color w:val="0F172A"/>
                <w:sz w:val="17"/>
              </w:rPr>
              <w:t xml:space="preserve">      // Find In-Order Successor (smallest node in right subtree)</w:t>
            </w:r>
          </w:p>
          <w:p>
            <w:pPr>
              <w:spacing w:before="0" w:after="30" w:line="276" w:lineRule="auto"/>
            </w:pPr>
            <w:r>
              <w:rPr>
                <w:rFonts w:ascii="Consolas" w:hAnsi="Consolas"/>
                <w:color w:val="0F172A"/>
                <w:sz w:val="17"/>
              </w:rPr>
              <w:t xml:space="preserve">      const minNode = this._getMinValueNode(node.right);</w:t>
            </w:r>
          </w:p>
          <w:p>
            <w:pPr>
              <w:spacing w:before="0" w:after="30" w:line="276" w:lineRule="auto"/>
            </w:pPr>
            <w:r>
              <w:rPr>
                <w:rFonts w:ascii="Consolas" w:hAnsi="Consolas"/>
                <w:color w:val="0F172A"/>
                <w:sz w:val="17"/>
              </w:rPr>
            </w:r>
          </w:p>
          <w:p>
            <w:pPr>
              <w:spacing w:before="0" w:after="30" w:line="276" w:lineRule="auto"/>
            </w:pPr>
            <w:r>
              <w:rPr>
                <w:rFonts w:ascii="Consolas" w:hAnsi="Consolas"/>
                <w:color w:val="0F172A"/>
                <w:sz w:val="17"/>
              </w:rPr>
              <w:t xml:space="preserve">      // Copy successor payload to current node</w:t>
            </w:r>
          </w:p>
          <w:p>
            <w:pPr>
              <w:spacing w:before="0" w:after="30" w:line="276" w:lineRule="auto"/>
            </w:pPr>
            <w:r>
              <w:rPr>
                <w:rFonts w:ascii="Consolas" w:hAnsi="Consolas"/>
                <w:color w:val="0F172A"/>
                <w:sz w:val="17"/>
              </w:rPr>
              <w:t xml:space="preserve">      node.id = minNode.id;</w:t>
            </w:r>
          </w:p>
          <w:p>
            <w:pPr>
              <w:spacing w:before="0" w:after="30" w:line="276" w:lineRule="auto"/>
            </w:pPr>
            <w:r>
              <w:rPr>
                <w:rFonts w:ascii="Consolas" w:hAnsi="Consolas"/>
                <w:color w:val="0F172A"/>
                <w:sz w:val="17"/>
              </w:rPr>
              <w:t xml:space="preserve">      node.name = minNode.name;</w:t>
            </w:r>
          </w:p>
          <w:p>
            <w:pPr>
              <w:spacing w:before="0" w:after="30" w:line="276" w:lineRule="auto"/>
            </w:pPr>
            <w:r>
              <w:rPr>
                <w:rFonts w:ascii="Consolas" w:hAnsi="Consolas"/>
                <w:color w:val="0F172A"/>
                <w:sz w:val="17"/>
              </w:rPr>
              <w:t xml:space="preserve">      node.category = minNode.category;</w:t>
            </w:r>
          </w:p>
          <w:p>
            <w:pPr>
              <w:spacing w:before="0" w:after="30" w:line="276" w:lineRule="auto"/>
            </w:pPr>
            <w:r>
              <w:rPr>
                <w:rFonts w:ascii="Consolas" w:hAnsi="Consolas"/>
                <w:color w:val="0F172A"/>
                <w:sz w:val="17"/>
              </w:rPr>
              <w:t xml:space="preserve">      node.quantity = minNode.quantity;</w:t>
            </w:r>
          </w:p>
          <w:p>
            <w:pPr>
              <w:spacing w:before="0" w:after="30" w:line="276" w:lineRule="auto"/>
            </w:pPr>
            <w:r>
              <w:rPr>
                <w:rFonts w:ascii="Consolas" w:hAnsi="Consolas"/>
                <w:color w:val="0F172A"/>
                <w:sz w:val="17"/>
              </w:rPr>
              <w:t xml:space="preserve">      node.price = minNode.price;</w:t>
            </w:r>
          </w:p>
          <w:p>
            <w:pPr>
              <w:spacing w:before="0" w:after="30" w:line="276" w:lineRule="auto"/>
            </w:pPr>
            <w:r>
              <w:rPr>
                <w:rFonts w:ascii="Consolas" w:hAnsi="Consolas"/>
                <w:color w:val="0F172A"/>
                <w:sz w:val="17"/>
              </w:rPr>
            </w:r>
          </w:p>
          <w:p>
            <w:pPr>
              <w:spacing w:before="0" w:after="30" w:line="276" w:lineRule="auto"/>
            </w:pPr>
            <w:r>
              <w:rPr>
                <w:rFonts w:ascii="Consolas" w:hAnsi="Consolas"/>
                <w:color w:val="0F172A"/>
                <w:sz w:val="17"/>
              </w:rPr>
              <w:t xml:space="preserve">      // Recursively delete the in-order successor</w:t>
            </w:r>
          </w:p>
          <w:p>
            <w:pPr>
              <w:spacing w:before="0" w:after="30" w:line="276" w:lineRule="auto"/>
            </w:pPr>
            <w:r>
              <w:rPr>
                <w:rFonts w:ascii="Consolas" w:hAnsi="Consolas"/>
                <w:color w:val="0F172A"/>
                <w:sz w:val="17"/>
              </w:rPr>
              <w:t xml:space="preserve">      node.right = deleteHelper(node.right, minNode.id);</w:t>
            </w:r>
          </w:p>
          <w:p>
            <w:pPr>
              <w:spacing w:before="0" w:after="30" w:line="276" w:lineRule="auto"/>
            </w:pPr>
            <w:r>
              <w:rPr>
                <w:rFonts w:ascii="Consolas" w:hAnsi="Consolas"/>
                <w:color w:val="0F172A"/>
                <w:sz w:val="17"/>
              </w:rPr>
              <w:t xml:space="preserve">    }</w:t>
            </w:r>
          </w:p>
          <w:p>
            <w:pPr>
              <w:spacing w:before="0" w:after="30" w:line="276" w:lineRule="auto"/>
            </w:pPr>
            <w:r>
              <w:rPr>
                <w:rFonts w:ascii="Consolas" w:hAnsi="Consolas"/>
                <w:color w:val="0F172A"/>
                <w:sz w:val="17"/>
              </w:rPr>
            </w:r>
          </w:p>
          <w:p>
            <w:pPr>
              <w:spacing w:before="0" w:after="30" w:line="276" w:lineRule="auto"/>
            </w:pPr>
            <w:r>
              <w:rPr>
                <w:rFonts w:ascii="Consolas" w:hAnsi="Consolas"/>
                <w:color w:val="0F172A"/>
                <w:sz w:val="17"/>
              </w:rPr>
              <w:t xml:space="preserve">    if (!node) return null;</w:t>
            </w:r>
          </w:p>
          <w:p>
            <w:pPr>
              <w:spacing w:before="0" w:after="30" w:line="276" w:lineRule="auto"/>
            </w:pPr>
            <w:r>
              <w:rPr>
                <w:rFonts w:ascii="Consolas" w:hAnsi="Consolas"/>
                <w:color w:val="0F172A"/>
                <w:sz w:val="17"/>
              </w:rPr>
            </w:r>
          </w:p>
          <w:p>
            <w:pPr>
              <w:spacing w:before="0" w:after="30" w:line="276" w:lineRule="auto"/>
            </w:pPr>
            <w:r>
              <w:rPr>
                <w:rFonts w:ascii="Consolas" w:hAnsi="Consolas"/>
                <w:color w:val="0F172A"/>
                <w:sz w:val="17"/>
              </w:rPr>
              <w:t xml:space="preserve">    // 2. Update height</w:t>
            </w:r>
          </w:p>
          <w:p>
            <w:pPr>
              <w:spacing w:before="0" w:after="30" w:line="276" w:lineRule="auto"/>
            </w:pPr>
            <w:r>
              <w:rPr>
                <w:rFonts w:ascii="Consolas" w:hAnsi="Consolas"/>
                <w:color w:val="0F172A"/>
                <w:sz w:val="17"/>
              </w:rPr>
              <w:t xml:space="preserve">    node.height = 1 + Math.max(this.getHeight(node.left), this.getHeight(node.right));</w:t>
            </w:r>
          </w:p>
          <w:p>
            <w:pPr>
              <w:spacing w:before="0" w:after="30" w:line="276" w:lineRule="auto"/>
            </w:pPr>
            <w:r>
              <w:rPr>
                <w:rFonts w:ascii="Consolas" w:hAnsi="Consolas"/>
                <w:color w:val="0F172A"/>
                <w:sz w:val="17"/>
              </w:rPr>
            </w:r>
          </w:p>
          <w:p>
            <w:pPr>
              <w:spacing w:before="0" w:after="30" w:line="276" w:lineRule="auto"/>
            </w:pPr>
            <w:r>
              <w:rPr>
                <w:rFonts w:ascii="Consolas" w:hAnsi="Consolas"/>
                <w:color w:val="0F172A"/>
                <w:sz w:val="17"/>
              </w:rPr>
              <w:t xml:space="preserve">    // 3. Balance Factor Check &amp; Rotations</w:t>
            </w:r>
          </w:p>
          <w:p>
            <w:pPr>
              <w:spacing w:before="0" w:after="30" w:line="276" w:lineRule="auto"/>
            </w:pPr>
            <w:r>
              <w:rPr>
                <w:rFonts w:ascii="Consolas" w:hAnsi="Consolas"/>
                <w:color w:val="0F172A"/>
                <w:sz w:val="17"/>
              </w:rPr>
              <w:t xml:space="preserve">    const balance = this.getBalanceFactor(node);</w:t>
            </w:r>
          </w:p>
          <w:p>
            <w:pPr>
              <w:spacing w:before="0" w:after="30" w:line="276" w:lineRule="auto"/>
            </w:pPr>
            <w:r>
              <w:rPr>
                <w:rFonts w:ascii="Consolas" w:hAnsi="Consolas"/>
                <w:color w:val="0F172A"/>
                <w:sz w:val="17"/>
              </w:rPr>
            </w:r>
          </w:p>
          <w:p>
            <w:pPr>
              <w:spacing w:before="0" w:after="30" w:line="276" w:lineRule="auto"/>
            </w:pPr>
            <w:r>
              <w:rPr>
                <w:rFonts w:ascii="Consolas" w:hAnsi="Consolas"/>
                <w:color w:val="0F172A"/>
                <w:sz w:val="17"/>
              </w:rPr>
              <w:t xml:space="preserve">    // LL Case</w:t>
            </w:r>
          </w:p>
          <w:p>
            <w:pPr>
              <w:spacing w:before="0" w:after="30" w:line="276" w:lineRule="auto"/>
            </w:pPr>
            <w:r>
              <w:rPr>
                <w:rFonts w:ascii="Consolas" w:hAnsi="Consolas"/>
                <w:color w:val="0F172A"/>
                <w:sz w:val="17"/>
              </w:rPr>
              <w:t xml:space="preserve">    if (balance &gt; 1 &amp;&amp; this.getBalanceFactor(node.left) &gt;= 0) {</w:t>
            </w:r>
          </w:p>
          <w:p>
            <w:pPr>
              <w:spacing w:before="0" w:after="30" w:line="276" w:lineRule="auto"/>
            </w:pPr>
            <w:r>
              <w:rPr>
                <w:rFonts w:ascii="Consolas" w:hAnsi="Consolas"/>
                <w:color w:val="0F172A"/>
                <w:sz w:val="17"/>
              </w:rPr>
              <w:t xml:space="preserve">      return this.rotateRight(node);</w:t>
            </w:r>
          </w:p>
          <w:p>
            <w:pPr>
              <w:spacing w:before="0" w:after="30" w:line="276" w:lineRule="auto"/>
            </w:pPr>
            <w:r>
              <w:rPr>
                <w:rFonts w:ascii="Consolas" w:hAnsi="Consolas"/>
                <w:color w:val="0F172A"/>
                <w:sz w:val="17"/>
              </w:rPr>
              <w:t xml:space="preserve">    }</w:t>
            </w:r>
          </w:p>
          <w:p>
            <w:pPr>
              <w:spacing w:before="0" w:after="30" w:line="276" w:lineRule="auto"/>
            </w:pPr>
            <w:r>
              <w:rPr>
                <w:rFonts w:ascii="Consolas" w:hAnsi="Consolas"/>
                <w:color w:val="0F172A"/>
                <w:sz w:val="17"/>
              </w:rPr>
              <w:t xml:space="preserve">    // LR Case</w:t>
            </w:r>
          </w:p>
          <w:p>
            <w:pPr>
              <w:spacing w:before="0" w:after="30" w:line="276" w:lineRule="auto"/>
            </w:pPr>
            <w:r>
              <w:rPr>
                <w:rFonts w:ascii="Consolas" w:hAnsi="Consolas"/>
                <w:color w:val="0F172A"/>
                <w:sz w:val="17"/>
              </w:rPr>
              <w:t xml:space="preserve">    if (balance &gt; 1 &amp;&amp; this.getBalanceFactor(node.left) &lt; 0) {</w:t>
            </w:r>
          </w:p>
          <w:p>
            <w:pPr>
              <w:spacing w:before="0" w:after="30" w:line="276" w:lineRule="auto"/>
            </w:pPr>
            <w:r>
              <w:rPr>
                <w:rFonts w:ascii="Consolas" w:hAnsi="Consolas"/>
                <w:color w:val="0F172A"/>
                <w:sz w:val="17"/>
              </w:rPr>
              <w:t xml:space="preserve">      node.left = this.rotateLeft(node.left);</w:t>
            </w:r>
          </w:p>
          <w:p>
            <w:pPr>
              <w:spacing w:before="0" w:after="30" w:line="276" w:lineRule="auto"/>
            </w:pPr>
            <w:r>
              <w:rPr>
                <w:rFonts w:ascii="Consolas" w:hAnsi="Consolas"/>
                <w:color w:val="0F172A"/>
                <w:sz w:val="17"/>
              </w:rPr>
              <w:t xml:space="preserve">      return this.rotateRight(node);</w:t>
            </w:r>
          </w:p>
          <w:p>
            <w:pPr>
              <w:spacing w:before="0" w:after="30" w:line="276" w:lineRule="auto"/>
            </w:pPr>
            <w:r>
              <w:rPr>
                <w:rFonts w:ascii="Consolas" w:hAnsi="Consolas"/>
                <w:color w:val="0F172A"/>
                <w:sz w:val="17"/>
              </w:rPr>
              <w:t xml:space="preserve">    }</w:t>
            </w:r>
          </w:p>
          <w:p>
            <w:pPr>
              <w:spacing w:before="0" w:after="30" w:line="276" w:lineRule="auto"/>
            </w:pPr>
            <w:r>
              <w:rPr>
                <w:rFonts w:ascii="Consolas" w:hAnsi="Consolas"/>
                <w:color w:val="0F172A"/>
                <w:sz w:val="17"/>
              </w:rPr>
              <w:t xml:space="preserve">    // RR Case</w:t>
            </w:r>
          </w:p>
          <w:p>
            <w:pPr>
              <w:spacing w:before="0" w:after="30" w:line="276" w:lineRule="auto"/>
            </w:pPr>
            <w:r>
              <w:rPr>
                <w:rFonts w:ascii="Consolas" w:hAnsi="Consolas"/>
                <w:color w:val="0F172A"/>
                <w:sz w:val="17"/>
              </w:rPr>
              <w:t xml:space="preserve">    if (balance &lt; -1 &amp;&amp; this.getBalanceFactor(node.right) &lt;= 0) {</w:t>
            </w:r>
          </w:p>
          <w:p>
            <w:pPr>
              <w:spacing w:before="0" w:after="30" w:line="276" w:lineRule="auto"/>
            </w:pPr>
            <w:r>
              <w:rPr>
                <w:rFonts w:ascii="Consolas" w:hAnsi="Consolas"/>
                <w:color w:val="0F172A"/>
                <w:sz w:val="17"/>
              </w:rPr>
              <w:t xml:space="preserve">      return this.rotateLeft(node);</w:t>
            </w:r>
          </w:p>
          <w:p>
            <w:pPr>
              <w:spacing w:before="0" w:after="30" w:line="276" w:lineRule="auto"/>
            </w:pPr>
            <w:r>
              <w:rPr>
                <w:rFonts w:ascii="Consolas" w:hAnsi="Consolas"/>
                <w:color w:val="0F172A"/>
                <w:sz w:val="17"/>
              </w:rPr>
              <w:t xml:space="preserve">    }</w:t>
            </w:r>
          </w:p>
          <w:p>
            <w:pPr>
              <w:spacing w:before="0" w:after="30" w:line="276" w:lineRule="auto"/>
            </w:pPr>
            <w:r>
              <w:rPr>
                <w:rFonts w:ascii="Consolas" w:hAnsi="Consolas"/>
                <w:color w:val="0F172A"/>
                <w:sz w:val="17"/>
              </w:rPr>
              <w:t xml:space="preserve">    // RL Case</w:t>
            </w:r>
          </w:p>
          <w:p>
            <w:pPr>
              <w:spacing w:before="0" w:after="30" w:line="276" w:lineRule="auto"/>
            </w:pPr>
            <w:r>
              <w:rPr>
                <w:rFonts w:ascii="Consolas" w:hAnsi="Consolas"/>
                <w:color w:val="0F172A"/>
                <w:sz w:val="17"/>
              </w:rPr>
              <w:t xml:space="preserve">    if (balance &lt; -1 &amp;&amp; this.getBalanceFactor(node.right) &gt; 0) {</w:t>
            </w:r>
          </w:p>
          <w:p>
            <w:pPr>
              <w:spacing w:before="0" w:after="30" w:line="276" w:lineRule="auto"/>
            </w:pPr>
            <w:r>
              <w:rPr>
                <w:rFonts w:ascii="Consolas" w:hAnsi="Consolas"/>
                <w:color w:val="0F172A"/>
                <w:sz w:val="17"/>
              </w:rPr>
              <w:t xml:space="preserve">      node.right = this.rotateRight(node.right);</w:t>
            </w:r>
          </w:p>
          <w:p>
            <w:pPr>
              <w:spacing w:before="0" w:after="30" w:line="276" w:lineRule="auto"/>
            </w:pPr>
            <w:r>
              <w:rPr>
                <w:rFonts w:ascii="Consolas" w:hAnsi="Consolas"/>
                <w:color w:val="0F172A"/>
                <w:sz w:val="17"/>
              </w:rPr>
              <w:t xml:space="preserve">      return this.rotateLeft(node);</w:t>
            </w:r>
          </w:p>
          <w:p>
            <w:pPr>
              <w:spacing w:before="0" w:after="30" w:line="276" w:lineRule="auto"/>
            </w:pPr>
            <w:r>
              <w:rPr>
                <w:rFonts w:ascii="Consolas" w:hAnsi="Consolas"/>
                <w:color w:val="0F172A"/>
                <w:sz w:val="17"/>
              </w:rPr>
              <w:t xml:space="preserve">    }</w:t>
            </w:r>
          </w:p>
          <w:p>
            <w:pPr>
              <w:spacing w:before="0" w:after="30" w:line="276" w:lineRule="auto"/>
            </w:pPr>
            <w:r>
              <w:rPr>
                <w:rFonts w:ascii="Consolas" w:hAnsi="Consolas"/>
                <w:color w:val="0F172A"/>
                <w:sz w:val="17"/>
              </w:rPr>
            </w:r>
          </w:p>
          <w:p>
            <w:pPr>
              <w:spacing w:before="0" w:after="30" w:line="276" w:lineRule="auto"/>
            </w:pPr>
            <w:r>
              <w:rPr>
                <w:rFonts w:ascii="Consolas" w:hAnsi="Consolas"/>
                <w:color w:val="0F172A"/>
                <w:sz w:val="17"/>
              </w:rPr>
              <w:t xml:space="preserve">    return node;</w:t>
            </w:r>
          </w:p>
          <w:p>
            <w:pPr>
              <w:spacing w:before="0" w:after="30" w:line="276" w:lineRule="auto"/>
            </w:pPr>
            <w:r>
              <w:rPr>
                <w:rFonts w:ascii="Consolas" w:hAnsi="Consolas"/>
                <w:color w:val="0F172A"/>
                <w:sz w:val="17"/>
              </w:rPr>
              <w:t xml:space="preserve">  };</w:t>
            </w:r>
          </w:p>
          <w:p>
            <w:pPr>
              <w:spacing w:before="0" w:after="30" w:line="276" w:lineRule="auto"/>
            </w:pPr>
            <w:r>
              <w:rPr>
                <w:rFonts w:ascii="Consolas" w:hAnsi="Consolas"/>
                <w:color w:val="0F172A"/>
                <w:sz w:val="17"/>
              </w:rPr>
            </w:r>
          </w:p>
          <w:p>
            <w:pPr>
              <w:spacing w:before="0" w:after="30" w:line="276" w:lineRule="auto"/>
            </w:pPr>
            <w:r>
              <w:rPr>
                <w:rFonts w:ascii="Consolas" w:hAnsi="Consolas"/>
                <w:color w:val="0F172A"/>
                <w:sz w:val="17"/>
              </w:rPr>
              <w:t xml:space="preserve">  this.root = deleteHelper(this.root, id);</w:t>
            </w:r>
          </w:p>
          <w:p>
            <w:pPr>
              <w:spacing w:before="0" w:after="30" w:line="276" w:lineRule="auto"/>
            </w:pPr>
            <w:r>
              <w:rPr>
                <w:rFonts w:ascii="Consolas" w:hAnsi="Consolas"/>
                <w:color w:val="0F172A"/>
                <w:sz w:val="17"/>
              </w:rPr>
              <w:t xml:space="preserve">  return deleted;</w:t>
            </w:r>
          </w:p>
          <w:p>
            <w:pPr>
              <w:spacing w:before="0" w:after="30" w:line="276" w:lineRule="auto"/>
            </w:pPr>
            <w:r>
              <w:rPr>
                <w:rFonts w:ascii="Consolas" w:hAnsi="Consolas"/>
                <w:color w:val="0F172A"/>
                <w:sz w:val="17"/>
              </w:rPr>
              <w:t>}</w:t>
            </w:r>
          </w:p>
          <w:p>
            <w:pPr>
              <w:spacing w:before="0" w:after="30" w:line="276" w:lineRule="auto"/>
            </w:pPr>
            <w:r>
              <w:rPr>
                <w:rFonts w:ascii="Consolas" w:hAnsi="Consolas"/>
                <w:color w:val="0F172A"/>
                <w:sz w:val="17"/>
              </w:rPr>
            </w:r>
          </w:p>
          <w:p>
            <w:pPr>
              <w:spacing w:before="0" w:after="30" w:line="276" w:lineRule="auto"/>
            </w:pPr>
            <w:r>
              <w:rPr>
                <w:rFonts w:ascii="Consolas" w:hAnsi="Consolas"/>
                <w:color w:val="0F172A"/>
                <w:sz w:val="17"/>
              </w:rPr>
              <w:t>_getMinValueNode(node) {</w:t>
            </w:r>
          </w:p>
          <w:p>
            <w:pPr>
              <w:spacing w:before="0" w:after="30" w:line="276" w:lineRule="auto"/>
            </w:pPr>
            <w:r>
              <w:rPr>
                <w:rFonts w:ascii="Consolas" w:hAnsi="Consolas"/>
                <w:color w:val="0F172A"/>
                <w:sz w:val="17"/>
              </w:rPr>
              <w:t xml:space="preserve">  let current = node;</w:t>
            </w:r>
          </w:p>
          <w:p>
            <w:pPr>
              <w:spacing w:before="0" w:after="30" w:line="276" w:lineRule="auto"/>
            </w:pPr>
            <w:r>
              <w:rPr>
                <w:rFonts w:ascii="Consolas" w:hAnsi="Consolas"/>
                <w:color w:val="0F172A"/>
                <w:sz w:val="17"/>
              </w:rPr>
              <w:t xml:space="preserve">  while (current.left !== null) {</w:t>
            </w:r>
          </w:p>
          <w:p>
            <w:pPr>
              <w:spacing w:before="0" w:after="30" w:line="276" w:lineRule="auto"/>
            </w:pPr>
            <w:r>
              <w:rPr>
                <w:rFonts w:ascii="Consolas" w:hAnsi="Consolas"/>
                <w:color w:val="0F172A"/>
                <w:sz w:val="17"/>
              </w:rPr>
              <w:t xml:space="preserve">    current = current.left;</w:t>
            </w:r>
          </w:p>
          <w:p>
            <w:pPr>
              <w:spacing w:before="0" w:after="30" w:line="276" w:lineRule="auto"/>
            </w:pPr>
            <w:r>
              <w:rPr>
                <w:rFonts w:ascii="Consolas" w:hAnsi="Consolas"/>
                <w:color w:val="0F172A"/>
                <w:sz w:val="17"/>
              </w:rPr>
              <w:t xml:space="preserve">  }</w:t>
            </w:r>
          </w:p>
          <w:p>
            <w:pPr>
              <w:spacing w:before="0" w:after="30" w:line="276" w:lineRule="auto"/>
            </w:pPr>
            <w:r>
              <w:rPr>
                <w:rFonts w:ascii="Consolas" w:hAnsi="Consolas"/>
                <w:color w:val="0F172A"/>
                <w:sz w:val="17"/>
              </w:rPr>
              <w:t xml:space="preserve">  return current;</w:t>
            </w:r>
          </w:p>
          <w:p>
            <w:pPr>
              <w:spacing w:before="0" w:after="30" w:line="276" w:lineRule="auto"/>
            </w:pPr>
            <w:r>
              <w:rPr>
                <w:rFonts w:ascii="Consolas" w:hAnsi="Consolas"/>
                <w:color w:val="0F172A"/>
                <w:sz w:val="17"/>
              </w:rPr>
              <w:t>}</w:t>
            </w:r>
          </w:p>
        </w:tc>
      </w:tr>
    </w:tbl>
    <w:p>
      <w:pPr>
        <w:spacing w:before="0" w:after="80"/>
      </w:pPr>
    </w:p>
    <w:p>
      <w:pPr>
        <w:keepNext/>
        <w:spacing w:before="240" w:after="80"/>
      </w:pPr>
      <w:r>
        <w:rPr>
          <w:rFonts w:ascii="Calibri" w:hAnsi="Calibri"/>
          <w:b/>
          <w:color w:val="475569"/>
          <w:sz w:val="26"/>
        </w:rPr>
        <w:t>2.6 Search Algorithm &amp; Traversal Tracking</w:t>
      </w:r>
    </w:p>
    <w:p>
      <w:pPr>
        <w:spacing w:before="0" w:after="100" w:line="276" w:lineRule="auto"/>
      </w:pPr>
      <w:r>
        <w:rPr>
          <w:rFonts w:ascii="Calibri" w:hAnsi="Calibri"/>
          <w:color w:val="212529"/>
          <w:sz w:val="20"/>
        </w:rPr>
        <w:t>The search algorithm performs binary search by navigating left or right depending on whether the target ID is smaller or larger than the current node. It precisely logs every node visited and tracks the total number of comparisons to demonstrate O(log n) efficiency.</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200" w:type="dxa"/>
              <w:right w:w="200" w:type="dxa"/>
            </w:tcMar>
            <w:tcBorders>
              <w:top w:val="single" w:sz="4" w:space="0" w:color="E2E8F0"/>
              <w:left w:val="single" w:sz="20" w:space="0" w:color="475569"/>
              <w:bottom w:val="single" w:sz="4" w:space="0" w:color="E2E8F0"/>
              <w:right w:val="single" w:sz="4" w:space="0" w:color="E2E8F0"/>
            </w:tcBorders>
          </w:tcPr>
          <w:p>
            <w:pPr>
              <w:spacing w:before="0" w:after="30" w:line="276" w:lineRule="auto"/>
            </w:pPr>
            <w:r>
              <w:rPr>
                <w:rFonts w:ascii="Consolas" w:hAnsi="Consolas"/>
                <w:color w:val="0F172A"/>
                <w:sz w:val="17"/>
              </w:rPr>
              <w:t>search(id) {</w:t>
            </w:r>
          </w:p>
          <w:p>
            <w:pPr>
              <w:spacing w:before="0" w:after="30" w:line="276" w:lineRule="auto"/>
            </w:pPr>
            <w:r>
              <w:rPr>
                <w:rFonts w:ascii="Consolas" w:hAnsi="Consolas"/>
                <w:color w:val="0F172A"/>
                <w:sz w:val="17"/>
              </w:rPr>
              <w:t xml:space="preserve">  id = Number(id);</w:t>
            </w:r>
          </w:p>
          <w:p>
            <w:pPr>
              <w:spacing w:before="0" w:after="30" w:line="276" w:lineRule="auto"/>
            </w:pPr>
            <w:r>
              <w:rPr>
                <w:rFonts w:ascii="Consolas" w:hAnsi="Consolas"/>
                <w:color w:val="0F172A"/>
                <w:sz w:val="17"/>
              </w:rPr>
              <w:t xml:space="preserve">  let current = this.root;</w:t>
            </w:r>
          </w:p>
          <w:p>
            <w:pPr>
              <w:spacing w:before="0" w:after="30" w:line="276" w:lineRule="auto"/>
            </w:pPr>
            <w:r>
              <w:rPr>
                <w:rFonts w:ascii="Consolas" w:hAnsi="Consolas"/>
                <w:color w:val="0F172A"/>
                <w:sz w:val="17"/>
              </w:rPr>
              <w:t xml:space="preserve">  let comparisons = 0;</w:t>
            </w:r>
          </w:p>
          <w:p>
            <w:pPr>
              <w:spacing w:before="0" w:after="30" w:line="276" w:lineRule="auto"/>
            </w:pPr>
            <w:r>
              <w:rPr>
                <w:rFonts w:ascii="Consolas" w:hAnsi="Consolas"/>
                <w:color w:val="0F172A"/>
                <w:sz w:val="17"/>
              </w:rPr>
              <w:t xml:space="preserve">  const path = [];</w:t>
            </w:r>
          </w:p>
          <w:p>
            <w:pPr>
              <w:spacing w:before="0" w:after="30" w:line="276" w:lineRule="auto"/>
            </w:pPr>
            <w:r>
              <w:rPr>
                <w:rFonts w:ascii="Consolas" w:hAnsi="Consolas"/>
                <w:color w:val="0F172A"/>
                <w:sz w:val="17"/>
              </w:rPr>
            </w:r>
          </w:p>
          <w:p>
            <w:pPr>
              <w:spacing w:before="0" w:after="30" w:line="276" w:lineRule="auto"/>
            </w:pPr>
            <w:r>
              <w:rPr>
                <w:rFonts w:ascii="Consolas" w:hAnsi="Consolas"/>
                <w:color w:val="0F172A"/>
                <w:sz w:val="17"/>
              </w:rPr>
              <w:t xml:space="preserve">  while (current !== null) {</w:t>
            </w:r>
          </w:p>
          <w:p>
            <w:pPr>
              <w:spacing w:before="0" w:after="30" w:line="276" w:lineRule="auto"/>
            </w:pPr>
            <w:r>
              <w:rPr>
                <w:rFonts w:ascii="Consolas" w:hAnsi="Consolas"/>
                <w:color w:val="0F172A"/>
                <w:sz w:val="17"/>
              </w:rPr>
              <w:t xml:space="preserve">    comparisons++;</w:t>
            </w:r>
          </w:p>
          <w:p>
            <w:pPr>
              <w:spacing w:before="0" w:after="30" w:line="276" w:lineRule="auto"/>
            </w:pPr>
            <w:r>
              <w:rPr>
                <w:rFonts w:ascii="Consolas" w:hAnsi="Consolas"/>
                <w:color w:val="0F172A"/>
                <w:sz w:val="17"/>
              </w:rPr>
              <w:t xml:space="preserve">    path.push(current.id);</w:t>
            </w:r>
          </w:p>
          <w:p>
            <w:pPr>
              <w:spacing w:before="0" w:after="30" w:line="276" w:lineRule="auto"/>
            </w:pPr>
            <w:r>
              <w:rPr>
                <w:rFonts w:ascii="Consolas" w:hAnsi="Consolas"/>
                <w:color w:val="0F172A"/>
                <w:sz w:val="17"/>
              </w:rPr>
            </w:r>
          </w:p>
          <w:p>
            <w:pPr>
              <w:spacing w:before="0" w:after="30" w:line="276" w:lineRule="auto"/>
            </w:pPr>
            <w:r>
              <w:rPr>
                <w:rFonts w:ascii="Consolas" w:hAnsi="Consolas"/>
                <w:color w:val="0F172A"/>
                <w:sz w:val="17"/>
              </w:rPr>
              <w:t xml:space="preserve">    if (id === current.id) {</w:t>
            </w:r>
          </w:p>
          <w:p>
            <w:pPr>
              <w:spacing w:before="0" w:after="30" w:line="276" w:lineRule="auto"/>
            </w:pPr>
            <w:r>
              <w:rPr>
                <w:rFonts w:ascii="Consolas" w:hAnsi="Consolas"/>
                <w:color w:val="0F172A"/>
                <w:sz w:val="17"/>
              </w:rPr>
              <w:t xml:space="preserve">      return {</w:t>
            </w:r>
          </w:p>
          <w:p>
            <w:pPr>
              <w:spacing w:before="0" w:after="30" w:line="276" w:lineRule="auto"/>
            </w:pPr>
            <w:r>
              <w:rPr>
                <w:rFonts w:ascii="Consolas" w:hAnsi="Consolas"/>
                <w:color w:val="0F172A"/>
                <w:sz w:val="17"/>
              </w:rPr>
              <w:t xml:space="preserve">        found: true,</w:t>
            </w:r>
          </w:p>
          <w:p>
            <w:pPr>
              <w:spacing w:before="0" w:after="30" w:line="276" w:lineRule="auto"/>
            </w:pPr>
            <w:r>
              <w:rPr>
                <w:rFonts w:ascii="Consolas" w:hAnsi="Consolas"/>
                <w:color w:val="0F172A"/>
                <w:sz w:val="17"/>
              </w:rPr>
              <w:t xml:space="preserve">        item: current.toItem(),</w:t>
            </w:r>
          </w:p>
          <w:p>
            <w:pPr>
              <w:spacing w:before="0" w:after="30" w:line="276" w:lineRule="auto"/>
            </w:pPr>
            <w:r>
              <w:rPr>
                <w:rFonts w:ascii="Consolas" w:hAnsi="Consolas"/>
                <w:color w:val="0F172A"/>
                <w:sz w:val="17"/>
              </w:rPr>
              <w:t xml:space="preserve">        comparisons,</w:t>
            </w:r>
          </w:p>
          <w:p>
            <w:pPr>
              <w:spacing w:before="0" w:after="30" w:line="276" w:lineRule="auto"/>
            </w:pPr>
            <w:r>
              <w:rPr>
                <w:rFonts w:ascii="Consolas" w:hAnsi="Consolas"/>
                <w:color w:val="0F172A"/>
                <w:sz w:val="17"/>
              </w:rPr>
              <w:t xml:space="preserve">        path,</w:t>
            </w:r>
          </w:p>
          <w:p>
            <w:pPr>
              <w:spacing w:before="0" w:after="30" w:line="276" w:lineRule="auto"/>
            </w:pPr>
            <w:r>
              <w:rPr>
                <w:rFonts w:ascii="Consolas" w:hAnsi="Consolas"/>
                <w:color w:val="0F172A"/>
                <w:sz w:val="17"/>
              </w:rPr>
              <w:t xml:space="preserve">        nodeHeight: current.height,</w:t>
            </w:r>
          </w:p>
          <w:p>
            <w:pPr>
              <w:spacing w:before="0" w:after="30" w:line="276" w:lineRule="auto"/>
            </w:pPr>
            <w:r>
              <w:rPr>
                <w:rFonts w:ascii="Consolas" w:hAnsi="Consolas"/>
                <w:color w:val="0F172A"/>
                <w:sz w:val="17"/>
              </w:rPr>
              <w:t xml:space="preserve">        balanceFactor: this.getBalanceFactor(current)</w:t>
            </w:r>
          </w:p>
          <w:p>
            <w:pPr>
              <w:spacing w:before="0" w:after="30" w:line="276" w:lineRule="auto"/>
            </w:pPr>
            <w:r>
              <w:rPr>
                <w:rFonts w:ascii="Consolas" w:hAnsi="Consolas"/>
                <w:color w:val="0F172A"/>
                <w:sz w:val="17"/>
              </w:rPr>
              <w:t xml:space="preserve">      };</w:t>
            </w:r>
          </w:p>
          <w:p>
            <w:pPr>
              <w:spacing w:before="0" w:after="30" w:line="276" w:lineRule="auto"/>
            </w:pPr>
            <w:r>
              <w:rPr>
                <w:rFonts w:ascii="Consolas" w:hAnsi="Consolas"/>
                <w:color w:val="0F172A"/>
                <w:sz w:val="17"/>
              </w:rPr>
              <w:t xml:space="preserve">    }</w:t>
            </w:r>
          </w:p>
          <w:p>
            <w:pPr>
              <w:spacing w:before="0" w:after="30" w:line="276" w:lineRule="auto"/>
            </w:pPr>
            <w:r>
              <w:rPr>
                <w:rFonts w:ascii="Consolas" w:hAnsi="Consolas"/>
                <w:color w:val="0F172A"/>
                <w:sz w:val="17"/>
              </w:rPr>
            </w:r>
          </w:p>
          <w:p>
            <w:pPr>
              <w:spacing w:before="0" w:after="30" w:line="276" w:lineRule="auto"/>
            </w:pPr>
            <w:r>
              <w:rPr>
                <w:rFonts w:ascii="Consolas" w:hAnsi="Consolas"/>
                <w:color w:val="0F172A"/>
                <w:sz w:val="17"/>
              </w:rPr>
              <w:t xml:space="preserve">    if (id &lt; current.id) {</w:t>
            </w:r>
          </w:p>
          <w:p>
            <w:pPr>
              <w:spacing w:before="0" w:after="30" w:line="276" w:lineRule="auto"/>
            </w:pPr>
            <w:r>
              <w:rPr>
                <w:rFonts w:ascii="Consolas" w:hAnsi="Consolas"/>
                <w:color w:val="0F172A"/>
                <w:sz w:val="17"/>
              </w:rPr>
              <w:t xml:space="preserve">      current = current.left;</w:t>
            </w:r>
          </w:p>
          <w:p>
            <w:pPr>
              <w:spacing w:before="0" w:after="30" w:line="276" w:lineRule="auto"/>
            </w:pPr>
            <w:r>
              <w:rPr>
                <w:rFonts w:ascii="Consolas" w:hAnsi="Consolas"/>
                <w:color w:val="0F172A"/>
                <w:sz w:val="17"/>
              </w:rPr>
              <w:t xml:space="preserve">    } else {</w:t>
            </w:r>
          </w:p>
          <w:p>
            <w:pPr>
              <w:spacing w:before="0" w:after="30" w:line="276" w:lineRule="auto"/>
            </w:pPr>
            <w:r>
              <w:rPr>
                <w:rFonts w:ascii="Consolas" w:hAnsi="Consolas"/>
                <w:color w:val="0F172A"/>
                <w:sz w:val="17"/>
              </w:rPr>
              <w:t xml:space="preserve">      current = current.right;</w:t>
            </w:r>
          </w:p>
          <w:p>
            <w:pPr>
              <w:spacing w:before="0" w:after="30" w:line="276" w:lineRule="auto"/>
            </w:pPr>
            <w:r>
              <w:rPr>
                <w:rFonts w:ascii="Consolas" w:hAnsi="Consolas"/>
                <w:color w:val="0F172A"/>
                <w:sz w:val="17"/>
              </w:rPr>
              <w:t xml:space="preserve">    }</w:t>
            </w:r>
          </w:p>
          <w:p>
            <w:pPr>
              <w:spacing w:before="0" w:after="30" w:line="276" w:lineRule="auto"/>
            </w:pPr>
            <w:r>
              <w:rPr>
                <w:rFonts w:ascii="Consolas" w:hAnsi="Consolas"/>
                <w:color w:val="0F172A"/>
                <w:sz w:val="17"/>
              </w:rPr>
              <w:t xml:space="preserve">  }</w:t>
            </w:r>
          </w:p>
          <w:p>
            <w:pPr>
              <w:spacing w:before="0" w:after="30" w:line="276" w:lineRule="auto"/>
            </w:pPr>
            <w:r>
              <w:rPr>
                <w:rFonts w:ascii="Consolas" w:hAnsi="Consolas"/>
                <w:color w:val="0F172A"/>
                <w:sz w:val="17"/>
              </w:rPr>
            </w:r>
          </w:p>
          <w:p>
            <w:pPr>
              <w:spacing w:before="0" w:after="30" w:line="276" w:lineRule="auto"/>
            </w:pPr>
            <w:r>
              <w:rPr>
                <w:rFonts w:ascii="Consolas" w:hAnsi="Consolas"/>
                <w:color w:val="0F172A"/>
                <w:sz w:val="17"/>
              </w:rPr>
              <w:t xml:space="preserve">  return {</w:t>
            </w:r>
          </w:p>
          <w:p>
            <w:pPr>
              <w:spacing w:before="0" w:after="30" w:line="276" w:lineRule="auto"/>
            </w:pPr>
            <w:r>
              <w:rPr>
                <w:rFonts w:ascii="Consolas" w:hAnsi="Consolas"/>
                <w:color w:val="0F172A"/>
                <w:sz w:val="17"/>
              </w:rPr>
              <w:t xml:space="preserve">    found: false,</w:t>
            </w:r>
          </w:p>
          <w:p>
            <w:pPr>
              <w:spacing w:before="0" w:after="30" w:line="276" w:lineRule="auto"/>
            </w:pPr>
            <w:r>
              <w:rPr>
                <w:rFonts w:ascii="Consolas" w:hAnsi="Consolas"/>
                <w:color w:val="0F172A"/>
                <w:sz w:val="17"/>
              </w:rPr>
              <w:t xml:space="preserve">    item: null,</w:t>
            </w:r>
          </w:p>
          <w:p>
            <w:pPr>
              <w:spacing w:before="0" w:after="30" w:line="276" w:lineRule="auto"/>
            </w:pPr>
            <w:r>
              <w:rPr>
                <w:rFonts w:ascii="Consolas" w:hAnsi="Consolas"/>
                <w:color w:val="0F172A"/>
                <w:sz w:val="17"/>
              </w:rPr>
              <w:t xml:space="preserve">    comparisons,</w:t>
            </w:r>
          </w:p>
          <w:p>
            <w:pPr>
              <w:spacing w:before="0" w:after="30" w:line="276" w:lineRule="auto"/>
            </w:pPr>
            <w:r>
              <w:rPr>
                <w:rFonts w:ascii="Consolas" w:hAnsi="Consolas"/>
                <w:color w:val="0F172A"/>
                <w:sz w:val="17"/>
              </w:rPr>
              <w:t xml:space="preserve">    path,</w:t>
            </w:r>
          </w:p>
          <w:p>
            <w:pPr>
              <w:spacing w:before="0" w:after="30" w:line="276" w:lineRule="auto"/>
            </w:pPr>
            <w:r>
              <w:rPr>
                <w:rFonts w:ascii="Consolas" w:hAnsi="Consolas"/>
                <w:color w:val="0F172A"/>
                <w:sz w:val="17"/>
              </w:rPr>
              <w:t xml:space="preserve">    nodeHeight: null,</w:t>
            </w:r>
          </w:p>
          <w:p>
            <w:pPr>
              <w:spacing w:before="0" w:after="30" w:line="276" w:lineRule="auto"/>
            </w:pPr>
            <w:r>
              <w:rPr>
                <w:rFonts w:ascii="Consolas" w:hAnsi="Consolas"/>
                <w:color w:val="0F172A"/>
                <w:sz w:val="17"/>
              </w:rPr>
              <w:t xml:space="preserve">    balanceFactor: null</w:t>
            </w:r>
          </w:p>
          <w:p>
            <w:pPr>
              <w:spacing w:before="0" w:after="30" w:line="276" w:lineRule="auto"/>
            </w:pPr>
            <w:r>
              <w:rPr>
                <w:rFonts w:ascii="Consolas" w:hAnsi="Consolas"/>
                <w:color w:val="0F172A"/>
                <w:sz w:val="17"/>
              </w:rPr>
              <w:t xml:space="preserve">  };</w:t>
            </w:r>
          </w:p>
          <w:p>
            <w:pPr>
              <w:spacing w:before="0" w:after="30" w:line="276" w:lineRule="auto"/>
            </w:pPr>
            <w:r>
              <w:rPr>
                <w:rFonts w:ascii="Consolas" w:hAnsi="Consolas"/>
                <w:color w:val="0F172A"/>
                <w:sz w:val="17"/>
              </w:rPr>
              <w:t>}</w:t>
            </w:r>
          </w:p>
        </w:tc>
      </w:tr>
    </w:tbl>
    <w:p>
      <w:pPr>
        <w:spacing w:before="0" w:after="80"/>
      </w:pPr>
    </w:p>
    <w:p>
      <w:pPr>
        <w:spacing w:before="0" w:after="100" w:line="276" w:lineRule="auto"/>
      </w:pPr>
      <w:r>
        <w:rPr>
          <w:rFonts w:ascii="Calibri" w:hAnsi="Calibri"/>
          <w:color w:val="212529"/>
          <w:sz w:val="20"/>
        </w:rPr>
        <w:t>Comparison Bound Proof: In a dataset of n = 1,500 items, the maximum height of a balanced AVL tree is 11 levels. Therefore, any search—whether for an existing item or a non-existent item—terminates in at most 11 comparisons, compared to up to 1,500 comparisons in linear search.</w:t>
      </w:r>
    </w:p>
    <w:p>
      <w:pPr>
        <w:keepNext/>
        <w:spacing w:before="240" w:after="80"/>
      </w:pPr>
      <w:r>
        <w:rPr>
          <w:rFonts w:ascii="Calibri" w:hAnsi="Calibri"/>
          <w:b/>
          <w:color w:val="475569"/>
          <w:sz w:val="26"/>
        </w:rPr>
        <w:t>2.7 In-Order Traversal (Sorted Inventory Output)</w:t>
      </w:r>
    </w:p>
    <w:p>
      <w:pPr>
        <w:spacing w:before="0" w:after="100" w:line="276" w:lineRule="auto"/>
      </w:pPr>
      <w:r>
        <w:rPr>
          <w:rFonts w:ascii="Calibri" w:hAnsi="Calibri"/>
          <w:color w:val="212529"/>
          <w:sz w:val="20"/>
        </w:rPr>
        <w:t>Because an AVL Tree satisfies the Binary Search Tree property, an In-Order Traversal (Left, Root, Right) automatically visits all nodes in ascending order of Product ID in O(n) linear time.</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200" w:type="dxa"/>
              <w:right w:w="200" w:type="dxa"/>
            </w:tcMar>
            <w:tcBorders>
              <w:top w:val="single" w:sz="4" w:space="0" w:color="E2E8F0"/>
              <w:left w:val="single" w:sz="20" w:space="0" w:color="475569"/>
              <w:bottom w:val="single" w:sz="4" w:space="0" w:color="E2E8F0"/>
              <w:right w:val="single" w:sz="4" w:space="0" w:color="E2E8F0"/>
            </w:tcBorders>
          </w:tcPr>
          <w:p>
            <w:pPr>
              <w:spacing w:before="0" w:after="30" w:line="276" w:lineRule="auto"/>
            </w:pPr>
            <w:r>
              <w:rPr>
                <w:rFonts w:ascii="Consolas" w:hAnsi="Consolas"/>
                <w:color w:val="0F172A"/>
                <w:sz w:val="17"/>
              </w:rPr>
              <w:t>inOrderTraversal() {</w:t>
            </w:r>
          </w:p>
          <w:p>
            <w:pPr>
              <w:spacing w:before="0" w:after="30" w:line="276" w:lineRule="auto"/>
            </w:pPr>
            <w:r>
              <w:rPr>
                <w:rFonts w:ascii="Consolas" w:hAnsi="Consolas"/>
                <w:color w:val="0F172A"/>
                <w:sz w:val="17"/>
              </w:rPr>
              <w:t xml:space="preserve">  const items = [];</w:t>
            </w:r>
          </w:p>
          <w:p>
            <w:pPr>
              <w:spacing w:before="0" w:after="30" w:line="276" w:lineRule="auto"/>
            </w:pPr>
            <w:r>
              <w:rPr>
                <w:rFonts w:ascii="Consolas" w:hAnsi="Consolas"/>
                <w:color w:val="0F172A"/>
                <w:sz w:val="17"/>
              </w:rPr>
              <w:t xml:space="preserve">  const traverse = (node) =&gt; {</w:t>
            </w:r>
          </w:p>
          <w:p>
            <w:pPr>
              <w:spacing w:before="0" w:after="30" w:line="276" w:lineRule="auto"/>
            </w:pPr>
            <w:r>
              <w:rPr>
                <w:rFonts w:ascii="Consolas" w:hAnsi="Consolas"/>
                <w:color w:val="0F172A"/>
                <w:sz w:val="17"/>
              </w:rPr>
              <w:t xml:space="preserve">    if (!node) return;</w:t>
            </w:r>
          </w:p>
          <w:p>
            <w:pPr>
              <w:spacing w:before="0" w:after="30" w:line="276" w:lineRule="auto"/>
            </w:pPr>
            <w:r>
              <w:rPr>
                <w:rFonts w:ascii="Consolas" w:hAnsi="Consolas"/>
                <w:color w:val="0F172A"/>
                <w:sz w:val="17"/>
              </w:rPr>
              <w:t xml:space="preserve">    traverse(node.left);            // 1. Visit left subtree</w:t>
            </w:r>
          </w:p>
          <w:p>
            <w:pPr>
              <w:spacing w:before="0" w:after="30" w:line="276" w:lineRule="auto"/>
            </w:pPr>
            <w:r>
              <w:rPr>
                <w:rFonts w:ascii="Consolas" w:hAnsi="Consolas"/>
                <w:color w:val="0F172A"/>
                <w:sz w:val="17"/>
              </w:rPr>
              <w:t xml:space="preserve">    items.push(node.toItem());      // 2. Process current node</w:t>
            </w:r>
          </w:p>
          <w:p>
            <w:pPr>
              <w:spacing w:before="0" w:after="30" w:line="276" w:lineRule="auto"/>
            </w:pPr>
            <w:r>
              <w:rPr>
                <w:rFonts w:ascii="Consolas" w:hAnsi="Consolas"/>
                <w:color w:val="0F172A"/>
                <w:sz w:val="17"/>
              </w:rPr>
              <w:t xml:space="preserve">    traverse(node.right);           // 3. Visit right subtree</w:t>
            </w:r>
          </w:p>
          <w:p>
            <w:pPr>
              <w:spacing w:before="0" w:after="30" w:line="276" w:lineRule="auto"/>
            </w:pPr>
            <w:r>
              <w:rPr>
                <w:rFonts w:ascii="Consolas" w:hAnsi="Consolas"/>
                <w:color w:val="0F172A"/>
                <w:sz w:val="17"/>
              </w:rPr>
              <w:t xml:space="preserve">  };</w:t>
            </w:r>
          </w:p>
          <w:p>
            <w:pPr>
              <w:spacing w:before="0" w:after="30" w:line="276" w:lineRule="auto"/>
            </w:pPr>
            <w:r>
              <w:rPr>
                <w:rFonts w:ascii="Consolas" w:hAnsi="Consolas"/>
                <w:color w:val="0F172A"/>
                <w:sz w:val="17"/>
              </w:rPr>
              <w:t xml:space="preserve">  traverse(this.root);</w:t>
            </w:r>
          </w:p>
          <w:p>
            <w:pPr>
              <w:spacing w:before="0" w:after="30" w:line="276" w:lineRule="auto"/>
            </w:pPr>
            <w:r>
              <w:rPr>
                <w:rFonts w:ascii="Consolas" w:hAnsi="Consolas"/>
                <w:color w:val="0F172A"/>
                <w:sz w:val="17"/>
              </w:rPr>
              <w:t xml:space="preserve">  return items;</w:t>
            </w:r>
          </w:p>
          <w:p>
            <w:pPr>
              <w:spacing w:before="0" w:after="30" w:line="276" w:lineRule="auto"/>
            </w:pPr>
            <w:r>
              <w:rPr>
                <w:rFonts w:ascii="Consolas" w:hAnsi="Consolas"/>
                <w:color w:val="0F172A"/>
                <w:sz w:val="17"/>
              </w:rPr>
              <w:t>}</w:t>
            </w:r>
          </w:p>
        </w:tc>
      </w:tr>
    </w:tbl>
    <w:p>
      <w:pPr>
        <w:spacing w:before="0" w:after="80"/>
      </w:pPr>
    </w:p>
    <w:p>
      <w:pPr>
        <w:keepNext/>
        <w:spacing w:before="320" w:after="120"/>
      </w:pPr>
      <w:r>
        <w:rPr>
          <w:rFonts w:ascii="Calibri" w:hAnsi="Calibri"/>
          <w:b/>
          <w:color w:val="1A202C"/>
          <w:sz w:val="32"/>
        </w:rPr>
        <w:t>3. Hash Function &amp; Hash Map Architecture</w:t>
      </w:r>
    </w:p>
    <w:p>
      <w:pPr>
        <w:spacing w:before="0" w:after="100" w:line="276" w:lineRule="auto"/>
      </w:pPr>
      <w:r>
        <w:rPr>
          <w:rFonts w:ascii="Calibri" w:hAnsi="Calibri"/>
          <w:color w:val="212529"/>
          <w:sz w:val="20"/>
        </w:rPr>
        <w:t>A Hash Map is a data structure that implements an associative array abstract data type, mapping unique keys to values. It achieves O(1) average-time complexity by using a Hash Function to transform keys directly into memory array indices (buckets).</w:t>
      </w:r>
    </w:p>
    <w:p>
      <w:pPr>
        <w:keepNext/>
        <w:spacing w:before="240" w:after="80"/>
      </w:pPr>
      <w:r>
        <w:rPr>
          <w:rFonts w:ascii="Calibri" w:hAnsi="Calibri"/>
          <w:b/>
          <w:color w:val="475569"/>
          <w:sz w:val="26"/>
        </w:rPr>
        <w:t>3.1 Hash Function Algorithms &amp; Formulas</w:t>
      </w:r>
    </w:p>
    <w:p>
      <w:pPr>
        <w:spacing w:before="0" w:after="100" w:line="276" w:lineRule="auto"/>
      </w:pPr>
      <w:r>
        <w:rPr>
          <w:rFonts w:ascii="Calibri" w:hAnsi="Calibri"/>
          <w:color w:val="212529"/>
          <w:sz w:val="20"/>
        </w:rPr>
        <w:t>The performance of a hash table depends fundamentally on the uniform distribution of keys across the bucket array to minimize collisions.</w:t>
      </w:r>
    </w:p>
    <w:p>
      <w:pPr>
        <w:keepNext/>
        <w:spacing w:before="180" w:after="60"/>
      </w:pPr>
      <w:r>
        <w:rPr>
          <w:rFonts w:ascii="Calibri" w:hAnsi="Calibri"/>
          <w:b/>
          <w:color w:val="334155"/>
          <w:sz w:val="22"/>
        </w:rPr>
        <w:t>Method 1: Division Method (Modulo Hashing)</w:t>
      </w:r>
    </w:p>
    <w:p>
      <w:pPr>
        <w:spacing w:before="0" w:after="100" w:line="276" w:lineRule="auto"/>
      </w:pPr>
      <w:r>
        <w:rPr>
          <w:rFonts w:ascii="Calibri" w:hAnsi="Calibri"/>
          <w:color w:val="212529"/>
          <w:sz w:val="20"/>
        </w:rPr>
        <w:t>The most direct and widely used hash function for numeric keys maps key k into one of m slots using the modulo operator:</w:t>
        <w:br/>
        <w:t xml:space="preserve">    h(k) = k mod m</w:t>
        <w:br/>
        <w:t>Here, m is chosen as a prime number not close to a power of 2 (e.g., m = 101, 1009, 10007). Choosing a prime number minimizes clustering when keys share common arithmetic patterns.</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200" w:type="dxa"/>
              <w:right w:w="200" w:type="dxa"/>
            </w:tcMar>
            <w:tcBorders>
              <w:top w:val="single" w:sz="4" w:space="0" w:color="E2E8F0"/>
              <w:left w:val="single" w:sz="20" w:space="0" w:color="475569"/>
              <w:bottom w:val="single" w:sz="4" w:space="0" w:color="E2E8F0"/>
              <w:right w:val="single" w:sz="4" w:space="0" w:color="E2E8F0"/>
            </w:tcBorders>
          </w:tcPr>
          <w:p>
            <w:pPr>
              <w:spacing w:before="0" w:after="30" w:line="276" w:lineRule="auto"/>
            </w:pPr>
            <w:r>
              <w:rPr>
                <w:rFonts w:ascii="Consolas" w:hAnsi="Consolas"/>
                <w:color w:val="0F172A"/>
                <w:sz w:val="17"/>
              </w:rPr>
              <w:t>/**</w:t>
            </w:r>
          </w:p>
          <w:p>
            <w:pPr>
              <w:spacing w:before="0" w:after="30" w:line="276" w:lineRule="auto"/>
            </w:pPr>
            <w:r>
              <w:rPr>
                <w:rFonts w:ascii="Consolas" w:hAnsi="Consolas"/>
                <w:color w:val="0F172A"/>
                <w:sz w:val="17"/>
              </w:rPr>
              <w:t xml:space="preserve"> * Modulo Hash Function for numeric Product IDs</w:t>
            </w:r>
          </w:p>
          <w:p>
            <w:pPr>
              <w:spacing w:before="0" w:after="30" w:line="276" w:lineRule="auto"/>
            </w:pPr>
            <w:r>
              <w:rPr>
                <w:rFonts w:ascii="Consolas" w:hAnsi="Consolas"/>
                <w:color w:val="0F172A"/>
                <w:sz w:val="17"/>
              </w:rPr>
              <w:t xml:space="preserve"> * @param {number} productId - Product ID key</w:t>
            </w:r>
          </w:p>
          <w:p>
            <w:pPr>
              <w:spacing w:before="0" w:after="30" w:line="276" w:lineRule="auto"/>
            </w:pPr>
            <w:r>
              <w:rPr>
                <w:rFonts w:ascii="Consolas" w:hAnsi="Consolas"/>
                <w:color w:val="0F172A"/>
                <w:sz w:val="17"/>
              </w:rPr>
              <w:t xml:space="preserve"> * @param {number} tableSize - Prime number table capacity (e.g. 101)</w:t>
            </w:r>
          </w:p>
          <w:p>
            <w:pPr>
              <w:spacing w:before="0" w:after="30" w:line="276" w:lineRule="auto"/>
            </w:pPr>
            <w:r>
              <w:rPr>
                <w:rFonts w:ascii="Consolas" w:hAnsi="Consolas"/>
                <w:color w:val="0F172A"/>
                <w:sz w:val="17"/>
              </w:rPr>
              <w:t xml:space="preserve"> * @returns {number} Bucket index in range [0, tableSize - 1]</w:t>
            </w:r>
          </w:p>
          <w:p>
            <w:pPr>
              <w:spacing w:before="0" w:after="30" w:line="276" w:lineRule="auto"/>
            </w:pPr>
            <w:r>
              <w:rPr>
                <w:rFonts w:ascii="Consolas" w:hAnsi="Consolas"/>
                <w:color w:val="0F172A"/>
                <w:sz w:val="17"/>
              </w:rPr>
              <w:t xml:space="preserve"> */</w:t>
            </w:r>
          </w:p>
          <w:p>
            <w:pPr>
              <w:spacing w:before="0" w:after="30" w:line="276" w:lineRule="auto"/>
            </w:pPr>
            <w:r>
              <w:rPr>
                <w:rFonts w:ascii="Consolas" w:hAnsi="Consolas"/>
                <w:color w:val="0F172A"/>
                <w:sz w:val="17"/>
              </w:rPr>
              <w:t>function moduloHash(productId, tableSize = 101) {</w:t>
            </w:r>
          </w:p>
          <w:p>
            <w:pPr>
              <w:spacing w:before="0" w:after="30" w:line="276" w:lineRule="auto"/>
            </w:pPr>
            <w:r>
              <w:rPr>
                <w:rFonts w:ascii="Consolas" w:hAnsi="Consolas"/>
                <w:color w:val="0F172A"/>
                <w:sz w:val="17"/>
              </w:rPr>
              <w:t xml:space="preserve">  const key = Math.abs(Number(productId));</w:t>
            </w:r>
          </w:p>
          <w:p>
            <w:pPr>
              <w:spacing w:before="0" w:after="30" w:line="276" w:lineRule="auto"/>
            </w:pPr>
            <w:r>
              <w:rPr>
                <w:rFonts w:ascii="Consolas" w:hAnsi="Consolas"/>
                <w:color w:val="0F172A"/>
                <w:sz w:val="17"/>
              </w:rPr>
              <w:t xml:space="preserve">  return key % tableSize;</w:t>
            </w:r>
          </w:p>
          <w:p>
            <w:pPr>
              <w:spacing w:before="0" w:after="30" w:line="276" w:lineRule="auto"/>
            </w:pPr>
            <w:r>
              <w:rPr>
                <w:rFonts w:ascii="Consolas" w:hAnsi="Consolas"/>
                <w:color w:val="0F172A"/>
                <w:sz w:val="17"/>
              </w:rPr>
              <w:t>}</w:t>
            </w:r>
          </w:p>
        </w:tc>
      </w:tr>
    </w:tbl>
    <w:p>
      <w:pPr>
        <w:spacing w:before="0" w:after="80"/>
      </w:pPr>
    </w:p>
    <w:p>
      <w:pPr>
        <w:keepNext/>
        <w:spacing w:before="180" w:after="60"/>
      </w:pPr>
      <w:r>
        <w:rPr>
          <w:rFonts w:ascii="Calibri" w:hAnsi="Calibri"/>
          <w:b/>
          <w:color w:val="334155"/>
          <w:sz w:val="22"/>
        </w:rPr>
        <w:t>Method 2: Multiplicative Method (Knuth's Hashing)</w:t>
      </w:r>
    </w:p>
    <w:p>
      <w:pPr>
        <w:spacing w:before="0" w:after="100" w:line="276" w:lineRule="auto"/>
      </w:pPr>
      <w:r>
        <w:rPr>
          <w:rFonts w:ascii="Calibri" w:hAnsi="Calibri"/>
          <w:color w:val="212529"/>
          <w:sz w:val="20"/>
        </w:rPr>
        <w:t>Knuth's multiplicative hashing algorithm multiplies the key by a constant irrational number A (typically the fractional part of the Golden Ratio, A ≈ 0.6180339887), extracts the fractional part, and scales it by table capacity m:</w:t>
        <w:br/>
        <w:t xml:space="preserve">    h(k) = ⌊ m · ( (k · A) mod 1 ) ⌋</w:t>
        <w:br/>
        <w:t>An advantage of the multiplication method is that the choice of table size m is not critical; it works well even when m is a power of 2.</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200" w:type="dxa"/>
              <w:right w:w="200" w:type="dxa"/>
            </w:tcMar>
            <w:tcBorders>
              <w:top w:val="single" w:sz="4" w:space="0" w:color="E2E8F0"/>
              <w:left w:val="single" w:sz="20" w:space="0" w:color="475569"/>
              <w:bottom w:val="single" w:sz="4" w:space="0" w:color="E2E8F0"/>
              <w:right w:val="single" w:sz="4" w:space="0" w:color="E2E8F0"/>
            </w:tcBorders>
          </w:tcPr>
          <w:p>
            <w:pPr>
              <w:spacing w:before="0" w:after="30" w:line="276" w:lineRule="auto"/>
            </w:pPr>
            <w:r>
              <w:rPr>
                <w:rFonts w:ascii="Consolas" w:hAnsi="Consolas"/>
                <w:color w:val="0F172A"/>
                <w:sz w:val="17"/>
              </w:rPr>
              <w:t>function knuthHash(productId, tableSize = 128) {</w:t>
            </w:r>
          </w:p>
          <w:p>
            <w:pPr>
              <w:spacing w:before="0" w:after="30" w:line="276" w:lineRule="auto"/>
            </w:pPr>
            <w:r>
              <w:rPr>
                <w:rFonts w:ascii="Consolas" w:hAnsi="Consolas"/>
                <w:color w:val="0F172A"/>
                <w:sz w:val="17"/>
              </w:rPr>
              <w:t xml:space="preserve">  const A = 0.6180339887; // (sqrt(5) - 1) / 2 (Golden Ratio reciprocal)</w:t>
            </w:r>
          </w:p>
          <w:p>
            <w:pPr>
              <w:spacing w:before="0" w:after="30" w:line="276" w:lineRule="auto"/>
            </w:pPr>
            <w:r>
              <w:rPr>
                <w:rFonts w:ascii="Consolas" w:hAnsi="Consolas"/>
                <w:color w:val="0F172A"/>
                <w:sz w:val="17"/>
              </w:rPr>
              <w:t xml:space="preserve">  const fractionalPart = (Number(productId) * A) % 1;</w:t>
            </w:r>
          </w:p>
          <w:p>
            <w:pPr>
              <w:spacing w:before="0" w:after="30" w:line="276" w:lineRule="auto"/>
            </w:pPr>
            <w:r>
              <w:rPr>
                <w:rFonts w:ascii="Consolas" w:hAnsi="Consolas"/>
                <w:color w:val="0F172A"/>
                <w:sz w:val="17"/>
              </w:rPr>
              <w:t xml:space="preserve">  return Math.floor(tableSize * fractionalPart);</w:t>
            </w:r>
          </w:p>
          <w:p>
            <w:pPr>
              <w:spacing w:before="0" w:after="30" w:line="276" w:lineRule="auto"/>
            </w:pPr>
            <w:r>
              <w:rPr>
                <w:rFonts w:ascii="Consolas" w:hAnsi="Consolas"/>
                <w:color w:val="0F172A"/>
                <w:sz w:val="17"/>
              </w:rPr>
              <w:t>}</w:t>
            </w:r>
          </w:p>
        </w:tc>
      </w:tr>
    </w:tbl>
    <w:p>
      <w:pPr>
        <w:spacing w:before="0" w:after="80"/>
      </w:pPr>
    </w:p>
    <w:p>
      <w:pPr>
        <w:keepNext/>
        <w:spacing w:before="180" w:after="60"/>
      </w:pPr>
      <w:r>
        <w:rPr>
          <w:rFonts w:ascii="Calibri" w:hAnsi="Calibri"/>
          <w:b/>
          <w:color w:val="334155"/>
          <w:sz w:val="22"/>
        </w:rPr>
        <w:t>Method 3: Polynomial Rolling Hash for String Attributes</w:t>
      </w:r>
    </w:p>
    <w:p>
      <w:pPr>
        <w:spacing w:before="0" w:after="100" w:line="276" w:lineRule="auto"/>
      </w:pPr>
      <w:r>
        <w:rPr>
          <w:rFonts w:ascii="Calibri" w:hAnsi="Calibri"/>
          <w:color w:val="212529"/>
          <w:sz w:val="20"/>
        </w:rPr>
        <w:t>When indexing non-numeric inventory attributes (such as Product Name or Category), a polynomial rolling hash function computes a weighted sum of character codes:</w:t>
        <w:br/>
        <w:t xml:space="preserve">    h(s) = ( s[0]·p^(n-1) + s[1]·p^(n-2) + ... + s[n-1]·p^0 ) mod m</w:t>
        <w:br/>
        <w:t>where p is a small prime (typically 31 or 53) and m is the table size.</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200" w:type="dxa"/>
              <w:right w:w="200" w:type="dxa"/>
            </w:tcMar>
            <w:tcBorders>
              <w:top w:val="single" w:sz="4" w:space="0" w:color="E2E8F0"/>
              <w:left w:val="single" w:sz="20" w:space="0" w:color="475569"/>
              <w:bottom w:val="single" w:sz="4" w:space="0" w:color="E2E8F0"/>
              <w:right w:val="single" w:sz="4" w:space="0" w:color="E2E8F0"/>
            </w:tcBorders>
          </w:tcPr>
          <w:p>
            <w:pPr>
              <w:spacing w:before="0" w:after="30" w:line="276" w:lineRule="auto"/>
            </w:pPr>
            <w:r>
              <w:rPr>
                <w:rFonts w:ascii="Consolas" w:hAnsi="Consolas"/>
                <w:color w:val="0F172A"/>
                <w:sz w:val="17"/>
              </w:rPr>
              <w:t>function stringHash(str, tableSize = 101) {</w:t>
            </w:r>
          </w:p>
          <w:p>
            <w:pPr>
              <w:spacing w:before="0" w:after="30" w:line="276" w:lineRule="auto"/>
            </w:pPr>
            <w:r>
              <w:rPr>
                <w:rFonts w:ascii="Consolas" w:hAnsi="Consolas"/>
                <w:color w:val="0F172A"/>
                <w:sz w:val="17"/>
              </w:rPr>
              <w:t xml:space="preserve">  let hash = 0;</w:t>
            </w:r>
          </w:p>
          <w:p>
            <w:pPr>
              <w:spacing w:before="0" w:after="30" w:line="276" w:lineRule="auto"/>
            </w:pPr>
            <w:r>
              <w:rPr>
                <w:rFonts w:ascii="Consolas" w:hAnsi="Consolas"/>
                <w:color w:val="0F172A"/>
                <w:sz w:val="17"/>
              </w:rPr>
              <w:t xml:space="preserve">  const p = 31; // Prime multiplier</w:t>
            </w:r>
          </w:p>
          <w:p>
            <w:pPr>
              <w:spacing w:before="0" w:after="30" w:line="276" w:lineRule="auto"/>
            </w:pPr>
            <w:r>
              <w:rPr>
                <w:rFonts w:ascii="Consolas" w:hAnsi="Consolas"/>
                <w:color w:val="0F172A"/>
                <w:sz w:val="17"/>
              </w:rPr>
              <w:t xml:space="preserve">  for (let i = 0; i &lt; str.length; i++) {</w:t>
            </w:r>
          </w:p>
          <w:p>
            <w:pPr>
              <w:spacing w:before="0" w:after="30" w:line="276" w:lineRule="auto"/>
            </w:pPr>
            <w:r>
              <w:rPr>
                <w:rFonts w:ascii="Consolas" w:hAnsi="Consolas"/>
                <w:color w:val="0F172A"/>
                <w:sz w:val="17"/>
              </w:rPr>
              <w:t xml:space="preserve">    hash = (hash * p + str.charCodeAt(i)) % tableSize;</w:t>
            </w:r>
          </w:p>
          <w:p>
            <w:pPr>
              <w:spacing w:before="0" w:after="30" w:line="276" w:lineRule="auto"/>
            </w:pPr>
            <w:r>
              <w:rPr>
                <w:rFonts w:ascii="Consolas" w:hAnsi="Consolas"/>
                <w:color w:val="0F172A"/>
                <w:sz w:val="17"/>
              </w:rPr>
              <w:t xml:space="preserve">  }</w:t>
            </w:r>
          </w:p>
          <w:p>
            <w:pPr>
              <w:spacing w:before="0" w:after="30" w:line="276" w:lineRule="auto"/>
            </w:pPr>
            <w:r>
              <w:rPr>
                <w:rFonts w:ascii="Consolas" w:hAnsi="Consolas"/>
                <w:color w:val="0F172A"/>
                <w:sz w:val="17"/>
              </w:rPr>
              <w:t xml:space="preserve">  return hash;</w:t>
            </w:r>
          </w:p>
          <w:p>
            <w:pPr>
              <w:spacing w:before="0" w:after="30" w:line="276" w:lineRule="auto"/>
            </w:pPr>
            <w:r>
              <w:rPr>
                <w:rFonts w:ascii="Consolas" w:hAnsi="Consolas"/>
                <w:color w:val="0F172A"/>
                <w:sz w:val="17"/>
              </w:rPr>
              <w:t>}</w:t>
            </w:r>
          </w:p>
        </w:tc>
      </w:tr>
    </w:tbl>
    <w:p>
      <w:pPr>
        <w:spacing w:before="0" w:after="80"/>
      </w:pPr>
    </w:p>
    <w:p>
      <w:pPr>
        <w:keepNext/>
        <w:spacing w:before="240" w:after="80"/>
      </w:pPr>
      <w:r>
        <w:rPr>
          <w:rFonts w:ascii="Calibri" w:hAnsi="Calibri"/>
          <w:b/>
          <w:color w:val="475569"/>
          <w:sz w:val="26"/>
        </w:rPr>
        <w:t>3.2 Collision Resolution via Separate Chaining</w:t>
      </w:r>
    </w:p>
    <w:p>
      <w:pPr>
        <w:spacing w:before="0" w:after="100" w:line="276" w:lineRule="auto"/>
      </w:pPr>
      <w:r>
        <w:rPr>
          <w:rFonts w:ascii="Calibri" w:hAnsi="Calibri"/>
          <w:color w:val="212529"/>
          <w:sz w:val="20"/>
        </w:rPr>
        <w:t>Because the universe of keys U is much larger than the number of buckets m (by the Pigeonhole Principle), two keys may produce the same hash index (h(k₁) = h(k₂)). Separate Chaining resolves collisions by maintaining a linked list or dynamic array of key-value pairs at each bucket slot.</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200" w:type="dxa"/>
              <w:right w:w="200" w:type="dxa"/>
            </w:tcMar>
            <w:tcBorders>
              <w:top w:val="single" w:sz="4" w:space="0" w:color="E2E8F0"/>
              <w:left w:val="single" w:sz="20" w:space="0" w:color="475569"/>
              <w:bottom w:val="single" w:sz="4" w:space="0" w:color="E2E8F0"/>
              <w:right w:val="single" w:sz="4" w:space="0" w:color="E2E8F0"/>
            </w:tcBorders>
          </w:tcPr>
          <w:p>
            <w:pPr>
              <w:spacing w:before="0" w:after="30" w:line="276" w:lineRule="auto"/>
            </w:pPr>
            <w:r>
              <w:rPr>
                <w:rFonts w:ascii="Consolas" w:hAnsi="Consolas"/>
                <w:color w:val="0F172A"/>
                <w:sz w:val="17"/>
              </w:rPr>
              <w:t>class HashTableSeparateChaining {</w:t>
            </w:r>
          </w:p>
          <w:p>
            <w:pPr>
              <w:spacing w:before="0" w:after="30" w:line="276" w:lineRule="auto"/>
            </w:pPr>
            <w:r>
              <w:rPr>
                <w:rFonts w:ascii="Consolas" w:hAnsi="Consolas"/>
                <w:color w:val="0F172A"/>
                <w:sz w:val="17"/>
              </w:rPr>
              <w:t xml:space="preserve">  constructor(size = 101) {</w:t>
            </w:r>
          </w:p>
          <w:p>
            <w:pPr>
              <w:spacing w:before="0" w:after="30" w:line="276" w:lineRule="auto"/>
            </w:pPr>
            <w:r>
              <w:rPr>
                <w:rFonts w:ascii="Consolas" w:hAnsi="Consolas"/>
                <w:color w:val="0F172A"/>
                <w:sz w:val="17"/>
              </w:rPr>
              <w:t xml:space="preserve">    this.size = size;</w:t>
            </w:r>
          </w:p>
          <w:p>
            <w:pPr>
              <w:spacing w:before="0" w:after="30" w:line="276" w:lineRule="auto"/>
            </w:pPr>
            <w:r>
              <w:rPr>
                <w:rFonts w:ascii="Consolas" w:hAnsi="Consolas"/>
                <w:color w:val="0F172A"/>
                <w:sz w:val="17"/>
              </w:rPr>
              <w:t xml:space="preserve">    this.buckets = Array.from({ length: size }, () =&gt; []);</w:t>
            </w:r>
          </w:p>
          <w:p>
            <w:pPr>
              <w:spacing w:before="0" w:after="30" w:line="276" w:lineRule="auto"/>
            </w:pPr>
            <w:r>
              <w:rPr>
                <w:rFonts w:ascii="Consolas" w:hAnsi="Consolas"/>
                <w:color w:val="0F172A"/>
                <w:sz w:val="17"/>
              </w:rPr>
              <w:t xml:space="preserve">    this.count = 0;</w:t>
            </w:r>
          </w:p>
          <w:p>
            <w:pPr>
              <w:spacing w:before="0" w:after="30" w:line="276" w:lineRule="auto"/>
            </w:pPr>
            <w:r>
              <w:rPr>
                <w:rFonts w:ascii="Consolas" w:hAnsi="Consolas"/>
                <w:color w:val="0F172A"/>
                <w:sz w:val="17"/>
              </w:rPr>
              <w:t xml:space="preserve">  }</w:t>
            </w:r>
          </w:p>
          <w:p>
            <w:pPr>
              <w:spacing w:before="0" w:after="30" w:line="276" w:lineRule="auto"/>
            </w:pPr>
            <w:r>
              <w:rPr>
                <w:rFonts w:ascii="Consolas" w:hAnsi="Consolas"/>
                <w:color w:val="0F172A"/>
                <w:sz w:val="17"/>
              </w:rPr>
            </w:r>
          </w:p>
          <w:p>
            <w:pPr>
              <w:spacing w:before="0" w:after="30" w:line="276" w:lineRule="auto"/>
            </w:pPr>
            <w:r>
              <w:rPr>
                <w:rFonts w:ascii="Consolas" w:hAnsi="Consolas"/>
                <w:color w:val="0F172A"/>
                <w:sz w:val="17"/>
              </w:rPr>
              <w:t xml:space="preserve">  hash(key) {</w:t>
            </w:r>
          </w:p>
          <w:p>
            <w:pPr>
              <w:spacing w:before="0" w:after="30" w:line="276" w:lineRule="auto"/>
            </w:pPr>
            <w:r>
              <w:rPr>
                <w:rFonts w:ascii="Consolas" w:hAnsi="Consolas"/>
                <w:color w:val="0F172A"/>
                <w:sz w:val="17"/>
              </w:rPr>
              <w:t xml:space="preserve">    return Math.abs(Number(key)) % this.size;</w:t>
            </w:r>
          </w:p>
          <w:p>
            <w:pPr>
              <w:spacing w:before="0" w:after="30" w:line="276" w:lineRule="auto"/>
            </w:pPr>
            <w:r>
              <w:rPr>
                <w:rFonts w:ascii="Consolas" w:hAnsi="Consolas"/>
                <w:color w:val="0F172A"/>
                <w:sz w:val="17"/>
              </w:rPr>
              <w:t xml:space="preserve">  }</w:t>
            </w:r>
          </w:p>
          <w:p>
            <w:pPr>
              <w:spacing w:before="0" w:after="30" w:line="276" w:lineRule="auto"/>
            </w:pPr>
            <w:r>
              <w:rPr>
                <w:rFonts w:ascii="Consolas" w:hAnsi="Consolas"/>
                <w:color w:val="0F172A"/>
                <w:sz w:val="17"/>
              </w:rPr>
            </w:r>
          </w:p>
          <w:p>
            <w:pPr>
              <w:spacing w:before="0" w:after="30" w:line="276" w:lineRule="auto"/>
            </w:pPr>
            <w:r>
              <w:rPr>
                <w:rFonts w:ascii="Consolas" w:hAnsi="Consolas"/>
                <w:color w:val="0F172A"/>
                <w:sz w:val="17"/>
              </w:rPr>
              <w:t xml:space="preserve">  // Insert or update item (O(1) average time)</w:t>
            </w:r>
          </w:p>
          <w:p>
            <w:pPr>
              <w:spacing w:before="0" w:after="30" w:line="276" w:lineRule="auto"/>
            </w:pPr>
            <w:r>
              <w:rPr>
                <w:rFonts w:ascii="Consolas" w:hAnsi="Consolas"/>
                <w:color w:val="0F172A"/>
                <w:sz w:val="17"/>
              </w:rPr>
              <w:t xml:space="preserve">  set(key, item) {</w:t>
            </w:r>
          </w:p>
          <w:p>
            <w:pPr>
              <w:spacing w:before="0" w:after="30" w:line="276" w:lineRule="auto"/>
            </w:pPr>
            <w:r>
              <w:rPr>
                <w:rFonts w:ascii="Consolas" w:hAnsi="Consolas"/>
                <w:color w:val="0F172A"/>
                <w:sz w:val="17"/>
              </w:rPr>
              <w:t xml:space="preserve">    const idx = this.hash(key);</w:t>
            </w:r>
          </w:p>
          <w:p>
            <w:pPr>
              <w:spacing w:before="0" w:after="30" w:line="276" w:lineRule="auto"/>
            </w:pPr>
            <w:r>
              <w:rPr>
                <w:rFonts w:ascii="Consolas" w:hAnsi="Consolas"/>
                <w:color w:val="0F172A"/>
                <w:sz w:val="17"/>
              </w:rPr>
              <w:t xml:space="preserve">    const bucket = this.buckets[idx];</w:t>
            </w:r>
          </w:p>
          <w:p>
            <w:pPr>
              <w:spacing w:before="0" w:after="30" w:line="276" w:lineRule="auto"/>
            </w:pPr>
            <w:r>
              <w:rPr>
                <w:rFonts w:ascii="Consolas" w:hAnsi="Consolas"/>
                <w:color w:val="0F172A"/>
                <w:sz w:val="17"/>
              </w:rPr>
              <w:t xml:space="preserve">    const existing = bucket.find(entry =&gt; entry.key === Number(key));</w:t>
            </w:r>
          </w:p>
          <w:p>
            <w:pPr>
              <w:spacing w:before="0" w:after="30" w:line="276" w:lineRule="auto"/>
            </w:pPr>
            <w:r>
              <w:rPr>
                <w:rFonts w:ascii="Consolas" w:hAnsi="Consolas"/>
                <w:color w:val="0F172A"/>
                <w:sz w:val="17"/>
              </w:rPr>
            </w:r>
          </w:p>
          <w:p>
            <w:pPr>
              <w:spacing w:before="0" w:after="30" w:line="276" w:lineRule="auto"/>
            </w:pPr>
            <w:r>
              <w:rPr>
                <w:rFonts w:ascii="Consolas" w:hAnsi="Consolas"/>
                <w:color w:val="0F172A"/>
                <w:sz w:val="17"/>
              </w:rPr>
              <w:t xml:space="preserve">    if (existing) {</w:t>
            </w:r>
          </w:p>
          <w:p>
            <w:pPr>
              <w:spacing w:before="0" w:after="30" w:line="276" w:lineRule="auto"/>
            </w:pPr>
            <w:r>
              <w:rPr>
                <w:rFonts w:ascii="Consolas" w:hAnsi="Consolas"/>
                <w:color w:val="0F172A"/>
                <w:sz w:val="17"/>
              </w:rPr>
              <w:t xml:space="preserve">      existing.value = item;</w:t>
            </w:r>
          </w:p>
          <w:p>
            <w:pPr>
              <w:spacing w:before="0" w:after="30" w:line="276" w:lineRule="auto"/>
            </w:pPr>
            <w:r>
              <w:rPr>
                <w:rFonts w:ascii="Consolas" w:hAnsi="Consolas"/>
                <w:color w:val="0F172A"/>
                <w:sz w:val="17"/>
              </w:rPr>
              <w:t xml:space="preserve">    } else {</w:t>
            </w:r>
          </w:p>
          <w:p>
            <w:pPr>
              <w:spacing w:before="0" w:after="30" w:line="276" w:lineRule="auto"/>
            </w:pPr>
            <w:r>
              <w:rPr>
                <w:rFonts w:ascii="Consolas" w:hAnsi="Consolas"/>
                <w:color w:val="0F172A"/>
                <w:sz w:val="17"/>
              </w:rPr>
              <w:t xml:space="preserve">      bucket.push({ key: Number(key), value: item });</w:t>
            </w:r>
          </w:p>
          <w:p>
            <w:pPr>
              <w:spacing w:before="0" w:after="30" w:line="276" w:lineRule="auto"/>
            </w:pPr>
            <w:r>
              <w:rPr>
                <w:rFonts w:ascii="Consolas" w:hAnsi="Consolas"/>
                <w:color w:val="0F172A"/>
                <w:sz w:val="17"/>
              </w:rPr>
              <w:t xml:space="preserve">      this.count++;</w:t>
            </w:r>
          </w:p>
          <w:p>
            <w:pPr>
              <w:spacing w:before="0" w:after="30" w:line="276" w:lineRule="auto"/>
            </w:pPr>
            <w:r>
              <w:rPr>
                <w:rFonts w:ascii="Consolas" w:hAnsi="Consolas"/>
                <w:color w:val="0F172A"/>
                <w:sz w:val="17"/>
              </w:rPr>
              <w:t xml:space="preserve">    }</w:t>
            </w:r>
          </w:p>
          <w:p>
            <w:pPr>
              <w:spacing w:before="0" w:after="30" w:line="276" w:lineRule="auto"/>
            </w:pPr>
            <w:r>
              <w:rPr>
                <w:rFonts w:ascii="Consolas" w:hAnsi="Consolas"/>
                <w:color w:val="0F172A"/>
                <w:sz w:val="17"/>
              </w:rPr>
              <w:t xml:space="preserve">  }</w:t>
            </w:r>
          </w:p>
          <w:p>
            <w:pPr>
              <w:spacing w:before="0" w:after="30" w:line="276" w:lineRule="auto"/>
            </w:pPr>
            <w:r>
              <w:rPr>
                <w:rFonts w:ascii="Consolas" w:hAnsi="Consolas"/>
                <w:color w:val="0F172A"/>
                <w:sz w:val="17"/>
              </w:rPr>
            </w:r>
          </w:p>
          <w:p>
            <w:pPr>
              <w:spacing w:before="0" w:after="30" w:line="276" w:lineRule="auto"/>
            </w:pPr>
            <w:r>
              <w:rPr>
                <w:rFonts w:ascii="Consolas" w:hAnsi="Consolas"/>
                <w:color w:val="0F172A"/>
                <w:sz w:val="17"/>
              </w:rPr>
              <w:t xml:space="preserve">  // Direct lookup by Product ID (O(1) average time)</w:t>
            </w:r>
          </w:p>
          <w:p>
            <w:pPr>
              <w:spacing w:before="0" w:after="30" w:line="276" w:lineRule="auto"/>
            </w:pPr>
            <w:r>
              <w:rPr>
                <w:rFonts w:ascii="Consolas" w:hAnsi="Consolas"/>
                <w:color w:val="0F172A"/>
                <w:sz w:val="17"/>
              </w:rPr>
              <w:t xml:space="preserve">  get(key) {</w:t>
            </w:r>
          </w:p>
          <w:p>
            <w:pPr>
              <w:spacing w:before="0" w:after="30" w:line="276" w:lineRule="auto"/>
            </w:pPr>
            <w:r>
              <w:rPr>
                <w:rFonts w:ascii="Consolas" w:hAnsi="Consolas"/>
                <w:color w:val="0F172A"/>
                <w:sz w:val="17"/>
              </w:rPr>
              <w:t xml:space="preserve">    const idx = this.hash(key);</w:t>
            </w:r>
          </w:p>
          <w:p>
            <w:pPr>
              <w:spacing w:before="0" w:after="30" w:line="276" w:lineRule="auto"/>
            </w:pPr>
            <w:r>
              <w:rPr>
                <w:rFonts w:ascii="Consolas" w:hAnsi="Consolas"/>
                <w:color w:val="0F172A"/>
                <w:sz w:val="17"/>
              </w:rPr>
              <w:t xml:space="preserve">    const bucket = this.buckets[idx];</w:t>
            </w:r>
          </w:p>
          <w:p>
            <w:pPr>
              <w:spacing w:before="0" w:after="30" w:line="276" w:lineRule="auto"/>
            </w:pPr>
            <w:r>
              <w:rPr>
                <w:rFonts w:ascii="Consolas" w:hAnsi="Consolas"/>
                <w:color w:val="0F172A"/>
                <w:sz w:val="17"/>
              </w:rPr>
              <w:t xml:space="preserve">    const entry = bucket.find(e =&gt; e.key === Number(key));</w:t>
            </w:r>
          </w:p>
          <w:p>
            <w:pPr>
              <w:spacing w:before="0" w:after="30" w:line="276" w:lineRule="auto"/>
            </w:pPr>
            <w:r>
              <w:rPr>
                <w:rFonts w:ascii="Consolas" w:hAnsi="Consolas"/>
                <w:color w:val="0F172A"/>
                <w:sz w:val="17"/>
              </w:rPr>
              <w:t xml:space="preserve">    return entry ? entry.value : null;</w:t>
            </w:r>
          </w:p>
          <w:p>
            <w:pPr>
              <w:spacing w:before="0" w:after="30" w:line="276" w:lineRule="auto"/>
            </w:pPr>
            <w:r>
              <w:rPr>
                <w:rFonts w:ascii="Consolas" w:hAnsi="Consolas"/>
                <w:color w:val="0F172A"/>
                <w:sz w:val="17"/>
              </w:rPr>
              <w:t xml:space="preserve">  }</w:t>
            </w:r>
          </w:p>
          <w:p>
            <w:pPr>
              <w:spacing w:before="0" w:after="30" w:line="276" w:lineRule="auto"/>
            </w:pPr>
            <w:r>
              <w:rPr>
                <w:rFonts w:ascii="Consolas" w:hAnsi="Consolas"/>
                <w:color w:val="0F172A"/>
                <w:sz w:val="17"/>
              </w:rPr>
            </w:r>
          </w:p>
          <w:p>
            <w:pPr>
              <w:spacing w:before="0" w:after="30" w:line="276" w:lineRule="auto"/>
            </w:pPr>
            <w:r>
              <w:rPr>
                <w:rFonts w:ascii="Consolas" w:hAnsi="Consolas"/>
                <w:color w:val="0F172A"/>
                <w:sz w:val="17"/>
              </w:rPr>
              <w:t xml:space="preserve">  // Delete by Product ID (O(1) average time)</w:t>
            </w:r>
          </w:p>
          <w:p>
            <w:pPr>
              <w:spacing w:before="0" w:after="30" w:line="276" w:lineRule="auto"/>
            </w:pPr>
            <w:r>
              <w:rPr>
                <w:rFonts w:ascii="Consolas" w:hAnsi="Consolas"/>
                <w:color w:val="0F172A"/>
                <w:sz w:val="17"/>
              </w:rPr>
              <w:t xml:space="preserve">  delete(key) {</w:t>
            </w:r>
          </w:p>
          <w:p>
            <w:pPr>
              <w:spacing w:before="0" w:after="30" w:line="276" w:lineRule="auto"/>
            </w:pPr>
            <w:r>
              <w:rPr>
                <w:rFonts w:ascii="Consolas" w:hAnsi="Consolas"/>
                <w:color w:val="0F172A"/>
                <w:sz w:val="17"/>
              </w:rPr>
              <w:t xml:space="preserve">    const idx = this.hash(key);</w:t>
            </w:r>
          </w:p>
          <w:p>
            <w:pPr>
              <w:spacing w:before="0" w:after="30" w:line="276" w:lineRule="auto"/>
            </w:pPr>
            <w:r>
              <w:rPr>
                <w:rFonts w:ascii="Consolas" w:hAnsi="Consolas"/>
                <w:color w:val="0F172A"/>
                <w:sz w:val="17"/>
              </w:rPr>
              <w:t xml:space="preserve">    const bucket = this.buckets[idx];</w:t>
            </w:r>
          </w:p>
          <w:p>
            <w:pPr>
              <w:spacing w:before="0" w:after="30" w:line="276" w:lineRule="auto"/>
            </w:pPr>
            <w:r>
              <w:rPr>
                <w:rFonts w:ascii="Consolas" w:hAnsi="Consolas"/>
                <w:color w:val="0F172A"/>
                <w:sz w:val="17"/>
              </w:rPr>
              <w:t xml:space="preserve">    const index = bucket.findIndex(e =&gt; e.key === Number(key));</w:t>
            </w:r>
          </w:p>
          <w:p>
            <w:pPr>
              <w:spacing w:before="0" w:after="30" w:line="276" w:lineRule="auto"/>
            </w:pPr>
            <w:r>
              <w:rPr>
                <w:rFonts w:ascii="Consolas" w:hAnsi="Consolas"/>
                <w:color w:val="0F172A"/>
                <w:sz w:val="17"/>
              </w:rPr>
              <w:t xml:space="preserve">    if (index !== -1) {</w:t>
            </w:r>
          </w:p>
          <w:p>
            <w:pPr>
              <w:spacing w:before="0" w:after="30" w:line="276" w:lineRule="auto"/>
            </w:pPr>
            <w:r>
              <w:rPr>
                <w:rFonts w:ascii="Consolas" w:hAnsi="Consolas"/>
                <w:color w:val="0F172A"/>
                <w:sz w:val="17"/>
              </w:rPr>
              <w:t xml:space="preserve">      bucket.splice(index, 1);</w:t>
            </w:r>
          </w:p>
          <w:p>
            <w:pPr>
              <w:spacing w:before="0" w:after="30" w:line="276" w:lineRule="auto"/>
            </w:pPr>
            <w:r>
              <w:rPr>
                <w:rFonts w:ascii="Consolas" w:hAnsi="Consolas"/>
                <w:color w:val="0F172A"/>
                <w:sz w:val="17"/>
              </w:rPr>
              <w:t xml:space="preserve">      this.count--;</w:t>
            </w:r>
          </w:p>
          <w:p>
            <w:pPr>
              <w:spacing w:before="0" w:after="30" w:line="276" w:lineRule="auto"/>
            </w:pPr>
            <w:r>
              <w:rPr>
                <w:rFonts w:ascii="Consolas" w:hAnsi="Consolas"/>
                <w:color w:val="0F172A"/>
                <w:sz w:val="17"/>
              </w:rPr>
              <w:t xml:space="preserve">      return true;</w:t>
            </w:r>
          </w:p>
          <w:p>
            <w:pPr>
              <w:spacing w:before="0" w:after="30" w:line="276" w:lineRule="auto"/>
            </w:pPr>
            <w:r>
              <w:rPr>
                <w:rFonts w:ascii="Consolas" w:hAnsi="Consolas"/>
                <w:color w:val="0F172A"/>
                <w:sz w:val="17"/>
              </w:rPr>
              <w:t xml:space="preserve">    }</w:t>
            </w:r>
          </w:p>
          <w:p>
            <w:pPr>
              <w:spacing w:before="0" w:after="30" w:line="276" w:lineRule="auto"/>
            </w:pPr>
            <w:r>
              <w:rPr>
                <w:rFonts w:ascii="Consolas" w:hAnsi="Consolas"/>
                <w:color w:val="0F172A"/>
                <w:sz w:val="17"/>
              </w:rPr>
              <w:t xml:space="preserve">    return false;</w:t>
            </w:r>
          </w:p>
          <w:p>
            <w:pPr>
              <w:spacing w:before="0" w:after="30" w:line="276" w:lineRule="auto"/>
            </w:pPr>
            <w:r>
              <w:rPr>
                <w:rFonts w:ascii="Consolas" w:hAnsi="Consolas"/>
                <w:color w:val="0F172A"/>
                <w:sz w:val="17"/>
              </w:rPr>
              <w:t xml:space="preserve">  }</w:t>
            </w:r>
          </w:p>
          <w:p>
            <w:pPr>
              <w:spacing w:before="0" w:after="30" w:line="276" w:lineRule="auto"/>
            </w:pPr>
            <w:r>
              <w:rPr>
                <w:rFonts w:ascii="Consolas" w:hAnsi="Consolas"/>
                <w:color w:val="0F172A"/>
                <w:sz w:val="17"/>
              </w:rPr>
              <w:t>}</w:t>
            </w:r>
          </w:p>
        </w:tc>
      </w:tr>
    </w:tbl>
    <w:p>
      <w:pPr>
        <w:spacing w:before="0" w:after="80"/>
      </w:pPr>
    </w:p>
    <w:p>
      <w:pPr>
        <w:spacing w:before="0" w:after="100" w:line="276" w:lineRule="auto"/>
      </w:pPr>
      <w:r>
        <w:rPr>
          <w:rFonts w:ascii="Calibri" w:hAnsi="Calibri"/>
          <w:color w:val="212529"/>
          <w:sz w:val="20"/>
        </w:rPr>
        <w:t>Load Factor and Performance: The load factor α = n / m defines the average number of items per bucket. With a well-distributed hash function and α &lt; 0.75, each bucket contains an average of O(1) items, guaranteeing O(1) search, insert, and delete.</w:t>
      </w:r>
    </w:p>
    <w:p>
      <w:pPr>
        <w:keepNext/>
        <w:spacing w:before="240" w:after="80"/>
      </w:pPr>
      <w:r>
        <w:rPr>
          <w:rFonts w:ascii="Calibri" w:hAnsi="Calibri"/>
          <w:b/>
          <w:color w:val="475569"/>
          <w:sz w:val="26"/>
        </w:rPr>
        <w:t>3.3 Production Hash Map Integration (InventoryManager in inventory.js)</w:t>
      </w:r>
    </w:p>
    <w:p>
      <w:pPr>
        <w:spacing w:before="0" w:after="100" w:line="276" w:lineRule="auto"/>
      </w:pPr>
      <w:r>
        <w:rPr>
          <w:rFonts w:ascii="Calibri" w:hAnsi="Calibri"/>
          <w:color w:val="212529"/>
          <w:sz w:val="20"/>
        </w:rPr>
        <w:t>In the production inventory search system, the InventoryManager coordinates the dual data structure setup. It uses JavaScript's native Map, which is backed by V8's highly optimized internal C++ hash table with deterministic 32-bit integer hashing, and synchronizes it alongside the AVL Tree.</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200" w:type="dxa"/>
              <w:right w:w="200" w:type="dxa"/>
            </w:tcMar>
            <w:tcBorders>
              <w:top w:val="single" w:sz="4" w:space="0" w:color="E2E8F0"/>
              <w:left w:val="single" w:sz="20" w:space="0" w:color="475569"/>
              <w:bottom w:val="single" w:sz="4" w:space="0" w:color="E2E8F0"/>
              <w:right w:val="single" w:sz="4" w:space="0" w:color="E2E8F0"/>
            </w:tcBorders>
          </w:tcPr>
          <w:p>
            <w:pPr>
              <w:spacing w:before="0" w:after="30" w:line="276" w:lineRule="auto"/>
            </w:pPr>
            <w:r>
              <w:rPr>
                <w:rFonts w:ascii="Consolas" w:hAnsi="Consolas"/>
                <w:color w:val="0F172A"/>
                <w:sz w:val="17"/>
              </w:rPr>
              <w:t>class InventoryManager {</w:t>
            </w:r>
          </w:p>
          <w:p>
            <w:pPr>
              <w:spacing w:before="0" w:after="30" w:line="276" w:lineRule="auto"/>
            </w:pPr>
            <w:r>
              <w:rPr>
                <w:rFonts w:ascii="Consolas" w:hAnsi="Consolas"/>
                <w:color w:val="0F172A"/>
                <w:sz w:val="17"/>
              </w:rPr>
              <w:t xml:space="preserve">  constructor() {</w:t>
            </w:r>
          </w:p>
          <w:p>
            <w:pPr>
              <w:spacing w:before="0" w:after="30" w:line="276" w:lineRule="auto"/>
            </w:pPr>
            <w:r>
              <w:rPr>
                <w:rFonts w:ascii="Consolas" w:hAnsi="Consolas"/>
                <w:color w:val="0F172A"/>
                <w:sz w:val="17"/>
              </w:rPr>
              <w:t xml:space="preserve">    this.avlTree = new AVLTree();</w:t>
            </w:r>
          </w:p>
          <w:p>
            <w:pPr>
              <w:spacing w:before="0" w:after="30" w:line="276" w:lineRule="auto"/>
            </w:pPr>
            <w:r>
              <w:rPr>
                <w:rFonts w:ascii="Consolas" w:hAnsi="Consolas"/>
                <w:color w:val="0F172A"/>
                <w:sz w:val="17"/>
              </w:rPr>
              <w:t xml:space="preserve">    this.inventoryMap = new Map(); // JavaScript native O(1) Hash Table</w:t>
            </w:r>
          </w:p>
          <w:p>
            <w:pPr>
              <w:spacing w:before="0" w:after="30" w:line="276" w:lineRule="auto"/>
            </w:pPr>
            <w:r>
              <w:rPr>
                <w:rFonts w:ascii="Consolas" w:hAnsi="Consolas"/>
                <w:color w:val="0F172A"/>
                <w:sz w:val="17"/>
              </w:rPr>
              <w:t xml:space="preserve">    this.seedInitialData();</w:t>
            </w:r>
          </w:p>
          <w:p>
            <w:pPr>
              <w:spacing w:before="0" w:after="30" w:line="276" w:lineRule="auto"/>
            </w:pPr>
            <w:r>
              <w:rPr>
                <w:rFonts w:ascii="Consolas" w:hAnsi="Consolas"/>
                <w:color w:val="0F172A"/>
                <w:sz w:val="17"/>
              </w:rPr>
              <w:t xml:space="preserve">  }</w:t>
            </w:r>
          </w:p>
          <w:p>
            <w:pPr>
              <w:spacing w:before="0" w:after="30" w:line="276" w:lineRule="auto"/>
            </w:pPr>
            <w:r>
              <w:rPr>
                <w:rFonts w:ascii="Consolas" w:hAnsi="Consolas"/>
                <w:color w:val="0F172A"/>
                <w:sz w:val="17"/>
              </w:rPr>
            </w:r>
          </w:p>
          <w:p>
            <w:pPr>
              <w:spacing w:before="0" w:after="30" w:line="276" w:lineRule="auto"/>
            </w:pPr>
            <w:r>
              <w:rPr>
                <w:rFonts w:ascii="Consolas" w:hAnsi="Consolas"/>
                <w:color w:val="0F172A"/>
                <w:sz w:val="17"/>
              </w:rPr>
              <w:t xml:space="preserve">  search(id) {</w:t>
            </w:r>
          </w:p>
          <w:p>
            <w:pPr>
              <w:spacing w:before="0" w:after="30" w:line="276" w:lineRule="auto"/>
            </w:pPr>
            <w:r>
              <w:rPr>
                <w:rFonts w:ascii="Consolas" w:hAnsi="Consolas"/>
                <w:color w:val="0F172A"/>
                <w:sz w:val="17"/>
              </w:rPr>
              <w:t xml:space="preserve">    const numId = Number(id);</w:t>
            </w:r>
          </w:p>
          <w:p>
            <w:pPr>
              <w:spacing w:before="0" w:after="30" w:line="276" w:lineRule="auto"/>
            </w:pPr>
            <w:r>
              <w:rPr>
                <w:rFonts w:ascii="Consolas" w:hAnsi="Consolas"/>
                <w:color w:val="0F172A"/>
                <w:sz w:val="17"/>
              </w:rPr>
            </w:r>
          </w:p>
          <w:p>
            <w:pPr>
              <w:spacing w:before="0" w:after="30" w:line="276" w:lineRule="auto"/>
            </w:pPr>
            <w:r>
              <w:rPr>
                <w:rFonts w:ascii="Consolas" w:hAnsi="Consolas"/>
                <w:color w:val="0F172A"/>
                <w:sz w:val="17"/>
              </w:rPr>
              <w:t xml:space="preserve">    // 1. AVL Tree Search (Timed &amp; counts comparison steps)</w:t>
            </w:r>
          </w:p>
          <w:p>
            <w:pPr>
              <w:spacing w:before="0" w:after="30" w:line="276" w:lineRule="auto"/>
            </w:pPr>
            <w:r>
              <w:rPr>
                <w:rFonts w:ascii="Consolas" w:hAnsi="Consolas"/>
                <w:color w:val="0F172A"/>
                <w:sz w:val="17"/>
              </w:rPr>
              <w:t xml:space="preserve">    const avlStart = performance.now();</w:t>
            </w:r>
          </w:p>
          <w:p>
            <w:pPr>
              <w:spacing w:before="0" w:after="30" w:line="276" w:lineRule="auto"/>
            </w:pPr>
            <w:r>
              <w:rPr>
                <w:rFonts w:ascii="Consolas" w:hAnsi="Consolas"/>
                <w:color w:val="0F172A"/>
                <w:sz w:val="17"/>
              </w:rPr>
              <w:t xml:space="preserve">    const avlResult = this.avlTree.search(numId);</w:t>
            </w:r>
          </w:p>
          <w:p>
            <w:pPr>
              <w:spacing w:before="0" w:after="30" w:line="276" w:lineRule="auto"/>
            </w:pPr>
            <w:r>
              <w:rPr>
                <w:rFonts w:ascii="Consolas" w:hAnsi="Consolas"/>
                <w:color w:val="0F172A"/>
                <w:sz w:val="17"/>
              </w:rPr>
              <w:t xml:space="preserve">    const avlTimeMs = Number((performance.now() - avlStart).toFixed(4));</w:t>
            </w:r>
          </w:p>
          <w:p>
            <w:pPr>
              <w:spacing w:before="0" w:after="30" w:line="276" w:lineRule="auto"/>
            </w:pPr>
            <w:r>
              <w:rPr>
                <w:rFonts w:ascii="Consolas" w:hAnsi="Consolas"/>
                <w:color w:val="0F172A"/>
                <w:sz w:val="17"/>
              </w:rPr>
            </w:r>
          </w:p>
          <w:p>
            <w:pPr>
              <w:spacing w:before="0" w:after="30" w:line="276" w:lineRule="auto"/>
            </w:pPr>
            <w:r>
              <w:rPr>
                <w:rFonts w:ascii="Consolas" w:hAnsi="Consolas"/>
                <w:color w:val="0F172A"/>
                <w:sz w:val="17"/>
              </w:rPr>
              <w:t xml:space="preserve">    // 2. Hash Map Direct Lookup (Timed O(1) operation)</w:t>
            </w:r>
          </w:p>
          <w:p>
            <w:pPr>
              <w:spacing w:before="0" w:after="30" w:line="276" w:lineRule="auto"/>
            </w:pPr>
            <w:r>
              <w:rPr>
                <w:rFonts w:ascii="Consolas" w:hAnsi="Consolas"/>
                <w:color w:val="0F172A"/>
                <w:sz w:val="17"/>
              </w:rPr>
              <w:t xml:space="preserve">    const mapStart = performance.now();</w:t>
            </w:r>
          </w:p>
          <w:p>
            <w:pPr>
              <w:spacing w:before="0" w:after="30" w:line="276" w:lineRule="auto"/>
            </w:pPr>
            <w:r>
              <w:rPr>
                <w:rFonts w:ascii="Consolas" w:hAnsi="Consolas"/>
                <w:color w:val="0F172A"/>
                <w:sz w:val="17"/>
              </w:rPr>
              <w:t xml:space="preserve">    const mapFound = this.inventoryMap.has(numId);</w:t>
            </w:r>
          </w:p>
          <w:p>
            <w:pPr>
              <w:spacing w:before="0" w:after="30" w:line="276" w:lineRule="auto"/>
            </w:pPr>
            <w:r>
              <w:rPr>
                <w:rFonts w:ascii="Consolas" w:hAnsi="Consolas"/>
                <w:color w:val="0F172A"/>
                <w:sz w:val="17"/>
              </w:rPr>
              <w:t xml:space="preserve">    const mapItem = mapFound ? this.inventoryMap.get(numId) : null;</w:t>
            </w:r>
          </w:p>
          <w:p>
            <w:pPr>
              <w:spacing w:before="0" w:after="30" w:line="276" w:lineRule="auto"/>
            </w:pPr>
            <w:r>
              <w:rPr>
                <w:rFonts w:ascii="Consolas" w:hAnsi="Consolas"/>
                <w:color w:val="0F172A"/>
                <w:sz w:val="17"/>
              </w:rPr>
              <w:t xml:space="preserve">    const mapTimeMs = Number((performance.now() - mapStart).toFixed(4));</w:t>
            </w:r>
          </w:p>
          <w:p>
            <w:pPr>
              <w:spacing w:before="0" w:after="30" w:line="276" w:lineRule="auto"/>
            </w:pPr>
            <w:r>
              <w:rPr>
                <w:rFonts w:ascii="Consolas" w:hAnsi="Consolas"/>
                <w:color w:val="0F172A"/>
                <w:sz w:val="17"/>
              </w:rPr>
            </w:r>
          </w:p>
          <w:p>
            <w:pPr>
              <w:spacing w:before="0" w:after="30" w:line="276" w:lineRule="auto"/>
            </w:pPr>
            <w:r>
              <w:rPr>
                <w:rFonts w:ascii="Consolas" w:hAnsi="Consolas"/>
                <w:color w:val="0F172A"/>
                <w:sz w:val="17"/>
              </w:rPr>
              <w:t xml:space="preserve">    return {</w:t>
            </w:r>
          </w:p>
          <w:p>
            <w:pPr>
              <w:spacing w:before="0" w:after="30" w:line="276" w:lineRule="auto"/>
            </w:pPr>
            <w:r>
              <w:rPr>
                <w:rFonts w:ascii="Consolas" w:hAnsi="Consolas"/>
                <w:color w:val="0F172A"/>
                <w:sz w:val="17"/>
              </w:rPr>
              <w:t xml:space="preserve">      id: numId,</w:t>
            </w:r>
          </w:p>
          <w:p>
            <w:pPr>
              <w:spacing w:before="0" w:after="30" w:line="276" w:lineRule="auto"/>
            </w:pPr>
            <w:r>
              <w:rPr>
                <w:rFonts w:ascii="Consolas" w:hAnsi="Consolas"/>
                <w:color w:val="0F172A"/>
                <w:sz w:val="17"/>
              </w:rPr>
              <w:t xml:space="preserve">      found: avlResult.found,</w:t>
            </w:r>
          </w:p>
          <w:p>
            <w:pPr>
              <w:spacing w:before="0" w:after="30" w:line="276" w:lineRule="auto"/>
            </w:pPr>
            <w:r>
              <w:rPr>
                <w:rFonts w:ascii="Consolas" w:hAnsi="Consolas"/>
                <w:color w:val="0F172A"/>
                <w:sz w:val="17"/>
              </w:rPr>
              <w:t xml:space="preserve">      item: avlResult.item,</w:t>
            </w:r>
          </w:p>
          <w:p>
            <w:pPr>
              <w:spacing w:before="0" w:after="30" w:line="276" w:lineRule="auto"/>
            </w:pPr>
            <w:r>
              <w:rPr>
                <w:rFonts w:ascii="Consolas" w:hAnsi="Consolas"/>
                <w:color w:val="0F172A"/>
                <w:sz w:val="17"/>
              </w:rPr>
              <w:t xml:space="preserve">      avl: {</w:t>
            </w:r>
          </w:p>
          <w:p>
            <w:pPr>
              <w:spacing w:before="0" w:after="30" w:line="276" w:lineRule="auto"/>
            </w:pPr>
            <w:r>
              <w:rPr>
                <w:rFonts w:ascii="Consolas" w:hAnsi="Consolas"/>
                <w:color w:val="0F172A"/>
                <w:sz w:val="17"/>
              </w:rPr>
              <w:t xml:space="preserve">        comparisons: avlResult.comparisons,</w:t>
            </w:r>
          </w:p>
          <w:p>
            <w:pPr>
              <w:spacing w:before="0" w:after="30" w:line="276" w:lineRule="auto"/>
            </w:pPr>
            <w:r>
              <w:rPr>
                <w:rFonts w:ascii="Consolas" w:hAnsi="Consolas"/>
                <w:color w:val="0F172A"/>
                <w:sz w:val="17"/>
              </w:rPr>
              <w:t xml:space="preserve">        path: avlResult.path,</w:t>
            </w:r>
          </w:p>
          <w:p>
            <w:pPr>
              <w:spacing w:before="0" w:after="30" w:line="276" w:lineRule="auto"/>
            </w:pPr>
            <w:r>
              <w:rPr>
                <w:rFonts w:ascii="Consolas" w:hAnsi="Consolas"/>
                <w:color w:val="0F172A"/>
                <w:sz w:val="17"/>
              </w:rPr>
              <w:t xml:space="preserve">        timeComplexity: 'O(log n)',</w:t>
            </w:r>
          </w:p>
          <w:p>
            <w:pPr>
              <w:spacing w:before="0" w:after="30" w:line="276" w:lineRule="auto"/>
            </w:pPr>
            <w:r>
              <w:rPr>
                <w:rFonts w:ascii="Consolas" w:hAnsi="Consolas"/>
                <w:color w:val="0F172A"/>
                <w:sz w:val="17"/>
              </w:rPr>
              <w:t xml:space="preserve">        timeTakenMs: avlTimeMs</w:t>
            </w:r>
          </w:p>
          <w:p>
            <w:pPr>
              <w:spacing w:before="0" w:after="30" w:line="276" w:lineRule="auto"/>
            </w:pPr>
            <w:r>
              <w:rPr>
                <w:rFonts w:ascii="Consolas" w:hAnsi="Consolas"/>
                <w:color w:val="0F172A"/>
                <w:sz w:val="17"/>
              </w:rPr>
              <w:t xml:space="preserve">      },</w:t>
            </w:r>
          </w:p>
          <w:p>
            <w:pPr>
              <w:spacing w:before="0" w:after="30" w:line="276" w:lineRule="auto"/>
            </w:pPr>
            <w:r>
              <w:rPr>
                <w:rFonts w:ascii="Consolas" w:hAnsi="Consolas"/>
                <w:color w:val="0F172A"/>
                <w:sz w:val="17"/>
              </w:rPr>
              <w:t xml:space="preserve">      hashMap: {</w:t>
            </w:r>
          </w:p>
          <w:p>
            <w:pPr>
              <w:spacing w:before="0" w:after="30" w:line="276" w:lineRule="auto"/>
            </w:pPr>
            <w:r>
              <w:rPr>
                <w:rFonts w:ascii="Consolas" w:hAnsi="Consolas"/>
                <w:color w:val="0F172A"/>
                <w:sz w:val="17"/>
              </w:rPr>
              <w:t xml:space="preserve">        found: mapFound,</w:t>
            </w:r>
          </w:p>
          <w:p>
            <w:pPr>
              <w:spacing w:before="0" w:after="30" w:line="276" w:lineRule="auto"/>
            </w:pPr>
            <w:r>
              <w:rPr>
                <w:rFonts w:ascii="Consolas" w:hAnsi="Consolas"/>
                <w:color w:val="0F172A"/>
                <w:sz w:val="17"/>
              </w:rPr>
              <w:t xml:space="preserve">        item: mapItem,</w:t>
            </w:r>
          </w:p>
          <w:p>
            <w:pPr>
              <w:spacing w:before="0" w:after="30" w:line="276" w:lineRule="auto"/>
            </w:pPr>
            <w:r>
              <w:rPr>
                <w:rFonts w:ascii="Consolas" w:hAnsi="Consolas"/>
                <w:color w:val="0F172A"/>
                <w:sz w:val="17"/>
              </w:rPr>
              <w:t xml:space="preserve">        lookupOperations: 1,</w:t>
            </w:r>
          </w:p>
          <w:p>
            <w:pPr>
              <w:spacing w:before="0" w:after="30" w:line="276" w:lineRule="auto"/>
            </w:pPr>
            <w:r>
              <w:rPr>
                <w:rFonts w:ascii="Consolas" w:hAnsi="Consolas"/>
                <w:color w:val="0F172A"/>
                <w:sz w:val="17"/>
              </w:rPr>
              <w:t xml:space="preserve">        timeComplexity: 'O(1) average',</w:t>
            </w:r>
          </w:p>
          <w:p>
            <w:pPr>
              <w:spacing w:before="0" w:after="30" w:line="276" w:lineRule="auto"/>
            </w:pPr>
            <w:r>
              <w:rPr>
                <w:rFonts w:ascii="Consolas" w:hAnsi="Consolas"/>
                <w:color w:val="0F172A"/>
                <w:sz w:val="17"/>
              </w:rPr>
              <w:t xml:space="preserve">        timeTakenMs: mapTimeMs</w:t>
            </w:r>
          </w:p>
          <w:p>
            <w:pPr>
              <w:spacing w:before="0" w:after="30" w:line="276" w:lineRule="auto"/>
            </w:pPr>
            <w:r>
              <w:rPr>
                <w:rFonts w:ascii="Consolas" w:hAnsi="Consolas"/>
                <w:color w:val="0F172A"/>
                <w:sz w:val="17"/>
              </w:rPr>
              <w:t xml:space="preserve">      }</w:t>
            </w:r>
          </w:p>
          <w:p>
            <w:pPr>
              <w:spacing w:before="0" w:after="30" w:line="276" w:lineRule="auto"/>
            </w:pPr>
            <w:r>
              <w:rPr>
                <w:rFonts w:ascii="Consolas" w:hAnsi="Consolas"/>
                <w:color w:val="0F172A"/>
                <w:sz w:val="17"/>
              </w:rPr>
              <w:t xml:space="preserve">    };</w:t>
            </w:r>
          </w:p>
          <w:p>
            <w:pPr>
              <w:spacing w:before="0" w:after="30" w:line="276" w:lineRule="auto"/>
            </w:pPr>
            <w:r>
              <w:rPr>
                <w:rFonts w:ascii="Consolas" w:hAnsi="Consolas"/>
                <w:color w:val="0F172A"/>
                <w:sz w:val="17"/>
              </w:rPr>
              <w:t xml:space="preserve">  }</w:t>
            </w:r>
          </w:p>
          <w:p>
            <w:pPr>
              <w:spacing w:before="0" w:after="30" w:line="276" w:lineRule="auto"/>
            </w:pPr>
            <w:r>
              <w:rPr>
                <w:rFonts w:ascii="Consolas" w:hAnsi="Consolas"/>
                <w:color w:val="0F172A"/>
                <w:sz w:val="17"/>
              </w:rPr>
            </w:r>
          </w:p>
          <w:p>
            <w:pPr>
              <w:spacing w:before="0" w:after="30" w:line="276" w:lineRule="auto"/>
            </w:pPr>
            <w:r>
              <w:rPr>
                <w:rFonts w:ascii="Consolas" w:hAnsi="Consolas"/>
                <w:color w:val="0F172A"/>
                <w:sz w:val="17"/>
              </w:rPr>
              <w:t xml:space="preserve">  insert(itemData) {</w:t>
            </w:r>
          </w:p>
          <w:p>
            <w:pPr>
              <w:spacing w:before="0" w:after="30" w:line="276" w:lineRule="auto"/>
            </w:pPr>
            <w:r>
              <w:rPr>
                <w:rFonts w:ascii="Consolas" w:hAnsi="Consolas"/>
                <w:color w:val="0F172A"/>
                <w:sz w:val="17"/>
              </w:rPr>
              <w:t xml:space="preserve">    const id = Number(itemData.id);</w:t>
            </w:r>
          </w:p>
          <w:p>
            <w:pPr>
              <w:spacing w:before="0" w:after="30" w:line="276" w:lineRule="auto"/>
            </w:pPr>
            <w:r>
              <w:rPr>
                <w:rFonts w:ascii="Consolas" w:hAnsi="Consolas"/>
                <w:color w:val="0F172A"/>
                <w:sz w:val="17"/>
              </w:rPr>
              <w:t xml:space="preserve">    const newItem = { id, ...itemData };</w:t>
            </w:r>
          </w:p>
          <w:p>
            <w:pPr>
              <w:spacing w:before="0" w:after="30" w:line="276" w:lineRule="auto"/>
            </w:pPr>
            <w:r>
              <w:rPr>
                <w:rFonts w:ascii="Consolas" w:hAnsi="Consolas"/>
                <w:color w:val="0F172A"/>
                <w:sz w:val="17"/>
              </w:rPr>
            </w:r>
          </w:p>
          <w:p>
            <w:pPr>
              <w:spacing w:before="0" w:after="30" w:line="276" w:lineRule="auto"/>
            </w:pPr>
            <w:r>
              <w:rPr>
                <w:rFonts w:ascii="Consolas" w:hAnsi="Consolas"/>
                <w:color w:val="0F172A"/>
                <w:sz w:val="17"/>
              </w:rPr>
              <w:t xml:space="preserve">    // Synchronized simultaneous insert:</w:t>
            </w:r>
          </w:p>
          <w:p>
            <w:pPr>
              <w:spacing w:before="0" w:after="30" w:line="276" w:lineRule="auto"/>
            </w:pPr>
            <w:r>
              <w:rPr>
                <w:rFonts w:ascii="Consolas" w:hAnsi="Consolas"/>
                <w:color w:val="0F172A"/>
                <w:sz w:val="17"/>
              </w:rPr>
              <w:t xml:space="preserve">    this.avlTree.insert(newItem);                  // O(log n)</w:t>
            </w:r>
          </w:p>
          <w:p>
            <w:pPr>
              <w:spacing w:before="0" w:after="30" w:line="276" w:lineRule="auto"/>
            </w:pPr>
            <w:r>
              <w:rPr>
                <w:rFonts w:ascii="Consolas" w:hAnsi="Consolas"/>
                <w:color w:val="0F172A"/>
                <w:sz w:val="17"/>
              </w:rPr>
              <w:t xml:space="preserve">    this.inventoryMap.set(id, { ...newItem });      // O(1) average</w:t>
            </w:r>
          </w:p>
          <w:p>
            <w:pPr>
              <w:spacing w:before="0" w:after="30" w:line="276" w:lineRule="auto"/>
            </w:pPr>
            <w:r>
              <w:rPr>
                <w:rFonts w:ascii="Consolas" w:hAnsi="Consolas"/>
                <w:color w:val="0F172A"/>
                <w:sz w:val="17"/>
              </w:rPr>
            </w:r>
          </w:p>
          <w:p>
            <w:pPr>
              <w:spacing w:before="0" w:after="30" w:line="276" w:lineRule="auto"/>
            </w:pPr>
            <w:r>
              <w:rPr>
                <w:rFonts w:ascii="Consolas" w:hAnsi="Consolas"/>
                <w:color w:val="0F172A"/>
                <w:sz w:val="17"/>
              </w:rPr>
              <w:t xml:space="preserve">    return newItem;</w:t>
            </w:r>
          </w:p>
          <w:p>
            <w:pPr>
              <w:spacing w:before="0" w:after="30" w:line="276" w:lineRule="auto"/>
            </w:pPr>
            <w:r>
              <w:rPr>
                <w:rFonts w:ascii="Consolas" w:hAnsi="Consolas"/>
                <w:color w:val="0F172A"/>
                <w:sz w:val="17"/>
              </w:rPr>
              <w:t xml:space="preserve">  }</w:t>
            </w:r>
          </w:p>
          <w:p>
            <w:pPr>
              <w:spacing w:before="0" w:after="30" w:line="276" w:lineRule="auto"/>
            </w:pPr>
            <w:r>
              <w:rPr>
                <w:rFonts w:ascii="Consolas" w:hAnsi="Consolas"/>
                <w:color w:val="0F172A"/>
                <w:sz w:val="17"/>
              </w:rPr>
            </w:r>
          </w:p>
          <w:p>
            <w:pPr>
              <w:spacing w:before="0" w:after="30" w:line="276" w:lineRule="auto"/>
            </w:pPr>
            <w:r>
              <w:rPr>
                <w:rFonts w:ascii="Consolas" w:hAnsi="Consolas"/>
                <w:color w:val="0F172A"/>
                <w:sz w:val="17"/>
              </w:rPr>
              <w:t xml:space="preserve">  delete(id) {</w:t>
            </w:r>
          </w:p>
          <w:p>
            <w:pPr>
              <w:spacing w:before="0" w:after="30" w:line="276" w:lineRule="auto"/>
            </w:pPr>
            <w:r>
              <w:rPr>
                <w:rFonts w:ascii="Consolas" w:hAnsi="Consolas"/>
                <w:color w:val="0F172A"/>
                <w:sz w:val="17"/>
              </w:rPr>
              <w:t xml:space="preserve">    const numId = Number(id);</w:t>
            </w:r>
          </w:p>
          <w:p>
            <w:pPr>
              <w:spacing w:before="0" w:after="30" w:line="276" w:lineRule="auto"/>
            </w:pPr>
            <w:r>
              <w:rPr>
                <w:rFonts w:ascii="Consolas" w:hAnsi="Consolas"/>
                <w:color w:val="0F172A"/>
                <w:sz w:val="17"/>
              </w:rPr>
              <w:t xml:space="preserve">    const avlDeleted = this.avlTree.delete(numId);   // O(log n)</w:t>
            </w:r>
          </w:p>
          <w:p>
            <w:pPr>
              <w:spacing w:before="0" w:after="30" w:line="276" w:lineRule="auto"/>
            </w:pPr>
            <w:r>
              <w:rPr>
                <w:rFonts w:ascii="Consolas" w:hAnsi="Consolas"/>
                <w:color w:val="0F172A"/>
                <w:sz w:val="17"/>
              </w:rPr>
              <w:t xml:space="preserve">    const mapDeleted = this.inventoryMap.delete(numId); // O(1) average</w:t>
            </w:r>
          </w:p>
          <w:p>
            <w:pPr>
              <w:spacing w:before="0" w:after="30" w:line="276" w:lineRule="auto"/>
            </w:pPr>
            <w:r>
              <w:rPr>
                <w:rFonts w:ascii="Consolas" w:hAnsi="Consolas"/>
                <w:color w:val="0F172A"/>
                <w:sz w:val="17"/>
              </w:rPr>
              <w:t xml:space="preserve">    return avlDeleted &amp;&amp; mapDeleted;</w:t>
            </w:r>
          </w:p>
          <w:p>
            <w:pPr>
              <w:spacing w:before="0" w:after="30" w:line="276" w:lineRule="auto"/>
            </w:pPr>
            <w:r>
              <w:rPr>
                <w:rFonts w:ascii="Consolas" w:hAnsi="Consolas"/>
                <w:color w:val="0F172A"/>
                <w:sz w:val="17"/>
              </w:rPr>
              <w:t xml:space="preserve">  }</w:t>
            </w:r>
          </w:p>
          <w:p>
            <w:pPr>
              <w:spacing w:before="0" w:after="30" w:line="276" w:lineRule="auto"/>
            </w:pPr>
            <w:r>
              <w:rPr>
                <w:rFonts w:ascii="Consolas" w:hAnsi="Consolas"/>
                <w:color w:val="0F172A"/>
                <w:sz w:val="17"/>
              </w:rPr>
              <w:t>}</w:t>
            </w:r>
          </w:p>
        </w:tc>
      </w:tr>
    </w:tbl>
    <w:p>
      <w:pPr>
        <w:spacing w:before="0" w:after="80"/>
      </w:pPr>
    </w:p>
    <w:p>
      <w:pPr>
        <w:keepNext/>
        <w:spacing w:before="320" w:after="120"/>
      </w:pPr>
      <w:r>
        <w:rPr>
          <w:rFonts w:ascii="Calibri" w:hAnsi="Calibri"/>
          <w:b/>
          <w:color w:val="1A202C"/>
          <w:sz w:val="32"/>
        </w:rPr>
        <w:t>4. Data Structure Complexity Comparison Matrix</w:t>
      </w:r>
    </w:p>
    <w:p>
      <w:pPr>
        <w:spacing w:before="0" w:after="100" w:line="276" w:lineRule="auto"/>
      </w:pPr>
      <w:r>
        <w:rPr>
          <w:rFonts w:ascii="Calibri" w:hAnsi="Calibri"/>
          <w:color w:val="212529"/>
          <w:sz w:val="20"/>
        </w:rPr>
        <w:t>The following matrix summarizes the theoretical asymptotic time and space complexities of the AVL Tree, Hash Map, and Linear Scan:</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F1F5F9"/>
            <w:tcMar>
              <w:top w:w="140" w:type="dxa"/>
              <w:bottom w:w="14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b/>
                <w:color w:val="1A202C"/>
                <w:sz w:val="19"/>
              </w:rPr>
              <w:t>Operation</w:t>
            </w:r>
          </w:p>
        </w:tc>
        <w:tc>
          <w:tcPr>
            <w:tcW w:type="dxa" w:w="1584"/>
            <w:shd w:fill="F1F5F9"/>
            <w:tcMar>
              <w:top w:w="140" w:type="dxa"/>
              <w:bottom w:w="14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b/>
                <w:color w:val="1A202C"/>
                <w:sz w:val="19"/>
              </w:rPr>
              <w:t>AVL Tree</w:t>
            </w:r>
          </w:p>
        </w:tc>
        <w:tc>
          <w:tcPr>
            <w:tcW w:type="dxa" w:w="1584"/>
            <w:shd w:fill="F1F5F9"/>
            <w:tcMar>
              <w:top w:w="140" w:type="dxa"/>
              <w:bottom w:w="14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b/>
                <w:color w:val="1A202C"/>
                <w:sz w:val="19"/>
              </w:rPr>
              <w:t>Hash Map</w:t>
            </w:r>
          </w:p>
        </w:tc>
        <w:tc>
          <w:tcPr>
            <w:tcW w:type="dxa" w:w="1584"/>
            <w:shd w:fill="F1F5F9"/>
            <w:tcMar>
              <w:top w:w="140" w:type="dxa"/>
              <w:bottom w:w="14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b/>
                <w:color w:val="1A202C"/>
                <w:sz w:val="19"/>
              </w:rPr>
              <w:t>Linear Scan</w:t>
            </w:r>
          </w:p>
        </w:tc>
        <w:tc>
          <w:tcPr>
            <w:tcW w:type="dxa" w:w="2736"/>
            <w:shd w:fill="F1F5F9"/>
            <w:tcMar>
              <w:top w:w="140" w:type="dxa"/>
              <w:bottom w:w="14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b/>
                <w:color w:val="1A202C"/>
                <w:sz w:val="19"/>
              </w:rPr>
              <w:t>Key Observation</w:t>
            </w:r>
          </w:p>
        </w:tc>
      </w:tr>
      <w:tr>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b/>
                <w:color w:val="1A202C"/>
                <w:sz w:val="18"/>
              </w:rPr>
              <w:t>Search (Average)</w:t>
            </w:r>
          </w:p>
        </w:tc>
        <w:tc>
          <w:tcPr>
            <w:tcW w:type="dxa" w:w="158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Consolas" w:hAnsi="Consolas"/>
                <w:color w:val="0F172A"/>
                <w:sz w:val="18"/>
              </w:rPr>
              <w:t>O(log n)</w:t>
            </w:r>
          </w:p>
        </w:tc>
        <w:tc>
          <w:tcPr>
            <w:tcW w:type="dxa" w:w="158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Consolas" w:hAnsi="Consolas"/>
                <w:color w:val="0F172A"/>
                <w:sz w:val="18"/>
              </w:rPr>
              <w:t>O(1)</w:t>
            </w:r>
          </w:p>
        </w:tc>
        <w:tc>
          <w:tcPr>
            <w:tcW w:type="dxa" w:w="158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Consolas" w:hAnsi="Consolas"/>
                <w:color w:val="0F172A"/>
                <w:sz w:val="18"/>
              </w:rPr>
              <w:t>O(n)</w:t>
            </w:r>
          </w:p>
        </w:tc>
        <w:tc>
          <w:tcPr>
            <w:tcW w:type="dxa" w:w="273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12529"/>
                <w:sz w:val="18"/>
              </w:rPr>
              <w:t>Hash Map offers fastest point lookup; AVL guarantees bound</w:t>
            </w:r>
          </w:p>
        </w:tc>
      </w:tr>
      <w:tr>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b/>
                <w:color w:val="1A202C"/>
                <w:sz w:val="18"/>
              </w:rPr>
              <w:t>Search (Worst Case)</w:t>
            </w:r>
          </w:p>
        </w:tc>
        <w:tc>
          <w:tcPr>
            <w:tcW w:type="dxa" w:w="158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Consolas" w:hAnsi="Consolas"/>
                <w:color w:val="0F172A"/>
                <w:sz w:val="18"/>
              </w:rPr>
              <w:t>O(log n) strictly</w:t>
            </w:r>
          </w:p>
        </w:tc>
        <w:tc>
          <w:tcPr>
            <w:tcW w:type="dxa" w:w="158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Consolas" w:hAnsi="Consolas"/>
                <w:color w:val="0F172A"/>
                <w:sz w:val="18"/>
              </w:rPr>
              <w:t>O(n) (hash collisions)</w:t>
            </w:r>
          </w:p>
        </w:tc>
        <w:tc>
          <w:tcPr>
            <w:tcW w:type="dxa" w:w="158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Consolas" w:hAnsi="Consolas"/>
                <w:color w:val="0F172A"/>
                <w:sz w:val="18"/>
              </w:rPr>
              <w:t>O(n)</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12529"/>
                <w:sz w:val="18"/>
              </w:rPr>
              <w:t>AVL guarantees logarithmic upper bound under all inputs</w:t>
            </w:r>
          </w:p>
        </w:tc>
      </w:tr>
      <w:tr>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b/>
                <w:color w:val="1A202C"/>
                <w:sz w:val="18"/>
              </w:rPr>
              <w:t>Insertion (Average)</w:t>
            </w:r>
          </w:p>
        </w:tc>
        <w:tc>
          <w:tcPr>
            <w:tcW w:type="dxa" w:w="158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Consolas" w:hAnsi="Consolas"/>
                <w:color w:val="0F172A"/>
                <w:sz w:val="18"/>
              </w:rPr>
              <w:t>O(log n)</w:t>
            </w:r>
          </w:p>
        </w:tc>
        <w:tc>
          <w:tcPr>
            <w:tcW w:type="dxa" w:w="158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Consolas" w:hAnsi="Consolas"/>
                <w:color w:val="0F172A"/>
                <w:sz w:val="18"/>
              </w:rPr>
              <w:t>O(1)</w:t>
            </w:r>
          </w:p>
        </w:tc>
        <w:tc>
          <w:tcPr>
            <w:tcW w:type="dxa" w:w="158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Consolas" w:hAnsi="Consolas"/>
                <w:color w:val="0F172A"/>
                <w:sz w:val="18"/>
              </w:rPr>
              <w:t>O(1) at tail</w:t>
            </w:r>
          </w:p>
        </w:tc>
        <w:tc>
          <w:tcPr>
            <w:tcW w:type="dxa" w:w="273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12529"/>
                <w:sz w:val="18"/>
              </w:rPr>
              <w:t>AVL requires traversal and up to 2 local rotations</w:t>
            </w:r>
          </w:p>
        </w:tc>
      </w:tr>
      <w:tr>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b/>
                <w:color w:val="1A202C"/>
                <w:sz w:val="18"/>
              </w:rPr>
              <w:t>Deletion (Average)</w:t>
            </w:r>
          </w:p>
        </w:tc>
        <w:tc>
          <w:tcPr>
            <w:tcW w:type="dxa" w:w="158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Consolas" w:hAnsi="Consolas"/>
                <w:color w:val="0F172A"/>
                <w:sz w:val="18"/>
              </w:rPr>
              <w:t>O(log n)</w:t>
            </w:r>
          </w:p>
        </w:tc>
        <w:tc>
          <w:tcPr>
            <w:tcW w:type="dxa" w:w="158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Consolas" w:hAnsi="Consolas"/>
                <w:color w:val="0F172A"/>
                <w:sz w:val="18"/>
              </w:rPr>
              <w:t>O(1)</w:t>
            </w:r>
          </w:p>
        </w:tc>
        <w:tc>
          <w:tcPr>
            <w:tcW w:type="dxa" w:w="158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Consolas" w:hAnsi="Consolas"/>
                <w:color w:val="0F172A"/>
                <w:sz w:val="18"/>
              </w:rPr>
              <w:t>O(n) shift</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12529"/>
                <w:sz w:val="18"/>
              </w:rPr>
              <w:t>AVL requires successor copy and up to O(log n) rotations</w:t>
            </w:r>
          </w:p>
        </w:tc>
      </w:tr>
      <w:tr>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b/>
                <w:color w:val="1A202C"/>
                <w:sz w:val="18"/>
              </w:rPr>
              <w:t>Ordered Traversal</w:t>
            </w:r>
          </w:p>
        </w:tc>
        <w:tc>
          <w:tcPr>
            <w:tcW w:type="dxa" w:w="158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Consolas" w:hAnsi="Consolas"/>
                <w:color w:val="0F172A"/>
                <w:sz w:val="18"/>
              </w:rPr>
              <w:t>O(n) (In-Order)</w:t>
            </w:r>
          </w:p>
        </w:tc>
        <w:tc>
          <w:tcPr>
            <w:tcW w:type="dxa" w:w="158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Consolas" w:hAnsi="Consolas"/>
                <w:color w:val="0F172A"/>
                <w:sz w:val="18"/>
              </w:rPr>
              <w:t>O(n log n) (sort)</w:t>
            </w:r>
          </w:p>
        </w:tc>
        <w:tc>
          <w:tcPr>
            <w:tcW w:type="dxa" w:w="158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Consolas" w:hAnsi="Consolas"/>
                <w:color w:val="0F172A"/>
                <w:sz w:val="18"/>
              </w:rPr>
              <w:t>O(n log n)</w:t>
            </w:r>
          </w:p>
        </w:tc>
        <w:tc>
          <w:tcPr>
            <w:tcW w:type="dxa" w:w="273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12529"/>
                <w:sz w:val="18"/>
              </w:rPr>
              <w:t>AVL naturally outputs sorted elements by Product ID</w:t>
            </w:r>
          </w:p>
        </w:tc>
      </w:tr>
      <w:tr>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b/>
                <w:color w:val="1A202C"/>
                <w:sz w:val="18"/>
              </w:rPr>
              <w:t>Range Query [k₁, k₂]</w:t>
            </w:r>
          </w:p>
        </w:tc>
        <w:tc>
          <w:tcPr>
            <w:tcW w:type="dxa" w:w="158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Consolas" w:hAnsi="Consolas"/>
                <w:color w:val="0F172A"/>
                <w:sz w:val="18"/>
              </w:rPr>
              <w:t>O(log n + k)</w:t>
            </w:r>
          </w:p>
        </w:tc>
        <w:tc>
          <w:tcPr>
            <w:tcW w:type="dxa" w:w="158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Consolas" w:hAnsi="Consolas"/>
                <w:color w:val="0F172A"/>
                <w:sz w:val="18"/>
              </w:rPr>
              <w:t>O(n) full scan</w:t>
            </w:r>
          </w:p>
        </w:tc>
        <w:tc>
          <w:tcPr>
            <w:tcW w:type="dxa" w:w="158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Consolas" w:hAnsi="Consolas"/>
                <w:color w:val="0F172A"/>
                <w:sz w:val="18"/>
              </w:rPr>
              <w:t>O(n)</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12529"/>
                <w:sz w:val="18"/>
              </w:rPr>
              <w:t>AVL finds bounds in log n then outputs k items in range</w:t>
            </w:r>
          </w:p>
        </w:tc>
      </w:tr>
      <w:tr>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b/>
                <w:color w:val="1A202C"/>
                <w:sz w:val="18"/>
              </w:rPr>
              <w:t>Space Complexity</w:t>
            </w:r>
          </w:p>
        </w:tc>
        <w:tc>
          <w:tcPr>
            <w:tcW w:type="dxa" w:w="158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Consolas" w:hAnsi="Consolas"/>
                <w:color w:val="0F172A"/>
                <w:sz w:val="18"/>
              </w:rPr>
              <w:t>O(n)</w:t>
            </w:r>
          </w:p>
        </w:tc>
        <w:tc>
          <w:tcPr>
            <w:tcW w:type="dxa" w:w="158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Consolas" w:hAnsi="Consolas"/>
                <w:color w:val="0F172A"/>
                <w:sz w:val="18"/>
              </w:rPr>
              <w:t>O(n)</w:t>
            </w:r>
          </w:p>
        </w:tc>
        <w:tc>
          <w:tcPr>
            <w:tcW w:type="dxa" w:w="158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Consolas" w:hAnsi="Consolas"/>
                <w:color w:val="0F172A"/>
                <w:sz w:val="18"/>
              </w:rPr>
              <w:t>O(n)</w:t>
            </w:r>
          </w:p>
        </w:tc>
        <w:tc>
          <w:tcPr>
            <w:tcW w:type="dxa" w:w="273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12529"/>
                <w:sz w:val="18"/>
              </w:rPr>
              <w:t>AVL stores left, right, height; Hash Map stores bucket array</w:t>
            </w:r>
          </w:p>
        </w:tc>
      </w:tr>
    </w:tbl>
    <w:p>
      <w:pPr>
        <w:spacing w:before="80" w:after="160"/>
      </w:pPr>
    </w:p>
    <w:p>
      <w:pPr>
        <w:keepNext/>
        <w:spacing w:before="320" w:after="120"/>
      </w:pPr>
      <w:r>
        <w:rPr>
          <w:rFonts w:ascii="Calibri" w:hAnsi="Calibri"/>
          <w:b/>
          <w:color w:val="1A202C"/>
          <w:sz w:val="32"/>
        </w:rPr>
        <w:t>5. Empirical Benchmarking &amp; System Results</w:t>
      </w:r>
    </w:p>
    <w:p>
      <w:pPr>
        <w:spacing w:before="0" w:after="100" w:line="276" w:lineRule="auto"/>
      </w:pPr>
      <w:r>
        <w:rPr>
          <w:rFonts w:ascii="Calibri" w:hAnsi="Calibri"/>
          <w:color w:val="212529"/>
          <w:sz w:val="20"/>
        </w:rPr>
        <w:t>To validate theoretical analysis with empirical benchmarks, the system was tested across three datasets: 10 items, 200 items, and 1,500 items.</w:t>
      </w:r>
    </w:p>
    <w:p>
      <w:pPr>
        <w:pStyle w:val="ListBullet"/>
        <w:spacing w:before="20" w:after="60" w:line="276" w:lineRule="auto"/>
      </w:pPr>
      <w:r>
        <w:rPr>
          <w:rFonts w:ascii="Calibri" w:hAnsi="Calibri"/>
          <w:b/>
          <w:color w:val="1A202C"/>
          <w:sz w:val="20"/>
        </w:rPr>
        <w:t xml:space="preserve">10 Items: </w:t>
      </w:r>
      <w:r>
        <w:rPr>
          <w:rFonts w:ascii="Calibri" w:hAnsi="Calibri"/>
          <w:color w:val="212529"/>
          <w:sz w:val="20"/>
        </w:rPr>
        <w:t>Small Dataset (10 items): AVL Tree height = 4. Search comparisons = 3-4 steps. Hash Map time = ~0.002 ms. Linear search = 1-10 comparisons.</w:t>
      </w:r>
    </w:p>
    <w:p>
      <w:pPr>
        <w:pStyle w:val="ListBullet"/>
        <w:spacing w:before="20" w:after="60" w:line="276" w:lineRule="auto"/>
      </w:pPr>
      <w:r>
        <w:rPr>
          <w:rFonts w:ascii="Calibri" w:hAnsi="Calibri"/>
          <w:b/>
          <w:color w:val="1A202C"/>
          <w:sz w:val="20"/>
        </w:rPr>
        <w:t xml:space="preserve">200 Items: </w:t>
      </w:r>
      <w:r>
        <w:rPr>
          <w:rFonts w:ascii="Calibri" w:hAnsi="Calibri"/>
          <w:color w:val="212529"/>
          <w:sz w:val="20"/>
        </w:rPr>
        <w:t>Medium Dataset (200 items): AVL Tree height = 8. Search comparisons = 7-8 steps. Hash Map time = ~0.002 ms. Linear search = 1-200 comparisons.</w:t>
      </w:r>
    </w:p>
    <w:p>
      <w:pPr>
        <w:pStyle w:val="ListBullet"/>
        <w:spacing w:before="20" w:after="60" w:line="276" w:lineRule="auto"/>
      </w:pPr>
      <w:r>
        <w:rPr>
          <w:rFonts w:ascii="Calibri" w:hAnsi="Calibri"/>
          <w:b/>
          <w:color w:val="1A202C"/>
          <w:sz w:val="20"/>
        </w:rPr>
        <w:t xml:space="preserve">1,500 Items: </w:t>
      </w:r>
      <w:r>
        <w:rPr>
          <w:rFonts w:ascii="Calibri" w:hAnsi="Calibri"/>
          <w:color w:val="212529"/>
          <w:sz w:val="20"/>
        </w:rPr>
        <w:t>Large Dataset (1,500 items): AVL Tree height = 11. Search comparisons = 10-11 steps. Hash Map time = ~0.002 ms. Linear search = 1-1,500 comparisons.</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4" w:space="0" w:color="E2E8F0"/>
              <w:left w:val="single" w:sz="18" w:space="0" w:color="334155"/>
              <w:bottom w:val="single" w:sz="4" w:space="0" w:color="E2E8F0"/>
              <w:right w:val="single" w:sz="4" w:space="0" w:color="E2E8F0"/>
            </w:tcBorders>
          </w:tcPr>
          <w:p>
            <w:pPr>
              <w:spacing w:before="0" w:after="40"/>
            </w:pPr>
            <w:r>
              <w:rPr>
                <w:rFonts w:ascii="Calibri" w:hAnsi="Calibri"/>
                <w:b/>
                <w:color w:val="0F172A"/>
                <w:sz w:val="20"/>
              </w:rPr>
              <w:t>DAA Analytical Takeaway</w:t>
            </w:r>
          </w:p>
          <w:p>
            <w:pPr>
              <w:spacing w:before="0" w:after="0" w:line="276" w:lineRule="auto"/>
            </w:pPr>
            <w:r>
              <w:rPr>
                <w:rFonts w:ascii="Calibri" w:hAnsi="Calibri"/>
                <w:color w:val="334155"/>
                <w:sz w:val="19"/>
              </w:rPr>
              <w:t>As the dataset scaled by 150× (from 10 to 1,500 items), the AVL comparisons only increased from 4 to 11 steps—confirming logarithmic scaling (log₂(1500) ≈ 10.55). Meanwhile, linear search required up to 1,500 comparisons. The Hash Map sustained constant-time ~0.002 ms lookup across all three dataset sizes.</w:t>
            </w:r>
          </w:p>
        </w:tc>
      </w:tr>
    </w:tbl>
    <w:p>
      <w:pPr>
        <w:spacing w:before="0" w:after="80"/>
      </w:pPr>
    </w:p>
    <w:p>
      <w:pPr>
        <w:keepNext/>
        <w:spacing w:before="320" w:after="120"/>
      </w:pPr>
      <w:r>
        <w:rPr>
          <w:rFonts w:ascii="Calibri" w:hAnsi="Calibri"/>
          <w:b/>
          <w:color w:val="1A202C"/>
          <w:sz w:val="32"/>
        </w:rPr>
        <w:t>6. Conclusion &amp; Summary</w:t>
      </w:r>
    </w:p>
    <w:p>
      <w:pPr>
        <w:spacing w:before="0" w:after="100" w:line="276" w:lineRule="auto"/>
      </w:pPr>
      <w:r>
        <w:rPr>
          <w:rFonts w:ascii="Calibri" w:hAnsi="Calibri"/>
          <w:color w:val="212529"/>
          <w:sz w:val="20"/>
        </w:rPr>
        <w:t>This project successfully demonstrates the complementary properties of tree-based and hash-based data structures in software engineering:</w:t>
      </w:r>
    </w:p>
    <w:p>
      <w:pPr>
        <w:pStyle w:val="ListBullet"/>
        <w:spacing w:before="20" w:after="60" w:line="276" w:lineRule="auto"/>
      </w:pPr>
      <w:r>
        <w:rPr>
          <w:rFonts w:ascii="Calibri" w:hAnsi="Calibri"/>
          <w:b/>
          <w:color w:val="1A202C"/>
          <w:sz w:val="20"/>
        </w:rPr>
        <w:t xml:space="preserve">AVL Tree: </w:t>
      </w:r>
      <w:r>
        <w:rPr>
          <w:rFonts w:ascii="Calibri" w:hAnsi="Calibri"/>
          <w:color w:val="212529"/>
          <w:sz w:val="20"/>
        </w:rPr>
        <w:t>Guarantees predictable worst-case O(log n) time without risk of degradation.</w:t>
      </w:r>
    </w:p>
    <w:p>
      <w:pPr>
        <w:pStyle w:val="ListBullet"/>
        <w:spacing w:before="20" w:after="60" w:line="276" w:lineRule="auto"/>
      </w:pPr>
      <w:r>
        <w:rPr>
          <w:rFonts w:ascii="Calibri" w:hAnsi="Calibri"/>
          <w:b/>
          <w:color w:val="1A202C"/>
          <w:sz w:val="20"/>
        </w:rPr>
        <w:t xml:space="preserve">Sorted Traversal: </w:t>
      </w:r>
      <w:r>
        <w:rPr>
          <w:rFonts w:ascii="Calibri" w:hAnsi="Calibri"/>
          <w:color w:val="212529"/>
          <w:sz w:val="20"/>
        </w:rPr>
        <w:t>Enables in-order traversal and range queries without extra sorting.</w:t>
      </w:r>
    </w:p>
    <w:p>
      <w:pPr>
        <w:pStyle w:val="ListBullet"/>
        <w:spacing w:before="20" w:after="60" w:line="276" w:lineRule="auto"/>
      </w:pPr>
      <w:r>
        <w:rPr>
          <w:rFonts w:ascii="Calibri" w:hAnsi="Calibri"/>
          <w:b/>
          <w:color w:val="1A202C"/>
          <w:sz w:val="20"/>
        </w:rPr>
        <w:t xml:space="preserve">Hash Map: </w:t>
      </w:r>
      <w:r>
        <w:rPr>
          <w:rFonts w:ascii="Calibri" w:hAnsi="Calibri"/>
          <w:color w:val="212529"/>
          <w:sz w:val="20"/>
        </w:rPr>
        <w:t>Delivers unmatched O(1) average lookup performance for direct ID queries.</w:t>
      </w:r>
    </w:p>
    <w:p>
      <w:pPr>
        <w:pStyle w:val="ListBullet"/>
        <w:spacing w:before="20" w:after="60" w:line="276" w:lineRule="auto"/>
      </w:pPr>
      <w:r>
        <w:rPr>
          <w:rFonts w:ascii="Calibri" w:hAnsi="Calibri"/>
          <w:b/>
          <w:color w:val="1A202C"/>
          <w:sz w:val="20"/>
        </w:rPr>
        <w:t xml:space="preserve">System Synergy: </w:t>
      </w:r>
      <w:r>
        <w:rPr>
          <w:rFonts w:ascii="Calibri" w:hAnsi="Calibri"/>
          <w:color w:val="212529"/>
          <w:sz w:val="20"/>
        </w:rPr>
        <w:t>Combining both structures achieves the optimal trade-off: O(1) point queries and O(log n) sorted/range management.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