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5-gaming-molecule set;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7-anchor and 5-gaming-molecule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5-gaming-molecule probe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5-gaming-molecule probe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