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5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31"/>
    <w:bookmarkEnd w:id="32"/>
    <w:bookmarkStart w:id="47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6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4" name="Picture"/>
            <a:graphic>
              <a:graphicData uri="http://schemas.openxmlformats.org/drawingml/2006/picture">
                <pic:pic>
                  <pic:nvPicPr>
                    <pic:cNvPr descr="figures/fig2_portal_tri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6"/>
    <w:bookmarkStart w:id="40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8" name="Picture"/>
            <a:graphic>
              <a:graphicData uri="http://schemas.openxmlformats.org/drawingml/2006/picture">
                <pic:pic>
                  <pic:nvPicPr>
                    <pic:cNvPr descr="figures/fig3_csection_confus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0"/>
    <w:bookmarkStart w:id="41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1"/>
    <w:bookmarkStart w:id="42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2"/>
    <w:bookmarkStart w:id="46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4" name="Picture"/>
            <a:graphic>
              <a:graphicData uri="http://schemas.openxmlformats.org/drawingml/2006/picture">
                <pic:pic>
                  <pic:nvPicPr>
                    <pic:cNvPr descr="figures/fig4_homecare_rec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6"/>
    <w:bookmarkEnd w:id="47"/>
    <w:bookmarkStart w:id="56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51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9" name="Picture"/>
            <a:graphic>
              <a:graphicData uri="http://schemas.openxmlformats.org/drawingml/2006/picture">
                <pic:pic>
                  <pic:nvPicPr>
                    <pic:cNvPr descr="figures/fig5_medalert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1"/>
    <w:bookmarkStart w:id="55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3" name="Picture"/>
            <a:graphic>
              <a:graphicData uri="http://schemas.openxmlformats.org/drawingml/2006/picture">
                <pic:pic>
                  <pic:nvPicPr>
                    <pic:cNvPr descr="figures/fig7_sbar_macrof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5"/>
    <w:bookmarkEnd w:id="56"/>
    <w:bookmarkEnd w:id="57"/>
    <w:bookmarkStart w:id="6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8"/>
    <w:bookmarkStart w:id="5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9"/>
    <w:bookmarkStart w:id="6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0"/>
    <w:bookmarkStart w:id="6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61"/>
    <w:bookmarkEnd w:id="62"/>
    <w:bookmarkStart w:id="6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3"/>
    <w:bookmarkStart w:id="6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4"/>
    <w:bookmarkStart w:id="6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6"/>
    <w:bookmarkStart w:id="6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7"/>
    <w:bookmarkStart w:id="7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2"/>
    <w:bookmarkEnd w:id="73"/>
    <w:sectPr w:rsidR="00FC693F" w:rsidRPr="0006063C" w:rsidSect="00034616">
      <w:footerReference w:type="default" r:id="rId14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3" Type="http://schemas.openxmlformats.org/officeDocument/2006/relationships/image" Target="media/rId43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65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2026-08-08T04:32:01Z</dcterms:created>
  <dcterms:modified xsi:type="dcterms:W3CDTF">2026-08-08T04:32:01Z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