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Java语法基础练习题-week3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一、单选题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下面有关java的一些细节问题，描述错误的是？  B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构造方法不需要同步化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一个子类不可以覆盖掉父类的同步方法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定义在接口中的方法默认是public的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容器保存的是对象的引用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下列关于java抽象类的说法哪个正确? 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某个抽象类的父类是抽象类，则这个子类必须重载父类的所有抽象方法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接口和抽象类是同一回事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可以用抽象类直接去实例化创建对象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一个类只能继承一个抽象类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关于JAVA的垃圾回收机制，下面哪些结论是正确的？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程序可以任意指定释放内存的时间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JAVA程序不能依赖于垃圾回收的时间或者顺序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程序可明确地标识某个局部变量的引用不再被使用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程序可以显式地立即释放对象占有的内存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以下代码输出正确的是？ 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main(String[] args)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 s1 = "nowcoder";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 s2 = "nowcoder";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System.out.println("s1 == s2 is:" + s1 == s2);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== s2 is:false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== s2 is:</w:t>
      </w: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以下代码的输出结果为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main(String[] 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StringBuffer a = new StringBuffer("Nowcoder");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StringBuffer b = new StringBuffer("Google");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a.delete(1,3);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a.append(b);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NcoderGoogle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NoderGoogle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以下代码的输出结果为 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 args[])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 x=4;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System.out.println(x++);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 ( String[] args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int[] myArray = {1, 2, 3, 4, 5};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ChangeIt.doIt( myArray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 j=0; j&lt;myArray.length; j++)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System.out.print( myArray[j] + " "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ChangeIt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static void doIt( int[] z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z = null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什么都不会打印出来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程序错误而停止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0 0 0 0 0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下面有关List接口、Set接口和Map接口的描述，错误的是？ A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他们都继承自Collection接口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List是有序的Collection，使用此接口能够精确的控制每个元素插入的位置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Set是一种不包含重复的元素的Collection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Map提供key到value的映射。一个Map中不能包含相同的key，每个key只能映射一个value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Math.round(3.7) 输出结果为 A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3.7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以下代码将导致 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a1 = 5; 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a2 =(float)a1;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运行期错误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二、判断题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Java关键字不区分大小写 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空引用可用于访问静态变量或方法 ？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Empty.java文件名是否是有效的源文件名？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基础数据类型在堆和栈上分配？ A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79BDE"/>
    <w:multiLevelType w:val="singleLevel"/>
    <w:tmpl w:val="93579BD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3BBA994"/>
    <w:multiLevelType w:val="singleLevel"/>
    <w:tmpl w:val="93BBA99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7647B00"/>
    <w:multiLevelType w:val="singleLevel"/>
    <w:tmpl w:val="97647B0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A160C827"/>
    <w:multiLevelType w:val="singleLevel"/>
    <w:tmpl w:val="A160C82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04BEE14"/>
    <w:multiLevelType w:val="singleLevel"/>
    <w:tmpl w:val="F04BEE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103ECF3B"/>
    <w:multiLevelType w:val="singleLevel"/>
    <w:tmpl w:val="103ECF3B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3F782339"/>
    <w:multiLevelType w:val="singleLevel"/>
    <w:tmpl w:val="3F78233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47667E80"/>
    <w:multiLevelType w:val="singleLevel"/>
    <w:tmpl w:val="47667E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A6630BE"/>
    <w:multiLevelType w:val="singleLevel"/>
    <w:tmpl w:val="4A6630BE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4BE38E52"/>
    <w:multiLevelType w:val="singleLevel"/>
    <w:tmpl w:val="4BE38E52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72CE3128"/>
    <w:multiLevelType w:val="singleLevel"/>
    <w:tmpl w:val="72CE312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7BC61935"/>
    <w:multiLevelType w:val="singleLevel"/>
    <w:tmpl w:val="7BC6193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7C05C2D7"/>
    <w:multiLevelType w:val="singleLevel"/>
    <w:tmpl w:val="7C05C2D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1F01F88"/>
    <w:rsid w:val="02827D5D"/>
    <w:rsid w:val="03FE08F2"/>
    <w:rsid w:val="09565AE4"/>
    <w:rsid w:val="0A652E30"/>
    <w:rsid w:val="0C785FE6"/>
    <w:rsid w:val="12A7615B"/>
    <w:rsid w:val="14D43E36"/>
    <w:rsid w:val="159F3178"/>
    <w:rsid w:val="15F75424"/>
    <w:rsid w:val="1954654F"/>
    <w:rsid w:val="1A252ECB"/>
    <w:rsid w:val="1CE5708B"/>
    <w:rsid w:val="1D450C70"/>
    <w:rsid w:val="1EB01E60"/>
    <w:rsid w:val="21B91821"/>
    <w:rsid w:val="22652DE8"/>
    <w:rsid w:val="259633EC"/>
    <w:rsid w:val="28152BCC"/>
    <w:rsid w:val="2A022B92"/>
    <w:rsid w:val="2A6651F4"/>
    <w:rsid w:val="2C7C11E9"/>
    <w:rsid w:val="2DBB0EE9"/>
    <w:rsid w:val="2F1800DD"/>
    <w:rsid w:val="31F962F7"/>
    <w:rsid w:val="335B5A5E"/>
    <w:rsid w:val="35F24AB4"/>
    <w:rsid w:val="3AEA5394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5DBE529B"/>
    <w:rsid w:val="5FEA5BB3"/>
    <w:rsid w:val="628A40ED"/>
    <w:rsid w:val="63141FE2"/>
    <w:rsid w:val="66E20859"/>
    <w:rsid w:val="67831158"/>
    <w:rsid w:val="6EC54AB7"/>
    <w:rsid w:val="6F361313"/>
    <w:rsid w:val="703D337A"/>
    <w:rsid w:val="704B1026"/>
    <w:rsid w:val="733D4AA2"/>
    <w:rsid w:val="74206C37"/>
    <w:rsid w:val="748921C7"/>
    <w:rsid w:val="78112EC5"/>
    <w:rsid w:val="79DC0516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2020-10-29T06:26:00Z</dcterms:created>
  <dc:creator>点不称心就</dc:creator>
  <cp:lastModifiedBy>偏执狂妄的失败者</cp:lastModifiedBy>
  <dcterms:modified xsi:type="dcterms:W3CDTF">2020-11-09T08:10:00Z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