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05682CA9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</w:t>
      </w:r>
      <w:r w:rsidR="00F24DC6">
        <w:rPr>
          <w:sz w:val="28"/>
          <w:szCs w:val="28"/>
        </w:rPr>
        <w:t>6</w:t>
      </w:r>
    </w:p>
    <w:p w14:paraId="343FED5C" w14:textId="2C10AA92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F24DC6" w:rsidRPr="00F24DC6">
        <w:rPr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77777777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Подготовил:</w:t>
      </w:r>
      <w:r w:rsidRPr="00221FA8">
        <w:rPr>
          <w:sz w:val="28"/>
          <w:szCs w:val="28"/>
          <w:u w:val="single"/>
        </w:rPr>
        <w:tab/>
        <w:t xml:space="preserve">студент ФИТ 2 курса 5 группы </w:t>
      </w:r>
      <w:proofErr w:type="spellStart"/>
      <w:r w:rsidRPr="00221FA8">
        <w:rPr>
          <w:sz w:val="28"/>
          <w:szCs w:val="28"/>
          <w:u w:val="single"/>
        </w:rPr>
        <w:t>Древотень</w:t>
      </w:r>
      <w:proofErr w:type="spellEnd"/>
      <w:r w:rsidRPr="00221FA8">
        <w:rPr>
          <w:sz w:val="28"/>
          <w:szCs w:val="28"/>
          <w:u w:val="single"/>
        </w:rPr>
        <w:t xml:space="preserve"> Е.В.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32AA7E58" w14:textId="534AC8C4" w:rsidR="00F24DC6" w:rsidRPr="00F24DC6" w:rsidRDefault="004E1E97" w:rsidP="00F24DC6">
      <w:pPr>
        <w:shd w:val="clear" w:color="auto" w:fill="FFFFFF"/>
        <w:spacing w:after="240"/>
        <w:ind w:firstLine="709"/>
        <w:jc w:val="both"/>
        <w:outlineLvl w:val="1"/>
        <w:rPr>
          <w:snapToGrid w:val="0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F24DC6" w:rsidRPr="00F24DC6">
        <w:rPr>
          <w:snapToGrid w:val="0"/>
          <w:sz w:val="28"/>
          <w:szCs w:val="28"/>
        </w:rPr>
        <w:t>Овладение основными криптографическими алгоритмами асимметричного шифрования</w:t>
      </w:r>
      <w:r w:rsidR="00B95A70" w:rsidRPr="00F24DC6">
        <w:rPr>
          <w:snapToGrid w:val="0"/>
          <w:sz w:val="28"/>
          <w:szCs w:val="28"/>
        </w:rPr>
        <w:t>.</w:t>
      </w:r>
    </w:p>
    <w:p w14:paraId="75E35785" w14:textId="36D625ED" w:rsidR="00F24DC6" w:rsidRDefault="00F24DC6" w:rsidP="00F24DC6">
      <w:pPr>
        <w:pStyle w:val="a7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Рассказать процесс работы алгоритма RSA. </w:t>
      </w:r>
    </w:p>
    <w:p w14:paraId="135FB352" w14:textId="77777777" w:rsidR="00D62885" w:rsidRDefault="00D6288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Сначала генерируются ключи.</w:t>
      </w:r>
    </w:p>
    <w:p w14:paraId="5079CC17" w14:textId="7000DC70" w:rsidR="00F24DC6" w:rsidRDefault="00D6288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этого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выбираются два различных больших числа 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672775"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Пусть 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672775"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3313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="00672775"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72775"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2039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772D81E" w14:textId="67562EAB" w:rsidR="00672775" w:rsidRDefault="0067277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Вычисляется произведение (модуль)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755 207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D145F9" w14:textId="2E69DFE6" w:rsidR="00672775" w:rsidRPr="00672775" w:rsidRDefault="0067277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Вычисляется функция Эйлера: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φ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=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-1)*(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-1) = 6 749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856.</w:t>
      </w:r>
    </w:p>
    <w:p w14:paraId="5A7941E1" w14:textId="753D7BD1" w:rsidR="00F24DC6" w:rsidRPr="00D62885" w:rsidRDefault="00D6288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Выбирается</w:t>
      </w:r>
      <w:r w:rsidR="006727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открытую экспоненту: </w:t>
      </w:r>
      <w:r w:rsidR="00672775" w:rsidRPr="00D6288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="00672775" w:rsidRPr="00D62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4.</w:t>
      </w:r>
    </w:p>
    <w:p w14:paraId="4D298B2A" w14:textId="35319A2C" w:rsidR="00672775" w:rsidRPr="00D62885" w:rsidRDefault="00D62885" w:rsidP="00F24DC6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Вычисляется закрытая </w:t>
      </w:r>
      <w:r w:rsidR="005A58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экспоне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нта: </w:t>
      </w:r>
      <w:r w:rsidRPr="00D6288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</w:t>
      </w:r>
      <w:r w:rsidRPr="00D62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modφ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  <w:r w:rsidRPr="00D6288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d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687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464.</w:t>
      </w:r>
    </w:p>
    <w:p w14:paraId="16B4BF3A" w14:textId="11B38D6D" w:rsidR="00D62885" w:rsidRPr="00D62885" w:rsidRDefault="00D62885" w:rsidP="00F24DC6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Публикуется открытый ключ: 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{</w:t>
      </w:r>
      <w:r w:rsidRPr="00D6288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Pr="00D6288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Pr="00D6288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} = {4, 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755 207}.</w:t>
      </w:r>
    </w:p>
    <w:p w14:paraId="304557E1" w14:textId="7EE87522" w:rsidR="00D62885" w:rsidRDefault="00D62885" w:rsidP="00F24DC6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Сохраняется закрытый ключ: 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{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d</w:t>
      </w:r>
      <w:r w:rsidRPr="00D62885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} = {1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687 464, 6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755 207}.</w:t>
      </w:r>
    </w:p>
    <w:p w14:paraId="36E28D44" w14:textId="77777777" w:rsidR="00D62885" w:rsidRPr="00D62885" w:rsidRDefault="00D62885" w:rsidP="00F24DC6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</w:p>
    <w:p w14:paraId="18967A46" w14:textId="26F75D0F" w:rsidR="00D62885" w:rsidRDefault="00D6288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Далее идёт процесс шифрования.</w:t>
      </w:r>
    </w:p>
    <w:p w14:paraId="7AB9C8F6" w14:textId="692F9B5E" w:rsidR="00D62885" w:rsidRPr="00D62885" w:rsidRDefault="00D6288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Принимается открытый ключ </w:t>
      </w:r>
      <w:r w:rsidRPr="00D62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Pr="00D6288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</w:t>
      </w:r>
      <w:r w:rsidRPr="00D6288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Pr="00D6288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D62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}: {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4, 6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755 207</w:t>
      </w:r>
      <w:r w:rsidRPr="00D62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}.</w:t>
      </w:r>
    </w:p>
    <w:p w14:paraId="62686426" w14:textId="737DC06C" w:rsidR="00D62885" w:rsidRP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Выбирается текст для расшифровки: 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123456.</w:t>
      </w:r>
    </w:p>
    <w:p w14:paraId="1FB3A5FE" w14:textId="77777777" w:rsid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A4BDCB5" w14:textId="5B7EEBB8" w:rsidR="003E6C7B" w:rsidRP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e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mod n</m:t>
        </m:r>
      </m:oMath>
      <w:r w:rsidRPr="003E6C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123456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mod 6755207</m:t>
        </m:r>
      </m:oMath>
      <w:r w:rsidRPr="003E6C7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4453653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9A0441" w14:textId="008B8C21" w:rsidR="00672775" w:rsidRDefault="0067277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8B8FEE" w14:textId="2BA2B86C" w:rsidR="00672775" w:rsidRP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Теперь расшифровывается сообщение 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C89D65C" w14:textId="6B368555" w:rsid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Принимается закрытый ключ 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}: {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687 464, 6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D6288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755 207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}.</w:t>
      </w:r>
      <w:r w:rsidR="00BF36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2DDD96A7" w14:textId="76BFBF4C" w:rsidR="003E6C7B" w:rsidRP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Принимается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</w:t>
      </w:r>
      <w:r w:rsidRPr="003E6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4453653.</w:t>
      </w:r>
    </w:p>
    <w:p w14:paraId="351ABA26" w14:textId="40B26F1B" w:rsidR="003E6C7B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Вычисляется исходное сообщение:</w:t>
      </w:r>
    </w:p>
    <w:p w14:paraId="185D47F0" w14:textId="59095768" w:rsidR="003E6C7B" w:rsidRPr="00872E36" w:rsidRDefault="003E6C7B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Pr="00872E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72E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3E6C7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</w:t>
      </w:r>
      <w:r w:rsidRPr="00872E3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872E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4453653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1687464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6755207</m:t>
        </m:r>
      </m:oMath>
      <w:r w:rsidR="00872E36" w:rsidRPr="00872E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E702E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123456.</w:t>
      </w:r>
    </w:p>
    <w:p w14:paraId="21473DB4" w14:textId="77777777" w:rsidR="00672775" w:rsidRPr="00F24DC6" w:rsidRDefault="00672775" w:rsidP="00F24DC6">
      <w:pPr>
        <w:pStyle w:val="a7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EBE29B" w14:textId="2253881B" w:rsidR="00F24DC6" w:rsidRDefault="00F24DC6" w:rsidP="00167D4B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Рассказать процесс работы алгоритма </w:t>
      </w:r>
      <w:proofErr w:type="spellStart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Диффи-Хеллмана</w:t>
      </w:r>
      <w:proofErr w:type="spellEnd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B05D5A5" w14:textId="44B1CDA3" w:rsidR="001655BD" w:rsidRPr="00A25120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Генерация ключей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E20891" w14:textId="1E58804F" w:rsidR="001655BD" w:rsidRPr="001655BD" w:rsidRDefault="001655BD" w:rsidP="001655BD">
      <w:pPr>
        <w:pStyle w:val="a7"/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Генерируется случайное простое число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F6F57A7" w14:textId="3D5BB219" w:rsidR="001655BD" w:rsidRPr="001655BD" w:rsidRDefault="001655BD" w:rsidP="001655BD">
      <w:pPr>
        <w:pStyle w:val="a7"/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Выбирается случайный примитивный элемент 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826541" w14:textId="24C95D34" w:rsidR="001655BD" w:rsidRPr="001655BD" w:rsidRDefault="001655BD" w:rsidP="001655BD">
      <w:pPr>
        <w:pStyle w:val="a7"/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Выбирается случайное целое число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такое, что 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1 </w:t>
      </w:r>
      <w:r w:rsidR="00A2512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A2512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&lt;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="00A2512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A2512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E73424E" w14:textId="4765494F" w:rsidR="001655BD" w:rsidRPr="001655BD" w:rsidRDefault="001655BD" w:rsidP="001655BD">
      <w:pPr>
        <w:pStyle w:val="a7"/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Вычисляется 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p</m:t>
        </m:r>
      </m:oMath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6C3A66B" w14:textId="45E8A9AE" w:rsidR="001655BD" w:rsidRPr="001655BD" w:rsidRDefault="001655BD" w:rsidP="001655BD">
      <w:pPr>
        <w:pStyle w:val="a7"/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Открытым ключом является тройка 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bookmarkStart w:id="0" w:name="_GoBack"/>
      <w:bookmarkEnd w:id="0"/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закрытым ключом — число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x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11D3A7" w14:textId="77777777" w:rsidR="001655BD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32953C" w14:textId="79B2A823" w:rsidR="001655BD" w:rsidRPr="00A25120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Шифрование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сообщения </w:t>
      </w:r>
      <w:r w:rsidR="00A25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M:</w:t>
      </w:r>
    </w:p>
    <w:p w14:paraId="47942525" w14:textId="4B059D2B" w:rsidR="001655BD" w:rsidRPr="001655BD" w:rsidRDefault="001655BD" w:rsidP="001655BD">
      <w:pPr>
        <w:pStyle w:val="a7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Выбирается сессионный ключ — случайное целое число </w:t>
      </w:r>
      <w:r w:rsidR="00267D10" w:rsidRPr="00267D1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такое, что</w:t>
      </w:r>
      <w:r w:rsid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1 </w:t>
      </w:r>
      <w:r w:rsidR="00267D1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267D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267D1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k</w:t>
      </w:r>
      <w:r w:rsidR="00267D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267D1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&lt; </w:t>
      </w:r>
      <w:r w:rsidR="00267D1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="00267D1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="00267D10" w:rsidRPr="00267D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1.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1961CA25" w14:textId="1CFE12A2" w:rsidR="001655BD" w:rsidRPr="001655BD" w:rsidRDefault="00A25120" w:rsidP="001655BD">
      <w:pPr>
        <w:pStyle w:val="a7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Вычисляются числа </w:t>
      </w:r>
      <w:r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k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mod p</m:t>
        </m:r>
      </m:oMath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p</m:t>
        </m:r>
      </m:oMath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</w:p>
    <w:p w14:paraId="5F648625" w14:textId="7F06D176" w:rsidR="00267D10" w:rsidRDefault="001655BD" w:rsidP="00267D10">
      <w:pPr>
        <w:pStyle w:val="a7"/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Пара чисел 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</w:t>
      </w:r>
      <w:proofErr w:type="spellStart"/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шифротекстом</w:t>
      </w:r>
      <w:proofErr w:type="spellEnd"/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FC29904" w14:textId="7C54E1BA" w:rsidR="00267D10" w:rsidRPr="001655BD" w:rsidRDefault="00267D10" w:rsidP="00267D10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B8BEA29" w14:textId="77777777" w:rsidR="001655BD" w:rsidRPr="001655BD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Расшифрование</w:t>
      </w:r>
      <w:proofErr w:type="spellEnd"/>
    </w:p>
    <w:p w14:paraId="31A2EDDA" w14:textId="5A00F5E2" w:rsidR="001655BD" w:rsidRPr="00AA383D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Зная закрытый ключ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исходное сообщение можно вычислить из </w:t>
      </w:r>
      <w:proofErr w:type="spellStart"/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шифротекста</w:t>
      </w:r>
      <w:proofErr w:type="spellEnd"/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A25120" w:rsidRPr="00A251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="00A25120" w:rsidRPr="00A251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по формуле:</w:t>
      </w:r>
      <w:r w:rsidR="00AA383D" w:rsidRPr="00AA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A38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AA383D" w:rsidRPr="00AA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mod p</m:t>
        </m:r>
      </m:oMath>
      <w:r w:rsidR="00AA383D" w:rsidRPr="00AA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E95B3AE" w14:textId="2AB7ABAD" w:rsidR="001655BD" w:rsidRDefault="001655B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практических вычислений больше подходит следующая формула:</w:t>
      </w:r>
    </w:p>
    <w:p w14:paraId="448B6120" w14:textId="54091110" w:rsidR="00AA383D" w:rsidRPr="00AA383D" w:rsidRDefault="00AA383D" w:rsidP="001655BD">
      <w:pPr>
        <w:pStyle w:val="a7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AA383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b*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(p-1-x)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mod p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9992C14" w14:textId="77777777" w:rsidR="00F24DC6" w:rsidRDefault="00F24DC6" w:rsidP="00F24DC6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0111B4" w14:textId="02D6DF3D" w:rsidR="00CF34DE" w:rsidRDefault="00F24DC6" w:rsidP="00167D4B">
      <w:pPr>
        <w:pStyle w:val="a7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Рассказать процесс работы алгоритма Эль-</w:t>
      </w:r>
      <w:proofErr w:type="spellStart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Гамаля</w:t>
      </w:r>
      <w:proofErr w:type="spellEnd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9DB12B7" w14:textId="05CD6C58" w:rsidR="001655BD" w:rsidRPr="001655BD" w:rsidRDefault="000D63A1" w:rsidP="000D63A1">
      <w:pPr>
        <w:pStyle w:val="a7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Выбирается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 числа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 – большое простое число, а другое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целое число, меньшее первого</w:t>
      </w: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Выбор чисел может быть открытым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469F257" w14:textId="12C8D8C4" w:rsidR="001655BD" w:rsidRPr="001655BD" w:rsidRDefault="000D63A1" w:rsidP="000D63A1">
      <w:pPr>
        <w:pStyle w:val="a7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енерирует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ся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другое 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каждым участником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хранить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ся в тайне. Это число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</w:t>
      </w:r>
      <w:r w:rsidR="000A23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ами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обмена</w:t>
      </w:r>
      <w:r w:rsidR="000A23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друг другу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он играет роль открытого ключа.</w:t>
      </w:r>
    </w:p>
    <w:p w14:paraId="3F82B0BF" w14:textId="2C639972" w:rsidR="001655BD" w:rsidRPr="001655BD" w:rsidRDefault="000D63A1" w:rsidP="000D63A1">
      <w:pPr>
        <w:pStyle w:val="a7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Обмен открытыми ключами. Далее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используя собственный секретный ключ и открытый ключ пар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тнера, конфиденциально вычисляется</w:t>
      </w:r>
      <w:r w:rsidR="001655BD"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ключ сессии. Каждый партер вычисляет один и тот же ключ сессии.</w:t>
      </w:r>
    </w:p>
    <w:p w14:paraId="083EC68F" w14:textId="68D8D40D" w:rsidR="00F24DC6" w:rsidRDefault="001655BD" w:rsidP="000D63A1">
      <w:pPr>
        <w:pStyle w:val="a7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55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614BF7AC" w14:textId="6D5A48DA" w:rsidR="00267D10" w:rsidRDefault="00267D10" w:rsidP="00267D10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A9CF34" w14:textId="59445F9A" w:rsidR="00267D10" w:rsidRPr="00267D10" w:rsidRDefault="00267D10" w:rsidP="00267D10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Вывод. Овладел</w:t>
      </w:r>
      <w:r w:rsidRPr="0058506E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 xml:space="preserve"> основными </w:t>
      </w:r>
      <w:r w:rsidRPr="00267D10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криптографическими алгоритмами асимметричного шифрования</w:t>
      </w: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napToGrid w:val="0"/>
          <w:sz w:val="28"/>
          <w:szCs w:val="28"/>
        </w:rPr>
        <w:t>шифры</w:t>
      </w:r>
      <w:r w:rsidRPr="008D5537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PSA</w:t>
      </w:r>
      <w:r w:rsidRPr="008D5537">
        <w:rPr>
          <w:rFonts w:ascii="Times New Roman" w:hAnsi="Times New Roman"/>
          <w:snapToGrid w:val="0"/>
          <w:sz w:val="28"/>
          <w:szCs w:val="28"/>
        </w:rPr>
        <w:t xml:space="preserve">, </w:t>
      </w:r>
      <w:proofErr w:type="spellStart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Диффи-Хеллмана</w:t>
      </w:r>
      <w:proofErr w:type="spellEnd"/>
      <w:r>
        <w:rPr>
          <w:rFonts w:ascii="Times New Roman" w:hAnsi="Times New Roman"/>
          <w:snapToGrid w:val="0"/>
          <w:sz w:val="28"/>
          <w:szCs w:val="28"/>
          <w:lang w:val="ru-RU"/>
        </w:rPr>
        <w:t xml:space="preserve">, </w:t>
      </w:r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Эль-</w:t>
      </w:r>
      <w:proofErr w:type="spellStart"/>
      <w:r w:rsidRPr="00F24D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.</w:t>
      </w:r>
    </w:p>
    <w:sectPr w:rsidR="00267D10" w:rsidRPr="00267D10" w:rsidSect="004E1E97">
      <w:headerReference w:type="default" r:id="rId7"/>
      <w:footerReference w:type="first" r:id="rId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A7A01" w14:textId="77777777" w:rsidR="006E70E1" w:rsidRDefault="006E70E1" w:rsidP="004E1E97">
      <w:r>
        <w:separator/>
      </w:r>
    </w:p>
  </w:endnote>
  <w:endnote w:type="continuationSeparator" w:id="0">
    <w:p w14:paraId="7EBB5E3A" w14:textId="77777777" w:rsidR="006E70E1" w:rsidRDefault="006E70E1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95349" w14:textId="7931C4A8" w:rsidR="004E1E97" w:rsidRPr="004E1E97" w:rsidRDefault="004E1E97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EDA5D" w14:textId="77777777" w:rsidR="006E70E1" w:rsidRDefault="006E70E1" w:rsidP="004E1E97">
      <w:r>
        <w:separator/>
      </w:r>
    </w:p>
  </w:footnote>
  <w:footnote w:type="continuationSeparator" w:id="0">
    <w:p w14:paraId="731416BA" w14:textId="77777777" w:rsidR="006E70E1" w:rsidRDefault="006E70E1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195D0C56" w:rsidR="004E1E97" w:rsidRPr="004E1E97" w:rsidRDefault="004E1E97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BF36DF" w:rsidRPr="00BF36DF">
          <w:rPr>
            <w:noProof/>
            <w:sz w:val="28"/>
            <w:szCs w:val="28"/>
            <w:lang w:val="pl-PL"/>
          </w:rPr>
          <w:t>3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24C8"/>
    <w:multiLevelType w:val="hybridMultilevel"/>
    <w:tmpl w:val="4BE0229A"/>
    <w:lvl w:ilvl="0" w:tplc="4B509D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984347"/>
    <w:multiLevelType w:val="hybridMultilevel"/>
    <w:tmpl w:val="E6AAB2AC"/>
    <w:lvl w:ilvl="0" w:tplc="02002E1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985A95"/>
    <w:multiLevelType w:val="hybridMultilevel"/>
    <w:tmpl w:val="6BE6C510"/>
    <w:lvl w:ilvl="0" w:tplc="5F0CA6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8EF7929"/>
    <w:multiLevelType w:val="hybridMultilevel"/>
    <w:tmpl w:val="D638C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4C3228F"/>
    <w:multiLevelType w:val="hybridMultilevel"/>
    <w:tmpl w:val="ADF2A5FE"/>
    <w:lvl w:ilvl="0" w:tplc="360857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F50FCE"/>
    <w:multiLevelType w:val="hybridMultilevel"/>
    <w:tmpl w:val="24F63568"/>
    <w:lvl w:ilvl="0" w:tplc="360857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54AC7"/>
    <w:multiLevelType w:val="hybridMultilevel"/>
    <w:tmpl w:val="B81E08A8"/>
    <w:lvl w:ilvl="0" w:tplc="163C72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2"/>
    <w:rsid w:val="00086939"/>
    <w:rsid w:val="000A239C"/>
    <w:rsid w:val="000D01A3"/>
    <w:rsid w:val="000D63A1"/>
    <w:rsid w:val="00101AF6"/>
    <w:rsid w:val="001443F5"/>
    <w:rsid w:val="001655BD"/>
    <w:rsid w:val="00184305"/>
    <w:rsid w:val="00221FA8"/>
    <w:rsid w:val="00246A0A"/>
    <w:rsid w:val="00267D10"/>
    <w:rsid w:val="002846E0"/>
    <w:rsid w:val="0029024C"/>
    <w:rsid w:val="00292286"/>
    <w:rsid w:val="00384203"/>
    <w:rsid w:val="00391BBA"/>
    <w:rsid w:val="003A430C"/>
    <w:rsid w:val="003E6C7B"/>
    <w:rsid w:val="00430876"/>
    <w:rsid w:val="004E1E97"/>
    <w:rsid w:val="00571B6D"/>
    <w:rsid w:val="005A583C"/>
    <w:rsid w:val="00672775"/>
    <w:rsid w:val="006E70E1"/>
    <w:rsid w:val="0073463A"/>
    <w:rsid w:val="007500D4"/>
    <w:rsid w:val="007D4F6E"/>
    <w:rsid w:val="007F12A5"/>
    <w:rsid w:val="0087238F"/>
    <w:rsid w:val="00872E36"/>
    <w:rsid w:val="008E5410"/>
    <w:rsid w:val="009252FE"/>
    <w:rsid w:val="009260AA"/>
    <w:rsid w:val="009928F1"/>
    <w:rsid w:val="00A0357B"/>
    <w:rsid w:val="00A25120"/>
    <w:rsid w:val="00A453A6"/>
    <w:rsid w:val="00AA383D"/>
    <w:rsid w:val="00AC2600"/>
    <w:rsid w:val="00B10543"/>
    <w:rsid w:val="00B72A50"/>
    <w:rsid w:val="00B95A70"/>
    <w:rsid w:val="00BF36DF"/>
    <w:rsid w:val="00CE08E2"/>
    <w:rsid w:val="00CF34DE"/>
    <w:rsid w:val="00D62885"/>
    <w:rsid w:val="00DB44B9"/>
    <w:rsid w:val="00E702EB"/>
    <w:rsid w:val="00F24DC6"/>
    <w:rsid w:val="00F66D7E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Placeholder Text"/>
    <w:basedOn w:val="a0"/>
    <w:uiPriority w:val="99"/>
    <w:semiHidden/>
    <w:rsid w:val="00CF34DE"/>
    <w:rPr>
      <w:color w:val="808080"/>
    </w:rPr>
  </w:style>
  <w:style w:type="paragraph" w:styleId="a9">
    <w:name w:val="endnote text"/>
    <w:basedOn w:val="a"/>
    <w:link w:val="aa"/>
    <w:autoRedefine/>
    <w:semiHidden/>
    <w:unhideWhenUsed/>
    <w:rsid w:val="009928F1"/>
    <w:pPr>
      <w:snapToGrid w:val="0"/>
      <w:jc w:val="both"/>
    </w:pPr>
    <w:rPr>
      <w:szCs w:val="20"/>
    </w:rPr>
  </w:style>
  <w:style w:type="character" w:customStyle="1" w:styleId="aa">
    <w:name w:val="Текст концевой сноски Знак"/>
    <w:basedOn w:val="a0"/>
    <w:link w:val="a9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Body Text"/>
    <w:basedOn w:val="a"/>
    <w:link w:val="ac"/>
    <w:semiHidden/>
    <w:unhideWhenUsed/>
    <w:rsid w:val="009928F1"/>
    <w:pPr>
      <w:snapToGrid w:val="0"/>
      <w:spacing w:before="120" w:line="288" w:lineRule="auto"/>
      <w:jc w:val="both"/>
    </w:pPr>
    <w:rPr>
      <w:szCs w:val="20"/>
    </w:rPr>
  </w:style>
  <w:style w:type="character" w:customStyle="1" w:styleId="ac">
    <w:name w:val="Основной текст Знак"/>
    <w:basedOn w:val="a0"/>
    <w:link w:val="ab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semiHidden/>
    <w:unhideWhenUsed/>
    <w:rsid w:val="009928F1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9928F1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9928F1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9928F1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9928F1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">
    <w:name w:val="Таблица"/>
    <w:basedOn w:val="a"/>
    <w:autoRedefine/>
    <w:rsid w:val="009928F1"/>
    <w:pPr>
      <w:snapToGrid w:val="0"/>
      <w:spacing w:after="120" w:line="288" w:lineRule="auto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Lenovo</cp:lastModifiedBy>
  <cp:revision>23</cp:revision>
  <dcterms:created xsi:type="dcterms:W3CDTF">2022-02-14T09:37:00Z</dcterms:created>
  <dcterms:modified xsi:type="dcterms:W3CDTF">2022-04-04T15:55:00Z</dcterms:modified>
</cp:coreProperties>
</file>