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B975D" w14:textId="20D736AB" w:rsidR="00F21539" w:rsidRPr="00F21539" w:rsidRDefault="00F21539" w:rsidP="00F21539">
      <w:pPr>
        <w:spacing w:line="480" w:lineRule="auto"/>
        <w:jc w:val="center"/>
        <w:rPr>
          <w:b/>
          <w:bCs/>
          <w:lang w:val="en-US"/>
        </w:rPr>
      </w:pPr>
      <w:r w:rsidRPr="00F21539">
        <w:rPr>
          <w:b/>
          <w:bCs/>
          <w:lang w:val="en-US"/>
        </w:rPr>
        <w:t>Chapter 4</w:t>
      </w:r>
    </w:p>
    <w:p w14:paraId="1E788969" w14:textId="10820776" w:rsidR="00F21539" w:rsidRDefault="00F21539" w:rsidP="00F21539">
      <w:pPr>
        <w:spacing w:line="480" w:lineRule="auto"/>
        <w:jc w:val="center"/>
        <w:rPr>
          <w:b/>
          <w:bCs/>
          <w:lang w:val="en-US"/>
        </w:rPr>
      </w:pPr>
      <w:r w:rsidRPr="00F21539">
        <w:rPr>
          <w:b/>
          <w:bCs/>
          <w:lang w:val="en-US"/>
        </w:rPr>
        <w:t>RESULTS AND DISCUSSIONS</w:t>
      </w:r>
    </w:p>
    <w:p w14:paraId="2792E7E4" w14:textId="185ED108" w:rsidR="00F21539" w:rsidRDefault="00F21539" w:rsidP="00F21539">
      <w:pPr>
        <w:spacing w:line="480" w:lineRule="auto"/>
        <w:jc w:val="both"/>
        <w:rPr>
          <w:lang w:val="en-US"/>
        </w:rPr>
      </w:pPr>
      <w:r>
        <w:rPr>
          <w:lang w:val="en-US"/>
        </w:rPr>
        <w:tab/>
        <w:t>This chapter analyzes the data collected from the experiments. The results are supported by relevant tables, figures, and statistical analysis.</w:t>
      </w:r>
    </w:p>
    <w:p w14:paraId="3F3C753E" w14:textId="30D3B71A" w:rsidR="00F21539" w:rsidRDefault="00F21539" w:rsidP="00F21539">
      <w:pPr>
        <w:spacing w:line="480" w:lineRule="auto"/>
        <w:jc w:val="both"/>
        <w:rPr>
          <w:b/>
          <w:bCs/>
          <w:lang w:val="en-US"/>
        </w:rPr>
      </w:pPr>
      <w:r w:rsidRPr="00F21539">
        <w:rPr>
          <w:b/>
          <w:bCs/>
          <w:lang w:val="en-US"/>
        </w:rPr>
        <w:t>4.1 Temperature and Humidity Sensor Accuracy Test</w:t>
      </w:r>
    </w:p>
    <w:p w14:paraId="10B25A98" w14:textId="77777777" w:rsidR="00451E32" w:rsidRDefault="00F21539" w:rsidP="00F21539">
      <w:pPr>
        <w:spacing w:line="480" w:lineRule="auto"/>
        <w:jc w:val="both"/>
        <w:rPr>
          <w:lang w:val="en-US"/>
        </w:rPr>
      </w:pPr>
      <w:r>
        <w:rPr>
          <w:b/>
          <w:bCs/>
          <w:lang w:val="en-US"/>
        </w:rPr>
        <w:tab/>
      </w:r>
      <w:r>
        <w:rPr>
          <w:lang w:val="en-US"/>
        </w:rPr>
        <w:t>In experiment 3.2.1</w:t>
      </w:r>
      <w:r w:rsidR="0084506E">
        <w:rPr>
          <w:lang w:val="en-US"/>
        </w:rPr>
        <w:t>, the DHT22 temperature and humidity sensor was performed by comparing its measured values against a calibrated digital thermometer and hygrometer used as the reference instrument. A series of repeated trials were conducted under</w:t>
      </w:r>
      <w:r w:rsidR="00451E32">
        <w:rPr>
          <w:lang w:val="en-US"/>
        </w:rPr>
        <w:t xml:space="preserve"> </w:t>
      </w:r>
      <w:r w:rsidR="0084506E">
        <w:rPr>
          <w:lang w:val="en-US"/>
        </w:rPr>
        <w:t xml:space="preserve">indoor environmental conditions to minimize external thermal disturbances. </w:t>
      </w:r>
    </w:p>
    <w:p w14:paraId="649CA866" w14:textId="6FA0D902" w:rsidR="00847211" w:rsidRDefault="00451E32" w:rsidP="00847211">
      <w:pPr>
        <w:spacing w:line="480" w:lineRule="auto"/>
        <w:jc w:val="both"/>
        <w:rPr>
          <w:lang w:val="en-US"/>
        </w:rPr>
      </w:pPr>
      <w:r>
        <w:rPr>
          <w:lang w:val="en-US"/>
        </w:rPr>
        <w:tab/>
        <w:t>The reliability of the environmental monitoring system was evaluated through a series of calibration tests focusing on temperature and relative humidity. By comparing sensor outputs against high-precision reference instruments, the system’s performance was quantified using four primary metrics: Mean Absolute Error (MAE), Mean Percent Error (MPE), Overall Accuracy (A), and Consistency (CV).</w:t>
      </w:r>
    </w:p>
    <w:p w14:paraId="312A418E" w14:textId="6E0EAFD2" w:rsidR="006E675A" w:rsidRDefault="006E675A" w:rsidP="00847211">
      <w:pPr>
        <w:spacing w:line="480" w:lineRule="auto"/>
        <w:jc w:val="both"/>
        <w:rPr>
          <w:lang w:val="en-US"/>
        </w:rPr>
      </w:pPr>
      <w:r>
        <w:rPr>
          <w:lang w:val="en-US"/>
        </w:rPr>
        <w:tab/>
        <w:t>The linear curve was made by analyzing these data through the concept of linear regression [</w:t>
      </w:r>
      <w:r w:rsidRPr="006E675A">
        <w:rPr>
          <w:color w:val="EE0000"/>
          <w:lang w:val="en-US"/>
        </w:rPr>
        <w:t>..</w:t>
      </w:r>
      <w:r>
        <w:rPr>
          <w:lang w:val="en-US"/>
        </w:rPr>
        <w:t>] to show their relationship by scattering the data to get the linear equation. The linear curve is shown in Fig. 4.1. for temperature and Fig 4.2 for humidity</w:t>
      </w:r>
      <w:r w:rsidR="000B1279">
        <w:rPr>
          <w:lang w:val="en-US"/>
        </w:rPr>
        <w:t xml:space="preserve">. With this, the temperature and humidity equation is given </w:t>
      </w:r>
      <w:proofErr w:type="gramStart"/>
      <w:r w:rsidR="000B1279">
        <w:rPr>
          <w:lang w:val="en-US"/>
        </w:rPr>
        <w:t>by;</w:t>
      </w:r>
      <w:proofErr w:type="gramEnd"/>
    </w:p>
    <w:p w14:paraId="18A3F542" w14:textId="732F515E" w:rsidR="006E675A" w:rsidRDefault="00000000" w:rsidP="006E675A">
      <w:pPr>
        <w:spacing w:line="480" w:lineRule="auto"/>
        <w:jc w:val="right"/>
        <w:rPr>
          <w:rFonts w:eastAsiaTheme="minorEastAsia"/>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DHT22</m:t>
            </m:r>
          </m:sub>
        </m:sSub>
        <m:r>
          <w:rPr>
            <w:rFonts w:ascii="Cambria Math" w:hAnsi="Cambria Math"/>
            <w:lang w:val="en-US"/>
          </w:rPr>
          <m:t>= (0.7457×</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ref</m:t>
            </m:r>
          </m:sub>
        </m:sSub>
        <m:r>
          <w:rPr>
            <w:rFonts w:ascii="Cambria Math" w:hAnsi="Cambria Math"/>
            <w:lang w:val="en-US"/>
          </w:rPr>
          <m:t>)+ 6.339</m:t>
        </m:r>
      </m:oMath>
      <w:r w:rsidR="006E675A">
        <w:rPr>
          <w:rFonts w:eastAsiaTheme="minorEastAsia"/>
          <w:lang w:val="en-US"/>
        </w:rPr>
        <w:t xml:space="preserve">                                       (4.1) </w:t>
      </w:r>
    </w:p>
    <w:p w14:paraId="49C7BC56" w14:textId="77777777" w:rsidR="001B4A8D" w:rsidRDefault="001B4A8D" w:rsidP="006E675A">
      <w:pPr>
        <w:spacing w:line="480" w:lineRule="auto"/>
        <w:jc w:val="both"/>
        <w:rPr>
          <w:rFonts w:eastAsiaTheme="minorEastAsia"/>
          <w:lang w:val="en-US"/>
        </w:rPr>
      </w:pPr>
    </w:p>
    <w:p w14:paraId="44E15F9F" w14:textId="774FC1B9" w:rsidR="006E675A" w:rsidRDefault="006E675A" w:rsidP="006E675A">
      <w:pPr>
        <w:spacing w:line="480" w:lineRule="auto"/>
        <w:jc w:val="both"/>
        <w:rPr>
          <w:rFonts w:eastAsiaTheme="minorEastAsia"/>
          <w:lang w:val="en-US"/>
        </w:rPr>
      </w:pPr>
      <w:r>
        <w:rPr>
          <w:rFonts w:eastAsiaTheme="minorEastAsia"/>
          <w:lang w:val="en-US"/>
        </w:rPr>
        <w:lastRenderedPageBreak/>
        <w:t>where:</w:t>
      </w:r>
    </w:p>
    <w:p w14:paraId="65A02764" w14:textId="2BAC0D4D" w:rsidR="006E675A" w:rsidRDefault="00000000" w:rsidP="006E675A">
      <w:pPr>
        <w:spacing w:line="480" w:lineRule="auto"/>
        <w:ind w:firstLine="720"/>
        <w:jc w:val="both"/>
        <w:rPr>
          <w:rFonts w:eastAsiaTheme="minorEastAsia"/>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DHT22</m:t>
            </m:r>
          </m:sub>
        </m:sSub>
        <m:r>
          <w:rPr>
            <w:rFonts w:ascii="Cambria Math" w:hAnsi="Cambria Math"/>
            <w:lang w:val="en-US"/>
          </w:rPr>
          <m:t xml:space="preserve"> </m:t>
        </m:r>
      </m:oMath>
      <w:r w:rsidR="006E675A">
        <w:rPr>
          <w:rFonts w:eastAsiaTheme="minorEastAsia"/>
          <w:lang w:val="en-US"/>
        </w:rPr>
        <w:t>= Temperature values</w:t>
      </w:r>
      <w:r w:rsidR="000B1279">
        <w:rPr>
          <w:rFonts w:eastAsiaTheme="minorEastAsia"/>
          <w:lang w:val="en-US"/>
        </w:rPr>
        <w:t>, and</w:t>
      </w:r>
    </w:p>
    <w:p w14:paraId="4278FE8A" w14:textId="77777777" w:rsidR="000B1279" w:rsidRDefault="00000000" w:rsidP="000B1279">
      <w:pPr>
        <w:spacing w:line="480" w:lineRule="auto"/>
        <w:ind w:firstLine="720"/>
        <w:jc w:val="both"/>
        <w:rPr>
          <w:rFonts w:eastAsiaTheme="minorEastAsia"/>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ref</m:t>
            </m:r>
          </m:sub>
        </m:sSub>
      </m:oMath>
      <w:r w:rsidR="006E675A">
        <w:rPr>
          <w:rFonts w:eastAsiaTheme="minorEastAsia"/>
          <w:lang w:val="en-US"/>
        </w:rPr>
        <w:t xml:space="preserve"> = </w:t>
      </w:r>
      <w:r w:rsidR="000B1279">
        <w:rPr>
          <w:rFonts w:eastAsiaTheme="minorEastAsia"/>
          <w:lang w:val="en-US"/>
        </w:rPr>
        <w:t>reference temperature.</w:t>
      </w:r>
    </w:p>
    <w:p w14:paraId="6CD6D7E4" w14:textId="442B5332" w:rsidR="000B1279" w:rsidRDefault="00000000" w:rsidP="001B4A8D">
      <w:pPr>
        <w:spacing w:line="480" w:lineRule="auto"/>
        <w:ind w:firstLine="720"/>
        <w:jc w:val="right"/>
        <w:rPr>
          <w:rFonts w:eastAsiaTheme="minorEastAsia"/>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DHT22</m:t>
            </m:r>
          </m:sub>
        </m:sSub>
        <m:r>
          <w:rPr>
            <w:rFonts w:ascii="Cambria Math" w:hAnsi="Cambria Math"/>
            <w:lang w:val="en-US"/>
          </w:rPr>
          <m:t>= (0.772×</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ref</m:t>
            </m:r>
          </m:sub>
        </m:sSub>
        <m:r>
          <w:rPr>
            <w:rFonts w:ascii="Cambria Math" w:hAnsi="Cambria Math"/>
            <w:lang w:val="en-US"/>
          </w:rPr>
          <m:t>)+ 12.4195</m:t>
        </m:r>
      </m:oMath>
      <w:r w:rsidR="001B4A8D">
        <w:rPr>
          <w:rFonts w:eastAsiaTheme="minorEastAsia"/>
          <w:lang w:val="en-US"/>
        </w:rPr>
        <w:t xml:space="preserve">                                       (4.2)</w:t>
      </w:r>
    </w:p>
    <w:p w14:paraId="75ABF645" w14:textId="53B6AF30" w:rsidR="000B1279" w:rsidRDefault="00000000" w:rsidP="000B1279">
      <w:pPr>
        <w:spacing w:line="480" w:lineRule="auto"/>
        <w:ind w:firstLine="720"/>
        <w:jc w:val="both"/>
        <w:rPr>
          <w:rFonts w:eastAsiaTheme="minorEastAsia"/>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DHT22</m:t>
            </m:r>
          </m:sub>
        </m:sSub>
      </m:oMath>
      <w:r w:rsidR="000B1279">
        <w:rPr>
          <w:rFonts w:eastAsiaTheme="minorEastAsia"/>
          <w:lang w:val="en-US"/>
        </w:rPr>
        <w:t xml:space="preserve"> = humidity values, and</w:t>
      </w:r>
    </w:p>
    <w:p w14:paraId="267F0F25" w14:textId="2C975057" w:rsidR="000B1279" w:rsidRPr="006E675A" w:rsidRDefault="00000000" w:rsidP="00BC2527">
      <w:pPr>
        <w:spacing w:line="480" w:lineRule="auto"/>
        <w:ind w:firstLine="720"/>
        <w:jc w:val="both"/>
        <w:rPr>
          <w:rFonts w:eastAsiaTheme="minorEastAsia"/>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ref</m:t>
            </m:r>
          </m:sub>
        </m:sSub>
      </m:oMath>
      <w:r w:rsidR="000B1279">
        <w:rPr>
          <w:rFonts w:eastAsiaTheme="minorEastAsia"/>
          <w:lang w:val="en-US"/>
        </w:rPr>
        <w:t xml:space="preserve"> = hygrometer </w:t>
      </w:r>
      <w:r w:rsidR="001B4A8D">
        <w:rPr>
          <w:rFonts w:eastAsiaTheme="minorEastAsia"/>
          <w:lang w:val="en-US"/>
        </w:rPr>
        <w:t>reading.</w:t>
      </w:r>
    </w:p>
    <w:p w14:paraId="0168E3B0" w14:textId="43F1DFBD" w:rsidR="000B1279" w:rsidRDefault="00BC2527" w:rsidP="00847211">
      <w:pPr>
        <w:spacing w:line="480" w:lineRule="auto"/>
        <w:jc w:val="both"/>
        <w:rPr>
          <w:rFonts w:eastAsiaTheme="minorEastAsia"/>
          <w:noProof/>
          <w:lang w:val="en-US"/>
        </w:rPr>
      </w:pPr>
      <w:r>
        <w:rPr>
          <w:rFonts w:eastAsiaTheme="minorEastAsia"/>
          <w:noProof/>
          <w:lang w:val="en-US"/>
        </w:rPr>
        <w:drawing>
          <wp:anchor distT="0" distB="0" distL="114300" distR="114300" simplePos="0" relativeHeight="251658240" behindDoc="1" locked="0" layoutInCell="1" allowOverlap="1" wp14:anchorId="2A47116C" wp14:editId="10EB714E">
            <wp:simplePos x="0" y="0"/>
            <wp:positionH relativeFrom="column">
              <wp:posOffset>-278780</wp:posOffset>
            </wp:positionH>
            <wp:positionV relativeFrom="paragraph">
              <wp:posOffset>4196</wp:posOffset>
            </wp:positionV>
            <wp:extent cx="6858000" cy="3532435"/>
            <wp:effectExtent l="0" t="0" r="0" b="0"/>
            <wp:wrapNone/>
            <wp:docPr id="4923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74360" name="Picture 492374360"/>
                    <pic:cNvPicPr/>
                  </pic:nvPicPr>
                  <pic:blipFill rotWithShape="1">
                    <a:blip r:embed="rId4">
                      <a:extLst>
                        <a:ext uri="{28A0092B-C50C-407E-A947-70E740481C1C}">
                          <a14:useLocalDpi xmlns:a14="http://schemas.microsoft.com/office/drawing/2010/main" val="0"/>
                        </a:ext>
                      </a:extLst>
                    </a:blip>
                    <a:srcRect l="6893" t="5233" r="8783"/>
                    <a:stretch>
                      <a:fillRect/>
                    </a:stretch>
                  </pic:blipFill>
                  <pic:spPr bwMode="auto">
                    <a:xfrm>
                      <a:off x="0" y="0"/>
                      <a:ext cx="6869862" cy="3538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4D7DC2" w14:textId="1C0EAB23" w:rsidR="006E675A" w:rsidRDefault="006E675A" w:rsidP="00847211">
      <w:pPr>
        <w:spacing w:line="480" w:lineRule="auto"/>
        <w:jc w:val="both"/>
        <w:rPr>
          <w:lang w:val="en-US"/>
        </w:rPr>
      </w:pPr>
    </w:p>
    <w:p w14:paraId="391BBE99" w14:textId="77777777" w:rsidR="000B1279" w:rsidRDefault="000B1279" w:rsidP="00847211">
      <w:pPr>
        <w:spacing w:line="480" w:lineRule="auto"/>
        <w:jc w:val="both"/>
        <w:rPr>
          <w:lang w:val="en-US"/>
        </w:rPr>
      </w:pPr>
    </w:p>
    <w:p w14:paraId="59EE22D4" w14:textId="77777777" w:rsidR="000B1279" w:rsidRDefault="000B1279" w:rsidP="00847211">
      <w:pPr>
        <w:spacing w:line="480" w:lineRule="auto"/>
        <w:jc w:val="both"/>
        <w:rPr>
          <w:lang w:val="en-US"/>
        </w:rPr>
      </w:pPr>
    </w:p>
    <w:p w14:paraId="6539E096" w14:textId="070BE57F" w:rsidR="000B1279" w:rsidRDefault="00BC2527" w:rsidP="00BC2527">
      <w:pPr>
        <w:tabs>
          <w:tab w:val="left" w:pos="4074"/>
        </w:tabs>
        <w:spacing w:line="480" w:lineRule="auto"/>
        <w:jc w:val="both"/>
        <w:rPr>
          <w:lang w:val="en-US"/>
        </w:rPr>
      </w:pPr>
      <w:r>
        <w:rPr>
          <w:lang w:val="en-US"/>
        </w:rPr>
        <w:tab/>
      </w:r>
    </w:p>
    <w:p w14:paraId="0F28B9A7" w14:textId="77777777" w:rsidR="000B1279" w:rsidRDefault="000B1279" w:rsidP="00847211">
      <w:pPr>
        <w:spacing w:line="480" w:lineRule="auto"/>
        <w:jc w:val="both"/>
        <w:rPr>
          <w:lang w:val="en-US"/>
        </w:rPr>
      </w:pPr>
    </w:p>
    <w:p w14:paraId="77BBFCA7" w14:textId="77777777" w:rsidR="00BC2527" w:rsidRDefault="00BC2527" w:rsidP="000B1279">
      <w:pPr>
        <w:spacing w:line="480" w:lineRule="auto"/>
        <w:jc w:val="center"/>
        <w:rPr>
          <w:lang w:val="en-US"/>
        </w:rPr>
      </w:pPr>
    </w:p>
    <w:p w14:paraId="6C760788" w14:textId="77777777" w:rsidR="00BC2527" w:rsidRDefault="00BC2527" w:rsidP="000B1279">
      <w:pPr>
        <w:spacing w:line="480" w:lineRule="auto"/>
        <w:jc w:val="center"/>
        <w:rPr>
          <w:lang w:val="en-US"/>
        </w:rPr>
      </w:pPr>
    </w:p>
    <w:p w14:paraId="0E5EC239" w14:textId="01D8926D" w:rsidR="000B1279" w:rsidRDefault="000B1279" w:rsidP="000B1279">
      <w:pPr>
        <w:spacing w:line="480" w:lineRule="auto"/>
        <w:jc w:val="center"/>
        <w:rPr>
          <w:lang w:val="en-US"/>
        </w:rPr>
      </w:pPr>
      <w:r>
        <w:rPr>
          <w:lang w:val="en-US"/>
        </w:rPr>
        <w:t>Figure 4.1: DHT22 (Temperature) Linear curve</w:t>
      </w:r>
    </w:p>
    <w:p w14:paraId="2DEE740D" w14:textId="77777777" w:rsidR="001B4A8D" w:rsidRDefault="001B4A8D" w:rsidP="000B1279">
      <w:pPr>
        <w:spacing w:line="480" w:lineRule="auto"/>
        <w:jc w:val="center"/>
        <w:rPr>
          <w:lang w:val="en-US"/>
        </w:rPr>
      </w:pPr>
    </w:p>
    <w:p w14:paraId="475490C1" w14:textId="77777777" w:rsidR="001B4A8D" w:rsidRDefault="001B4A8D" w:rsidP="000B1279">
      <w:pPr>
        <w:spacing w:line="480" w:lineRule="auto"/>
        <w:jc w:val="center"/>
        <w:rPr>
          <w:lang w:val="en-US"/>
        </w:rPr>
      </w:pPr>
    </w:p>
    <w:p w14:paraId="54ED9011" w14:textId="209BF4A5" w:rsidR="00BC2527" w:rsidRDefault="00BC2527" w:rsidP="000B1279">
      <w:pPr>
        <w:spacing w:line="480" w:lineRule="auto"/>
        <w:jc w:val="center"/>
        <w:rPr>
          <w:lang w:val="en-US"/>
        </w:rPr>
      </w:pPr>
      <w:r>
        <w:rPr>
          <w:noProof/>
          <w:lang w:val="en-US"/>
        </w:rPr>
        <w:lastRenderedPageBreak/>
        <w:drawing>
          <wp:anchor distT="0" distB="0" distL="114300" distR="114300" simplePos="0" relativeHeight="251659264" behindDoc="1" locked="0" layoutInCell="1" allowOverlap="1" wp14:anchorId="4833BED6" wp14:editId="746D5347">
            <wp:simplePos x="0" y="0"/>
            <wp:positionH relativeFrom="column">
              <wp:posOffset>-342265</wp:posOffset>
            </wp:positionH>
            <wp:positionV relativeFrom="paragraph">
              <wp:posOffset>0</wp:posOffset>
            </wp:positionV>
            <wp:extent cx="6629400" cy="3486691"/>
            <wp:effectExtent l="0" t="0" r="0" b="0"/>
            <wp:wrapNone/>
            <wp:docPr id="1243387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87877" name="Picture 1243387877"/>
                    <pic:cNvPicPr/>
                  </pic:nvPicPr>
                  <pic:blipFill rotWithShape="1">
                    <a:blip r:embed="rId5">
                      <a:extLst>
                        <a:ext uri="{28A0092B-C50C-407E-A947-70E740481C1C}">
                          <a14:useLocalDpi xmlns:a14="http://schemas.microsoft.com/office/drawing/2010/main" val="0"/>
                        </a:ext>
                      </a:extLst>
                    </a:blip>
                    <a:srcRect l="7796" t="5583" r="9929"/>
                    <a:stretch>
                      <a:fillRect/>
                    </a:stretch>
                  </pic:blipFill>
                  <pic:spPr bwMode="auto">
                    <a:xfrm>
                      <a:off x="0" y="0"/>
                      <a:ext cx="6629400" cy="34866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8BC184" w14:textId="26FB2E60" w:rsidR="00BC2527" w:rsidRDefault="00BC2527" w:rsidP="000B1279">
      <w:pPr>
        <w:spacing w:line="480" w:lineRule="auto"/>
        <w:jc w:val="center"/>
        <w:rPr>
          <w:noProof/>
          <w:lang w:val="en-US"/>
        </w:rPr>
      </w:pPr>
    </w:p>
    <w:p w14:paraId="0D9B9472" w14:textId="6D60409F" w:rsidR="001B4A8D" w:rsidRDefault="001B4A8D" w:rsidP="000B1279">
      <w:pPr>
        <w:spacing w:line="480" w:lineRule="auto"/>
        <w:jc w:val="center"/>
        <w:rPr>
          <w:lang w:val="en-US"/>
        </w:rPr>
      </w:pPr>
    </w:p>
    <w:p w14:paraId="251081BC" w14:textId="7153A08F" w:rsidR="001B4A8D" w:rsidRDefault="001B4A8D" w:rsidP="000B1279">
      <w:pPr>
        <w:spacing w:line="480" w:lineRule="auto"/>
        <w:jc w:val="center"/>
        <w:rPr>
          <w:noProof/>
          <w:lang w:val="en-US"/>
        </w:rPr>
      </w:pPr>
    </w:p>
    <w:p w14:paraId="560250AF" w14:textId="506581EC" w:rsidR="001B4A8D" w:rsidRDefault="001B4A8D" w:rsidP="000B1279">
      <w:pPr>
        <w:spacing w:line="480" w:lineRule="auto"/>
        <w:jc w:val="center"/>
        <w:rPr>
          <w:lang w:val="en-US"/>
        </w:rPr>
      </w:pPr>
    </w:p>
    <w:p w14:paraId="3B28AFC7" w14:textId="7BBAAED4" w:rsidR="000B1279" w:rsidRDefault="000B1279" w:rsidP="000B1279">
      <w:pPr>
        <w:spacing w:line="480" w:lineRule="auto"/>
        <w:jc w:val="both"/>
        <w:rPr>
          <w:lang w:val="en-US"/>
        </w:rPr>
      </w:pPr>
    </w:p>
    <w:p w14:paraId="0D4AC7AB" w14:textId="2120D14B" w:rsidR="001B4A8D" w:rsidRDefault="00BC2527" w:rsidP="00BC2527">
      <w:pPr>
        <w:tabs>
          <w:tab w:val="left" w:pos="6633"/>
        </w:tabs>
        <w:spacing w:line="480" w:lineRule="auto"/>
        <w:jc w:val="both"/>
        <w:rPr>
          <w:lang w:val="en-US"/>
        </w:rPr>
      </w:pPr>
      <w:r>
        <w:rPr>
          <w:lang w:val="en-US"/>
        </w:rPr>
        <w:tab/>
      </w:r>
    </w:p>
    <w:p w14:paraId="2CD0D0C7" w14:textId="77777777" w:rsidR="00BC2527" w:rsidRDefault="00BC2527" w:rsidP="00BC2527">
      <w:pPr>
        <w:tabs>
          <w:tab w:val="left" w:pos="6633"/>
        </w:tabs>
        <w:spacing w:line="480" w:lineRule="auto"/>
        <w:jc w:val="both"/>
        <w:rPr>
          <w:lang w:val="en-US"/>
        </w:rPr>
      </w:pPr>
    </w:p>
    <w:p w14:paraId="4528AF15" w14:textId="21EC1E51" w:rsidR="001B4A8D" w:rsidRDefault="001B4A8D" w:rsidP="001B4A8D">
      <w:pPr>
        <w:spacing w:line="480" w:lineRule="auto"/>
        <w:jc w:val="center"/>
        <w:rPr>
          <w:lang w:val="en-US"/>
        </w:rPr>
      </w:pPr>
      <w:r>
        <w:rPr>
          <w:lang w:val="en-US"/>
        </w:rPr>
        <w:t>Figure 4.2: DHT22 (Humidity) Linear curve</w:t>
      </w:r>
    </w:p>
    <w:p w14:paraId="29FBF534" w14:textId="41FA93BF" w:rsidR="00BC2527" w:rsidRDefault="00BC2527" w:rsidP="00BC2527">
      <w:pPr>
        <w:spacing w:line="480" w:lineRule="auto"/>
        <w:jc w:val="both"/>
        <w:rPr>
          <w:rFonts w:eastAsiaTheme="minorEastAsia"/>
          <w:lang w:val="en-US"/>
        </w:rPr>
      </w:pPr>
      <w:r>
        <w:rPr>
          <w:rFonts w:eastAsiaTheme="minorEastAsia"/>
          <w:lang w:val="en-US"/>
        </w:rPr>
        <w:t>This linear curve has a correlation of 0.826 and 0.878 which indicates a very strong linear relationship. This proves that as environment changes, DHT22 tracks the reference tool accurately</w:t>
      </w:r>
    </w:p>
    <w:p w14:paraId="394CEFEB" w14:textId="3472EE51" w:rsidR="00BC2527" w:rsidRDefault="00BC2527" w:rsidP="00BC2527">
      <w:pPr>
        <w:spacing w:line="480" w:lineRule="auto"/>
        <w:jc w:val="center"/>
        <w:rPr>
          <w:lang w:val="en-US"/>
        </w:rPr>
      </w:pPr>
      <w:r>
        <w:rPr>
          <w:rFonts w:eastAsiaTheme="minorEastAsia"/>
          <w:lang w:val="en-US"/>
        </w:rPr>
        <w:t>Table 4.1: Summary Calibration Accuracy Metrics in Temperature</w:t>
      </w:r>
    </w:p>
    <w:tbl>
      <w:tblPr>
        <w:tblStyle w:val="TableGrid"/>
        <w:tblW w:w="0" w:type="auto"/>
        <w:tblInd w:w="2176" w:type="dxa"/>
        <w:tblLook w:val="04A0" w:firstRow="1" w:lastRow="0" w:firstColumn="1" w:lastColumn="0" w:noHBand="0" w:noVBand="1"/>
      </w:tblPr>
      <w:tblGrid>
        <w:gridCol w:w="3612"/>
        <w:gridCol w:w="2200"/>
      </w:tblGrid>
      <w:tr w:rsidR="00BC2527" w14:paraId="17B1D04B" w14:textId="77777777" w:rsidTr="00BC2527">
        <w:trPr>
          <w:trHeight w:val="297"/>
        </w:trPr>
        <w:tc>
          <w:tcPr>
            <w:tcW w:w="3612" w:type="dxa"/>
          </w:tcPr>
          <w:p w14:paraId="441A4807" w14:textId="77777777" w:rsidR="00BC2527" w:rsidRDefault="00BC2527" w:rsidP="00BC2527">
            <w:pPr>
              <w:jc w:val="center"/>
              <w:rPr>
                <w:lang w:val="en-US"/>
              </w:rPr>
            </w:pPr>
            <w:r>
              <w:rPr>
                <w:lang w:val="en-US"/>
              </w:rPr>
              <w:t>Test</w:t>
            </w:r>
          </w:p>
        </w:tc>
        <w:tc>
          <w:tcPr>
            <w:tcW w:w="2200" w:type="dxa"/>
          </w:tcPr>
          <w:p w14:paraId="3F4A126E" w14:textId="77777777" w:rsidR="00BC2527" w:rsidRDefault="00BC2527" w:rsidP="00BC2527">
            <w:pPr>
              <w:jc w:val="center"/>
              <w:rPr>
                <w:lang w:val="en-US"/>
              </w:rPr>
            </w:pPr>
            <w:r>
              <w:rPr>
                <w:lang w:val="en-US"/>
              </w:rPr>
              <w:t>Results</w:t>
            </w:r>
          </w:p>
        </w:tc>
      </w:tr>
      <w:tr w:rsidR="00BC2527" w14:paraId="2AC0E8A2" w14:textId="77777777" w:rsidTr="00BC2527">
        <w:tc>
          <w:tcPr>
            <w:tcW w:w="3612" w:type="dxa"/>
          </w:tcPr>
          <w:p w14:paraId="1B9087EB" w14:textId="77777777" w:rsidR="00BC2527" w:rsidRDefault="00BC2527" w:rsidP="00BC2527">
            <w:pPr>
              <w:jc w:val="center"/>
              <w:rPr>
                <w:lang w:val="en-US"/>
              </w:rPr>
            </w:pPr>
            <w:r>
              <w:rPr>
                <w:lang w:val="en-US"/>
              </w:rPr>
              <w:t>Mean Absolute Error (MAE)</w:t>
            </w:r>
          </w:p>
        </w:tc>
        <w:tc>
          <w:tcPr>
            <w:tcW w:w="2200" w:type="dxa"/>
          </w:tcPr>
          <w:p w14:paraId="12BAFE77" w14:textId="7EC60AD5" w:rsidR="00BC2527" w:rsidRDefault="00BC2527" w:rsidP="00BC2527">
            <w:pPr>
              <w:jc w:val="center"/>
              <w:rPr>
                <w:lang w:val="en-US"/>
              </w:rPr>
            </w:pPr>
            <w:r w:rsidRPr="00BC2527">
              <w:rPr>
                <w:lang w:val="en-US"/>
              </w:rPr>
              <w:t>0.23°C</w:t>
            </w:r>
          </w:p>
        </w:tc>
      </w:tr>
      <w:tr w:rsidR="00BC2527" w14:paraId="1DC2134B" w14:textId="77777777" w:rsidTr="00BC2527">
        <w:tc>
          <w:tcPr>
            <w:tcW w:w="3612" w:type="dxa"/>
          </w:tcPr>
          <w:p w14:paraId="45A95AAE" w14:textId="77777777" w:rsidR="00BC2527" w:rsidRDefault="00BC2527" w:rsidP="00BC2527">
            <w:pPr>
              <w:jc w:val="center"/>
              <w:rPr>
                <w:lang w:val="en-US"/>
              </w:rPr>
            </w:pPr>
            <w:r>
              <w:rPr>
                <w:lang w:val="en-US"/>
              </w:rPr>
              <w:t>Mean Percent Error (MPE)</w:t>
            </w:r>
          </w:p>
        </w:tc>
        <w:tc>
          <w:tcPr>
            <w:tcW w:w="2200" w:type="dxa"/>
          </w:tcPr>
          <w:p w14:paraId="0D089829" w14:textId="51C5992C" w:rsidR="00BC2527" w:rsidRDefault="00BC2527" w:rsidP="00BC2527">
            <w:pPr>
              <w:jc w:val="center"/>
              <w:rPr>
                <w:lang w:val="en-US"/>
              </w:rPr>
            </w:pPr>
            <w:r>
              <w:rPr>
                <w:lang w:val="en-US"/>
              </w:rPr>
              <w:t>0.91%</w:t>
            </w:r>
          </w:p>
        </w:tc>
      </w:tr>
      <w:tr w:rsidR="00BC2527" w14:paraId="7AAEFD5C" w14:textId="77777777" w:rsidTr="00BC2527">
        <w:tc>
          <w:tcPr>
            <w:tcW w:w="3612" w:type="dxa"/>
          </w:tcPr>
          <w:p w14:paraId="396AF924" w14:textId="77777777" w:rsidR="00BC2527" w:rsidRDefault="00BC2527" w:rsidP="00BC2527">
            <w:pPr>
              <w:jc w:val="center"/>
              <w:rPr>
                <w:lang w:val="en-US"/>
              </w:rPr>
            </w:pPr>
            <w:r>
              <w:rPr>
                <w:lang w:val="en-US"/>
              </w:rPr>
              <w:t>Overall Accuracy (A)</w:t>
            </w:r>
          </w:p>
        </w:tc>
        <w:tc>
          <w:tcPr>
            <w:tcW w:w="2200" w:type="dxa"/>
          </w:tcPr>
          <w:p w14:paraId="57E4AC33" w14:textId="14C8861B" w:rsidR="00BC2527" w:rsidRDefault="00BC2527" w:rsidP="00BC2527">
            <w:pPr>
              <w:jc w:val="center"/>
              <w:rPr>
                <w:lang w:val="en-US"/>
              </w:rPr>
            </w:pPr>
            <w:r>
              <w:rPr>
                <w:lang w:val="en-US"/>
              </w:rPr>
              <w:t>99.09%</w:t>
            </w:r>
          </w:p>
        </w:tc>
      </w:tr>
      <w:tr w:rsidR="00BC2527" w14:paraId="369DD74A" w14:textId="77777777" w:rsidTr="00BC2527">
        <w:tc>
          <w:tcPr>
            <w:tcW w:w="3612" w:type="dxa"/>
          </w:tcPr>
          <w:p w14:paraId="263AB4A6" w14:textId="06939E61" w:rsidR="00BC2527" w:rsidRDefault="00BC2527" w:rsidP="00BC2527">
            <w:pPr>
              <w:jc w:val="center"/>
              <w:rPr>
                <w:lang w:val="en-US"/>
              </w:rPr>
            </w:pPr>
            <w:r>
              <w:rPr>
                <w:lang w:val="en-US"/>
              </w:rPr>
              <w:t>Consistency</w:t>
            </w:r>
          </w:p>
        </w:tc>
        <w:tc>
          <w:tcPr>
            <w:tcW w:w="2200" w:type="dxa"/>
          </w:tcPr>
          <w:p w14:paraId="35311275" w14:textId="250401A8" w:rsidR="00BC2527" w:rsidRDefault="00BC2527" w:rsidP="00BC2527">
            <w:pPr>
              <w:jc w:val="center"/>
              <w:rPr>
                <w:lang w:val="en-US"/>
              </w:rPr>
            </w:pPr>
            <w:r>
              <w:rPr>
                <w:lang w:val="en-US"/>
              </w:rPr>
              <w:t>0.9818</w:t>
            </w:r>
          </w:p>
        </w:tc>
      </w:tr>
    </w:tbl>
    <w:p w14:paraId="7E680333" w14:textId="77777777" w:rsidR="001B4A8D" w:rsidRDefault="001B4A8D" w:rsidP="001B4A8D">
      <w:pPr>
        <w:spacing w:line="480" w:lineRule="auto"/>
        <w:jc w:val="both"/>
        <w:rPr>
          <w:lang w:val="en-US"/>
        </w:rPr>
      </w:pPr>
    </w:p>
    <w:p w14:paraId="166B91EE" w14:textId="77777777" w:rsidR="00962E68" w:rsidRDefault="00962E68" w:rsidP="001B4A8D">
      <w:pPr>
        <w:spacing w:line="480" w:lineRule="auto"/>
        <w:jc w:val="both"/>
        <w:rPr>
          <w:lang w:val="en-US"/>
        </w:rPr>
      </w:pPr>
    </w:p>
    <w:p w14:paraId="5C7CF195" w14:textId="77777777" w:rsidR="00962E68" w:rsidRDefault="00962E68" w:rsidP="001B4A8D">
      <w:pPr>
        <w:spacing w:line="480" w:lineRule="auto"/>
        <w:jc w:val="both"/>
        <w:rPr>
          <w:lang w:val="en-US"/>
        </w:rPr>
      </w:pPr>
    </w:p>
    <w:p w14:paraId="5DFAA7BE" w14:textId="3A2DF864" w:rsidR="00962E68" w:rsidRDefault="00962E68" w:rsidP="00962E68">
      <w:pPr>
        <w:spacing w:line="480" w:lineRule="auto"/>
        <w:jc w:val="center"/>
        <w:rPr>
          <w:lang w:val="en-US"/>
        </w:rPr>
      </w:pPr>
      <w:r>
        <w:rPr>
          <w:lang w:val="en-US"/>
        </w:rPr>
        <w:lastRenderedPageBreak/>
        <w:t>Table 4.2: Summary Calibration Accuracy Metrics in Humidity</w:t>
      </w:r>
    </w:p>
    <w:tbl>
      <w:tblPr>
        <w:tblStyle w:val="TableGrid"/>
        <w:tblW w:w="0" w:type="auto"/>
        <w:tblInd w:w="2176" w:type="dxa"/>
        <w:tblLook w:val="04A0" w:firstRow="1" w:lastRow="0" w:firstColumn="1" w:lastColumn="0" w:noHBand="0" w:noVBand="1"/>
      </w:tblPr>
      <w:tblGrid>
        <w:gridCol w:w="3612"/>
        <w:gridCol w:w="2200"/>
      </w:tblGrid>
      <w:tr w:rsidR="00962E68" w14:paraId="7C280261" w14:textId="77777777" w:rsidTr="00393D9A">
        <w:trPr>
          <w:trHeight w:val="297"/>
        </w:trPr>
        <w:tc>
          <w:tcPr>
            <w:tcW w:w="3612" w:type="dxa"/>
          </w:tcPr>
          <w:p w14:paraId="29EBFCB2" w14:textId="77777777" w:rsidR="00962E68" w:rsidRDefault="00962E68" w:rsidP="00393D9A">
            <w:pPr>
              <w:jc w:val="center"/>
              <w:rPr>
                <w:lang w:val="en-US"/>
              </w:rPr>
            </w:pPr>
            <w:r>
              <w:rPr>
                <w:lang w:val="en-US"/>
              </w:rPr>
              <w:t>Test</w:t>
            </w:r>
          </w:p>
        </w:tc>
        <w:tc>
          <w:tcPr>
            <w:tcW w:w="2200" w:type="dxa"/>
          </w:tcPr>
          <w:p w14:paraId="5D4A0829" w14:textId="77777777" w:rsidR="00962E68" w:rsidRDefault="00962E68" w:rsidP="00393D9A">
            <w:pPr>
              <w:jc w:val="center"/>
              <w:rPr>
                <w:lang w:val="en-US"/>
              </w:rPr>
            </w:pPr>
            <w:r>
              <w:rPr>
                <w:lang w:val="en-US"/>
              </w:rPr>
              <w:t>Results</w:t>
            </w:r>
          </w:p>
        </w:tc>
      </w:tr>
      <w:tr w:rsidR="00962E68" w14:paraId="2D2E17F7" w14:textId="77777777" w:rsidTr="00393D9A">
        <w:tc>
          <w:tcPr>
            <w:tcW w:w="3612" w:type="dxa"/>
          </w:tcPr>
          <w:p w14:paraId="25F03C40" w14:textId="77777777" w:rsidR="00962E68" w:rsidRDefault="00962E68" w:rsidP="00393D9A">
            <w:pPr>
              <w:jc w:val="center"/>
              <w:rPr>
                <w:lang w:val="en-US"/>
              </w:rPr>
            </w:pPr>
            <w:r>
              <w:rPr>
                <w:lang w:val="en-US"/>
              </w:rPr>
              <w:t>Mean Absolute Error (MAE)</w:t>
            </w:r>
          </w:p>
        </w:tc>
        <w:tc>
          <w:tcPr>
            <w:tcW w:w="2200" w:type="dxa"/>
          </w:tcPr>
          <w:p w14:paraId="0C442437" w14:textId="35D3D289" w:rsidR="00962E68" w:rsidRDefault="00962E68" w:rsidP="00393D9A">
            <w:pPr>
              <w:jc w:val="center"/>
              <w:rPr>
                <w:lang w:val="en-US"/>
              </w:rPr>
            </w:pPr>
            <w:r>
              <w:rPr>
                <w:lang w:val="en-US"/>
              </w:rPr>
              <w:t>1</w:t>
            </w:r>
            <w:r w:rsidRPr="00BC2527">
              <w:rPr>
                <w:lang w:val="en-US"/>
              </w:rPr>
              <w:t>.</w:t>
            </w:r>
            <w:r>
              <w:rPr>
                <w:lang w:val="en-US"/>
              </w:rPr>
              <w:t>42%</w:t>
            </w:r>
          </w:p>
        </w:tc>
      </w:tr>
      <w:tr w:rsidR="00962E68" w14:paraId="566720F8" w14:textId="77777777" w:rsidTr="00393D9A">
        <w:tc>
          <w:tcPr>
            <w:tcW w:w="3612" w:type="dxa"/>
          </w:tcPr>
          <w:p w14:paraId="5C5A2B3B" w14:textId="77777777" w:rsidR="00962E68" w:rsidRDefault="00962E68" w:rsidP="00393D9A">
            <w:pPr>
              <w:jc w:val="center"/>
              <w:rPr>
                <w:lang w:val="en-US"/>
              </w:rPr>
            </w:pPr>
            <w:r>
              <w:rPr>
                <w:lang w:val="en-US"/>
              </w:rPr>
              <w:t>Mean Percent Error (MPE)</w:t>
            </w:r>
          </w:p>
        </w:tc>
        <w:tc>
          <w:tcPr>
            <w:tcW w:w="2200" w:type="dxa"/>
          </w:tcPr>
          <w:p w14:paraId="0A3961BC" w14:textId="4F491E4C" w:rsidR="00962E68" w:rsidRDefault="00962E68" w:rsidP="00393D9A">
            <w:pPr>
              <w:jc w:val="center"/>
              <w:rPr>
                <w:lang w:val="en-US"/>
              </w:rPr>
            </w:pPr>
            <w:r>
              <w:rPr>
                <w:lang w:val="en-US"/>
              </w:rPr>
              <w:t>2.54%</w:t>
            </w:r>
          </w:p>
        </w:tc>
      </w:tr>
      <w:tr w:rsidR="00962E68" w14:paraId="4C8F06D2" w14:textId="77777777" w:rsidTr="00393D9A">
        <w:tc>
          <w:tcPr>
            <w:tcW w:w="3612" w:type="dxa"/>
          </w:tcPr>
          <w:p w14:paraId="4D68A25C" w14:textId="77777777" w:rsidR="00962E68" w:rsidRDefault="00962E68" w:rsidP="00393D9A">
            <w:pPr>
              <w:jc w:val="center"/>
              <w:rPr>
                <w:lang w:val="en-US"/>
              </w:rPr>
            </w:pPr>
            <w:r>
              <w:rPr>
                <w:lang w:val="en-US"/>
              </w:rPr>
              <w:t>Overall Accuracy (A)</w:t>
            </w:r>
          </w:p>
        </w:tc>
        <w:tc>
          <w:tcPr>
            <w:tcW w:w="2200" w:type="dxa"/>
          </w:tcPr>
          <w:p w14:paraId="42297C36" w14:textId="4458972D" w:rsidR="00962E68" w:rsidRDefault="00962E68" w:rsidP="00393D9A">
            <w:pPr>
              <w:jc w:val="center"/>
              <w:rPr>
                <w:lang w:val="en-US"/>
              </w:rPr>
            </w:pPr>
            <w:r>
              <w:rPr>
                <w:lang w:val="en-US"/>
              </w:rPr>
              <w:t>97.46%</w:t>
            </w:r>
          </w:p>
        </w:tc>
      </w:tr>
      <w:tr w:rsidR="00962E68" w14:paraId="0AADC03C" w14:textId="77777777" w:rsidTr="00393D9A">
        <w:tc>
          <w:tcPr>
            <w:tcW w:w="3612" w:type="dxa"/>
          </w:tcPr>
          <w:p w14:paraId="26059303" w14:textId="77777777" w:rsidR="00962E68" w:rsidRDefault="00962E68" w:rsidP="00393D9A">
            <w:pPr>
              <w:jc w:val="center"/>
              <w:rPr>
                <w:lang w:val="en-US"/>
              </w:rPr>
            </w:pPr>
            <w:r>
              <w:rPr>
                <w:lang w:val="en-US"/>
              </w:rPr>
              <w:t>Consistency</w:t>
            </w:r>
          </w:p>
        </w:tc>
        <w:tc>
          <w:tcPr>
            <w:tcW w:w="2200" w:type="dxa"/>
          </w:tcPr>
          <w:p w14:paraId="3EE5A312" w14:textId="43A392B0" w:rsidR="00962E68" w:rsidRDefault="00962E68" w:rsidP="00393D9A">
            <w:pPr>
              <w:jc w:val="center"/>
              <w:rPr>
                <w:lang w:val="en-US"/>
              </w:rPr>
            </w:pPr>
            <w:r>
              <w:rPr>
                <w:lang w:val="en-US"/>
              </w:rPr>
              <w:t>0.9411</w:t>
            </w:r>
          </w:p>
        </w:tc>
      </w:tr>
    </w:tbl>
    <w:p w14:paraId="17293A31" w14:textId="562C9450" w:rsidR="00962E68" w:rsidRDefault="00962E68" w:rsidP="00962E68">
      <w:pPr>
        <w:spacing w:line="480" w:lineRule="auto"/>
        <w:jc w:val="both"/>
        <w:rPr>
          <w:lang w:val="en-US"/>
        </w:rPr>
      </w:pPr>
      <w:r>
        <w:rPr>
          <w:lang w:val="en-US"/>
        </w:rPr>
        <w:br/>
        <w:t>DHT22 demonstrated a very high level of precision in temperature measurement. With a Mean Absolute Error (MAE) of only 0.23</w:t>
      </w:r>
      <w:r w:rsidRPr="00BC2527">
        <w:rPr>
          <w:lang w:val="en-US"/>
        </w:rPr>
        <w:t>°C</w:t>
      </w:r>
      <w:r>
        <w:rPr>
          <w:lang w:val="en-US"/>
        </w:rPr>
        <w:t xml:space="preserve"> and overall accuracy of 99.09%</w:t>
      </w:r>
      <w:r w:rsidR="003E1BC4">
        <w:rPr>
          <w:lang w:val="en-US"/>
        </w:rPr>
        <w:t>, for the humidity the DHT22 sensor performed well with an accuracy of 97.46%. Although the error is higher than the temperature (MAE of 1.42% RH), this is well within the manufacturer's expected tolerance for DHT22 sensors. The sensor is highly reliable for temperature monitoring within the tested (23</w:t>
      </w:r>
      <w:r w:rsidR="003E1BC4" w:rsidRPr="00BC2527">
        <w:rPr>
          <w:lang w:val="en-US"/>
        </w:rPr>
        <w:t>°C</w:t>
      </w:r>
      <w:r w:rsidR="003E1BC4">
        <w:rPr>
          <w:lang w:val="en-US"/>
        </w:rPr>
        <w:t xml:space="preserve"> -- 26</w:t>
      </w:r>
      <w:r w:rsidR="003E1BC4" w:rsidRPr="00BC2527">
        <w:rPr>
          <w:lang w:val="en-US"/>
        </w:rPr>
        <w:t>°C</w:t>
      </w:r>
      <w:r w:rsidR="003E1BC4">
        <w:rPr>
          <w:lang w:val="en-US"/>
        </w:rPr>
        <w:t xml:space="preserve">), and the sensor effectively captured the fluctuations in environmental humidity. </w:t>
      </w:r>
    </w:p>
    <w:p w14:paraId="363EF967" w14:textId="448CD0EC" w:rsidR="00965050" w:rsidRDefault="00965050" w:rsidP="00962E68">
      <w:pPr>
        <w:spacing w:line="480" w:lineRule="auto"/>
        <w:jc w:val="both"/>
        <w:rPr>
          <w:b/>
          <w:bCs/>
          <w:lang w:val="en-US"/>
        </w:rPr>
      </w:pPr>
      <w:r w:rsidRPr="00965050">
        <w:rPr>
          <w:b/>
          <w:bCs/>
          <w:lang w:val="en-US"/>
        </w:rPr>
        <w:t>4.2 Motion Sensor Accuracy Test</w:t>
      </w:r>
    </w:p>
    <w:p w14:paraId="193B633F" w14:textId="50D1DD84" w:rsidR="00965050" w:rsidRDefault="00965050" w:rsidP="00962E68">
      <w:pPr>
        <w:spacing w:line="480" w:lineRule="auto"/>
        <w:jc w:val="both"/>
        <w:rPr>
          <w:lang w:val="en-US"/>
        </w:rPr>
      </w:pPr>
      <w:r>
        <w:rPr>
          <w:lang w:val="en-US"/>
        </w:rPr>
        <w:tab/>
        <w:t>The experiment was conducted to evaluate the performance of the motion sensor under varying distances and angular positions. For each distance-angle configuration, two conditions were tested: with motion and without motion.</w:t>
      </w:r>
    </w:p>
    <w:p w14:paraId="706C91D9" w14:textId="77777777" w:rsidR="00DB12EF" w:rsidRDefault="00DB12EF" w:rsidP="00DB12EF">
      <w:pPr>
        <w:spacing w:line="480" w:lineRule="auto"/>
        <w:jc w:val="both"/>
      </w:pPr>
      <w:r>
        <w:rPr>
          <w:lang w:val="en-US"/>
        </w:rPr>
        <w:tab/>
        <w:t>The results of the experiment indicate that the motion sensor maintained a consistently high level of detection performance across the tested distances and angles. As shown in Table 4.3, the highest detection rate recorded was 99% at 3 meters and an angle of 15</w:t>
      </w:r>
      <w:r w:rsidRPr="00DB12EF">
        <w:t>°</w:t>
      </w:r>
      <w:r>
        <w:t>, demonstrating optimal sensor responsiveness under this configuration. In contrast, the lowest detection rate observed was 82% at distance of 4 meters and an angle of 45</w:t>
      </w:r>
      <w:r w:rsidRPr="00DB12EF">
        <w:t>°</w:t>
      </w:r>
      <w:r>
        <w:t xml:space="preserve">, which </w:t>
      </w:r>
      <w:r>
        <w:lastRenderedPageBreak/>
        <w:t xml:space="preserve">suggests a reduction in detection </w:t>
      </w:r>
      <w:r w:rsidRPr="00DB12EF">
        <w:t>capability as both distance and angular deviation increase. Despite this decrease at the farthest and widest configuration, the overall performance of the sensor remained strong, with detection rates consistently above 80% across all tested ranges. These findings confirm that the sensor operates reliably within the evaluated parameters while showing expected sensitivity variations at extended distances and wider angles.</w:t>
      </w:r>
    </w:p>
    <w:tbl>
      <w:tblPr>
        <w:tblStyle w:val="TableGrid"/>
        <w:tblpPr w:leftFromText="180" w:rightFromText="180" w:vertAnchor="text" w:horzAnchor="margin" w:tblpXSpec="center" w:tblpY="515"/>
        <w:tblW w:w="10643" w:type="dxa"/>
        <w:tblLook w:val="04A0" w:firstRow="1" w:lastRow="0" w:firstColumn="1" w:lastColumn="0" w:noHBand="0" w:noVBand="1"/>
      </w:tblPr>
      <w:tblGrid>
        <w:gridCol w:w="1681"/>
        <w:gridCol w:w="1252"/>
        <w:gridCol w:w="1522"/>
        <w:gridCol w:w="539"/>
        <w:gridCol w:w="514"/>
        <w:gridCol w:w="601"/>
        <w:gridCol w:w="481"/>
        <w:gridCol w:w="1273"/>
        <w:gridCol w:w="1378"/>
        <w:gridCol w:w="1402"/>
      </w:tblGrid>
      <w:tr w:rsidR="009F495B" w14:paraId="4B28BCD0" w14:textId="77777777" w:rsidTr="009F495B">
        <w:trPr>
          <w:trHeight w:val="393"/>
        </w:trPr>
        <w:tc>
          <w:tcPr>
            <w:tcW w:w="1681" w:type="dxa"/>
          </w:tcPr>
          <w:p w14:paraId="2EBBA3B0" w14:textId="77777777" w:rsidR="009F495B" w:rsidRDefault="009F495B" w:rsidP="009F495B">
            <w:pPr>
              <w:jc w:val="center"/>
            </w:pPr>
            <w:r>
              <w:t>Distance (m)</w:t>
            </w:r>
          </w:p>
        </w:tc>
        <w:tc>
          <w:tcPr>
            <w:tcW w:w="1252" w:type="dxa"/>
          </w:tcPr>
          <w:p w14:paraId="6F8367B5" w14:textId="77777777" w:rsidR="009F495B" w:rsidRDefault="009F495B" w:rsidP="009F495B">
            <w:pPr>
              <w:jc w:val="center"/>
            </w:pPr>
            <w:r>
              <w:t>Angle (</w:t>
            </w:r>
            <w:r w:rsidRPr="00DB12EF">
              <w:t>°</w:t>
            </w:r>
            <w:r>
              <w:t>)</w:t>
            </w:r>
          </w:p>
        </w:tc>
        <w:tc>
          <w:tcPr>
            <w:tcW w:w="1522" w:type="dxa"/>
          </w:tcPr>
          <w:p w14:paraId="1F2E839E" w14:textId="77777777" w:rsidR="009F495B" w:rsidRDefault="009F495B" w:rsidP="009F495B">
            <w:pPr>
              <w:jc w:val="center"/>
            </w:pPr>
            <w:r>
              <w:t>Total Trials</w:t>
            </w:r>
          </w:p>
        </w:tc>
        <w:tc>
          <w:tcPr>
            <w:tcW w:w="539" w:type="dxa"/>
          </w:tcPr>
          <w:p w14:paraId="567BF76C" w14:textId="77777777" w:rsidR="009F495B" w:rsidRDefault="009F495B" w:rsidP="009F495B">
            <w:pPr>
              <w:jc w:val="center"/>
            </w:pPr>
            <w:r>
              <w:t>TP</w:t>
            </w:r>
          </w:p>
        </w:tc>
        <w:tc>
          <w:tcPr>
            <w:tcW w:w="514" w:type="dxa"/>
          </w:tcPr>
          <w:p w14:paraId="6CCFDED2" w14:textId="77777777" w:rsidR="009F495B" w:rsidRDefault="009F495B" w:rsidP="009F495B">
            <w:pPr>
              <w:jc w:val="center"/>
            </w:pPr>
            <w:r>
              <w:t>FN</w:t>
            </w:r>
          </w:p>
        </w:tc>
        <w:tc>
          <w:tcPr>
            <w:tcW w:w="601" w:type="dxa"/>
          </w:tcPr>
          <w:p w14:paraId="7DA41067" w14:textId="77777777" w:rsidR="009F495B" w:rsidRDefault="009F495B" w:rsidP="009F495B">
            <w:pPr>
              <w:jc w:val="center"/>
            </w:pPr>
            <w:r>
              <w:t>TN</w:t>
            </w:r>
          </w:p>
        </w:tc>
        <w:tc>
          <w:tcPr>
            <w:tcW w:w="481" w:type="dxa"/>
          </w:tcPr>
          <w:p w14:paraId="1A1631D6" w14:textId="77777777" w:rsidR="009F495B" w:rsidRDefault="009F495B" w:rsidP="009F495B">
            <w:pPr>
              <w:jc w:val="center"/>
            </w:pPr>
            <w:r>
              <w:t>FP</w:t>
            </w:r>
          </w:p>
        </w:tc>
        <w:tc>
          <w:tcPr>
            <w:tcW w:w="1273" w:type="dxa"/>
          </w:tcPr>
          <w:p w14:paraId="6082A04E" w14:textId="77777777" w:rsidR="009F495B" w:rsidRDefault="009F495B" w:rsidP="009F495B">
            <w:pPr>
              <w:jc w:val="center"/>
            </w:pPr>
            <w:r>
              <w:t>Accuracy</w:t>
            </w:r>
          </w:p>
        </w:tc>
        <w:tc>
          <w:tcPr>
            <w:tcW w:w="1378" w:type="dxa"/>
          </w:tcPr>
          <w:p w14:paraId="0E4CA7B5" w14:textId="77777777" w:rsidR="009F495B" w:rsidRDefault="009F495B" w:rsidP="009F495B">
            <w:pPr>
              <w:jc w:val="center"/>
            </w:pPr>
            <w:r>
              <w:t>Sensitivity</w:t>
            </w:r>
          </w:p>
        </w:tc>
        <w:tc>
          <w:tcPr>
            <w:tcW w:w="1402" w:type="dxa"/>
          </w:tcPr>
          <w:p w14:paraId="2DCA764A" w14:textId="77777777" w:rsidR="009F495B" w:rsidRDefault="009F495B" w:rsidP="009F495B">
            <w:pPr>
              <w:jc w:val="center"/>
            </w:pPr>
            <w:r>
              <w:t>Specificity</w:t>
            </w:r>
          </w:p>
        </w:tc>
      </w:tr>
      <w:tr w:rsidR="009F495B" w14:paraId="17896EB7" w14:textId="77777777" w:rsidTr="009F495B">
        <w:trPr>
          <w:trHeight w:val="271"/>
        </w:trPr>
        <w:tc>
          <w:tcPr>
            <w:tcW w:w="1681" w:type="dxa"/>
            <w:vMerge w:val="restart"/>
          </w:tcPr>
          <w:p w14:paraId="74E05FC9" w14:textId="77777777" w:rsidR="009F495B" w:rsidRDefault="009F495B" w:rsidP="009F495B"/>
          <w:p w14:paraId="5EC79542" w14:textId="77777777" w:rsidR="009F495B" w:rsidRDefault="009F495B" w:rsidP="009F495B"/>
          <w:p w14:paraId="29B5ECE7" w14:textId="77777777" w:rsidR="009F495B" w:rsidRDefault="009F495B" w:rsidP="009F495B">
            <w:pPr>
              <w:jc w:val="center"/>
            </w:pPr>
            <w:r>
              <w:t>1 meter</w:t>
            </w:r>
          </w:p>
        </w:tc>
        <w:tc>
          <w:tcPr>
            <w:tcW w:w="1252" w:type="dxa"/>
          </w:tcPr>
          <w:p w14:paraId="434E3149" w14:textId="77777777" w:rsidR="009F495B" w:rsidRDefault="009F495B" w:rsidP="009F495B">
            <w:pPr>
              <w:jc w:val="center"/>
            </w:pPr>
            <w:r>
              <w:t>0</w:t>
            </w:r>
          </w:p>
        </w:tc>
        <w:tc>
          <w:tcPr>
            <w:tcW w:w="1522" w:type="dxa"/>
          </w:tcPr>
          <w:p w14:paraId="29C58F6B" w14:textId="77777777" w:rsidR="009F495B" w:rsidRDefault="009F495B" w:rsidP="009F495B">
            <w:pPr>
              <w:jc w:val="center"/>
            </w:pPr>
            <w:r>
              <w:t>100</w:t>
            </w:r>
          </w:p>
        </w:tc>
        <w:tc>
          <w:tcPr>
            <w:tcW w:w="539" w:type="dxa"/>
          </w:tcPr>
          <w:p w14:paraId="1B1BC3CE" w14:textId="77777777" w:rsidR="009F495B" w:rsidRDefault="009F495B" w:rsidP="009F495B">
            <w:pPr>
              <w:jc w:val="center"/>
            </w:pPr>
            <w:r>
              <w:t>87</w:t>
            </w:r>
          </w:p>
        </w:tc>
        <w:tc>
          <w:tcPr>
            <w:tcW w:w="514" w:type="dxa"/>
          </w:tcPr>
          <w:p w14:paraId="133377B3" w14:textId="77777777" w:rsidR="009F495B" w:rsidRDefault="009F495B" w:rsidP="009F495B">
            <w:pPr>
              <w:jc w:val="center"/>
            </w:pPr>
            <w:r>
              <w:t>13</w:t>
            </w:r>
          </w:p>
        </w:tc>
        <w:tc>
          <w:tcPr>
            <w:tcW w:w="601" w:type="dxa"/>
          </w:tcPr>
          <w:p w14:paraId="3883DAE8" w14:textId="77777777" w:rsidR="009F495B" w:rsidRDefault="009F495B" w:rsidP="009F495B">
            <w:pPr>
              <w:jc w:val="center"/>
            </w:pPr>
            <w:r>
              <w:t>100</w:t>
            </w:r>
          </w:p>
        </w:tc>
        <w:tc>
          <w:tcPr>
            <w:tcW w:w="481" w:type="dxa"/>
          </w:tcPr>
          <w:p w14:paraId="3571B7B2" w14:textId="77777777" w:rsidR="009F495B" w:rsidRDefault="009F495B" w:rsidP="009F495B">
            <w:pPr>
              <w:jc w:val="center"/>
            </w:pPr>
            <w:r>
              <w:t>0</w:t>
            </w:r>
          </w:p>
        </w:tc>
        <w:tc>
          <w:tcPr>
            <w:tcW w:w="1273" w:type="dxa"/>
          </w:tcPr>
          <w:p w14:paraId="66A0F117" w14:textId="77777777" w:rsidR="009F495B" w:rsidRDefault="009F495B" w:rsidP="009F495B">
            <w:pPr>
              <w:jc w:val="center"/>
            </w:pPr>
            <w:r>
              <w:t>93.5%</w:t>
            </w:r>
          </w:p>
        </w:tc>
        <w:tc>
          <w:tcPr>
            <w:tcW w:w="1378" w:type="dxa"/>
          </w:tcPr>
          <w:p w14:paraId="474DFFDB" w14:textId="77777777" w:rsidR="009F495B" w:rsidRDefault="009F495B" w:rsidP="009F495B">
            <w:pPr>
              <w:jc w:val="center"/>
            </w:pPr>
            <w:r>
              <w:t>87%</w:t>
            </w:r>
          </w:p>
        </w:tc>
        <w:tc>
          <w:tcPr>
            <w:tcW w:w="1402" w:type="dxa"/>
          </w:tcPr>
          <w:p w14:paraId="165D621B" w14:textId="77777777" w:rsidR="009F495B" w:rsidRDefault="009F495B" w:rsidP="009F495B">
            <w:pPr>
              <w:jc w:val="center"/>
            </w:pPr>
            <w:r>
              <w:t>100%</w:t>
            </w:r>
          </w:p>
        </w:tc>
      </w:tr>
      <w:tr w:rsidR="009F495B" w14:paraId="02CA487E" w14:textId="77777777" w:rsidTr="009F495B">
        <w:trPr>
          <w:trHeight w:val="247"/>
        </w:trPr>
        <w:tc>
          <w:tcPr>
            <w:tcW w:w="1681" w:type="dxa"/>
            <w:vMerge/>
          </w:tcPr>
          <w:p w14:paraId="0E693235" w14:textId="77777777" w:rsidR="009F495B" w:rsidRDefault="009F495B" w:rsidP="009F495B">
            <w:pPr>
              <w:jc w:val="center"/>
            </w:pPr>
          </w:p>
        </w:tc>
        <w:tc>
          <w:tcPr>
            <w:tcW w:w="1252" w:type="dxa"/>
          </w:tcPr>
          <w:p w14:paraId="74B7D8EB" w14:textId="77777777" w:rsidR="009F495B" w:rsidRDefault="009F495B" w:rsidP="009F495B">
            <w:pPr>
              <w:jc w:val="center"/>
            </w:pPr>
            <w:r>
              <w:t>15</w:t>
            </w:r>
          </w:p>
        </w:tc>
        <w:tc>
          <w:tcPr>
            <w:tcW w:w="1522" w:type="dxa"/>
          </w:tcPr>
          <w:p w14:paraId="4C099C04" w14:textId="77777777" w:rsidR="009F495B" w:rsidRDefault="009F495B" w:rsidP="009F495B">
            <w:pPr>
              <w:jc w:val="center"/>
            </w:pPr>
            <w:r>
              <w:t>100</w:t>
            </w:r>
          </w:p>
        </w:tc>
        <w:tc>
          <w:tcPr>
            <w:tcW w:w="539" w:type="dxa"/>
          </w:tcPr>
          <w:p w14:paraId="27B32DFB" w14:textId="77777777" w:rsidR="009F495B" w:rsidRDefault="009F495B" w:rsidP="009F495B">
            <w:pPr>
              <w:jc w:val="center"/>
            </w:pPr>
            <w:r>
              <w:t>92</w:t>
            </w:r>
          </w:p>
        </w:tc>
        <w:tc>
          <w:tcPr>
            <w:tcW w:w="514" w:type="dxa"/>
          </w:tcPr>
          <w:p w14:paraId="1FF7B893" w14:textId="77777777" w:rsidR="009F495B" w:rsidRDefault="009F495B" w:rsidP="009F495B">
            <w:pPr>
              <w:jc w:val="center"/>
            </w:pPr>
            <w:r>
              <w:t>8</w:t>
            </w:r>
          </w:p>
        </w:tc>
        <w:tc>
          <w:tcPr>
            <w:tcW w:w="601" w:type="dxa"/>
          </w:tcPr>
          <w:p w14:paraId="7D709054" w14:textId="77777777" w:rsidR="009F495B" w:rsidRDefault="009F495B" w:rsidP="009F495B">
            <w:pPr>
              <w:jc w:val="center"/>
            </w:pPr>
            <w:r>
              <w:t>100</w:t>
            </w:r>
          </w:p>
        </w:tc>
        <w:tc>
          <w:tcPr>
            <w:tcW w:w="481" w:type="dxa"/>
          </w:tcPr>
          <w:p w14:paraId="625DD7CE" w14:textId="77777777" w:rsidR="009F495B" w:rsidRDefault="009F495B" w:rsidP="009F495B">
            <w:pPr>
              <w:jc w:val="center"/>
            </w:pPr>
            <w:r>
              <w:t>0</w:t>
            </w:r>
          </w:p>
        </w:tc>
        <w:tc>
          <w:tcPr>
            <w:tcW w:w="1273" w:type="dxa"/>
          </w:tcPr>
          <w:p w14:paraId="452CEC40" w14:textId="77777777" w:rsidR="009F495B" w:rsidRDefault="009F495B" w:rsidP="009F495B">
            <w:pPr>
              <w:jc w:val="center"/>
            </w:pPr>
            <w:r>
              <w:t>96%</w:t>
            </w:r>
          </w:p>
        </w:tc>
        <w:tc>
          <w:tcPr>
            <w:tcW w:w="1378" w:type="dxa"/>
          </w:tcPr>
          <w:p w14:paraId="67703B19" w14:textId="77777777" w:rsidR="009F495B" w:rsidRDefault="009F495B" w:rsidP="009F495B">
            <w:pPr>
              <w:jc w:val="center"/>
            </w:pPr>
            <w:r>
              <w:t>92%</w:t>
            </w:r>
          </w:p>
        </w:tc>
        <w:tc>
          <w:tcPr>
            <w:tcW w:w="1402" w:type="dxa"/>
          </w:tcPr>
          <w:p w14:paraId="579824D8" w14:textId="77777777" w:rsidR="009F495B" w:rsidRDefault="009F495B" w:rsidP="009F495B">
            <w:pPr>
              <w:jc w:val="center"/>
            </w:pPr>
            <w:r>
              <w:t>100%</w:t>
            </w:r>
          </w:p>
        </w:tc>
      </w:tr>
      <w:tr w:rsidR="009F495B" w14:paraId="05D42844" w14:textId="77777777" w:rsidTr="009F495B">
        <w:trPr>
          <w:trHeight w:val="238"/>
        </w:trPr>
        <w:tc>
          <w:tcPr>
            <w:tcW w:w="1681" w:type="dxa"/>
            <w:vMerge/>
          </w:tcPr>
          <w:p w14:paraId="254BAAF8" w14:textId="77777777" w:rsidR="009F495B" w:rsidRDefault="009F495B" w:rsidP="009F495B">
            <w:pPr>
              <w:jc w:val="center"/>
            </w:pPr>
          </w:p>
        </w:tc>
        <w:tc>
          <w:tcPr>
            <w:tcW w:w="1252" w:type="dxa"/>
          </w:tcPr>
          <w:p w14:paraId="62EAB17A" w14:textId="77777777" w:rsidR="009F495B" w:rsidRDefault="009F495B" w:rsidP="009F495B">
            <w:pPr>
              <w:jc w:val="center"/>
            </w:pPr>
            <w:r>
              <w:t>30</w:t>
            </w:r>
          </w:p>
        </w:tc>
        <w:tc>
          <w:tcPr>
            <w:tcW w:w="1522" w:type="dxa"/>
          </w:tcPr>
          <w:p w14:paraId="60A78DCE" w14:textId="77777777" w:rsidR="009F495B" w:rsidRDefault="009F495B" w:rsidP="009F495B">
            <w:pPr>
              <w:jc w:val="center"/>
            </w:pPr>
            <w:r>
              <w:t>100</w:t>
            </w:r>
          </w:p>
        </w:tc>
        <w:tc>
          <w:tcPr>
            <w:tcW w:w="539" w:type="dxa"/>
          </w:tcPr>
          <w:p w14:paraId="16F7F4AD" w14:textId="77777777" w:rsidR="009F495B" w:rsidRDefault="009F495B" w:rsidP="009F495B">
            <w:pPr>
              <w:jc w:val="center"/>
            </w:pPr>
            <w:r>
              <w:t>93</w:t>
            </w:r>
          </w:p>
        </w:tc>
        <w:tc>
          <w:tcPr>
            <w:tcW w:w="514" w:type="dxa"/>
          </w:tcPr>
          <w:p w14:paraId="41724659" w14:textId="77777777" w:rsidR="009F495B" w:rsidRDefault="009F495B" w:rsidP="009F495B">
            <w:pPr>
              <w:jc w:val="center"/>
            </w:pPr>
            <w:r>
              <w:t>7</w:t>
            </w:r>
          </w:p>
        </w:tc>
        <w:tc>
          <w:tcPr>
            <w:tcW w:w="601" w:type="dxa"/>
          </w:tcPr>
          <w:p w14:paraId="58019255" w14:textId="77777777" w:rsidR="009F495B" w:rsidRDefault="009F495B" w:rsidP="009F495B">
            <w:pPr>
              <w:jc w:val="center"/>
            </w:pPr>
            <w:r>
              <w:t>100</w:t>
            </w:r>
          </w:p>
        </w:tc>
        <w:tc>
          <w:tcPr>
            <w:tcW w:w="481" w:type="dxa"/>
          </w:tcPr>
          <w:p w14:paraId="4F57A417" w14:textId="77777777" w:rsidR="009F495B" w:rsidRDefault="009F495B" w:rsidP="009F495B">
            <w:pPr>
              <w:jc w:val="center"/>
            </w:pPr>
            <w:r>
              <w:t>0</w:t>
            </w:r>
          </w:p>
        </w:tc>
        <w:tc>
          <w:tcPr>
            <w:tcW w:w="1273" w:type="dxa"/>
          </w:tcPr>
          <w:p w14:paraId="703EDEB1" w14:textId="77777777" w:rsidR="009F495B" w:rsidRDefault="009F495B" w:rsidP="009F495B">
            <w:pPr>
              <w:jc w:val="center"/>
            </w:pPr>
            <w:r>
              <w:t>96.5%</w:t>
            </w:r>
          </w:p>
        </w:tc>
        <w:tc>
          <w:tcPr>
            <w:tcW w:w="1378" w:type="dxa"/>
          </w:tcPr>
          <w:p w14:paraId="36F2326C" w14:textId="77777777" w:rsidR="009F495B" w:rsidRDefault="009F495B" w:rsidP="009F495B">
            <w:pPr>
              <w:jc w:val="center"/>
            </w:pPr>
            <w:r>
              <w:t>93%</w:t>
            </w:r>
          </w:p>
        </w:tc>
        <w:tc>
          <w:tcPr>
            <w:tcW w:w="1402" w:type="dxa"/>
          </w:tcPr>
          <w:p w14:paraId="04853879" w14:textId="77777777" w:rsidR="009F495B" w:rsidRDefault="009F495B" w:rsidP="009F495B">
            <w:pPr>
              <w:jc w:val="center"/>
            </w:pPr>
            <w:r>
              <w:t>100%</w:t>
            </w:r>
          </w:p>
        </w:tc>
      </w:tr>
      <w:tr w:rsidR="009F495B" w14:paraId="134D06D0" w14:textId="77777777" w:rsidTr="009F495B">
        <w:trPr>
          <w:trHeight w:val="213"/>
        </w:trPr>
        <w:tc>
          <w:tcPr>
            <w:tcW w:w="1681" w:type="dxa"/>
            <w:vMerge/>
          </w:tcPr>
          <w:p w14:paraId="371975EC" w14:textId="77777777" w:rsidR="009F495B" w:rsidRDefault="009F495B" w:rsidP="009F495B">
            <w:pPr>
              <w:jc w:val="center"/>
            </w:pPr>
          </w:p>
        </w:tc>
        <w:tc>
          <w:tcPr>
            <w:tcW w:w="1252" w:type="dxa"/>
          </w:tcPr>
          <w:p w14:paraId="66CDA192" w14:textId="77777777" w:rsidR="009F495B" w:rsidRDefault="009F495B" w:rsidP="009F495B">
            <w:pPr>
              <w:jc w:val="center"/>
            </w:pPr>
            <w:r>
              <w:t>45</w:t>
            </w:r>
          </w:p>
        </w:tc>
        <w:tc>
          <w:tcPr>
            <w:tcW w:w="1522" w:type="dxa"/>
          </w:tcPr>
          <w:p w14:paraId="79BC38C6" w14:textId="77777777" w:rsidR="009F495B" w:rsidRDefault="009F495B" w:rsidP="009F495B">
            <w:pPr>
              <w:jc w:val="center"/>
            </w:pPr>
            <w:r>
              <w:t>100</w:t>
            </w:r>
          </w:p>
        </w:tc>
        <w:tc>
          <w:tcPr>
            <w:tcW w:w="539" w:type="dxa"/>
          </w:tcPr>
          <w:p w14:paraId="44DB02DC" w14:textId="77777777" w:rsidR="009F495B" w:rsidRDefault="009F495B" w:rsidP="009F495B">
            <w:pPr>
              <w:jc w:val="center"/>
            </w:pPr>
            <w:r>
              <w:t>85</w:t>
            </w:r>
          </w:p>
        </w:tc>
        <w:tc>
          <w:tcPr>
            <w:tcW w:w="514" w:type="dxa"/>
          </w:tcPr>
          <w:p w14:paraId="21098060" w14:textId="77777777" w:rsidR="009F495B" w:rsidRDefault="009F495B" w:rsidP="009F495B">
            <w:pPr>
              <w:jc w:val="center"/>
            </w:pPr>
            <w:r>
              <w:t>15</w:t>
            </w:r>
          </w:p>
        </w:tc>
        <w:tc>
          <w:tcPr>
            <w:tcW w:w="601" w:type="dxa"/>
          </w:tcPr>
          <w:p w14:paraId="048E9D2C" w14:textId="77777777" w:rsidR="009F495B" w:rsidRDefault="009F495B" w:rsidP="009F495B">
            <w:pPr>
              <w:jc w:val="center"/>
            </w:pPr>
            <w:r>
              <w:t>100</w:t>
            </w:r>
          </w:p>
        </w:tc>
        <w:tc>
          <w:tcPr>
            <w:tcW w:w="481" w:type="dxa"/>
          </w:tcPr>
          <w:p w14:paraId="6E306099" w14:textId="77777777" w:rsidR="009F495B" w:rsidRDefault="009F495B" w:rsidP="009F495B">
            <w:pPr>
              <w:jc w:val="center"/>
            </w:pPr>
            <w:r>
              <w:t>0</w:t>
            </w:r>
          </w:p>
        </w:tc>
        <w:tc>
          <w:tcPr>
            <w:tcW w:w="1273" w:type="dxa"/>
          </w:tcPr>
          <w:p w14:paraId="50F6AF96" w14:textId="77777777" w:rsidR="009F495B" w:rsidRDefault="009F495B" w:rsidP="009F495B">
            <w:pPr>
              <w:jc w:val="center"/>
            </w:pPr>
            <w:r>
              <w:t>92.5%</w:t>
            </w:r>
          </w:p>
        </w:tc>
        <w:tc>
          <w:tcPr>
            <w:tcW w:w="1378" w:type="dxa"/>
          </w:tcPr>
          <w:p w14:paraId="22BAFDD0" w14:textId="77777777" w:rsidR="009F495B" w:rsidRDefault="009F495B" w:rsidP="009F495B">
            <w:pPr>
              <w:jc w:val="center"/>
            </w:pPr>
            <w:r>
              <w:t>85%</w:t>
            </w:r>
          </w:p>
        </w:tc>
        <w:tc>
          <w:tcPr>
            <w:tcW w:w="1402" w:type="dxa"/>
          </w:tcPr>
          <w:p w14:paraId="7AA7D2C0" w14:textId="77777777" w:rsidR="009F495B" w:rsidRDefault="009F495B" w:rsidP="009F495B">
            <w:pPr>
              <w:jc w:val="center"/>
            </w:pPr>
            <w:r>
              <w:t>100%</w:t>
            </w:r>
          </w:p>
        </w:tc>
      </w:tr>
    </w:tbl>
    <w:p w14:paraId="61540D6A" w14:textId="05EAD23B" w:rsidR="00DB12EF" w:rsidRDefault="00DB12EF" w:rsidP="00DB12EF">
      <w:pPr>
        <w:spacing w:line="480" w:lineRule="auto"/>
        <w:jc w:val="center"/>
      </w:pPr>
      <w:r>
        <w:t>Table 4.3: Motion Performance at 1-meter Distance</w:t>
      </w:r>
    </w:p>
    <w:p w14:paraId="54F33FCC" w14:textId="77777777" w:rsidR="00DB12EF" w:rsidRDefault="00DB12EF" w:rsidP="00DB12EF">
      <w:pPr>
        <w:spacing w:line="480" w:lineRule="auto"/>
        <w:jc w:val="center"/>
      </w:pPr>
    </w:p>
    <w:tbl>
      <w:tblPr>
        <w:tblStyle w:val="TableGrid"/>
        <w:tblpPr w:leftFromText="180" w:rightFromText="180" w:vertAnchor="text" w:horzAnchor="margin" w:tblpXSpec="center" w:tblpY="672"/>
        <w:tblW w:w="10643" w:type="dxa"/>
        <w:tblLook w:val="04A0" w:firstRow="1" w:lastRow="0" w:firstColumn="1" w:lastColumn="0" w:noHBand="0" w:noVBand="1"/>
      </w:tblPr>
      <w:tblGrid>
        <w:gridCol w:w="1681"/>
        <w:gridCol w:w="1252"/>
        <w:gridCol w:w="1522"/>
        <w:gridCol w:w="539"/>
        <w:gridCol w:w="514"/>
        <w:gridCol w:w="601"/>
        <w:gridCol w:w="481"/>
        <w:gridCol w:w="1273"/>
        <w:gridCol w:w="1378"/>
        <w:gridCol w:w="1402"/>
      </w:tblGrid>
      <w:tr w:rsidR="009F495B" w14:paraId="1C868F31" w14:textId="77777777" w:rsidTr="009F495B">
        <w:trPr>
          <w:trHeight w:val="393"/>
        </w:trPr>
        <w:tc>
          <w:tcPr>
            <w:tcW w:w="1681" w:type="dxa"/>
          </w:tcPr>
          <w:p w14:paraId="792E44A8" w14:textId="77777777" w:rsidR="009F495B" w:rsidRDefault="009F495B" w:rsidP="009F495B">
            <w:pPr>
              <w:jc w:val="center"/>
            </w:pPr>
            <w:r>
              <w:t>Distance (m)</w:t>
            </w:r>
          </w:p>
        </w:tc>
        <w:tc>
          <w:tcPr>
            <w:tcW w:w="1252" w:type="dxa"/>
          </w:tcPr>
          <w:p w14:paraId="7F0CC7AE" w14:textId="77777777" w:rsidR="009F495B" w:rsidRDefault="009F495B" w:rsidP="009F495B">
            <w:pPr>
              <w:jc w:val="center"/>
            </w:pPr>
            <w:r>
              <w:t>Angle (</w:t>
            </w:r>
            <w:r w:rsidRPr="00DB12EF">
              <w:t>°</w:t>
            </w:r>
            <w:r>
              <w:t>)</w:t>
            </w:r>
          </w:p>
        </w:tc>
        <w:tc>
          <w:tcPr>
            <w:tcW w:w="1522" w:type="dxa"/>
          </w:tcPr>
          <w:p w14:paraId="285558B8" w14:textId="77777777" w:rsidR="009F495B" w:rsidRDefault="009F495B" w:rsidP="009F495B">
            <w:pPr>
              <w:jc w:val="center"/>
            </w:pPr>
            <w:r>
              <w:t>Total Trials</w:t>
            </w:r>
          </w:p>
        </w:tc>
        <w:tc>
          <w:tcPr>
            <w:tcW w:w="539" w:type="dxa"/>
          </w:tcPr>
          <w:p w14:paraId="6D396415" w14:textId="77777777" w:rsidR="009F495B" w:rsidRDefault="009F495B" w:rsidP="009F495B">
            <w:pPr>
              <w:jc w:val="center"/>
            </w:pPr>
            <w:r>
              <w:t>TP</w:t>
            </w:r>
          </w:p>
        </w:tc>
        <w:tc>
          <w:tcPr>
            <w:tcW w:w="514" w:type="dxa"/>
          </w:tcPr>
          <w:p w14:paraId="4DC16048" w14:textId="77777777" w:rsidR="009F495B" w:rsidRDefault="009F495B" w:rsidP="009F495B">
            <w:pPr>
              <w:jc w:val="center"/>
            </w:pPr>
            <w:r>
              <w:t>FN</w:t>
            </w:r>
          </w:p>
        </w:tc>
        <w:tc>
          <w:tcPr>
            <w:tcW w:w="601" w:type="dxa"/>
          </w:tcPr>
          <w:p w14:paraId="0E977E4E" w14:textId="77777777" w:rsidR="009F495B" w:rsidRDefault="009F495B" w:rsidP="009F495B">
            <w:pPr>
              <w:jc w:val="center"/>
            </w:pPr>
            <w:r>
              <w:t>TN</w:t>
            </w:r>
          </w:p>
        </w:tc>
        <w:tc>
          <w:tcPr>
            <w:tcW w:w="481" w:type="dxa"/>
          </w:tcPr>
          <w:p w14:paraId="64D52923" w14:textId="77777777" w:rsidR="009F495B" w:rsidRDefault="009F495B" w:rsidP="009F495B">
            <w:pPr>
              <w:jc w:val="center"/>
            </w:pPr>
            <w:r>
              <w:t>FP</w:t>
            </w:r>
          </w:p>
        </w:tc>
        <w:tc>
          <w:tcPr>
            <w:tcW w:w="1273" w:type="dxa"/>
          </w:tcPr>
          <w:p w14:paraId="60980366" w14:textId="77777777" w:rsidR="009F495B" w:rsidRDefault="009F495B" w:rsidP="009F495B">
            <w:pPr>
              <w:jc w:val="center"/>
            </w:pPr>
            <w:r>
              <w:t>Accuracy</w:t>
            </w:r>
          </w:p>
        </w:tc>
        <w:tc>
          <w:tcPr>
            <w:tcW w:w="1378" w:type="dxa"/>
          </w:tcPr>
          <w:p w14:paraId="42C7382C" w14:textId="77777777" w:rsidR="009F495B" w:rsidRDefault="009F495B" w:rsidP="009F495B">
            <w:pPr>
              <w:jc w:val="center"/>
            </w:pPr>
            <w:r>
              <w:t>Sensitivity</w:t>
            </w:r>
          </w:p>
        </w:tc>
        <w:tc>
          <w:tcPr>
            <w:tcW w:w="1402" w:type="dxa"/>
          </w:tcPr>
          <w:p w14:paraId="6FC2BAD6" w14:textId="77777777" w:rsidR="009F495B" w:rsidRDefault="009F495B" w:rsidP="009F495B">
            <w:pPr>
              <w:jc w:val="center"/>
            </w:pPr>
            <w:r>
              <w:t>Specificity</w:t>
            </w:r>
          </w:p>
        </w:tc>
      </w:tr>
      <w:tr w:rsidR="009F495B" w14:paraId="7B128C01" w14:textId="77777777" w:rsidTr="009F495B">
        <w:trPr>
          <w:trHeight w:val="271"/>
        </w:trPr>
        <w:tc>
          <w:tcPr>
            <w:tcW w:w="1681" w:type="dxa"/>
            <w:vMerge w:val="restart"/>
          </w:tcPr>
          <w:p w14:paraId="7130108E" w14:textId="77777777" w:rsidR="009F495B" w:rsidRDefault="009F495B" w:rsidP="009F495B"/>
          <w:p w14:paraId="5BF81BE8" w14:textId="77777777" w:rsidR="009F495B" w:rsidRDefault="009F495B" w:rsidP="009F495B"/>
          <w:p w14:paraId="58538B17" w14:textId="20434A60" w:rsidR="009F495B" w:rsidRDefault="00682CC6" w:rsidP="009F495B">
            <w:pPr>
              <w:jc w:val="center"/>
            </w:pPr>
            <w:r>
              <w:t>2</w:t>
            </w:r>
            <w:r w:rsidR="009F495B">
              <w:t xml:space="preserve"> meter</w:t>
            </w:r>
            <w:r>
              <w:t>s</w:t>
            </w:r>
          </w:p>
        </w:tc>
        <w:tc>
          <w:tcPr>
            <w:tcW w:w="1252" w:type="dxa"/>
          </w:tcPr>
          <w:p w14:paraId="180BDC35" w14:textId="77777777" w:rsidR="009F495B" w:rsidRDefault="009F495B" w:rsidP="009F495B">
            <w:pPr>
              <w:jc w:val="center"/>
            </w:pPr>
            <w:r>
              <w:t>0</w:t>
            </w:r>
          </w:p>
        </w:tc>
        <w:tc>
          <w:tcPr>
            <w:tcW w:w="1522" w:type="dxa"/>
          </w:tcPr>
          <w:p w14:paraId="1A0B917B" w14:textId="77777777" w:rsidR="009F495B" w:rsidRDefault="009F495B" w:rsidP="009F495B">
            <w:pPr>
              <w:jc w:val="center"/>
            </w:pPr>
            <w:r>
              <w:t>100</w:t>
            </w:r>
          </w:p>
        </w:tc>
        <w:tc>
          <w:tcPr>
            <w:tcW w:w="539" w:type="dxa"/>
          </w:tcPr>
          <w:p w14:paraId="48D8E650" w14:textId="59908C8B" w:rsidR="009F495B" w:rsidRDefault="009F495B" w:rsidP="009F495B">
            <w:pPr>
              <w:jc w:val="center"/>
            </w:pPr>
            <w:r>
              <w:t>91</w:t>
            </w:r>
          </w:p>
        </w:tc>
        <w:tc>
          <w:tcPr>
            <w:tcW w:w="514" w:type="dxa"/>
          </w:tcPr>
          <w:p w14:paraId="4408619B" w14:textId="77D80AD0" w:rsidR="009F495B" w:rsidRDefault="009F495B" w:rsidP="009F495B">
            <w:pPr>
              <w:jc w:val="center"/>
            </w:pPr>
            <w:r>
              <w:t>9</w:t>
            </w:r>
          </w:p>
        </w:tc>
        <w:tc>
          <w:tcPr>
            <w:tcW w:w="601" w:type="dxa"/>
          </w:tcPr>
          <w:p w14:paraId="10954949" w14:textId="77777777" w:rsidR="009F495B" w:rsidRDefault="009F495B" w:rsidP="009F495B">
            <w:pPr>
              <w:jc w:val="center"/>
            </w:pPr>
            <w:r>
              <w:t>100</w:t>
            </w:r>
          </w:p>
        </w:tc>
        <w:tc>
          <w:tcPr>
            <w:tcW w:w="481" w:type="dxa"/>
          </w:tcPr>
          <w:p w14:paraId="4A291E0E" w14:textId="77777777" w:rsidR="009F495B" w:rsidRDefault="009F495B" w:rsidP="009F495B">
            <w:pPr>
              <w:jc w:val="center"/>
            </w:pPr>
            <w:r>
              <w:t>0</w:t>
            </w:r>
          </w:p>
        </w:tc>
        <w:tc>
          <w:tcPr>
            <w:tcW w:w="1273" w:type="dxa"/>
          </w:tcPr>
          <w:p w14:paraId="2672E331" w14:textId="5DFFCD4F" w:rsidR="009F495B" w:rsidRDefault="009F495B" w:rsidP="009F495B">
            <w:pPr>
              <w:jc w:val="center"/>
            </w:pPr>
            <w:r>
              <w:t>9</w:t>
            </w:r>
            <w:r>
              <w:t>5</w:t>
            </w:r>
            <w:r>
              <w:t>.5%</w:t>
            </w:r>
          </w:p>
        </w:tc>
        <w:tc>
          <w:tcPr>
            <w:tcW w:w="1378" w:type="dxa"/>
          </w:tcPr>
          <w:p w14:paraId="20829C0E" w14:textId="50E638A7" w:rsidR="009F495B" w:rsidRDefault="009F495B" w:rsidP="009F495B">
            <w:pPr>
              <w:jc w:val="center"/>
            </w:pPr>
            <w:r>
              <w:t>91</w:t>
            </w:r>
            <w:r>
              <w:t>%</w:t>
            </w:r>
          </w:p>
        </w:tc>
        <w:tc>
          <w:tcPr>
            <w:tcW w:w="1402" w:type="dxa"/>
          </w:tcPr>
          <w:p w14:paraId="4DA982FA" w14:textId="77777777" w:rsidR="009F495B" w:rsidRDefault="009F495B" w:rsidP="009F495B">
            <w:pPr>
              <w:jc w:val="center"/>
            </w:pPr>
            <w:r>
              <w:t>100%</w:t>
            </w:r>
          </w:p>
        </w:tc>
      </w:tr>
      <w:tr w:rsidR="009F495B" w14:paraId="47DF107D" w14:textId="77777777" w:rsidTr="009F495B">
        <w:trPr>
          <w:trHeight w:val="247"/>
        </w:trPr>
        <w:tc>
          <w:tcPr>
            <w:tcW w:w="1681" w:type="dxa"/>
            <w:vMerge/>
          </w:tcPr>
          <w:p w14:paraId="119204BE" w14:textId="77777777" w:rsidR="009F495B" w:rsidRDefault="009F495B" w:rsidP="009F495B">
            <w:pPr>
              <w:jc w:val="center"/>
            </w:pPr>
          </w:p>
        </w:tc>
        <w:tc>
          <w:tcPr>
            <w:tcW w:w="1252" w:type="dxa"/>
          </w:tcPr>
          <w:p w14:paraId="29CCA299" w14:textId="77777777" w:rsidR="009F495B" w:rsidRDefault="009F495B" w:rsidP="009F495B">
            <w:pPr>
              <w:jc w:val="center"/>
            </w:pPr>
            <w:r>
              <w:t>15</w:t>
            </w:r>
          </w:p>
        </w:tc>
        <w:tc>
          <w:tcPr>
            <w:tcW w:w="1522" w:type="dxa"/>
          </w:tcPr>
          <w:p w14:paraId="2A869C8D" w14:textId="77777777" w:rsidR="009F495B" w:rsidRDefault="009F495B" w:rsidP="009F495B">
            <w:pPr>
              <w:jc w:val="center"/>
            </w:pPr>
            <w:r>
              <w:t>100</w:t>
            </w:r>
          </w:p>
        </w:tc>
        <w:tc>
          <w:tcPr>
            <w:tcW w:w="539" w:type="dxa"/>
          </w:tcPr>
          <w:p w14:paraId="0930A651" w14:textId="77777777" w:rsidR="009F495B" w:rsidRDefault="009F495B" w:rsidP="009F495B">
            <w:pPr>
              <w:jc w:val="center"/>
            </w:pPr>
            <w:r>
              <w:t>92</w:t>
            </w:r>
          </w:p>
        </w:tc>
        <w:tc>
          <w:tcPr>
            <w:tcW w:w="514" w:type="dxa"/>
          </w:tcPr>
          <w:p w14:paraId="2A6923C7" w14:textId="77777777" w:rsidR="009F495B" w:rsidRDefault="009F495B" w:rsidP="009F495B">
            <w:pPr>
              <w:jc w:val="center"/>
            </w:pPr>
            <w:r>
              <w:t>8</w:t>
            </w:r>
          </w:p>
        </w:tc>
        <w:tc>
          <w:tcPr>
            <w:tcW w:w="601" w:type="dxa"/>
          </w:tcPr>
          <w:p w14:paraId="1E8E6588" w14:textId="77777777" w:rsidR="009F495B" w:rsidRDefault="009F495B" w:rsidP="009F495B">
            <w:pPr>
              <w:jc w:val="center"/>
            </w:pPr>
            <w:r>
              <w:t>100</w:t>
            </w:r>
          </w:p>
        </w:tc>
        <w:tc>
          <w:tcPr>
            <w:tcW w:w="481" w:type="dxa"/>
          </w:tcPr>
          <w:p w14:paraId="57D9DCE2" w14:textId="77777777" w:rsidR="009F495B" w:rsidRDefault="009F495B" w:rsidP="009F495B">
            <w:pPr>
              <w:jc w:val="center"/>
            </w:pPr>
            <w:r>
              <w:t>0</w:t>
            </w:r>
          </w:p>
        </w:tc>
        <w:tc>
          <w:tcPr>
            <w:tcW w:w="1273" w:type="dxa"/>
          </w:tcPr>
          <w:p w14:paraId="5BFBB912" w14:textId="77777777" w:rsidR="009F495B" w:rsidRDefault="009F495B" w:rsidP="009F495B">
            <w:pPr>
              <w:jc w:val="center"/>
            </w:pPr>
            <w:r>
              <w:t>96%</w:t>
            </w:r>
          </w:p>
        </w:tc>
        <w:tc>
          <w:tcPr>
            <w:tcW w:w="1378" w:type="dxa"/>
          </w:tcPr>
          <w:p w14:paraId="62F7C1C0" w14:textId="77777777" w:rsidR="009F495B" w:rsidRDefault="009F495B" w:rsidP="009F495B">
            <w:pPr>
              <w:jc w:val="center"/>
            </w:pPr>
            <w:r>
              <w:t>92%</w:t>
            </w:r>
          </w:p>
        </w:tc>
        <w:tc>
          <w:tcPr>
            <w:tcW w:w="1402" w:type="dxa"/>
          </w:tcPr>
          <w:p w14:paraId="55D0D743" w14:textId="77777777" w:rsidR="009F495B" w:rsidRDefault="009F495B" w:rsidP="009F495B">
            <w:pPr>
              <w:jc w:val="center"/>
            </w:pPr>
            <w:r>
              <w:t>100%</w:t>
            </w:r>
          </w:p>
        </w:tc>
      </w:tr>
      <w:tr w:rsidR="009F495B" w14:paraId="0D9D5F4B" w14:textId="77777777" w:rsidTr="009F495B">
        <w:trPr>
          <w:trHeight w:val="238"/>
        </w:trPr>
        <w:tc>
          <w:tcPr>
            <w:tcW w:w="1681" w:type="dxa"/>
            <w:vMerge/>
          </w:tcPr>
          <w:p w14:paraId="53885B82" w14:textId="77777777" w:rsidR="009F495B" w:rsidRDefault="009F495B" w:rsidP="009F495B">
            <w:pPr>
              <w:jc w:val="center"/>
            </w:pPr>
          </w:p>
        </w:tc>
        <w:tc>
          <w:tcPr>
            <w:tcW w:w="1252" w:type="dxa"/>
          </w:tcPr>
          <w:p w14:paraId="312B6ABC" w14:textId="77777777" w:rsidR="009F495B" w:rsidRDefault="009F495B" w:rsidP="009F495B">
            <w:pPr>
              <w:jc w:val="center"/>
            </w:pPr>
            <w:r>
              <w:t>30</w:t>
            </w:r>
          </w:p>
        </w:tc>
        <w:tc>
          <w:tcPr>
            <w:tcW w:w="1522" w:type="dxa"/>
          </w:tcPr>
          <w:p w14:paraId="69AA8656" w14:textId="77777777" w:rsidR="009F495B" w:rsidRDefault="009F495B" w:rsidP="009F495B">
            <w:pPr>
              <w:jc w:val="center"/>
            </w:pPr>
            <w:r>
              <w:t>100</w:t>
            </w:r>
          </w:p>
        </w:tc>
        <w:tc>
          <w:tcPr>
            <w:tcW w:w="539" w:type="dxa"/>
          </w:tcPr>
          <w:p w14:paraId="4DF07B7D" w14:textId="45A72180" w:rsidR="009F495B" w:rsidRDefault="009F495B" w:rsidP="009F495B">
            <w:pPr>
              <w:jc w:val="center"/>
            </w:pPr>
            <w:r>
              <w:t>9</w:t>
            </w:r>
            <w:r>
              <w:t>1</w:t>
            </w:r>
          </w:p>
        </w:tc>
        <w:tc>
          <w:tcPr>
            <w:tcW w:w="514" w:type="dxa"/>
          </w:tcPr>
          <w:p w14:paraId="1DBE59FB" w14:textId="68AB15F9" w:rsidR="009F495B" w:rsidRDefault="009F495B" w:rsidP="009F495B">
            <w:pPr>
              <w:jc w:val="center"/>
            </w:pPr>
            <w:r>
              <w:t>9</w:t>
            </w:r>
          </w:p>
        </w:tc>
        <w:tc>
          <w:tcPr>
            <w:tcW w:w="601" w:type="dxa"/>
          </w:tcPr>
          <w:p w14:paraId="2A8EB76B" w14:textId="77777777" w:rsidR="009F495B" w:rsidRDefault="009F495B" w:rsidP="009F495B">
            <w:pPr>
              <w:jc w:val="center"/>
            </w:pPr>
            <w:r>
              <w:t>100</w:t>
            </w:r>
          </w:p>
        </w:tc>
        <w:tc>
          <w:tcPr>
            <w:tcW w:w="481" w:type="dxa"/>
          </w:tcPr>
          <w:p w14:paraId="401F576B" w14:textId="77777777" w:rsidR="009F495B" w:rsidRDefault="009F495B" w:rsidP="009F495B">
            <w:pPr>
              <w:jc w:val="center"/>
            </w:pPr>
            <w:r>
              <w:t>0</w:t>
            </w:r>
          </w:p>
        </w:tc>
        <w:tc>
          <w:tcPr>
            <w:tcW w:w="1273" w:type="dxa"/>
          </w:tcPr>
          <w:p w14:paraId="0D696BA8" w14:textId="3A2DB080" w:rsidR="009F495B" w:rsidRDefault="009F495B" w:rsidP="009F495B">
            <w:pPr>
              <w:jc w:val="center"/>
            </w:pPr>
            <w:r>
              <w:t>9</w:t>
            </w:r>
            <w:r>
              <w:t>5</w:t>
            </w:r>
            <w:r>
              <w:t>.5%</w:t>
            </w:r>
          </w:p>
        </w:tc>
        <w:tc>
          <w:tcPr>
            <w:tcW w:w="1378" w:type="dxa"/>
          </w:tcPr>
          <w:p w14:paraId="2053BFF5" w14:textId="5CBAF3B2" w:rsidR="009F495B" w:rsidRDefault="009F495B" w:rsidP="009F495B">
            <w:pPr>
              <w:jc w:val="center"/>
            </w:pPr>
            <w:r>
              <w:t>9</w:t>
            </w:r>
            <w:r>
              <w:t>1</w:t>
            </w:r>
            <w:r>
              <w:t>%</w:t>
            </w:r>
          </w:p>
        </w:tc>
        <w:tc>
          <w:tcPr>
            <w:tcW w:w="1402" w:type="dxa"/>
          </w:tcPr>
          <w:p w14:paraId="47F7EF1F" w14:textId="77777777" w:rsidR="009F495B" w:rsidRDefault="009F495B" w:rsidP="009F495B">
            <w:pPr>
              <w:jc w:val="center"/>
            </w:pPr>
            <w:r>
              <w:t>100%</w:t>
            </w:r>
          </w:p>
        </w:tc>
      </w:tr>
      <w:tr w:rsidR="009F495B" w14:paraId="1995E6F3" w14:textId="77777777" w:rsidTr="009F495B">
        <w:trPr>
          <w:trHeight w:val="213"/>
        </w:trPr>
        <w:tc>
          <w:tcPr>
            <w:tcW w:w="1681" w:type="dxa"/>
            <w:vMerge/>
          </w:tcPr>
          <w:p w14:paraId="695D6A5B" w14:textId="77777777" w:rsidR="009F495B" w:rsidRDefault="009F495B" w:rsidP="009F495B">
            <w:pPr>
              <w:jc w:val="center"/>
            </w:pPr>
          </w:p>
        </w:tc>
        <w:tc>
          <w:tcPr>
            <w:tcW w:w="1252" w:type="dxa"/>
          </w:tcPr>
          <w:p w14:paraId="3FC6020C" w14:textId="77777777" w:rsidR="009F495B" w:rsidRDefault="009F495B" w:rsidP="009F495B">
            <w:pPr>
              <w:jc w:val="center"/>
            </w:pPr>
            <w:r>
              <w:t>45</w:t>
            </w:r>
          </w:p>
        </w:tc>
        <w:tc>
          <w:tcPr>
            <w:tcW w:w="1522" w:type="dxa"/>
          </w:tcPr>
          <w:p w14:paraId="2A4949CC" w14:textId="77777777" w:rsidR="009F495B" w:rsidRDefault="009F495B" w:rsidP="009F495B">
            <w:pPr>
              <w:jc w:val="center"/>
            </w:pPr>
            <w:r>
              <w:t>100</w:t>
            </w:r>
          </w:p>
        </w:tc>
        <w:tc>
          <w:tcPr>
            <w:tcW w:w="539" w:type="dxa"/>
          </w:tcPr>
          <w:p w14:paraId="58A0DCDE" w14:textId="1C63CF18" w:rsidR="009F495B" w:rsidRDefault="009F495B" w:rsidP="009F495B">
            <w:pPr>
              <w:jc w:val="center"/>
            </w:pPr>
            <w:r>
              <w:t>8</w:t>
            </w:r>
            <w:r>
              <w:t>9</w:t>
            </w:r>
          </w:p>
        </w:tc>
        <w:tc>
          <w:tcPr>
            <w:tcW w:w="514" w:type="dxa"/>
          </w:tcPr>
          <w:p w14:paraId="2E460E9C" w14:textId="49723090" w:rsidR="009F495B" w:rsidRDefault="009F495B" w:rsidP="009F495B">
            <w:pPr>
              <w:jc w:val="center"/>
            </w:pPr>
            <w:r>
              <w:t>1</w:t>
            </w:r>
            <w:r>
              <w:t>1</w:t>
            </w:r>
          </w:p>
        </w:tc>
        <w:tc>
          <w:tcPr>
            <w:tcW w:w="601" w:type="dxa"/>
          </w:tcPr>
          <w:p w14:paraId="50AB47F8" w14:textId="77777777" w:rsidR="009F495B" w:rsidRDefault="009F495B" w:rsidP="009F495B">
            <w:pPr>
              <w:jc w:val="center"/>
            </w:pPr>
            <w:r>
              <w:t>100</w:t>
            </w:r>
          </w:p>
        </w:tc>
        <w:tc>
          <w:tcPr>
            <w:tcW w:w="481" w:type="dxa"/>
          </w:tcPr>
          <w:p w14:paraId="55F4D201" w14:textId="77777777" w:rsidR="009F495B" w:rsidRDefault="009F495B" w:rsidP="009F495B">
            <w:pPr>
              <w:jc w:val="center"/>
            </w:pPr>
            <w:r>
              <w:t>0</w:t>
            </w:r>
          </w:p>
        </w:tc>
        <w:tc>
          <w:tcPr>
            <w:tcW w:w="1273" w:type="dxa"/>
          </w:tcPr>
          <w:p w14:paraId="2C295332" w14:textId="70710B21" w:rsidR="009F495B" w:rsidRDefault="009F495B" w:rsidP="009F495B">
            <w:pPr>
              <w:jc w:val="center"/>
            </w:pPr>
            <w:r>
              <w:t>9</w:t>
            </w:r>
            <w:r>
              <w:t>4</w:t>
            </w:r>
            <w:r>
              <w:t>.5%</w:t>
            </w:r>
          </w:p>
        </w:tc>
        <w:tc>
          <w:tcPr>
            <w:tcW w:w="1378" w:type="dxa"/>
          </w:tcPr>
          <w:p w14:paraId="48696F0B" w14:textId="7B97911B" w:rsidR="009F495B" w:rsidRDefault="009F495B" w:rsidP="009F495B">
            <w:pPr>
              <w:jc w:val="center"/>
            </w:pPr>
            <w:r>
              <w:t>8</w:t>
            </w:r>
            <w:r>
              <w:t>9</w:t>
            </w:r>
            <w:r>
              <w:t>%</w:t>
            </w:r>
          </w:p>
        </w:tc>
        <w:tc>
          <w:tcPr>
            <w:tcW w:w="1402" w:type="dxa"/>
          </w:tcPr>
          <w:p w14:paraId="0FD5D696" w14:textId="77777777" w:rsidR="009F495B" w:rsidRDefault="009F495B" w:rsidP="009F495B">
            <w:pPr>
              <w:jc w:val="center"/>
            </w:pPr>
            <w:r>
              <w:t>100%</w:t>
            </w:r>
          </w:p>
        </w:tc>
      </w:tr>
    </w:tbl>
    <w:p w14:paraId="7F9DA0A8" w14:textId="4F8EB323" w:rsidR="009F495B" w:rsidRDefault="009F495B" w:rsidP="00DB12EF">
      <w:pPr>
        <w:spacing w:line="480" w:lineRule="auto"/>
        <w:jc w:val="center"/>
      </w:pPr>
      <w:r>
        <w:t>Table 4.4: Motion Performance at 2-meter Distance</w:t>
      </w:r>
    </w:p>
    <w:p w14:paraId="7F427312" w14:textId="77777777" w:rsidR="009F495B" w:rsidRDefault="009F495B" w:rsidP="009F495B">
      <w:pPr>
        <w:spacing w:line="480" w:lineRule="auto"/>
      </w:pPr>
    </w:p>
    <w:tbl>
      <w:tblPr>
        <w:tblStyle w:val="TableGrid"/>
        <w:tblpPr w:leftFromText="180" w:rightFromText="180" w:vertAnchor="text" w:horzAnchor="margin" w:tblpXSpec="center" w:tblpY="629"/>
        <w:tblW w:w="10643" w:type="dxa"/>
        <w:tblLook w:val="04A0" w:firstRow="1" w:lastRow="0" w:firstColumn="1" w:lastColumn="0" w:noHBand="0" w:noVBand="1"/>
      </w:tblPr>
      <w:tblGrid>
        <w:gridCol w:w="1681"/>
        <w:gridCol w:w="1252"/>
        <w:gridCol w:w="1522"/>
        <w:gridCol w:w="539"/>
        <w:gridCol w:w="514"/>
        <w:gridCol w:w="601"/>
        <w:gridCol w:w="481"/>
        <w:gridCol w:w="1273"/>
        <w:gridCol w:w="1378"/>
        <w:gridCol w:w="1402"/>
      </w:tblGrid>
      <w:tr w:rsidR="009F495B" w14:paraId="7E903BE1" w14:textId="77777777" w:rsidTr="009F495B">
        <w:trPr>
          <w:trHeight w:val="393"/>
        </w:trPr>
        <w:tc>
          <w:tcPr>
            <w:tcW w:w="1681" w:type="dxa"/>
          </w:tcPr>
          <w:p w14:paraId="2C79CFDE" w14:textId="77777777" w:rsidR="009F495B" w:rsidRDefault="009F495B" w:rsidP="009F495B">
            <w:pPr>
              <w:jc w:val="center"/>
            </w:pPr>
            <w:r>
              <w:t>Distance (m)</w:t>
            </w:r>
          </w:p>
        </w:tc>
        <w:tc>
          <w:tcPr>
            <w:tcW w:w="1252" w:type="dxa"/>
          </w:tcPr>
          <w:p w14:paraId="582836A9" w14:textId="77777777" w:rsidR="009F495B" w:rsidRDefault="009F495B" w:rsidP="009F495B">
            <w:pPr>
              <w:jc w:val="center"/>
            </w:pPr>
            <w:r>
              <w:t>Angle (</w:t>
            </w:r>
            <w:r w:rsidRPr="00DB12EF">
              <w:t>°</w:t>
            </w:r>
            <w:r>
              <w:t>)</w:t>
            </w:r>
          </w:p>
        </w:tc>
        <w:tc>
          <w:tcPr>
            <w:tcW w:w="1522" w:type="dxa"/>
          </w:tcPr>
          <w:p w14:paraId="19C5E862" w14:textId="77777777" w:rsidR="009F495B" w:rsidRDefault="009F495B" w:rsidP="009F495B">
            <w:pPr>
              <w:jc w:val="center"/>
            </w:pPr>
            <w:r>
              <w:t>Total Trials</w:t>
            </w:r>
          </w:p>
        </w:tc>
        <w:tc>
          <w:tcPr>
            <w:tcW w:w="539" w:type="dxa"/>
          </w:tcPr>
          <w:p w14:paraId="5870BC29" w14:textId="77777777" w:rsidR="009F495B" w:rsidRDefault="009F495B" w:rsidP="009F495B">
            <w:pPr>
              <w:jc w:val="center"/>
            </w:pPr>
            <w:r>
              <w:t>TP</w:t>
            </w:r>
          </w:p>
        </w:tc>
        <w:tc>
          <w:tcPr>
            <w:tcW w:w="514" w:type="dxa"/>
          </w:tcPr>
          <w:p w14:paraId="77EF5273" w14:textId="77777777" w:rsidR="009F495B" w:rsidRDefault="009F495B" w:rsidP="009F495B">
            <w:pPr>
              <w:jc w:val="center"/>
            </w:pPr>
            <w:r>
              <w:t>FN</w:t>
            </w:r>
          </w:p>
        </w:tc>
        <w:tc>
          <w:tcPr>
            <w:tcW w:w="601" w:type="dxa"/>
          </w:tcPr>
          <w:p w14:paraId="333AF2A6" w14:textId="77777777" w:rsidR="009F495B" w:rsidRDefault="009F495B" w:rsidP="009F495B">
            <w:pPr>
              <w:jc w:val="center"/>
            </w:pPr>
            <w:r>
              <w:t>TN</w:t>
            </w:r>
          </w:p>
        </w:tc>
        <w:tc>
          <w:tcPr>
            <w:tcW w:w="481" w:type="dxa"/>
          </w:tcPr>
          <w:p w14:paraId="777BA14B" w14:textId="77777777" w:rsidR="009F495B" w:rsidRDefault="009F495B" w:rsidP="009F495B">
            <w:pPr>
              <w:jc w:val="center"/>
            </w:pPr>
            <w:r>
              <w:t>FP</w:t>
            </w:r>
          </w:p>
        </w:tc>
        <w:tc>
          <w:tcPr>
            <w:tcW w:w="1273" w:type="dxa"/>
          </w:tcPr>
          <w:p w14:paraId="5CE7B607" w14:textId="77777777" w:rsidR="009F495B" w:rsidRDefault="009F495B" w:rsidP="009F495B">
            <w:pPr>
              <w:jc w:val="center"/>
            </w:pPr>
            <w:r>
              <w:t>Accuracy</w:t>
            </w:r>
          </w:p>
        </w:tc>
        <w:tc>
          <w:tcPr>
            <w:tcW w:w="1378" w:type="dxa"/>
          </w:tcPr>
          <w:p w14:paraId="403F0714" w14:textId="77777777" w:rsidR="009F495B" w:rsidRDefault="009F495B" w:rsidP="009F495B">
            <w:pPr>
              <w:jc w:val="center"/>
            </w:pPr>
            <w:r>
              <w:t>Sensitivity</w:t>
            </w:r>
          </w:p>
        </w:tc>
        <w:tc>
          <w:tcPr>
            <w:tcW w:w="1402" w:type="dxa"/>
          </w:tcPr>
          <w:p w14:paraId="4CFF709E" w14:textId="77777777" w:rsidR="009F495B" w:rsidRDefault="009F495B" w:rsidP="009F495B">
            <w:pPr>
              <w:jc w:val="center"/>
            </w:pPr>
            <w:r>
              <w:t>Specificity</w:t>
            </w:r>
          </w:p>
        </w:tc>
      </w:tr>
      <w:tr w:rsidR="009F495B" w14:paraId="71C47EBF" w14:textId="77777777" w:rsidTr="009F495B">
        <w:trPr>
          <w:trHeight w:val="271"/>
        </w:trPr>
        <w:tc>
          <w:tcPr>
            <w:tcW w:w="1681" w:type="dxa"/>
            <w:vMerge w:val="restart"/>
          </w:tcPr>
          <w:p w14:paraId="7E5628CF" w14:textId="77777777" w:rsidR="009F495B" w:rsidRDefault="009F495B" w:rsidP="009F495B"/>
          <w:p w14:paraId="4A6899FD" w14:textId="77777777" w:rsidR="009F495B" w:rsidRDefault="009F495B" w:rsidP="009F495B"/>
          <w:p w14:paraId="29E86471" w14:textId="68CF9CE7" w:rsidR="009F495B" w:rsidRDefault="00682CC6" w:rsidP="009F495B">
            <w:pPr>
              <w:jc w:val="center"/>
            </w:pPr>
            <w:r>
              <w:t>3</w:t>
            </w:r>
            <w:r w:rsidR="009F495B">
              <w:t xml:space="preserve"> meter</w:t>
            </w:r>
            <w:r>
              <w:t>s</w:t>
            </w:r>
          </w:p>
        </w:tc>
        <w:tc>
          <w:tcPr>
            <w:tcW w:w="1252" w:type="dxa"/>
          </w:tcPr>
          <w:p w14:paraId="5361FB3F" w14:textId="77777777" w:rsidR="009F495B" w:rsidRDefault="009F495B" w:rsidP="009F495B">
            <w:pPr>
              <w:jc w:val="center"/>
            </w:pPr>
            <w:r>
              <w:t>0</w:t>
            </w:r>
          </w:p>
        </w:tc>
        <w:tc>
          <w:tcPr>
            <w:tcW w:w="1522" w:type="dxa"/>
          </w:tcPr>
          <w:p w14:paraId="70F08291" w14:textId="77777777" w:rsidR="009F495B" w:rsidRDefault="009F495B" w:rsidP="009F495B">
            <w:pPr>
              <w:jc w:val="center"/>
            </w:pPr>
            <w:r>
              <w:t>100</w:t>
            </w:r>
          </w:p>
        </w:tc>
        <w:tc>
          <w:tcPr>
            <w:tcW w:w="539" w:type="dxa"/>
          </w:tcPr>
          <w:p w14:paraId="55CDD6FB" w14:textId="6E81D057" w:rsidR="009F495B" w:rsidRDefault="009F495B" w:rsidP="009F495B">
            <w:pPr>
              <w:jc w:val="center"/>
            </w:pPr>
            <w:r>
              <w:t>94</w:t>
            </w:r>
          </w:p>
        </w:tc>
        <w:tc>
          <w:tcPr>
            <w:tcW w:w="514" w:type="dxa"/>
          </w:tcPr>
          <w:p w14:paraId="54BD4103" w14:textId="75477050" w:rsidR="009F495B" w:rsidRDefault="009F495B" w:rsidP="009F495B">
            <w:pPr>
              <w:jc w:val="center"/>
            </w:pPr>
            <w:r>
              <w:t>6</w:t>
            </w:r>
          </w:p>
        </w:tc>
        <w:tc>
          <w:tcPr>
            <w:tcW w:w="601" w:type="dxa"/>
          </w:tcPr>
          <w:p w14:paraId="7B73E428" w14:textId="77777777" w:rsidR="009F495B" w:rsidRDefault="009F495B" w:rsidP="009F495B">
            <w:pPr>
              <w:jc w:val="center"/>
            </w:pPr>
            <w:r>
              <w:t>100</w:t>
            </w:r>
          </w:p>
        </w:tc>
        <w:tc>
          <w:tcPr>
            <w:tcW w:w="481" w:type="dxa"/>
          </w:tcPr>
          <w:p w14:paraId="2804CB18" w14:textId="77777777" w:rsidR="009F495B" w:rsidRDefault="009F495B" w:rsidP="009F495B">
            <w:pPr>
              <w:jc w:val="center"/>
            </w:pPr>
            <w:r>
              <w:t>0</w:t>
            </w:r>
          </w:p>
        </w:tc>
        <w:tc>
          <w:tcPr>
            <w:tcW w:w="1273" w:type="dxa"/>
          </w:tcPr>
          <w:p w14:paraId="5AF0153C" w14:textId="1F641779" w:rsidR="009F495B" w:rsidRDefault="009F495B" w:rsidP="009F495B">
            <w:pPr>
              <w:jc w:val="center"/>
            </w:pPr>
            <w:r>
              <w:t>9</w:t>
            </w:r>
            <w:r>
              <w:t>7</w:t>
            </w:r>
            <w:r>
              <w:t>%</w:t>
            </w:r>
          </w:p>
        </w:tc>
        <w:tc>
          <w:tcPr>
            <w:tcW w:w="1378" w:type="dxa"/>
          </w:tcPr>
          <w:p w14:paraId="476B7D82" w14:textId="6EEDF168" w:rsidR="009F495B" w:rsidRDefault="009F495B" w:rsidP="009F495B">
            <w:pPr>
              <w:jc w:val="center"/>
            </w:pPr>
            <w:r>
              <w:t>94</w:t>
            </w:r>
            <w:r>
              <w:t>%</w:t>
            </w:r>
          </w:p>
        </w:tc>
        <w:tc>
          <w:tcPr>
            <w:tcW w:w="1402" w:type="dxa"/>
          </w:tcPr>
          <w:p w14:paraId="01BAAE7C" w14:textId="77777777" w:rsidR="009F495B" w:rsidRDefault="009F495B" w:rsidP="009F495B">
            <w:pPr>
              <w:jc w:val="center"/>
            </w:pPr>
            <w:r>
              <w:t>100%</w:t>
            </w:r>
          </w:p>
        </w:tc>
      </w:tr>
      <w:tr w:rsidR="009F495B" w14:paraId="32B798B2" w14:textId="77777777" w:rsidTr="009F495B">
        <w:trPr>
          <w:trHeight w:val="247"/>
        </w:trPr>
        <w:tc>
          <w:tcPr>
            <w:tcW w:w="1681" w:type="dxa"/>
            <w:vMerge/>
          </w:tcPr>
          <w:p w14:paraId="1A3F4BF8" w14:textId="77777777" w:rsidR="009F495B" w:rsidRDefault="009F495B" w:rsidP="009F495B">
            <w:pPr>
              <w:jc w:val="center"/>
            </w:pPr>
          </w:p>
        </w:tc>
        <w:tc>
          <w:tcPr>
            <w:tcW w:w="1252" w:type="dxa"/>
          </w:tcPr>
          <w:p w14:paraId="095226C3" w14:textId="77777777" w:rsidR="009F495B" w:rsidRDefault="009F495B" w:rsidP="009F495B">
            <w:pPr>
              <w:jc w:val="center"/>
            </w:pPr>
            <w:r>
              <w:t>15</w:t>
            </w:r>
          </w:p>
        </w:tc>
        <w:tc>
          <w:tcPr>
            <w:tcW w:w="1522" w:type="dxa"/>
          </w:tcPr>
          <w:p w14:paraId="2FA5CD20" w14:textId="77777777" w:rsidR="009F495B" w:rsidRDefault="009F495B" w:rsidP="009F495B">
            <w:pPr>
              <w:jc w:val="center"/>
            </w:pPr>
            <w:r>
              <w:t>100</w:t>
            </w:r>
          </w:p>
        </w:tc>
        <w:tc>
          <w:tcPr>
            <w:tcW w:w="539" w:type="dxa"/>
          </w:tcPr>
          <w:p w14:paraId="06BB06A4" w14:textId="1C03257B" w:rsidR="009F495B" w:rsidRDefault="009F495B" w:rsidP="009F495B">
            <w:pPr>
              <w:jc w:val="center"/>
            </w:pPr>
            <w:r>
              <w:t>9</w:t>
            </w:r>
            <w:r>
              <w:t>9</w:t>
            </w:r>
          </w:p>
        </w:tc>
        <w:tc>
          <w:tcPr>
            <w:tcW w:w="514" w:type="dxa"/>
          </w:tcPr>
          <w:p w14:paraId="4FFA7607" w14:textId="09B6CFF1" w:rsidR="009F495B" w:rsidRDefault="009F495B" w:rsidP="009F495B">
            <w:pPr>
              <w:jc w:val="center"/>
            </w:pPr>
            <w:r>
              <w:t>1</w:t>
            </w:r>
          </w:p>
        </w:tc>
        <w:tc>
          <w:tcPr>
            <w:tcW w:w="601" w:type="dxa"/>
          </w:tcPr>
          <w:p w14:paraId="568ECA13" w14:textId="77777777" w:rsidR="009F495B" w:rsidRDefault="009F495B" w:rsidP="009F495B">
            <w:pPr>
              <w:jc w:val="center"/>
            </w:pPr>
            <w:r>
              <w:t>100</w:t>
            </w:r>
          </w:p>
        </w:tc>
        <w:tc>
          <w:tcPr>
            <w:tcW w:w="481" w:type="dxa"/>
          </w:tcPr>
          <w:p w14:paraId="3EEB2B72" w14:textId="77777777" w:rsidR="009F495B" w:rsidRDefault="009F495B" w:rsidP="009F495B">
            <w:pPr>
              <w:jc w:val="center"/>
            </w:pPr>
            <w:r>
              <w:t>0</w:t>
            </w:r>
          </w:p>
        </w:tc>
        <w:tc>
          <w:tcPr>
            <w:tcW w:w="1273" w:type="dxa"/>
          </w:tcPr>
          <w:p w14:paraId="5EEE8782" w14:textId="5AB054D4" w:rsidR="009F495B" w:rsidRDefault="009F495B" w:rsidP="009F495B">
            <w:pPr>
              <w:jc w:val="center"/>
            </w:pPr>
            <w:r>
              <w:t>9</w:t>
            </w:r>
            <w:r>
              <w:t>9.5</w:t>
            </w:r>
            <w:r>
              <w:t>%</w:t>
            </w:r>
          </w:p>
        </w:tc>
        <w:tc>
          <w:tcPr>
            <w:tcW w:w="1378" w:type="dxa"/>
          </w:tcPr>
          <w:p w14:paraId="7FD170EC" w14:textId="45B9CBFC" w:rsidR="009F495B" w:rsidRDefault="009F495B" w:rsidP="009F495B">
            <w:pPr>
              <w:jc w:val="center"/>
            </w:pPr>
            <w:r>
              <w:t>9</w:t>
            </w:r>
            <w:r>
              <w:t>9</w:t>
            </w:r>
            <w:r>
              <w:t>%</w:t>
            </w:r>
          </w:p>
        </w:tc>
        <w:tc>
          <w:tcPr>
            <w:tcW w:w="1402" w:type="dxa"/>
          </w:tcPr>
          <w:p w14:paraId="20E600C0" w14:textId="77777777" w:rsidR="009F495B" w:rsidRDefault="009F495B" w:rsidP="009F495B">
            <w:pPr>
              <w:jc w:val="center"/>
            </w:pPr>
            <w:r>
              <w:t>100%</w:t>
            </w:r>
          </w:p>
        </w:tc>
      </w:tr>
      <w:tr w:rsidR="009F495B" w14:paraId="53AECD2B" w14:textId="77777777" w:rsidTr="009F495B">
        <w:trPr>
          <w:trHeight w:val="238"/>
        </w:trPr>
        <w:tc>
          <w:tcPr>
            <w:tcW w:w="1681" w:type="dxa"/>
            <w:vMerge/>
          </w:tcPr>
          <w:p w14:paraId="4869C16D" w14:textId="77777777" w:rsidR="009F495B" w:rsidRDefault="009F495B" w:rsidP="009F495B">
            <w:pPr>
              <w:jc w:val="center"/>
            </w:pPr>
          </w:p>
        </w:tc>
        <w:tc>
          <w:tcPr>
            <w:tcW w:w="1252" w:type="dxa"/>
          </w:tcPr>
          <w:p w14:paraId="1C2E477E" w14:textId="77777777" w:rsidR="009F495B" w:rsidRDefault="009F495B" w:rsidP="009F495B">
            <w:pPr>
              <w:jc w:val="center"/>
            </w:pPr>
            <w:r>
              <w:t>30</w:t>
            </w:r>
          </w:p>
        </w:tc>
        <w:tc>
          <w:tcPr>
            <w:tcW w:w="1522" w:type="dxa"/>
          </w:tcPr>
          <w:p w14:paraId="36797EE5" w14:textId="77777777" w:rsidR="009F495B" w:rsidRDefault="009F495B" w:rsidP="009F495B">
            <w:pPr>
              <w:jc w:val="center"/>
            </w:pPr>
            <w:r>
              <w:t>100</w:t>
            </w:r>
          </w:p>
        </w:tc>
        <w:tc>
          <w:tcPr>
            <w:tcW w:w="539" w:type="dxa"/>
          </w:tcPr>
          <w:p w14:paraId="6E05F406" w14:textId="4BA44655" w:rsidR="009F495B" w:rsidRDefault="009F495B" w:rsidP="009F495B">
            <w:pPr>
              <w:jc w:val="center"/>
            </w:pPr>
            <w:r>
              <w:t>89</w:t>
            </w:r>
          </w:p>
        </w:tc>
        <w:tc>
          <w:tcPr>
            <w:tcW w:w="514" w:type="dxa"/>
          </w:tcPr>
          <w:p w14:paraId="756F8C67" w14:textId="039E5B8C" w:rsidR="009F495B" w:rsidRDefault="009F495B" w:rsidP="009F495B">
            <w:pPr>
              <w:jc w:val="center"/>
            </w:pPr>
            <w:r>
              <w:t>11</w:t>
            </w:r>
          </w:p>
        </w:tc>
        <w:tc>
          <w:tcPr>
            <w:tcW w:w="601" w:type="dxa"/>
          </w:tcPr>
          <w:p w14:paraId="536A3FEE" w14:textId="77777777" w:rsidR="009F495B" w:rsidRDefault="009F495B" w:rsidP="009F495B">
            <w:pPr>
              <w:jc w:val="center"/>
            </w:pPr>
            <w:r>
              <w:t>100</w:t>
            </w:r>
          </w:p>
        </w:tc>
        <w:tc>
          <w:tcPr>
            <w:tcW w:w="481" w:type="dxa"/>
          </w:tcPr>
          <w:p w14:paraId="2E2378AF" w14:textId="77777777" w:rsidR="009F495B" w:rsidRDefault="009F495B" w:rsidP="009F495B">
            <w:pPr>
              <w:jc w:val="center"/>
            </w:pPr>
            <w:r>
              <w:t>0</w:t>
            </w:r>
          </w:p>
        </w:tc>
        <w:tc>
          <w:tcPr>
            <w:tcW w:w="1273" w:type="dxa"/>
          </w:tcPr>
          <w:p w14:paraId="21D9A8A5" w14:textId="4AD34AE1" w:rsidR="009F495B" w:rsidRDefault="009F495B" w:rsidP="009F495B">
            <w:pPr>
              <w:jc w:val="center"/>
            </w:pPr>
            <w:r>
              <w:t>9</w:t>
            </w:r>
            <w:r>
              <w:t>4.5</w:t>
            </w:r>
            <w:r>
              <w:t>%</w:t>
            </w:r>
          </w:p>
        </w:tc>
        <w:tc>
          <w:tcPr>
            <w:tcW w:w="1378" w:type="dxa"/>
          </w:tcPr>
          <w:p w14:paraId="362777F7" w14:textId="5248F0F6" w:rsidR="009F495B" w:rsidRDefault="009F495B" w:rsidP="009F495B">
            <w:pPr>
              <w:jc w:val="center"/>
            </w:pPr>
            <w:r>
              <w:t>89</w:t>
            </w:r>
            <w:r>
              <w:t>%</w:t>
            </w:r>
          </w:p>
        </w:tc>
        <w:tc>
          <w:tcPr>
            <w:tcW w:w="1402" w:type="dxa"/>
          </w:tcPr>
          <w:p w14:paraId="23321726" w14:textId="77777777" w:rsidR="009F495B" w:rsidRDefault="009F495B" w:rsidP="009F495B">
            <w:pPr>
              <w:jc w:val="center"/>
            </w:pPr>
            <w:r>
              <w:t>100%</w:t>
            </w:r>
          </w:p>
        </w:tc>
      </w:tr>
      <w:tr w:rsidR="009F495B" w14:paraId="1D2A6D8C" w14:textId="77777777" w:rsidTr="009F495B">
        <w:trPr>
          <w:trHeight w:val="213"/>
        </w:trPr>
        <w:tc>
          <w:tcPr>
            <w:tcW w:w="1681" w:type="dxa"/>
            <w:vMerge/>
          </w:tcPr>
          <w:p w14:paraId="7401C595" w14:textId="77777777" w:rsidR="009F495B" w:rsidRDefault="009F495B" w:rsidP="009F495B">
            <w:pPr>
              <w:jc w:val="center"/>
            </w:pPr>
          </w:p>
        </w:tc>
        <w:tc>
          <w:tcPr>
            <w:tcW w:w="1252" w:type="dxa"/>
          </w:tcPr>
          <w:p w14:paraId="0305D29A" w14:textId="77777777" w:rsidR="009F495B" w:rsidRDefault="009F495B" w:rsidP="009F495B">
            <w:pPr>
              <w:jc w:val="center"/>
            </w:pPr>
            <w:r>
              <w:t>45</w:t>
            </w:r>
          </w:p>
        </w:tc>
        <w:tc>
          <w:tcPr>
            <w:tcW w:w="1522" w:type="dxa"/>
          </w:tcPr>
          <w:p w14:paraId="116D1FF6" w14:textId="77777777" w:rsidR="009F495B" w:rsidRDefault="009F495B" w:rsidP="009F495B">
            <w:pPr>
              <w:jc w:val="center"/>
            </w:pPr>
            <w:r>
              <w:t>100</w:t>
            </w:r>
          </w:p>
        </w:tc>
        <w:tc>
          <w:tcPr>
            <w:tcW w:w="539" w:type="dxa"/>
          </w:tcPr>
          <w:p w14:paraId="226FD4D2" w14:textId="62C90C30" w:rsidR="009F495B" w:rsidRDefault="009F495B" w:rsidP="009F495B">
            <w:pPr>
              <w:jc w:val="center"/>
            </w:pPr>
            <w:r>
              <w:t>94</w:t>
            </w:r>
          </w:p>
        </w:tc>
        <w:tc>
          <w:tcPr>
            <w:tcW w:w="514" w:type="dxa"/>
          </w:tcPr>
          <w:p w14:paraId="37444C77" w14:textId="28D5F95D" w:rsidR="009F495B" w:rsidRDefault="009F495B" w:rsidP="009F495B">
            <w:pPr>
              <w:jc w:val="center"/>
            </w:pPr>
            <w:r>
              <w:t>6</w:t>
            </w:r>
          </w:p>
        </w:tc>
        <w:tc>
          <w:tcPr>
            <w:tcW w:w="601" w:type="dxa"/>
          </w:tcPr>
          <w:p w14:paraId="52363258" w14:textId="77777777" w:rsidR="009F495B" w:rsidRDefault="009F495B" w:rsidP="009F495B">
            <w:pPr>
              <w:jc w:val="center"/>
            </w:pPr>
            <w:r>
              <w:t>100</w:t>
            </w:r>
          </w:p>
        </w:tc>
        <w:tc>
          <w:tcPr>
            <w:tcW w:w="481" w:type="dxa"/>
          </w:tcPr>
          <w:p w14:paraId="04362DE4" w14:textId="77777777" w:rsidR="009F495B" w:rsidRDefault="009F495B" w:rsidP="009F495B">
            <w:pPr>
              <w:jc w:val="center"/>
            </w:pPr>
            <w:r>
              <w:t>0</w:t>
            </w:r>
          </w:p>
        </w:tc>
        <w:tc>
          <w:tcPr>
            <w:tcW w:w="1273" w:type="dxa"/>
          </w:tcPr>
          <w:p w14:paraId="2D8B4817" w14:textId="311E68CB" w:rsidR="009F495B" w:rsidRDefault="009F495B" w:rsidP="009F495B">
            <w:pPr>
              <w:jc w:val="center"/>
            </w:pPr>
            <w:r>
              <w:t>9</w:t>
            </w:r>
            <w:r>
              <w:t>7</w:t>
            </w:r>
            <w:r>
              <w:t>%</w:t>
            </w:r>
          </w:p>
        </w:tc>
        <w:tc>
          <w:tcPr>
            <w:tcW w:w="1378" w:type="dxa"/>
          </w:tcPr>
          <w:p w14:paraId="5359600A" w14:textId="62C7019B" w:rsidR="009F495B" w:rsidRDefault="009F495B" w:rsidP="009F495B">
            <w:pPr>
              <w:jc w:val="center"/>
            </w:pPr>
            <w:r>
              <w:t>94</w:t>
            </w:r>
            <w:r>
              <w:t>%</w:t>
            </w:r>
          </w:p>
        </w:tc>
        <w:tc>
          <w:tcPr>
            <w:tcW w:w="1402" w:type="dxa"/>
          </w:tcPr>
          <w:p w14:paraId="26C636A0" w14:textId="77777777" w:rsidR="009F495B" w:rsidRDefault="009F495B" w:rsidP="009F495B">
            <w:pPr>
              <w:jc w:val="center"/>
            </w:pPr>
            <w:r>
              <w:t>100%</w:t>
            </w:r>
          </w:p>
        </w:tc>
      </w:tr>
    </w:tbl>
    <w:p w14:paraId="05F3DB17" w14:textId="27A25E16" w:rsidR="009F495B" w:rsidRDefault="009F495B" w:rsidP="009F495B">
      <w:pPr>
        <w:spacing w:line="480" w:lineRule="auto"/>
        <w:jc w:val="center"/>
      </w:pPr>
      <w:r>
        <w:t>Table 4.</w:t>
      </w:r>
      <w:r>
        <w:t>5</w:t>
      </w:r>
      <w:r>
        <w:t xml:space="preserve">: Motion Performance at </w:t>
      </w:r>
      <w:r>
        <w:t>3</w:t>
      </w:r>
      <w:r>
        <w:t>-meter Distance</w:t>
      </w:r>
    </w:p>
    <w:p w14:paraId="255B33EC" w14:textId="77777777" w:rsidR="009F495B" w:rsidRPr="00DB12EF" w:rsidRDefault="009F495B" w:rsidP="009F495B">
      <w:pPr>
        <w:spacing w:line="480" w:lineRule="auto"/>
      </w:pPr>
    </w:p>
    <w:p w14:paraId="1764AFEC" w14:textId="102426F3" w:rsidR="00DB12EF" w:rsidRDefault="00DB12EF" w:rsidP="00962E68">
      <w:pPr>
        <w:spacing w:line="480" w:lineRule="auto"/>
        <w:jc w:val="both"/>
        <w:rPr>
          <w:lang w:val="en-US"/>
        </w:rPr>
      </w:pPr>
    </w:p>
    <w:p w14:paraId="0EC306B5" w14:textId="76A07771" w:rsidR="009F495B" w:rsidRDefault="009F495B" w:rsidP="009F495B">
      <w:pPr>
        <w:spacing w:line="480" w:lineRule="auto"/>
        <w:jc w:val="center"/>
        <w:rPr>
          <w:lang w:val="en-US"/>
        </w:rPr>
      </w:pPr>
      <w:r>
        <w:rPr>
          <w:lang w:val="en-US"/>
        </w:rPr>
        <w:lastRenderedPageBreak/>
        <w:t>Table 4.6: Motion Performance at 4-meter Distance</w:t>
      </w:r>
    </w:p>
    <w:tbl>
      <w:tblPr>
        <w:tblStyle w:val="TableGrid"/>
        <w:tblpPr w:leftFromText="180" w:rightFromText="180" w:vertAnchor="text" w:horzAnchor="margin" w:tblpXSpec="center" w:tblpY="28"/>
        <w:tblW w:w="10643" w:type="dxa"/>
        <w:tblLook w:val="04A0" w:firstRow="1" w:lastRow="0" w:firstColumn="1" w:lastColumn="0" w:noHBand="0" w:noVBand="1"/>
      </w:tblPr>
      <w:tblGrid>
        <w:gridCol w:w="1681"/>
        <w:gridCol w:w="1252"/>
        <w:gridCol w:w="1522"/>
        <w:gridCol w:w="539"/>
        <w:gridCol w:w="514"/>
        <w:gridCol w:w="601"/>
        <w:gridCol w:w="481"/>
        <w:gridCol w:w="1273"/>
        <w:gridCol w:w="1378"/>
        <w:gridCol w:w="1402"/>
      </w:tblGrid>
      <w:tr w:rsidR="009F495B" w14:paraId="24E80A31" w14:textId="77777777" w:rsidTr="009F495B">
        <w:trPr>
          <w:trHeight w:val="393"/>
        </w:trPr>
        <w:tc>
          <w:tcPr>
            <w:tcW w:w="1681" w:type="dxa"/>
          </w:tcPr>
          <w:p w14:paraId="193D3082" w14:textId="77777777" w:rsidR="009F495B" w:rsidRDefault="009F495B" w:rsidP="009F495B">
            <w:pPr>
              <w:jc w:val="center"/>
            </w:pPr>
            <w:r>
              <w:t>Distance (m)</w:t>
            </w:r>
          </w:p>
        </w:tc>
        <w:tc>
          <w:tcPr>
            <w:tcW w:w="1252" w:type="dxa"/>
          </w:tcPr>
          <w:p w14:paraId="5B7AB9C0" w14:textId="77777777" w:rsidR="009F495B" w:rsidRDefault="009F495B" w:rsidP="009F495B">
            <w:pPr>
              <w:jc w:val="center"/>
            </w:pPr>
            <w:r>
              <w:t>Angle (</w:t>
            </w:r>
            <w:r w:rsidRPr="00DB12EF">
              <w:t>°</w:t>
            </w:r>
            <w:r>
              <w:t>)</w:t>
            </w:r>
          </w:p>
        </w:tc>
        <w:tc>
          <w:tcPr>
            <w:tcW w:w="1522" w:type="dxa"/>
          </w:tcPr>
          <w:p w14:paraId="0E34E261" w14:textId="77777777" w:rsidR="009F495B" w:rsidRDefault="009F495B" w:rsidP="009F495B">
            <w:pPr>
              <w:jc w:val="center"/>
            </w:pPr>
            <w:r>
              <w:t>Total Trials</w:t>
            </w:r>
          </w:p>
        </w:tc>
        <w:tc>
          <w:tcPr>
            <w:tcW w:w="539" w:type="dxa"/>
          </w:tcPr>
          <w:p w14:paraId="1DDD5EBC" w14:textId="77777777" w:rsidR="009F495B" w:rsidRDefault="009F495B" w:rsidP="009F495B">
            <w:pPr>
              <w:jc w:val="center"/>
            </w:pPr>
            <w:r>
              <w:t>TP</w:t>
            </w:r>
          </w:p>
        </w:tc>
        <w:tc>
          <w:tcPr>
            <w:tcW w:w="514" w:type="dxa"/>
          </w:tcPr>
          <w:p w14:paraId="50880E50" w14:textId="77777777" w:rsidR="009F495B" w:rsidRDefault="009F495B" w:rsidP="009F495B">
            <w:pPr>
              <w:jc w:val="center"/>
            </w:pPr>
            <w:r>
              <w:t>FN</w:t>
            </w:r>
          </w:p>
        </w:tc>
        <w:tc>
          <w:tcPr>
            <w:tcW w:w="601" w:type="dxa"/>
          </w:tcPr>
          <w:p w14:paraId="0E99FFDD" w14:textId="77777777" w:rsidR="009F495B" w:rsidRDefault="009F495B" w:rsidP="009F495B">
            <w:pPr>
              <w:jc w:val="center"/>
            </w:pPr>
            <w:r>
              <w:t>TN</w:t>
            </w:r>
          </w:p>
        </w:tc>
        <w:tc>
          <w:tcPr>
            <w:tcW w:w="481" w:type="dxa"/>
          </w:tcPr>
          <w:p w14:paraId="44F96ADF" w14:textId="77777777" w:rsidR="009F495B" w:rsidRDefault="009F495B" w:rsidP="009F495B">
            <w:pPr>
              <w:jc w:val="center"/>
            </w:pPr>
            <w:r>
              <w:t>FP</w:t>
            </w:r>
          </w:p>
        </w:tc>
        <w:tc>
          <w:tcPr>
            <w:tcW w:w="1273" w:type="dxa"/>
          </w:tcPr>
          <w:p w14:paraId="2F85BF96" w14:textId="77777777" w:rsidR="009F495B" w:rsidRDefault="009F495B" w:rsidP="009F495B">
            <w:pPr>
              <w:jc w:val="center"/>
            </w:pPr>
            <w:r>
              <w:t>Accuracy</w:t>
            </w:r>
          </w:p>
        </w:tc>
        <w:tc>
          <w:tcPr>
            <w:tcW w:w="1378" w:type="dxa"/>
          </w:tcPr>
          <w:p w14:paraId="3913976A" w14:textId="77777777" w:rsidR="009F495B" w:rsidRDefault="009F495B" w:rsidP="009F495B">
            <w:pPr>
              <w:jc w:val="center"/>
            </w:pPr>
            <w:r>
              <w:t>Sensitivity</w:t>
            </w:r>
          </w:p>
        </w:tc>
        <w:tc>
          <w:tcPr>
            <w:tcW w:w="1402" w:type="dxa"/>
          </w:tcPr>
          <w:p w14:paraId="3FA480A5" w14:textId="77777777" w:rsidR="009F495B" w:rsidRDefault="009F495B" w:rsidP="009F495B">
            <w:pPr>
              <w:jc w:val="center"/>
            </w:pPr>
            <w:r>
              <w:t>Specificity</w:t>
            </w:r>
          </w:p>
        </w:tc>
      </w:tr>
      <w:tr w:rsidR="009F495B" w14:paraId="45DB65BC" w14:textId="77777777" w:rsidTr="009F495B">
        <w:trPr>
          <w:trHeight w:val="271"/>
        </w:trPr>
        <w:tc>
          <w:tcPr>
            <w:tcW w:w="1681" w:type="dxa"/>
            <w:vMerge w:val="restart"/>
          </w:tcPr>
          <w:p w14:paraId="74DBC1E1" w14:textId="77777777" w:rsidR="009F495B" w:rsidRDefault="009F495B" w:rsidP="009F495B"/>
          <w:p w14:paraId="2DA9CAE7" w14:textId="77777777" w:rsidR="009F495B" w:rsidRDefault="009F495B" w:rsidP="009F495B"/>
          <w:p w14:paraId="65D9C4A0" w14:textId="3468121C" w:rsidR="009F495B" w:rsidRDefault="00682CC6" w:rsidP="009F495B">
            <w:pPr>
              <w:jc w:val="center"/>
            </w:pPr>
            <w:r>
              <w:t>4</w:t>
            </w:r>
            <w:r w:rsidR="009F495B">
              <w:t xml:space="preserve"> meter</w:t>
            </w:r>
            <w:r>
              <w:t>s</w:t>
            </w:r>
          </w:p>
        </w:tc>
        <w:tc>
          <w:tcPr>
            <w:tcW w:w="1252" w:type="dxa"/>
          </w:tcPr>
          <w:p w14:paraId="6E591D9E" w14:textId="77777777" w:rsidR="009F495B" w:rsidRDefault="009F495B" w:rsidP="009F495B">
            <w:pPr>
              <w:jc w:val="center"/>
            </w:pPr>
            <w:r>
              <w:t>0</w:t>
            </w:r>
          </w:p>
        </w:tc>
        <w:tc>
          <w:tcPr>
            <w:tcW w:w="1522" w:type="dxa"/>
          </w:tcPr>
          <w:p w14:paraId="6BD21B06" w14:textId="77777777" w:rsidR="009F495B" w:rsidRDefault="009F495B" w:rsidP="009F495B">
            <w:pPr>
              <w:jc w:val="center"/>
            </w:pPr>
            <w:r>
              <w:t>100</w:t>
            </w:r>
          </w:p>
        </w:tc>
        <w:tc>
          <w:tcPr>
            <w:tcW w:w="539" w:type="dxa"/>
          </w:tcPr>
          <w:p w14:paraId="7663B348" w14:textId="01775742" w:rsidR="009F495B" w:rsidRDefault="009F495B" w:rsidP="009F495B">
            <w:pPr>
              <w:jc w:val="center"/>
            </w:pPr>
            <w:r>
              <w:t>8</w:t>
            </w:r>
            <w:r>
              <w:t>8</w:t>
            </w:r>
          </w:p>
        </w:tc>
        <w:tc>
          <w:tcPr>
            <w:tcW w:w="514" w:type="dxa"/>
          </w:tcPr>
          <w:p w14:paraId="69E1C5F8" w14:textId="1E95E8AE" w:rsidR="009F495B" w:rsidRDefault="009F495B" w:rsidP="009F495B">
            <w:pPr>
              <w:jc w:val="center"/>
            </w:pPr>
            <w:r>
              <w:t>1</w:t>
            </w:r>
            <w:r>
              <w:t>2</w:t>
            </w:r>
          </w:p>
        </w:tc>
        <w:tc>
          <w:tcPr>
            <w:tcW w:w="601" w:type="dxa"/>
          </w:tcPr>
          <w:p w14:paraId="15749BD4" w14:textId="77777777" w:rsidR="009F495B" w:rsidRDefault="009F495B" w:rsidP="009F495B">
            <w:pPr>
              <w:jc w:val="center"/>
            </w:pPr>
            <w:r>
              <w:t>100</w:t>
            </w:r>
          </w:p>
        </w:tc>
        <w:tc>
          <w:tcPr>
            <w:tcW w:w="481" w:type="dxa"/>
          </w:tcPr>
          <w:p w14:paraId="358ADA99" w14:textId="77777777" w:rsidR="009F495B" w:rsidRDefault="009F495B" w:rsidP="009F495B">
            <w:pPr>
              <w:jc w:val="center"/>
            </w:pPr>
            <w:r>
              <w:t>0</w:t>
            </w:r>
          </w:p>
        </w:tc>
        <w:tc>
          <w:tcPr>
            <w:tcW w:w="1273" w:type="dxa"/>
          </w:tcPr>
          <w:p w14:paraId="2AF0FD78" w14:textId="1BD32C59" w:rsidR="009F495B" w:rsidRDefault="009F495B" w:rsidP="009F495B">
            <w:pPr>
              <w:jc w:val="center"/>
            </w:pPr>
            <w:r>
              <w:t>9</w:t>
            </w:r>
            <w:r>
              <w:t>4</w:t>
            </w:r>
            <w:r>
              <w:t>%</w:t>
            </w:r>
          </w:p>
        </w:tc>
        <w:tc>
          <w:tcPr>
            <w:tcW w:w="1378" w:type="dxa"/>
          </w:tcPr>
          <w:p w14:paraId="7A38AEEB" w14:textId="09344BE2" w:rsidR="009F495B" w:rsidRDefault="009F495B" w:rsidP="009F495B">
            <w:pPr>
              <w:jc w:val="center"/>
            </w:pPr>
            <w:r>
              <w:t>8</w:t>
            </w:r>
            <w:r>
              <w:t>8</w:t>
            </w:r>
            <w:r>
              <w:t>%</w:t>
            </w:r>
          </w:p>
        </w:tc>
        <w:tc>
          <w:tcPr>
            <w:tcW w:w="1402" w:type="dxa"/>
          </w:tcPr>
          <w:p w14:paraId="6B9B74C4" w14:textId="77777777" w:rsidR="009F495B" w:rsidRDefault="009F495B" w:rsidP="009F495B">
            <w:pPr>
              <w:jc w:val="center"/>
            </w:pPr>
            <w:r>
              <w:t>100%</w:t>
            </w:r>
          </w:p>
        </w:tc>
      </w:tr>
      <w:tr w:rsidR="009F495B" w14:paraId="06CA2770" w14:textId="77777777" w:rsidTr="009F495B">
        <w:trPr>
          <w:trHeight w:val="247"/>
        </w:trPr>
        <w:tc>
          <w:tcPr>
            <w:tcW w:w="1681" w:type="dxa"/>
            <w:vMerge/>
          </w:tcPr>
          <w:p w14:paraId="0CDAB1BF" w14:textId="77777777" w:rsidR="009F495B" w:rsidRDefault="009F495B" w:rsidP="009F495B">
            <w:pPr>
              <w:jc w:val="center"/>
            </w:pPr>
          </w:p>
        </w:tc>
        <w:tc>
          <w:tcPr>
            <w:tcW w:w="1252" w:type="dxa"/>
          </w:tcPr>
          <w:p w14:paraId="3CE194B3" w14:textId="77777777" w:rsidR="009F495B" w:rsidRDefault="009F495B" w:rsidP="009F495B">
            <w:pPr>
              <w:jc w:val="center"/>
            </w:pPr>
            <w:r>
              <w:t>15</w:t>
            </w:r>
          </w:p>
        </w:tc>
        <w:tc>
          <w:tcPr>
            <w:tcW w:w="1522" w:type="dxa"/>
          </w:tcPr>
          <w:p w14:paraId="3512663A" w14:textId="77777777" w:rsidR="009F495B" w:rsidRDefault="009F495B" w:rsidP="009F495B">
            <w:pPr>
              <w:jc w:val="center"/>
            </w:pPr>
            <w:r>
              <w:t>100</w:t>
            </w:r>
          </w:p>
        </w:tc>
        <w:tc>
          <w:tcPr>
            <w:tcW w:w="539" w:type="dxa"/>
          </w:tcPr>
          <w:p w14:paraId="1DE898B0" w14:textId="7408861F" w:rsidR="009F495B" w:rsidRDefault="009F495B" w:rsidP="009F495B">
            <w:pPr>
              <w:jc w:val="center"/>
            </w:pPr>
            <w:r>
              <w:t>91</w:t>
            </w:r>
          </w:p>
        </w:tc>
        <w:tc>
          <w:tcPr>
            <w:tcW w:w="514" w:type="dxa"/>
          </w:tcPr>
          <w:p w14:paraId="7F3654B3" w14:textId="0639B276" w:rsidR="009F495B" w:rsidRDefault="009F495B" w:rsidP="009F495B">
            <w:pPr>
              <w:jc w:val="center"/>
            </w:pPr>
            <w:r>
              <w:t>9</w:t>
            </w:r>
          </w:p>
        </w:tc>
        <w:tc>
          <w:tcPr>
            <w:tcW w:w="601" w:type="dxa"/>
          </w:tcPr>
          <w:p w14:paraId="625C6324" w14:textId="77777777" w:rsidR="009F495B" w:rsidRDefault="009F495B" w:rsidP="009F495B">
            <w:pPr>
              <w:jc w:val="center"/>
            </w:pPr>
            <w:r>
              <w:t>100</w:t>
            </w:r>
          </w:p>
        </w:tc>
        <w:tc>
          <w:tcPr>
            <w:tcW w:w="481" w:type="dxa"/>
          </w:tcPr>
          <w:p w14:paraId="0D544FB2" w14:textId="77777777" w:rsidR="009F495B" w:rsidRDefault="009F495B" w:rsidP="009F495B">
            <w:pPr>
              <w:jc w:val="center"/>
            </w:pPr>
            <w:r>
              <w:t>0</w:t>
            </w:r>
          </w:p>
        </w:tc>
        <w:tc>
          <w:tcPr>
            <w:tcW w:w="1273" w:type="dxa"/>
          </w:tcPr>
          <w:p w14:paraId="76821D8D" w14:textId="1AFC9E7D" w:rsidR="009F495B" w:rsidRDefault="009F495B" w:rsidP="009F495B">
            <w:pPr>
              <w:jc w:val="center"/>
            </w:pPr>
            <w:r>
              <w:t>9</w:t>
            </w:r>
            <w:r>
              <w:t>5.5</w:t>
            </w:r>
            <w:r>
              <w:t>%</w:t>
            </w:r>
          </w:p>
        </w:tc>
        <w:tc>
          <w:tcPr>
            <w:tcW w:w="1378" w:type="dxa"/>
          </w:tcPr>
          <w:p w14:paraId="78B4ABC5" w14:textId="378F4FBF" w:rsidR="009F495B" w:rsidRDefault="009F495B" w:rsidP="009F495B">
            <w:pPr>
              <w:jc w:val="center"/>
            </w:pPr>
            <w:r>
              <w:t>91</w:t>
            </w:r>
            <w:r>
              <w:t>%</w:t>
            </w:r>
          </w:p>
        </w:tc>
        <w:tc>
          <w:tcPr>
            <w:tcW w:w="1402" w:type="dxa"/>
          </w:tcPr>
          <w:p w14:paraId="462EA704" w14:textId="77777777" w:rsidR="009F495B" w:rsidRDefault="009F495B" w:rsidP="009F495B">
            <w:pPr>
              <w:jc w:val="center"/>
            </w:pPr>
            <w:r>
              <w:t>100%</w:t>
            </w:r>
          </w:p>
        </w:tc>
      </w:tr>
      <w:tr w:rsidR="009F495B" w14:paraId="125C8DB6" w14:textId="77777777" w:rsidTr="009F495B">
        <w:trPr>
          <w:trHeight w:val="238"/>
        </w:trPr>
        <w:tc>
          <w:tcPr>
            <w:tcW w:w="1681" w:type="dxa"/>
            <w:vMerge/>
          </w:tcPr>
          <w:p w14:paraId="1457A525" w14:textId="77777777" w:rsidR="009F495B" w:rsidRDefault="009F495B" w:rsidP="009F495B">
            <w:pPr>
              <w:jc w:val="center"/>
            </w:pPr>
          </w:p>
        </w:tc>
        <w:tc>
          <w:tcPr>
            <w:tcW w:w="1252" w:type="dxa"/>
          </w:tcPr>
          <w:p w14:paraId="01672B6D" w14:textId="77777777" w:rsidR="009F495B" w:rsidRDefault="009F495B" w:rsidP="009F495B">
            <w:pPr>
              <w:jc w:val="center"/>
            </w:pPr>
            <w:r>
              <w:t>30</w:t>
            </w:r>
          </w:p>
        </w:tc>
        <w:tc>
          <w:tcPr>
            <w:tcW w:w="1522" w:type="dxa"/>
          </w:tcPr>
          <w:p w14:paraId="6DF9A3CD" w14:textId="77777777" w:rsidR="009F495B" w:rsidRDefault="009F495B" w:rsidP="009F495B">
            <w:pPr>
              <w:jc w:val="center"/>
            </w:pPr>
            <w:r>
              <w:t>100</w:t>
            </w:r>
          </w:p>
        </w:tc>
        <w:tc>
          <w:tcPr>
            <w:tcW w:w="539" w:type="dxa"/>
          </w:tcPr>
          <w:p w14:paraId="1D0DD9F3" w14:textId="4F626F5D" w:rsidR="009F495B" w:rsidRDefault="009F495B" w:rsidP="009F495B">
            <w:pPr>
              <w:jc w:val="center"/>
            </w:pPr>
            <w:r>
              <w:t>84</w:t>
            </w:r>
          </w:p>
        </w:tc>
        <w:tc>
          <w:tcPr>
            <w:tcW w:w="514" w:type="dxa"/>
          </w:tcPr>
          <w:p w14:paraId="376F02A4" w14:textId="3C954AEF" w:rsidR="009F495B" w:rsidRDefault="009F495B" w:rsidP="009F495B">
            <w:pPr>
              <w:jc w:val="center"/>
            </w:pPr>
            <w:r>
              <w:t>16</w:t>
            </w:r>
          </w:p>
        </w:tc>
        <w:tc>
          <w:tcPr>
            <w:tcW w:w="601" w:type="dxa"/>
          </w:tcPr>
          <w:p w14:paraId="38C50C5E" w14:textId="77777777" w:rsidR="009F495B" w:rsidRDefault="009F495B" w:rsidP="009F495B">
            <w:pPr>
              <w:jc w:val="center"/>
            </w:pPr>
            <w:r>
              <w:t>100</w:t>
            </w:r>
          </w:p>
        </w:tc>
        <w:tc>
          <w:tcPr>
            <w:tcW w:w="481" w:type="dxa"/>
          </w:tcPr>
          <w:p w14:paraId="7A78543A" w14:textId="77777777" w:rsidR="009F495B" w:rsidRDefault="009F495B" w:rsidP="009F495B">
            <w:pPr>
              <w:jc w:val="center"/>
            </w:pPr>
            <w:r>
              <w:t>0</w:t>
            </w:r>
          </w:p>
        </w:tc>
        <w:tc>
          <w:tcPr>
            <w:tcW w:w="1273" w:type="dxa"/>
          </w:tcPr>
          <w:p w14:paraId="75442C5A" w14:textId="11358DF0" w:rsidR="009F495B" w:rsidRDefault="009F495B" w:rsidP="009F495B">
            <w:pPr>
              <w:jc w:val="center"/>
            </w:pPr>
            <w:r>
              <w:t>9</w:t>
            </w:r>
            <w:r>
              <w:t>2</w:t>
            </w:r>
            <w:r>
              <w:t>%</w:t>
            </w:r>
          </w:p>
        </w:tc>
        <w:tc>
          <w:tcPr>
            <w:tcW w:w="1378" w:type="dxa"/>
          </w:tcPr>
          <w:p w14:paraId="53667F7E" w14:textId="03E4BD04" w:rsidR="009F495B" w:rsidRDefault="009F495B" w:rsidP="009F495B">
            <w:pPr>
              <w:jc w:val="center"/>
            </w:pPr>
            <w:r>
              <w:t>84</w:t>
            </w:r>
            <w:r>
              <w:t>%</w:t>
            </w:r>
          </w:p>
        </w:tc>
        <w:tc>
          <w:tcPr>
            <w:tcW w:w="1402" w:type="dxa"/>
          </w:tcPr>
          <w:p w14:paraId="1E35D5EC" w14:textId="77777777" w:rsidR="009F495B" w:rsidRDefault="009F495B" w:rsidP="009F495B">
            <w:pPr>
              <w:jc w:val="center"/>
            </w:pPr>
            <w:r>
              <w:t>100%</w:t>
            </w:r>
          </w:p>
        </w:tc>
      </w:tr>
      <w:tr w:rsidR="009F495B" w14:paraId="4B5D4A98" w14:textId="77777777" w:rsidTr="009F495B">
        <w:trPr>
          <w:trHeight w:val="213"/>
        </w:trPr>
        <w:tc>
          <w:tcPr>
            <w:tcW w:w="1681" w:type="dxa"/>
            <w:vMerge/>
          </w:tcPr>
          <w:p w14:paraId="03B543D5" w14:textId="77777777" w:rsidR="009F495B" w:rsidRDefault="009F495B" w:rsidP="009F495B">
            <w:pPr>
              <w:jc w:val="center"/>
            </w:pPr>
          </w:p>
        </w:tc>
        <w:tc>
          <w:tcPr>
            <w:tcW w:w="1252" w:type="dxa"/>
          </w:tcPr>
          <w:p w14:paraId="5BF7E525" w14:textId="77777777" w:rsidR="009F495B" w:rsidRDefault="009F495B" w:rsidP="009F495B">
            <w:pPr>
              <w:jc w:val="center"/>
            </w:pPr>
            <w:r>
              <w:t>45</w:t>
            </w:r>
          </w:p>
        </w:tc>
        <w:tc>
          <w:tcPr>
            <w:tcW w:w="1522" w:type="dxa"/>
          </w:tcPr>
          <w:p w14:paraId="501EA112" w14:textId="77777777" w:rsidR="009F495B" w:rsidRDefault="009F495B" w:rsidP="009F495B">
            <w:pPr>
              <w:jc w:val="center"/>
            </w:pPr>
            <w:r>
              <w:t>100</w:t>
            </w:r>
          </w:p>
        </w:tc>
        <w:tc>
          <w:tcPr>
            <w:tcW w:w="539" w:type="dxa"/>
          </w:tcPr>
          <w:p w14:paraId="42160735" w14:textId="3DF2234F" w:rsidR="009F495B" w:rsidRDefault="009F495B" w:rsidP="009F495B">
            <w:pPr>
              <w:jc w:val="center"/>
            </w:pPr>
            <w:r>
              <w:t>8</w:t>
            </w:r>
            <w:r>
              <w:t>2</w:t>
            </w:r>
          </w:p>
        </w:tc>
        <w:tc>
          <w:tcPr>
            <w:tcW w:w="514" w:type="dxa"/>
          </w:tcPr>
          <w:p w14:paraId="621F43A9" w14:textId="3350CE49" w:rsidR="009F495B" w:rsidRDefault="009F495B" w:rsidP="009F495B">
            <w:pPr>
              <w:jc w:val="center"/>
            </w:pPr>
            <w:r>
              <w:t>1</w:t>
            </w:r>
            <w:r>
              <w:t>8</w:t>
            </w:r>
          </w:p>
        </w:tc>
        <w:tc>
          <w:tcPr>
            <w:tcW w:w="601" w:type="dxa"/>
          </w:tcPr>
          <w:p w14:paraId="64738834" w14:textId="77777777" w:rsidR="009F495B" w:rsidRDefault="009F495B" w:rsidP="009F495B">
            <w:pPr>
              <w:jc w:val="center"/>
            </w:pPr>
            <w:r>
              <w:t>100</w:t>
            </w:r>
          </w:p>
        </w:tc>
        <w:tc>
          <w:tcPr>
            <w:tcW w:w="481" w:type="dxa"/>
          </w:tcPr>
          <w:p w14:paraId="3F3D1C9D" w14:textId="77777777" w:rsidR="009F495B" w:rsidRDefault="009F495B" w:rsidP="009F495B">
            <w:pPr>
              <w:jc w:val="center"/>
            </w:pPr>
            <w:r>
              <w:t>0</w:t>
            </w:r>
          </w:p>
        </w:tc>
        <w:tc>
          <w:tcPr>
            <w:tcW w:w="1273" w:type="dxa"/>
          </w:tcPr>
          <w:p w14:paraId="267F9831" w14:textId="1D7D79CF" w:rsidR="009F495B" w:rsidRDefault="009F495B" w:rsidP="009F495B">
            <w:pPr>
              <w:jc w:val="center"/>
            </w:pPr>
            <w:r>
              <w:t>9</w:t>
            </w:r>
            <w:r>
              <w:t>1</w:t>
            </w:r>
            <w:r>
              <w:t>%</w:t>
            </w:r>
          </w:p>
        </w:tc>
        <w:tc>
          <w:tcPr>
            <w:tcW w:w="1378" w:type="dxa"/>
          </w:tcPr>
          <w:p w14:paraId="07FE4B86" w14:textId="576354AB" w:rsidR="009F495B" w:rsidRDefault="009F495B" w:rsidP="009F495B">
            <w:pPr>
              <w:jc w:val="center"/>
            </w:pPr>
            <w:r>
              <w:t>8</w:t>
            </w:r>
            <w:r>
              <w:t>2</w:t>
            </w:r>
            <w:r>
              <w:t>%</w:t>
            </w:r>
          </w:p>
        </w:tc>
        <w:tc>
          <w:tcPr>
            <w:tcW w:w="1402" w:type="dxa"/>
          </w:tcPr>
          <w:p w14:paraId="41A3FE3D" w14:textId="77777777" w:rsidR="009F495B" w:rsidRDefault="009F495B" w:rsidP="009F495B">
            <w:pPr>
              <w:jc w:val="center"/>
            </w:pPr>
            <w:r>
              <w:t>100%</w:t>
            </w:r>
          </w:p>
        </w:tc>
      </w:tr>
    </w:tbl>
    <w:p w14:paraId="4F3BF458" w14:textId="77777777" w:rsidR="009F495B" w:rsidRDefault="009F495B" w:rsidP="009F495B">
      <w:pPr>
        <w:spacing w:line="480" w:lineRule="auto"/>
        <w:jc w:val="center"/>
        <w:rPr>
          <w:lang w:val="en-US"/>
        </w:rPr>
      </w:pPr>
    </w:p>
    <w:p w14:paraId="6565158B" w14:textId="6FE73481" w:rsidR="00326DD4" w:rsidRDefault="00326DD4" w:rsidP="00326DD4">
      <w:pPr>
        <w:spacing w:line="480" w:lineRule="auto"/>
        <w:jc w:val="both"/>
        <w:rPr>
          <w:b/>
          <w:bCs/>
          <w:lang w:val="en-US"/>
        </w:rPr>
      </w:pPr>
      <w:r w:rsidRPr="00326DD4">
        <w:rPr>
          <w:b/>
          <w:bCs/>
          <w:lang w:val="en-US"/>
        </w:rPr>
        <w:t>4.3 Wireless Sensor Nodes Transmission Test</w:t>
      </w:r>
    </w:p>
    <w:p w14:paraId="634059E1" w14:textId="45B8BF1C" w:rsidR="00682CC6" w:rsidRPr="00EC3771" w:rsidRDefault="00682CC6" w:rsidP="00682CC6">
      <w:pPr>
        <w:pStyle w:val="NormalWeb"/>
        <w:spacing w:line="480" w:lineRule="auto"/>
        <w:ind w:firstLine="720"/>
        <w:jc w:val="both"/>
        <w:rPr>
          <w:rFonts w:ascii="Aptos" w:hAnsi="Aptos"/>
        </w:rPr>
      </w:pPr>
      <w:r w:rsidRPr="00EC3771">
        <w:rPr>
          <w:rFonts w:ascii="Aptos" w:hAnsi="Aptos"/>
        </w:rPr>
        <w:t>The experiment was performed by installing the sensor nodes at fixed positions inside a 5 m x 7 m air-conditioned room and monitoring both the transmitted and received data using separate laptops. Each transmission trial consisted of one complete data packet containing the Node ID, PIR voltage output, temperature, and humidity.</w:t>
      </w:r>
      <w:r>
        <w:rPr>
          <w:rFonts w:ascii="Aptos" w:hAnsi="Aptos"/>
        </w:rPr>
        <w:t xml:space="preserve"> </w:t>
      </w:r>
      <w:r w:rsidRPr="00EC3771">
        <w:rPr>
          <w:rFonts w:ascii="Aptos" w:hAnsi="Aptos"/>
        </w:rPr>
        <w:t>A total of 100 consecutive packets were transmitted.</w:t>
      </w:r>
    </w:p>
    <w:p w14:paraId="36C4FB8F" w14:textId="77777777" w:rsidR="00682CC6" w:rsidRPr="00EC3771" w:rsidRDefault="00682CC6" w:rsidP="00682CC6">
      <w:pPr>
        <w:pStyle w:val="NormalWeb"/>
        <w:spacing w:line="480" w:lineRule="auto"/>
        <w:ind w:firstLine="720"/>
        <w:jc w:val="both"/>
        <w:rPr>
          <w:rFonts w:ascii="Aptos" w:hAnsi="Aptos"/>
        </w:rPr>
      </w:pPr>
      <w:r>
        <w:rPr>
          <w:rFonts w:ascii="Aptos" w:hAnsi="Aptos"/>
        </w:rPr>
        <w:t xml:space="preserve">As shown in Table 4.7, </w:t>
      </w:r>
      <w:r w:rsidRPr="00EC3771">
        <w:rPr>
          <w:rFonts w:ascii="Aptos" w:hAnsi="Aptos"/>
        </w:rPr>
        <w:t>all 100 transmitted packets were successfully received by the control hub, with zero failed transmissions recorded. This corresponds to a 100% transmission success rate. No packets were missing, incomplete, corrupted, or mismatched during the entire testing period. The consistent packet status shows that the communication link ensured accurate data transmission and stable synchronization between the sensor node and the control hub during the experiment.</w:t>
      </w:r>
    </w:p>
    <w:p w14:paraId="3DF3693A" w14:textId="0FBFB6E2" w:rsidR="00682CC6" w:rsidRDefault="00682CC6" w:rsidP="00682CC6">
      <w:pPr>
        <w:jc w:val="center"/>
      </w:pPr>
      <w:r>
        <w:t>Table 4.7: Transmission Performance of Sensor Nodes</w:t>
      </w:r>
    </w:p>
    <w:tbl>
      <w:tblPr>
        <w:tblStyle w:val="TableGrid"/>
        <w:tblW w:w="0" w:type="auto"/>
        <w:tblLook w:val="04A0" w:firstRow="1" w:lastRow="0" w:firstColumn="1" w:lastColumn="0" w:noHBand="0" w:noVBand="1"/>
      </w:tblPr>
      <w:tblGrid>
        <w:gridCol w:w="1870"/>
        <w:gridCol w:w="1870"/>
        <w:gridCol w:w="1870"/>
        <w:gridCol w:w="1870"/>
        <w:gridCol w:w="1870"/>
      </w:tblGrid>
      <w:tr w:rsidR="00682CC6" w14:paraId="48913BA3" w14:textId="77777777" w:rsidTr="00682CC6">
        <w:tc>
          <w:tcPr>
            <w:tcW w:w="1870" w:type="dxa"/>
          </w:tcPr>
          <w:p w14:paraId="672C693F" w14:textId="414A344C" w:rsidR="00682CC6" w:rsidRDefault="00682CC6" w:rsidP="00682CC6">
            <w:pPr>
              <w:jc w:val="center"/>
            </w:pPr>
            <w:r>
              <w:t>Sensor Node ID</w:t>
            </w:r>
          </w:p>
        </w:tc>
        <w:tc>
          <w:tcPr>
            <w:tcW w:w="1870" w:type="dxa"/>
          </w:tcPr>
          <w:p w14:paraId="2DCE7B1E" w14:textId="314C11D7" w:rsidR="00682CC6" w:rsidRDefault="00682CC6" w:rsidP="00682CC6">
            <w:pPr>
              <w:jc w:val="center"/>
            </w:pPr>
            <w:r>
              <w:t>Data Packet (Transmitted)</w:t>
            </w:r>
          </w:p>
        </w:tc>
        <w:tc>
          <w:tcPr>
            <w:tcW w:w="1870" w:type="dxa"/>
          </w:tcPr>
          <w:p w14:paraId="6555F095" w14:textId="770D2F8B" w:rsidR="00682CC6" w:rsidRDefault="00682CC6" w:rsidP="00682CC6">
            <w:pPr>
              <w:jc w:val="center"/>
            </w:pPr>
            <w:r>
              <w:t>Data Packet (Received)</w:t>
            </w:r>
          </w:p>
        </w:tc>
        <w:tc>
          <w:tcPr>
            <w:tcW w:w="1870" w:type="dxa"/>
          </w:tcPr>
          <w:p w14:paraId="2CFB774C" w14:textId="586452A2" w:rsidR="00682CC6" w:rsidRDefault="00682CC6" w:rsidP="00682CC6">
            <w:pPr>
              <w:jc w:val="center"/>
            </w:pPr>
            <w:r>
              <w:t>Failed Transmissions</w:t>
            </w:r>
          </w:p>
        </w:tc>
        <w:tc>
          <w:tcPr>
            <w:tcW w:w="1870" w:type="dxa"/>
          </w:tcPr>
          <w:p w14:paraId="461C590E" w14:textId="4F40EB12" w:rsidR="00682CC6" w:rsidRDefault="00682CC6" w:rsidP="00682CC6">
            <w:pPr>
              <w:jc w:val="center"/>
            </w:pPr>
            <w:r>
              <w:t>TSR (%)</w:t>
            </w:r>
          </w:p>
        </w:tc>
      </w:tr>
      <w:tr w:rsidR="00682CC6" w14:paraId="2D498510" w14:textId="77777777" w:rsidTr="00682CC6">
        <w:tc>
          <w:tcPr>
            <w:tcW w:w="1870" w:type="dxa"/>
          </w:tcPr>
          <w:p w14:paraId="06A9B5FC" w14:textId="0E737F10" w:rsidR="00682CC6" w:rsidRDefault="00682CC6" w:rsidP="00682CC6">
            <w:pPr>
              <w:jc w:val="center"/>
            </w:pPr>
            <w:r>
              <w:t>Sensor Node 1</w:t>
            </w:r>
          </w:p>
        </w:tc>
        <w:tc>
          <w:tcPr>
            <w:tcW w:w="1870" w:type="dxa"/>
          </w:tcPr>
          <w:p w14:paraId="37B728E3" w14:textId="6E9DB627" w:rsidR="00682CC6" w:rsidRDefault="00682CC6" w:rsidP="00682CC6">
            <w:pPr>
              <w:jc w:val="center"/>
            </w:pPr>
            <w:r>
              <w:t>100</w:t>
            </w:r>
          </w:p>
        </w:tc>
        <w:tc>
          <w:tcPr>
            <w:tcW w:w="1870" w:type="dxa"/>
          </w:tcPr>
          <w:p w14:paraId="08A869FB" w14:textId="0016EB43" w:rsidR="00682CC6" w:rsidRDefault="00682CC6" w:rsidP="00682CC6">
            <w:pPr>
              <w:jc w:val="center"/>
            </w:pPr>
            <w:r>
              <w:t>100</w:t>
            </w:r>
          </w:p>
        </w:tc>
        <w:tc>
          <w:tcPr>
            <w:tcW w:w="1870" w:type="dxa"/>
          </w:tcPr>
          <w:p w14:paraId="3FF669AC" w14:textId="5171EBB8" w:rsidR="00682CC6" w:rsidRDefault="00682CC6" w:rsidP="00682CC6">
            <w:pPr>
              <w:jc w:val="center"/>
            </w:pPr>
            <w:r>
              <w:t>0</w:t>
            </w:r>
          </w:p>
        </w:tc>
        <w:tc>
          <w:tcPr>
            <w:tcW w:w="1870" w:type="dxa"/>
          </w:tcPr>
          <w:p w14:paraId="6B40BAC2" w14:textId="36740A40" w:rsidR="00682CC6" w:rsidRDefault="00682CC6" w:rsidP="00682CC6">
            <w:pPr>
              <w:jc w:val="center"/>
            </w:pPr>
            <w:r>
              <w:t>100%</w:t>
            </w:r>
          </w:p>
        </w:tc>
      </w:tr>
      <w:tr w:rsidR="00682CC6" w14:paraId="0868FEF8" w14:textId="77777777" w:rsidTr="00682CC6">
        <w:tc>
          <w:tcPr>
            <w:tcW w:w="1870" w:type="dxa"/>
          </w:tcPr>
          <w:p w14:paraId="78826F88" w14:textId="1044CAE8" w:rsidR="00682CC6" w:rsidRDefault="00682CC6" w:rsidP="00682CC6">
            <w:pPr>
              <w:jc w:val="center"/>
            </w:pPr>
            <w:r>
              <w:t xml:space="preserve">Sensor Node </w:t>
            </w:r>
            <w:r>
              <w:t>2</w:t>
            </w:r>
          </w:p>
        </w:tc>
        <w:tc>
          <w:tcPr>
            <w:tcW w:w="1870" w:type="dxa"/>
          </w:tcPr>
          <w:p w14:paraId="3EFDA181" w14:textId="582E6E79" w:rsidR="00682CC6" w:rsidRDefault="00682CC6" w:rsidP="00682CC6">
            <w:pPr>
              <w:jc w:val="center"/>
            </w:pPr>
            <w:r>
              <w:t>100</w:t>
            </w:r>
          </w:p>
        </w:tc>
        <w:tc>
          <w:tcPr>
            <w:tcW w:w="1870" w:type="dxa"/>
          </w:tcPr>
          <w:p w14:paraId="23299753" w14:textId="0A4C1746" w:rsidR="00682CC6" w:rsidRDefault="00682CC6" w:rsidP="00682CC6">
            <w:pPr>
              <w:jc w:val="center"/>
            </w:pPr>
            <w:r>
              <w:t>100</w:t>
            </w:r>
          </w:p>
        </w:tc>
        <w:tc>
          <w:tcPr>
            <w:tcW w:w="1870" w:type="dxa"/>
          </w:tcPr>
          <w:p w14:paraId="0D9F0D3E" w14:textId="1A6CC517" w:rsidR="00682CC6" w:rsidRDefault="00682CC6" w:rsidP="00682CC6">
            <w:pPr>
              <w:jc w:val="center"/>
            </w:pPr>
            <w:r>
              <w:t>0</w:t>
            </w:r>
          </w:p>
        </w:tc>
        <w:tc>
          <w:tcPr>
            <w:tcW w:w="1870" w:type="dxa"/>
          </w:tcPr>
          <w:p w14:paraId="29CBBEF1" w14:textId="793A8745" w:rsidR="00682CC6" w:rsidRDefault="00682CC6" w:rsidP="00682CC6">
            <w:pPr>
              <w:jc w:val="center"/>
            </w:pPr>
            <w:r>
              <w:t>100%</w:t>
            </w:r>
          </w:p>
        </w:tc>
      </w:tr>
      <w:tr w:rsidR="00682CC6" w14:paraId="3B549678" w14:textId="77777777" w:rsidTr="00682CC6">
        <w:tc>
          <w:tcPr>
            <w:tcW w:w="1870" w:type="dxa"/>
          </w:tcPr>
          <w:p w14:paraId="3F0A1449" w14:textId="4B9B8022" w:rsidR="00682CC6" w:rsidRDefault="00682CC6" w:rsidP="00682CC6">
            <w:pPr>
              <w:jc w:val="center"/>
            </w:pPr>
            <w:r>
              <w:t xml:space="preserve">Sensor Node </w:t>
            </w:r>
            <w:r>
              <w:t>3</w:t>
            </w:r>
          </w:p>
        </w:tc>
        <w:tc>
          <w:tcPr>
            <w:tcW w:w="1870" w:type="dxa"/>
          </w:tcPr>
          <w:p w14:paraId="00B90419" w14:textId="0850EE5A" w:rsidR="00682CC6" w:rsidRDefault="00682CC6" w:rsidP="00682CC6">
            <w:pPr>
              <w:jc w:val="center"/>
            </w:pPr>
            <w:r>
              <w:t>100</w:t>
            </w:r>
          </w:p>
        </w:tc>
        <w:tc>
          <w:tcPr>
            <w:tcW w:w="1870" w:type="dxa"/>
          </w:tcPr>
          <w:p w14:paraId="54DEE2CF" w14:textId="2425992C" w:rsidR="00682CC6" w:rsidRDefault="00682CC6" w:rsidP="00682CC6">
            <w:pPr>
              <w:jc w:val="center"/>
            </w:pPr>
            <w:r>
              <w:t>100</w:t>
            </w:r>
          </w:p>
        </w:tc>
        <w:tc>
          <w:tcPr>
            <w:tcW w:w="1870" w:type="dxa"/>
          </w:tcPr>
          <w:p w14:paraId="05B01418" w14:textId="59D1D5A0" w:rsidR="00682CC6" w:rsidRDefault="00682CC6" w:rsidP="00682CC6">
            <w:pPr>
              <w:jc w:val="center"/>
            </w:pPr>
            <w:r>
              <w:t>0</w:t>
            </w:r>
          </w:p>
        </w:tc>
        <w:tc>
          <w:tcPr>
            <w:tcW w:w="1870" w:type="dxa"/>
          </w:tcPr>
          <w:p w14:paraId="4EFF8315" w14:textId="5564674A" w:rsidR="00682CC6" w:rsidRDefault="00682CC6" w:rsidP="00682CC6">
            <w:pPr>
              <w:jc w:val="center"/>
            </w:pPr>
            <w:r>
              <w:t>100%</w:t>
            </w:r>
          </w:p>
        </w:tc>
      </w:tr>
    </w:tbl>
    <w:p w14:paraId="17B4E869" w14:textId="5C5D688B" w:rsidR="00326DD4" w:rsidRPr="00326DD4" w:rsidRDefault="00326DD4" w:rsidP="00326DD4">
      <w:pPr>
        <w:spacing w:line="480" w:lineRule="auto"/>
        <w:jc w:val="both"/>
        <w:rPr>
          <w:b/>
          <w:bCs/>
          <w:lang w:val="en-US"/>
        </w:rPr>
      </w:pPr>
      <w:r>
        <w:rPr>
          <w:b/>
          <w:bCs/>
          <w:lang w:val="en-US"/>
        </w:rPr>
        <w:lastRenderedPageBreak/>
        <w:t>4.4 AIRWise IR Transmission Accuracy Test</w:t>
      </w:r>
    </w:p>
    <w:sectPr w:rsidR="00326DD4" w:rsidRPr="00326D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539"/>
    <w:rsid w:val="000104D7"/>
    <w:rsid w:val="000B1279"/>
    <w:rsid w:val="00141F70"/>
    <w:rsid w:val="001B4A8D"/>
    <w:rsid w:val="00326DD4"/>
    <w:rsid w:val="003E1BC4"/>
    <w:rsid w:val="00451E32"/>
    <w:rsid w:val="004962AF"/>
    <w:rsid w:val="005C31F6"/>
    <w:rsid w:val="0065036E"/>
    <w:rsid w:val="00682CC6"/>
    <w:rsid w:val="006E675A"/>
    <w:rsid w:val="007E17D5"/>
    <w:rsid w:val="0084506E"/>
    <w:rsid w:val="00847211"/>
    <w:rsid w:val="008F038A"/>
    <w:rsid w:val="00962E68"/>
    <w:rsid w:val="00965050"/>
    <w:rsid w:val="009F495B"/>
    <w:rsid w:val="00A40DA5"/>
    <w:rsid w:val="00BC2527"/>
    <w:rsid w:val="00C05CF4"/>
    <w:rsid w:val="00DB12EF"/>
    <w:rsid w:val="00F2153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0D1E0"/>
  <w15:chartTrackingRefBased/>
  <w15:docId w15:val="{69E7E718-D08B-4BE7-B3A0-063EE9B7A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539"/>
    <w:rPr>
      <w:rFonts w:eastAsiaTheme="majorEastAsia" w:cstheme="majorBidi"/>
      <w:color w:val="272727" w:themeColor="text1" w:themeTint="D8"/>
    </w:rPr>
  </w:style>
  <w:style w:type="paragraph" w:styleId="Title">
    <w:name w:val="Title"/>
    <w:basedOn w:val="Normal"/>
    <w:next w:val="Normal"/>
    <w:link w:val="TitleChar"/>
    <w:uiPriority w:val="10"/>
    <w:qFormat/>
    <w:rsid w:val="00F21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539"/>
    <w:pPr>
      <w:spacing w:before="160"/>
      <w:jc w:val="center"/>
    </w:pPr>
    <w:rPr>
      <w:i/>
      <w:iCs/>
      <w:color w:val="404040" w:themeColor="text1" w:themeTint="BF"/>
    </w:rPr>
  </w:style>
  <w:style w:type="character" w:customStyle="1" w:styleId="QuoteChar">
    <w:name w:val="Quote Char"/>
    <w:basedOn w:val="DefaultParagraphFont"/>
    <w:link w:val="Quote"/>
    <w:uiPriority w:val="29"/>
    <w:rsid w:val="00F21539"/>
    <w:rPr>
      <w:i/>
      <w:iCs/>
      <w:color w:val="404040" w:themeColor="text1" w:themeTint="BF"/>
    </w:rPr>
  </w:style>
  <w:style w:type="paragraph" w:styleId="ListParagraph">
    <w:name w:val="List Paragraph"/>
    <w:basedOn w:val="Normal"/>
    <w:uiPriority w:val="34"/>
    <w:qFormat/>
    <w:rsid w:val="00F21539"/>
    <w:pPr>
      <w:ind w:left="720"/>
      <w:contextualSpacing/>
    </w:pPr>
  </w:style>
  <w:style w:type="character" w:styleId="IntenseEmphasis">
    <w:name w:val="Intense Emphasis"/>
    <w:basedOn w:val="DefaultParagraphFont"/>
    <w:uiPriority w:val="21"/>
    <w:qFormat/>
    <w:rsid w:val="00F21539"/>
    <w:rPr>
      <w:i/>
      <w:iCs/>
      <w:color w:val="0F4761" w:themeColor="accent1" w:themeShade="BF"/>
    </w:rPr>
  </w:style>
  <w:style w:type="paragraph" w:styleId="IntenseQuote">
    <w:name w:val="Intense Quote"/>
    <w:basedOn w:val="Normal"/>
    <w:next w:val="Normal"/>
    <w:link w:val="IntenseQuoteChar"/>
    <w:uiPriority w:val="30"/>
    <w:qFormat/>
    <w:rsid w:val="00F21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539"/>
    <w:rPr>
      <w:i/>
      <w:iCs/>
      <w:color w:val="0F4761" w:themeColor="accent1" w:themeShade="BF"/>
    </w:rPr>
  </w:style>
  <w:style w:type="character" w:styleId="IntenseReference">
    <w:name w:val="Intense Reference"/>
    <w:basedOn w:val="DefaultParagraphFont"/>
    <w:uiPriority w:val="32"/>
    <w:qFormat/>
    <w:rsid w:val="00F21539"/>
    <w:rPr>
      <w:b/>
      <w:bCs/>
      <w:smallCaps/>
      <w:color w:val="0F4761" w:themeColor="accent1" w:themeShade="BF"/>
      <w:spacing w:val="5"/>
    </w:rPr>
  </w:style>
  <w:style w:type="table" w:styleId="TableGrid">
    <w:name w:val="Table Grid"/>
    <w:basedOn w:val="TableNormal"/>
    <w:uiPriority w:val="39"/>
    <w:rsid w:val="008F03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E675A"/>
    <w:rPr>
      <w:color w:val="666666"/>
    </w:rPr>
  </w:style>
  <w:style w:type="paragraph" w:styleId="NormalWeb">
    <w:name w:val="Normal (Web)"/>
    <w:basedOn w:val="Normal"/>
    <w:uiPriority w:val="99"/>
    <w:semiHidden/>
    <w:unhideWhenUsed/>
    <w:rsid w:val="00DB12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310</TotalTime>
  <Pages>7</Pages>
  <Words>940</Words>
  <Characters>5359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Hyuan Krisjae A. Telmoso</dc:creator>
  <cp:keywords/>
  <dc:description/>
  <cp:lastModifiedBy>Hyuan Krisjae A. Telmoso</cp:lastModifiedBy>
  <cp:revision>7</cp:revision>
  <dcterms:created xsi:type="dcterms:W3CDTF">2026-01-21T06:35:00Z</dcterms:created>
  <dcterms:modified xsi:type="dcterms:W3CDTF">2026-02-21T08:56:00Z</dcterms:modified>
</cp:coreProperties>
</file>