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Normalización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Andres Pedraza Peña</w:t>
      </w:r>
    </w:p>
    <w:p w:rsidR="00000000" w:rsidDel="00000000" w:rsidP="00000000" w:rsidRDefault="00000000" w:rsidRPr="00000000" w14:paraId="0000000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Campuslands</w:t>
      </w:r>
    </w:p>
    <w:p w:rsidR="00000000" w:rsidDel="00000000" w:rsidP="00000000" w:rsidRDefault="00000000" w:rsidRPr="00000000" w14:paraId="0000001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1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48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r w:rsidDel="00000000" w:rsidR="00000000" w:rsidRPr="00000000">
            <w:rPr>
              <w:rtl w:val="0"/>
            </w:rPr>
            <w:t xml:space="preserve">Extrapolación del caso de estudio hacia un modelo conceptual</w:t>
          </w:r>
          <w:hyperlink w:anchor="_heading=h.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48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hyperlink>
          <w:r w:rsidDel="00000000" w:rsidR="00000000" w:rsidRPr="00000000">
            <w:rPr>
              <w:rtl w:val="0"/>
            </w:rPr>
            <w:t xml:space="preserve">Conversión formal del modelo conceptual al modelo lógico</w:t>
          </w: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480" w:lineRule="auto"/>
            <w:ind w:left="0" w:right="0" w:firstLine="0"/>
            <w:jc w:val="both"/>
            <w:rPr>
              <w:vertAlign w:val="baseline"/>
            </w:rPr>
          </w:pPr>
          <w:hyperlink w:anchor="_heading=h.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hyperlink>
          <w:r w:rsidDel="00000000" w:rsidR="00000000" w:rsidRPr="00000000">
            <w:rPr>
              <w:rtl w:val="0"/>
            </w:rPr>
            <w:t xml:space="preserve">Normalización hasta la 3FN de dicho modelo lógico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48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4. </w:t>
          </w:r>
          <w:r w:rsidDel="00000000" w:rsidR="00000000" w:rsidRPr="00000000">
            <w:rPr>
              <w:rtl w:val="0"/>
            </w:rPr>
            <w:t xml:space="preserve">Conversión del modelo lógico a modelo físico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48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5. </w:t>
          </w:r>
          <w:r w:rsidDel="00000000" w:rsidR="00000000" w:rsidRPr="00000000">
            <w:rPr>
              <w:rtl w:val="0"/>
            </w:rPr>
            <w:t xml:space="preserve">Construcción formal del modelo físico con sus consultas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480" w:lineRule="auto"/>
            <w:ind w:left="0" w:right="0" w:firstLine="0"/>
            <w:jc w:val="both"/>
            <w:rPr>
              <w:b w:val="1"/>
            </w:rPr>
          </w:pPr>
          <w:r w:rsidDel="00000000" w:rsidR="00000000" w:rsidRPr="00000000">
            <w:rPr>
              <w:vertAlign w:val="baseline"/>
              <w:rtl w:val="0"/>
            </w:rPr>
            <w:t xml:space="preserve">6. </w:t>
          </w:r>
          <w:r w:rsidDel="00000000" w:rsidR="00000000" w:rsidRPr="00000000">
            <w:rPr>
              <w:rtl w:val="0"/>
            </w:rPr>
            <w:t xml:space="preserve">Creación del modelo UML tipo E-R basado en el estándar de MySQL Workbench</w:t>
          </w:r>
          <w:hyperlink w:anchor="_heading=h.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Extrapolación del caso de estudio hacia un modelo conceptual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nicdw3ewj38j" w:id="1"/>
      <w:bookmarkEnd w:id="1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Conversión formal del modelo conceptual al modelo lógico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eading=h.ne8kbjyeo700" w:id="2"/>
      <w:bookmarkEnd w:id="2"/>
      <w:r w:rsidDel="00000000" w:rsidR="00000000" w:rsidRPr="00000000">
        <w:rPr>
          <w:rtl w:val="0"/>
        </w:rPr>
        <w:t xml:space="preserve">3. Normalización hasta la 3FN de dicho modelo lógico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80" w:before="280" w:lineRule="auto"/>
        <w:ind w:firstLine="709"/>
        <w:rPr>
          <w:i w:val="0"/>
          <w:sz w:val="26"/>
          <w:szCs w:val="26"/>
        </w:rPr>
      </w:pPr>
      <w:bookmarkStart w:colFirst="0" w:colLast="0" w:name="_heading=h.h3dx1rn5dkc9" w:id="3"/>
      <w:bookmarkEnd w:id="3"/>
      <w:r w:rsidDel="00000000" w:rsidR="00000000" w:rsidRPr="00000000">
        <w:rPr>
          <w:i w:val="0"/>
          <w:sz w:val="26"/>
          <w:szCs w:val="26"/>
          <w:rtl w:val="0"/>
        </w:rPr>
        <w:t xml:space="preserve">Normalización hasta la 3FN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Medicos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PK: id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Atributos: nombre, direccion, telefono, poblacion, provincia, codigo_postal, nif, numero_seguridad_social, numero_colegiado, tipo_medico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Horarios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PK: id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FK: id_medico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Atributos: dia_semana, hora_inicio, hora_fin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Sustituciones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PK: id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FK: id_medico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Atributos: fecha_alta, fecha_baja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Empleados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PK: id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Atributos: nombre, direccion, telefono, poblacion, provincia, codigo_postal, nif, numero_seguridad_social, tipo_empleado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Vacaciones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PK: id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FK: id_empleado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Atributos: fecha_inicio, fecha_fin, tipo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Pacientes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PK: id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FK: id_medico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4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Atributos: nombre, direccion, telefono, codigo_postal, nif, numero_seguridad_social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heading=h.prdfs8p2dnea" w:id="4"/>
      <w:bookmarkEnd w:id="4"/>
      <w:r w:rsidDel="00000000" w:rsidR="00000000" w:rsidRPr="00000000">
        <w:rPr>
          <w:rtl w:val="0"/>
        </w:rPr>
        <w:t xml:space="preserve">4. Conversión del modelo lógico a modelo físico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heading=h.mfrybgfmhy0e" w:id="5"/>
      <w:bookmarkEnd w:id="5"/>
      <w:r w:rsidDel="00000000" w:rsidR="00000000" w:rsidRPr="00000000">
        <w:rPr>
          <w:rtl w:val="0"/>
        </w:rPr>
        <w:t xml:space="preserve">5. Construcción formal del modelo físico con 3 consultas de las anteriormente listadas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76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6">
      <w:pPr>
        <w:spacing w:after="240" w:before="240" w:line="276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b w:val="1"/>
        </w:rPr>
      </w:pPr>
      <w:bookmarkStart w:colFirst="0" w:colLast="0" w:name="_heading=h.b7nw011547n6" w:id="6"/>
      <w:bookmarkEnd w:id="6"/>
      <w:r w:rsidDel="00000000" w:rsidR="00000000" w:rsidRPr="00000000">
        <w:rPr>
          <w:rtl w:val="0"/>
        </w:rPr>
        <w:t xml:space="preserve">6. Creación del modelo UML tipo E-R basado en el estándar de MySQL Workbench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>
        <w:spacing w:line="48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4CC1"/>
    <w:pPr>
      <w:spacing w:after="0" w:line="48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64CC1"/>
    <w:pPr>
      <w:keepNext w:val="1"/>
      <w:keepLines w:val="1"/>
      <w:ind w:firstLine="0"/>
      <w:jc w:val="center"/>
      <w:outlineLvl w:val="0"/>
    </w:pPr>
    <w:rPr>
      <w:rFonts w:cstheme="majorBidi" w:eastAsiaTheme="majorEastAsia"/>
      <w:b w:val="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95DD6"/>
    <w:pPr>
      <w:keepNext w:val="1"/>
      <w:keepLines w:val="1"/>
      <w:ind w:firstLine="0"/>
      <w:outlineLvl w:val="1"/>
    </w:pPr>
    <w:rPr>
      <w:rFonts w:cstheme="majorBidi" w:eastAsiaTheme="majorEastAsia"/>
      <w:b w:val="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C51473"/>
    <w:pPr>
      <w:keepNext w:val="1"/>
      <w:keepLines w:val="1"/>
      <w:ind w:firstLine="0"/>
      <w:outlineLvl w:val="2"/>
    </w:pPr>
    <w:rPr>
      <w:rFonts w:cstheme="majorBidi" w:eastAsiaTheme="majorEastAsia"/>
      <w:b w:val="1"/>
      <w:i w:val="1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64CC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64CC1"/>
  </w:style>
  <w:style w:type="paragraph" w:styleId="Piedepgina">
    <w:name w:val="footer"/>
    <w:basedOn w:val="Normal"/>
    <w:link w:val="PiedepginaCar"/>
    <w:uiPriority w:val="99"/>
    <w:unhideWhenUsed w:val="1"/>
    <w:rsid w:val="00864CC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64CC1"/>
  </w:style>
  <w:style w:type="character" w:styleId="Ttulo1Car" w:customStyle="1">
    <w:name w:val="Título 1 Car"/>
    <w:basedOn w:val="Fuentedeprrafopredeter"/>
    <w:link w:val="Ttulo1"/>
    <w:uiPriority w:val="9"/>
    <w:rsid w:val="00864CC1"/>
    <w:rPr>
      <w:rFonts w:ascii="Times New Roman" w:hAnsi="Times New Roman" w:cstheme="majorBidi" w:eastAsiaTheme="majorEastAsia"/>
      <w:b w:val="1"/>
      <w:sz w:val="24"/>
      <w:szCs w:val="32"/>
    </w:rPr>
  </w:style>
  <w:style w:type="paragraph" w:styleId="Prrafodelista">
    <w:name w:val="List Paragraph"/>
    <w:basedOn w:val="Normal"/>
    <w:uiPriority w:val="34"/>
    <w:qFormat w:val="1"/>
    <w:rsid w:val="00864CC1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F95DD6"/>
    <w:rPr>
      <w:rFonts w:ascii="Times New Roman" w:hAnsi="Times New Roman" w:cstheme="majorBidi" w:eastAsiaTheme="majorEastAsia"/>
      <w:b w:val="1"/>
      <w:sz w:val="24"/>
      <w:szCs w:val="26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204694"/>
    <w:pPr>
      <w:ind w:firstLine="0"/>
    </w:pPr>
    <w:rPr>
      <w:iCs w:val="1"/>
      <w:szCs w:val="18"/>
    </w:rPr>
  </w:style>
  <w:style w:type="table" w:styleId="Tablaconcuadrcula">
    <w:name w:val="Table Grid"/>
    <w:basedOn w:val="Tablanormal"/>
    <w:uiPriority w:val="39"/>
    <w:rsid w:val="0020469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lista1clara">
    <w:name w:val="List Table 1 Light"/>
    <w:basedOn w:val="Tablanormal"/>
    <w:uiPriority w:val="46"/>
    <w:rsid w:val="0020469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C51473"/>
    <w:rPr>
      <w:rFonts w:ascii="Times New Roman" w:hAnsi="Times New Roman" w:cstheme="majorBidi" w:eastAsiaTheme="majorEastAsia"/>
      <w:b w:val="1"/>
      <w:i w:val="1"/>
      <w:sz w:val="24"/>
      <w:szCs w:val="24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51473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C51473"/>
    <w:pPr>
      <w:tabs>
        <w:tab w:val="left" w:pos="426"/>
        <w:tab w:val="right" w:leader="dot" w:pos="9350"/>
      </w:tabs>
      <w:ind w:firstLine="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C5147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 w:val="1"/>
    <w:rsid w:val="00C5147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 w:val="1"/>
    <w:rsid w:val="00C51473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D5D5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628uKSExsUTdPkvkJCc0GAqhiA==">CgMxLjAyCGguZ2pkZ3hzMg5oLm5pY2R3M2V3ajM4ajIOaC5uZThrYmp5ZW83MDAyDmguaDNkeDFybjVka2M5Mg5oLnByZGZzOHAyZG5lYTIOaC5tZnJ5YmdmbWh5MGUyDmguYjdudzAxMTU0N242OAByITFib2pIZk95ck9EYnBYNWlWTU5DaWYwZV9YTncta2RVZg==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2022-09-29T16:43:00Z</dcterms:created>
  <dc:creator>Cristian Fernando Parra Solon</dc:creator>
</cp:coreProperties>
</file>