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AD578D" w14:textId="420473D2" w:rsidR="003578C6" w:rsidRDefault="003578C6" w:rsidP="003578C6">
      <w:pPr>
        <w:spacing w:after="0" w:line="240" w:lineRule="auto"/>
        <w:rPr>
          <w:rFonts w:ascii="Times New Roman" w:eastAsia="Times New Roman" w:hAnsi="Times New Roman" w:cs="Times New Roman"/>
          <w:b/>
          <w:bCs/>
          <w:color w:val="0070C0"/>
          <w:sz w:val="28"/>
          <w:szCs w:val="28"/>
          <w:lang w:eastAsia="en-IN"/>
        </w:rPr>
      </w:pPr>
      <w:r>
        <w:rPr>
          <w:rFonts w:ascii="Times New Roman" w:eastAsia="Times New Roman" w:hAnsi="Times New Roman" w:cs="Times New Roman"/>
          <w:b/>
          <w:bCs/>
          <w:color w:val="0070C0"/>
          <w:sz w:val="28"/>
          <w:szCs w:val="28"/>
          <w:lang w:eastAsia="en-IN"/>
        </w:rPr>
        <w:t>Introduction:</w:t>
      </w:r>
    </w:p>
    <w:p w14:paraId="59D71C05" w14:textId="343D528C" w:rsidR="003578C6" w:rsidRPr="003578C6" w:rsidRDefault="003578C6" w:rsidP="003578C6">
      <w:pPr>
        <w:spacing w:after="0" w:line="240"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sz w:val="24"/>
          <w:szCs w:val="24"/>
          <w:lang w:eastAsia="en-IN"/>
        </w:rPr>
        <w:t>The important time zones, timings, teachers, and classes to prioritize during the launch phase in order to increase attendance and engagement were determined by our analysis of the dataset that was provided. The recommendations based on the data insights are presented in this proposal.</w:t>
      </w:r>
    </w:p>
    <w:p w14:paraId="0EA5C922" w14:textId="2C5AC8BB" w:rsidR="006A62C0" w:rsidRDefault="006A62C0"/>
    <w:p w14:paraId="41E3EE09" w14:textId="602FA0CA" w:rsidR="003578C6" w:rsidRPr="003578C6" w:rsidRDefault="003578C6" w:rsidP="003578C6">
      <w:pPr>
        <w:spacing w:after="240" w:line="240" w:lineRule="auto"/>
        <w:rPr>
          <w:rFonts w:ascii="Times New Roman" w:eastAsia="Times New Roman" w:hAnsi="Times New Roman" w:cs="Times New Roman"/>
          <w:b/>
          <w:bCs/>
          <w:color w:val="0070C0"/>
          <w:sz w:val="32"/>
          <w:szCs w:val="32"/>
          <w:lang w:eastAsia="en-IN"/>
        </w:rPr>
      </w:pPr>
      <w:r w:rsidRPr="003578C6">
        <w:rPr>
          <w:rFonts w:ascii="Times New Roman" w:eastAsia="Times New Roman" w:hAnsi="Times New Roman" w:cs="Times New Roman"/>
          <w:b/>
          <w:bCs/>
          <w:color w:val="0070C0"/>
          <w:sz w:val="32"/>
          <w:szCs w:val="32"/>
          <w:lang w:eastAsia="en-IN"/>
        </w:rPr>
        <w:t>Suggested Time Zone and Hours</w:t>
      </w:r>
    </w:p>
    <w:p w14:paraId="51E73EAA" w14:textId="77777777" w:rsidR="003578C6" w:rsidRPr="003578C6" w:rsidRDefault="003578C6" w:rsidP="003578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b/>
          <w:bCs/>
          <w:sz w:val="24"/>
          <w:szCs w:val="24"/>
          <w:lang w:eastAsia="en-IN"/>
        </w:rPr>
        <w:t>Time Zone</w:t>
      </w:r>
      <w:r w:rsidRPr="003578C6">
        <w:rPr>
          <w:rFonts w:ascii="Times New Roman" w:eastAsia="Times New Roman" w:hAnsi="Times New Roman" w:cs="Times New Roman"/>
          <w:sz w:val="24"/>
          <w:szCs w:val="24"/>
          <w:lang w:eastAsia="en-IN"/>
        </w:rPr>
        <w:t>:</w:t>
      </w:r>
      <w:r w:rsidRPr="003578C6">
        <w:rPr>
          <w:rFonts w:ascii="Times New Roman" w:eastAsia="Times New Roman" w:hAnsi="Times New Roman" w:cs="Times New Roman"/>
          <w:sz w:val="24"/>
          <w:szCs w:val="24"/>
          <w:lang w:eastAsia="en-IN"/>
        </w:rPr>
        <w:br/>
        <w:t>The analysis reveals that the EST (Eastern Standard Time) zone has the highest attendance, making it the ideal time zone for the class launch.</w:t>
      </w:r>
    </w:p>
    <w:p w14:paraId="2F5BE417" w14:textId="77777777" w:rsidR="003578C6" w:rsidRPr="003578C6" w:rsidRDefault="003578C6" w:rsidP="003578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b/>
          <w:bCs/>
          <w:sz w:val="24"/>
          <w:szCs w:val="24"/>
          <w:lang w:eastAsia="en-IN"/>
        </w:rPr>
        <w:t>Class Timings</w:t>
      </w:r>
      <w:r w:rsidRPr="003578C6">
        <w:rPr>
          <w:rFonts w:ascii="Times New Roman" w:eastAsia="Times New Roman" w:hAnsi="Times New Roman" w:cs="Times New Roman"/>
          <w:sz w:val="24"/>
          <w:szCs w:val="24"/>
          <w:lang w:eastAsia="en-IN"/>
        </w:rPr>
        <w:t xml:space="preserve"> (converted from PST to EST):</w:t>
      </w:r>
    </w:p>
    <w:p w14:paraId="734A0225" w14:textId="77777777" w:rsidR="003578C6" w:rsidRPr="003578C6" w:rsidRDefault="003578C6" w:rsidP="003578C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b/>
          <w:bCs/>
          <w:sz w:val="24"/>
          <w:szCs w:val="24"/>
          <w:lang w:eastAsia="en-IN"/>
        </w:rPr>
        <w:t>PST</w:t>
      </w:r>
      <w:r w:rsidRPr="003578C6">
        <w:rPr>
          <w:rFonts w:ascii="Times New Roman" w:eastAsia="Times New Roman" w:hAnsi="Times New Roman" w:cs="Times New Roman"/>
          <w:sz w:val="24"/>
          <w:szCs w:val="24"/>
          <w:lang w:eastAsia="en-IN"/>
        </w:rPr>
        <w:t>: 4:00 PM – 5:00 PM</w:t>
      </w:r>
    </w:p>
    <w:p w14:paraId="794143B1" w14:textId="77777777" w:rsidR="003578C6" w:rsidRPr="003578C6" w:rsidRDefault="003578C6" w:rsidP="003578C6">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b/>
          <w:bCs/>
          <w:sz w:val="24"/>
          <w:szCs w:val="24"/>
          <w:lang w:eastAsia="en-IN"/>
        </w:rPr>
        <w:t>EST</w:t>
      </w:r>
      <w:r w:rsidRPr="003578C6">
        <w:rPr>
          <w:rFonts w:ascii="Times New Roman" w:eastAsia="Times New Roman" w:hAnsi="Times New Roman" w:cs="Times New Roman"/>
          <w:sz w:val="24"/>
          <w:szCs w:val="24"/>
          <w:lang w:eastAsia="en-IN"/>
        </w:rPr>
        <w:t>: 7:00 PM – 8:00 PM</w:t>
      </w:r>
    </w:p>
    <w:p w14:paraId="57CEE00D" w14:textId="7012D9A8" w:rsidR="003578C6" w:rsidRDefault="003578C6" w:rsidP="003578C6">
      <w:pPr>
        <w:spacing w:before="100" w:beforeAutospacing="1" w:after="100" w:afterAutospacing="1" w:line="240"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sz w:val="24"/>
          <w:szCs w:val="24"/>
          <w:lang w:eastAsia="en-IN"/>
        </w:rPr>
        <w:t>This time frame aligns with peak availability for most attendees, ensuring maximum participation during the launch phase.</w:t>
      </w:r>
    </w:p>
    <w:p w14:paraId="043C384E" w14:textId="1548C1F5" w:rsidR="003578C6" w:rsidRPr="003578C6" w:rsidRDefault="003578C6" w:rsidP="003578C6">
      <w:pPr>
        <w:spacing w:after="240" w:line="240" w:lineRule="auto"/>
        <w:rPr>
          <w:rFonts w:ascii="Times New Roman" w:eastAsia="Times New Roman" w:hAnsi="Times New Roman" w:cs="Times New Roman"/>
          <w:b/>
          <w:bCs/>
          <w:color w:val="0070C0"/>
          <w:sz w:val="32"/>
          <w:szCs w:val="32"/>
          <w:lang w:eastAsia="en-IN"/>
        </w:rPr>
      </w:pPr>
      <w:r w:rsidRPr="003578C6">
        <w:rPr>
          <w:rFonts w:ascii="Times New Roman" w:eastAsia="Times New Roman" w:hAnsi="Times New Roman" w:cs="Times New Roman"/>
          <w:b/>
          <w:bCs/>
          <w:color w:val="0070C0"/>
          <w:sz w:val="32"/>
          <w:szCs w:val="32"/>
          <w:lang w:eastAsia="en-IN"/>
        </w:rPr>
        <w:t>Teachers Will Take the Lead on Launch</w:t>
      </w:r>
    </w:p>
    <w:p w14:paraId="1CCCE9E9" w14:textId="77777777" w:rsidR="003578C6" w:rsidRPr="003578C6" w:rsidRDefault="003578C6" w:rsidP="009945D1">
      <w:pPr>
        <w:spacing w:before="100" w:beforeAutospacing="1" w:after="100" w:afterAutospacing="1" w:line="276"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sz w:val="24"/>
          <w:szCs w:val="24"/>
          <w:lang w:eastAsia="en-IN"/>
        </w:rPr>
        <w:t>The recommended teachers excelled in attendance or class scores.</w:t>
      </w:r>
    </w:p>
    <w:p w14:paraId="5C9557BA" w14:textId="77777777" w:rsidR="003578C6" w:rsidRPr="009945D1" w:rsidRDefault="003578C6" w:rsidP="009945D1">
      <w:pPr>
        <w:pStyle w:val="ListParagraph"/>
        <w:numPr>
          <w:ilvl w:val="0"/>
          <w:numId w:val="2"/>
        </w:numPr>
        <w:spacing w:before="100" w:beforeAutospacing="1" w:after="100" w:afterAutospacing="1" w:line="276" w:lineRule="auto"/>
        <w:rPr>
          <w:rFonts w:ascii="Times New Roman" w:eastAsia="Times New Roman" w:hAnsi="Times New Roman" w:cs="Times New Roman"/>
          <w:sz w:val="28"/>
          <w:szCs w:val="28"/>
          <w:lang w:eastAsia="en-IN"/>
        </w:rPr>
      </w:pPr>
      <w:r w:rsidRPr="009945D1">
        <w:rPr>
          <w:rFonts w:ascii="Times New Roman" w:eastAsia="Times New Roman" w:hAnsi="Times New Roman" w:cs="Times New Roman"/>
          <w:b/>
          <w:bCs/>
          <w:sz w:val="28"/>
          <w:szCs w:val="28"/>
          <w:lang w:eastAsia="en-IN"/>
        </w:rPr>
        <w:t>Kevin Lee</w:t>
      </w:r>
    </w:p>
    <w:p w14:paraId="685370A8" w14:textId="77777777" w:rsidR="003578C6" w:rsidRPr="003578C6" w:rsidRDefault="003578C6" w:rsidP="009945D1">
      <w:pPr>
        <w:numPr>
          <w:ilvl w:val="1"/>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sz w:val="24"/>
          <w:szCs w:val="24"/>
          <w:lang w:eastAsia="en-IN"/>
        </w:rPr>
        <w:t>Strong attendance in "</w:t>
      </w:r>
      <w:r w:rsidRPr="003578C6">
        <w:rPr>
          <w:rFonts w:ascii="Times New Roman" w:eastAsia="Times New Roman" w:hAnsi="Times New Roman" w:cs="Times New Roman"/>
          <w:sz w:val="24"/>
          <w:szCs w:val="24"/>
          <w:u w:val="single"/>
          <w:lang w:eastAsia="en-IN"/>
        </w:rPr>
        <w:t>Chess Fundamentals Unveiled."</w:t>
      </w:r>
    </w:p>
    <w:p w14:paraId="319C4919" w14:textId="77777777" w:rsidR="003578C6" w:rsidRPr="003578C6" w:rsidRDefault="003578C6" w:rsidP="009945D1">
      <w:pPr>
        <w:numPr>
          <w:ilvl w:val="0"/>
          <w:numId w:val="2"/>
        </w:numPr>
        <w:spacing w:before="100" w:beforeAutospacing="1" w:after="100" w:afterAutospacing="1" w:line="276" w:lineRule="auto"/>
        <w:rPr>
          <w:rFonts w:ascii="Times New Roman" w:eastAsia="Times New Roman" w:hAnsi="Times New Roman" w:cs="Times New Roman"/>
          <w:sz w:val="28"/>
          <w:szCs w:val="28"/>
          <w:lang w:eastAsia="en-IN"/>
        </w:rPr>
      </w:pPr>
      <w:r w:rsidRPr="003578C6">
        <w:rPr>
          <w:rFonts w:ascii="Times New Roman" w:eastAsia="Times New Roman" w:hAnsi="Times New Roman" w:cs="Times New Roman"/>
          <w:b/>
          <w:bCs/>
          <w:sz w:val="28"/>
          <w:szCs w:val="28"/>
          <w:lang w:eastAsia="en-IN"/>
        </w:rPr>
        <w:t>Dana Lorelle</w:t>
      </w:r>
    </w:p>
    <w:p w14:paraId="53AD0618" w14:textId="77777777" w:rsidR="003578C6" w:rsidRPr="003578C6" w:rsidRDefault="003578C6" w:rsidP="009945D1">
      <w:pPr>
        <w:numPr>
          <w:ilvl w:val="1"/>
          <w:numId w:val="2"/>
        </w:numPr>
        <w:spacing w:before="100" w:beforeAutospacing="1" w:after="100" w:afterAutospacing="1" w:line="276" w:lineRule="auto"/>
        <w:rPr>
          <w:rFonts w:ascii="Times New Roman" w:eastAsia="Times New Roman" w:hAnsi="Times New Roman" w:cs="Times New Roman"/>
          <w:sz w:val="24"/>
          <w:szCs w:val="24"/>
          <w:u w:val="single"/>
          <w:lang w:eastAsia="en-IN"/>
        </w:rPr>
      </w:pPr>
      <w:r w:rsidRPr="003578C6">
        <w:rPr>
          <w:rFonts w:ascii="Times New Roman" w:eastAsia="Times New Roman" w:hAnsi="Times New Roman" w:cs="Times New Roman"/>
          <w:sz w:val="24"/>
          <w:szCs w:val="24"/>
          <w:lang w:eastAsia="en-IN"/>
        </w:rPr>
        <w:t>Notable performance and attendance for "</w:t>
      </w:r>
      <w:r w:rsidRPr="003578C6">
        <w:rPr>
          <w:rFonts w:ascii="Times New Roman" w:eastAsia="Times New Roman" w:hAnsi="Times New Roman" w:cs="Times New Roman"/>
          <w:sz w:val="24"/>
          <w:szCs w:val="24"/>
          <w:u w:val="single"/>
          <w:lang w:eastAsia="en-IN"/>
        </w:rPr>
        <w:t>Introduction to Creative Writing."</w:t>
      </w:r>
    </w:p>
    <w:p w14:paraId="2FCFA188" w14:textId="77777777" w:rsidR="003578C6" w:rsidRPr="003578C6" w:rsidRDefault="003578C6" w:rsidP="009945D1">
      <w:pPr>
        <w:numPr>
          <w:ilvl w:val="0"/>
          <w:numId w:val="2"/>
        </w:numPr>
        <w:spacing w:before="100" w:beforeAutospacing="1" w:after="100" w:afterAutospacing="1" w:line="276" w:lineRule="auto"/>
        <w:rPr>
          <w:rFonts w:ascii="Times New Roman" w:eastAsia="Times New Roman" w:hAnsi="Times New Roman" w:cs="Times New Roman"/>
          <w:sz w:val="28"/>
          <w:szCs w:val="28"/>
          <w:lang w:eastAsia="en-IN"/>
        </w:rPr>
      </w:pPr>
      <w:r w:rsidRPr="003578C6">
        <w:rPr>
          <w:rFonts w:ascii="Times New Roman" w:eastAsia="Times New Roman" w:hAnsi="Times New Roman" w:cs="Times New Roman"/>
          <w:b/>
          <w:bCs/>
          <w:sz w:val="28"/>
          <w:szCs w:val="28"/>
          <w:lang w:eastAsia="en-IN"/>
        </w:rPr>
        <w:t>Misses Dee</w:t>
      </w:r>
    </w:p>
    <w:p w14:paraId="4B74BDF0" w14:textId="77777777" w:rsidR="003578C6" w:rsidRPr="003578C6" w:rsidRDefault="003578C6" w:rsidP="009945D1">
      <w:pPr>
        <w:numPr>
          <w:ilvl w:val="1"/>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sz w:val="24"/>
          <w:szCs w:val="24"/>
          <w:lang w:eastAsia="en-IN"/>
        </w:rPr>
        <w:t xml:space="preserve">Exceptional scores in </w:t>
      </w:r>
      <w:r w:rsidRPr="003578C6">
        <w:rPr>
          <w:rFonts w:ascii="Times New Roman" w:eastAsia="Times New Roman" w:hAnsi="Times New Roman" w:cs="Times New Roman"/>
          <w:sz w:val="24"/>
          <w:szCs w:val="24"/>
          <w:u w:val="single"/>
          <w:lang w:eastAsia="en-IN"/>
        </w:rPr>
        <w:t>"Creative Writing: Write a Fanfiction Short Story</w:t>
      </w:r>
      <w:r w:rsidRPr="003578C6">
        <w:rPr>
          <w:rFonts w:ascii="Times New Roman" w:eastAsia="Times New Roman" w:hAnsi="Times New Roman" w:cs="Times New Roman"/>
          <w:sz w:val="24"/>
          <w:szCs w:val="24"/>
          <w:lang w:eastAsia="en-IN"/>
        </w:rPr>
        <w:t xml:space="preserve">" and </w:t>
      </w:r>
      <w:r w:rsidRPr="003578C6">
        <w:rPr>
          <w:rFonts w:ascii="Times New Roman" w:eastAsia="Times New Roman" w:hAnsi="Times New Roman" w:cs="Times New Roman"/>
          <w:sz w:val="24"/>
          <w:szCs w:val="24"/>
          <w:u w:val="single"/>
          <w:lang w:eastAsia="en-IN"/>
        </w:rPr>
        <w:t>"Mind Maze Adventures."</w:t>
      </w:r>
    </w:p>
    <w:p w14:paraId="31C21EEE" w14:textId="77777777" w:rsidR="003578C6" w:rsidRPr="003578C6" w:rsidRDefault="003578C6" w:rsidP="009945D1">
      <w:pPr>
        <w:numPr>
          <w:ilvl w:val="0"/>
          <w:numId w:val="2"/>
        </w:numPr>
        <w:spacing w:before="100" w:beforeAutospacing="1" w:after="100" w:afterAutospacing="1" w:line="276" w:lineRule="auto"/>
        <w:rPr>
          <w:rFonts w:ascii="Times New Roman" w:eastAsia="Times New Roman" w:hAnsi="Times New Roman" w:cs="Times New Roman"/>
          <w:sz w:val="28"/>
          <w:szCs w:val="28"/>
          <w:lang w:eastAsia="en-IN"/>
        </w:rPr>
      </w:pPr>
      <w:r w:rsidRPr="003578C6">
        <w:rPr>
          <w:rFonts w:ascii="Times New Roman" w:eastAsia="Times New Roman" w:hAnsi="Times New Roman" w:cs="Times New Roman"/>
          <w:b/>
          <w:bCs/>
          <w:sz w:val="28"/>
          <w:szCs w:val="28"/>
          <w:lang w:eastAsia="en-IN"/>
        </w:rPr>
        <w:t xml:space="preserve">Annalisa </w:t>
      </w:r>
      <w:proofErr w:type="spellStart"/>
      <w:r w:rsidRPr="003578C6">
        <w:rPr>
          <w:rFonts w:ascii="Times New Roman" w:eastAsia="Times New Roman" w:hAnsi="Times New Roman" w:cs="Times New Roman"/>
          <w:b/>
          <w:bCs/>
          <w:sz w:val="28"/>
          <w:szCs w:val="28"/>
          <w:lang w:eastAsia="en-IN"/>
        </w:rPr>
        <w:t>Ard</w:t>
      </w:r>
      <w:proofErr w:type="spellEnd"/>
    </w:p>
    <w:p w14:paraId="2F682908" w14:textId="7B120364" w:rsidR="003578C6" w:rsidRPr="003578C6" w:rsidRDefault="003578C6" w:rsidP="009945D1">
      <w:pPr>
        <w:pStyle w:val="ListParagraph"/>
        <w:numPr>
          <w:ilvl w:val="1"/>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sz w:val="24"/>
          <w:szCs w:val="24"/>
          <w:lang w:eastAsia="en-IN"/>
        </w:rPr>
        <w:t xml:space="preserve">Achieved the highest average final score for </w:t>
      </w:r>
      <w:r w:rsidRPr="003578C6">
        <w:rPr>
          <w:rFonts w:ascii="Times New Roman" w:eastAsia="Times New Roman" w:hAnsi="Times New Roman" w:cs="Times New Roman"/>
          <w:sz w:val="24"/>
          <w:szCs w:val="24"/>
          <w:u w:val="single"/>
          <w:lang w:eastAsia="en-IN"/>
        </w:rPr>
        <w:t>"Creative Writing 101."</w:t>
      </w:r>
    </w:p>
    <w:p w14:paraId="6D803329" w14:textId="77777777" w:rsidR="003578C6" w:rsidRPr="003578C6" w:rsidRDefault="003578C6" w:rsidP="009945D1">
      <w:pPr>
        <w:numPr>
          <w:ilvl w:val="0"/>
          <w:numId w:val="2"/>
        </w:numPr>
        <w:spacing w:before="100" w:beforeAutospacing="1" w:after="100" w:afterAutospacing="1" w:line="276" w:lineRule="auto"/>
        <w:rPr>
          <w:rFonts w:ascii="Times New Roman" w:eastAsia="Times New Roman" w:hAnsi="Times New Roman" w:cs="Times New Roman"/>
          <w:sz w:val="28"/>
          <w:szCs w:val="28"/>
          <w:lang w:eastAsia="en-IN"/>
        </w:rPr>
      </w:pPr>
      <w:r w:rsidRPr="003578C6">
        <w:rPr>
          <w:rFonts w:ascii="Times New Roman" w:eastAsia="Times New Roman" w:hAnsi="Times New Roman" w:cs="Times New Roman"/>
          <w:b/>
          <w:bCs/>
          <w:sz w:val="28"/>
          <w:szCs w:val="28"/>
          <w:lang w:eastAsia="en-IN"/>
        </w:rPr>
        <w:t>Rae Wilson</w:t>
      </w:r>
    </w:p>
    <w:p w14:paraId="37E0032D" w14:textId="4C4DA772" w:rsidR="003578C6" w:rsidRPr="003578C6" w:rsidRDefault="003578C6" w:rsidP="009945D1">
      <w:pPr>
        <w:pStyle w:val="ListParagraph"/>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sz w:val="24"/>
          <w:szCs w:val="24"/>
          <w:lang w:eastAsia="en-IN"/>
        </w:rPr>
        <w:t xml:space="preserve">Strong performance in </w:t>
      </w:r>
      <w:r w:rsidRPr="003578C6">
        <w:rPr>
          <w:rFonts w:ascii="Times New Roman" w:eastAsia="Times New Roman" w:hAnsi="Times New Roman" w:cs="Times New Roman"/>
          <w:sz w:val="24"/>
          <w:szCs w:val="24"/>
          <w:u w:val="single"/>
          <w:lang w:eastAsia="en-IN"/>
        </w:rPr>
        <w:t>"Introduction to Coding with Python."</w:t>
      </w:r>
    </w:p>
    <w:p w14:paraId="3EBDFBE2" w14:textId="1974EF69" w:rsidR="003578C6" w:rsidRDefault="003578C6" w:rsidP="003578C6">
      <w:pPr>
        <w:spacing w:before="100" w:beforeAutospacing="1" w:after="100" w:afterAutospacing="1" w:line="240" w:lineRule="auto"/>
        <w:rPr>
          <w:rFonts w:ascii="Times New Roman" w:eastAsia="Times New Roman" w:hAnsi="Times New Roman" w:cs="Times New Roman"/>
          <w:sz w:val="24"/>
          <w:szCs w:val="24"/>
          <w:lang w:eastAsia="en-IN"/>
        </w:rPr>
      </w:pPr>
    </w:p>
    <w:p w14:paraId="36114E9C" w14:textId="7D9A5A13" w:rsidR="003578C6" w:rsidRPr="003578C6" w:rsidRDefault="003578C6" w:rsidP="003578C6">
      <w:pPr>
        <w:spacing w:before="100" w:beforeAutospacing="1" w:after="100" w:afterAutospacing="1" w:line="240" w:lineRule="auto"/>
        <w:rPr>
          <w:rFonts w:ascii="Times New Roman" w:eastAsia="Times New Roman" w:hAnsi="Times New Roman" w:cs="Times New Roman"/>
          <w:b/>
          <w:bCs/>
          <w:sz w:val="24"/>
          <w:szCs w:val="24"/>
          <w:lang w:eastAsia="en-IN"/>
        </w:rPr>
      </w:pPr>
      <w:proofErr w:type="spellStart"/>
      <w:r w:rsidRPr="009945D1">
        <w:rPr>
          <w:rFonts w:ascii="Times New Roman" w:eastAsia="Times New Roman" w:hAnsi="Times New Roman" w:cs="Times New Roman"/>
          <w:b/>
          <w:bCs/>
          <w:color w:val="0070C0"/>
          <w:sz w:val="32"/>
          <w:szCs w:val="32"/>
          <w:lang w:eastAsia="en-IN"/>
        </w:rPr>
        <w:t>Conculsion</w:t>
      </w:r>
      <w:proofErr w:type="spellEnd"/>
      <w:r w:rsidRPr="003578C6">
        <w:rPr>
          <w:rFonts w:ascii="Times New Roman" w:eastAsia="Times New Roman" w:hAnsi="Times New Roman" w:cs="Times New Roman"/>
          <w:b/>
          <w:bCs/>
          <w:sz w:val="24"/>
          <w:szCs w:val="24"/>
          <w:lang w:eastAsia="en-IN"/>
        </w:rPr>
        <w:t>:</w:t>
      </w:r>
    </w:p>
    <w:p w14:paraId="237551F2" w14:textId="1369CA8E" w:rsidR="003578C6" w:rsidRPr="003578C6" w:rsidRDefault="003578C6" w:rsidP="003578C6">
      <w:pPr>
        <w:spacing w:after="0" w:line="240" w:lineRule="auto"/>
        <w:rPr>
          <w:rFonts w:ascii="Times New Roman" w:eastAsia="Times New Roman" w:hAnsi="Times New Roman" w:cs="Times New Roman"/>
          <w:sz w:val="24"/>
          <w:szCs w:val="24"/>
          <w:lang w:eastAsia="en-IN"/>
        </w:rPr>
      </w:pPr>
      <w:r w:rsidRPr="003578C6">
        <w:rPr>
          <w:rFonts w:ascii="Times New Roman" w:eastAsia="Times New Roman" w:hAnsi="Times New Roman" w:cs="Times New Roman"/>
          <w:sz w:val="24"/>
          <w:szCs w:val="24"/>
          <w:lang w:eastAsia="en-IN"/>
        </w:rPr>
        <w:t xml:space="preserve">High-performing classes and </w:t>
      </w:r>
      <w:r>
        <w:rPr>
          <w:rFonts w:ascii="Times New Roman" w:eastAsia="Times New Roman" w:hAnsi="Times New Roman" w:cs="Times New Roman"/>
          <w:sz w:val="24"/>
          <w:szCs w:val="24"/>
          <w:lang w:eastAsia="en-IN"/>
        </w:rPr>
        <w:t xml:space="preserve">experienced teacher </w:t>
      </w:r>
      <w:r w:rsidRPr="003578C6">
        <w:rPr>
          <w:rFonts w:ascii="Times New Roman" w:eastAsia="Times New Roman" w:hAnsi="Times New Roman" w:cs="Times New Roman"/>
          <w:sz w:val="24"/>
          <w:szCs w:val="24"/>
          <w:lang w:eastAsia="en-IN"/>
        </w:rPr>
        <w:t>will optimize attendance and engagement when lessons begin between 7:00 and 8:00 PM EST. The main offerings at launch should be writing and logic classes, with specific enhancements made to other classes in later stages.</w:t>
      </w:r>
      <w:r w:rsidRPr="003578C6">
        <w:rPr>
          <w:rFonts w:ascii="Times New Roman" w:eastAsia="Times New Roman" w:hAnsi="Times New Roman" w:cs="Times New Roman"/>
          <w:sz w:val="24"/>
          <w:szCs w:val="24"/>
          <w:lang w:eastAsia="en-IN"/>
        </w:rPr>
        <w:br/>
        <w:t>This methodical strategy guarantees a successful start and establishes the groundwork for long-term expansion and student contentment.</w:t>
      </w:r>
    </w:p>
    <w:p w14:paraId="43346D38" w14:textId="77777777" w:rsidR="003578C6" w:rsidRPr="003578C6" w:rsidRDefault="003578C6" w:rsidP="003578C6">
      <w:pPr>
        <w:spacing w:before="100" w:beforeAutospacing="1" w:after="100" w:afterAutospacing="1" w:line="240" w:lineRule="auto"/>
        <w:rPr>
          <w:rFonts w:ascii="Times New Roman" w:eastAsia="Times New Roman" w:hAnsi="Times New Roman" w:cs="Times New Roman"/>
          <w:sz w:val="24"/>
          <w:szCs w:val="24"/>
          <w:lang w:eastAsia="en-IN"/>
        </w:rPr>
      </w:pPr>
    </w:p>
    <w:p w14:paraId="2345A1A2" w14:textId="77777777" w:rsidR="003578C6" w:rsidRPr="003578C6" w:rsidRDefault="003578C6" w:rsidP="003578C6">
      <w:pPr>
        <w:spacing w:after="240" w:line="240" w:lineRule="auto"/>
        <w:rPr>
          <w:rFonts w:ascii="Times New Roman" w:eastAsia="Times New Roman" w:hAnsi="Times New Roman" w:cs="Times New Roman"/>
          <w:b/>
          <w:bCs/>
          <w:sz w:val="24"/>
          <w:szCs w:val="24"/>
          <w:lang w:eastAsia="en-IN"/>
        </w:rPr>
      </w:pPr>
    </w:p>
    <w:p w14:paraId="1E34F80C" w14:textId="77777777" w:rsidR="003578C6" w:rsidRPr="003578C6" w:rsidRDefault="003578C6" w:rsidP="003578C6">
      <w:pPr>
        <w:spacing w:before="100" w:beforeAutospacing="1" w:after="100" w:afterAutospacing="1" w:line="240" w:lineRule="auto"/>
        <w:rPr>
          <w:rFonts w:ascii="Times New Roman" w:eastAsia="Times New Roman" w:hAnsi="Times New Roman" w:cs="Times New Roman"/>
          <w:sz w:val="24"/>
          <w:szCs w:val="24"/>
          <w:lang w:eastAsia="en-IN"/>
        </w:rPr>
      </w:pPr>
    </w:p>
    <w:p w14:paraId="1E385734" w14:textId="77777777" w:rsidR="003578C6" w:rsidRPr="003578C6" w:rsidRDefault="003578C6" w:rsidP="003578C6">
      <w:pPr>
        <w:spacing w:after="240" w:line="240" w:lineRule="auto"/>
        <w:rPr>
          <w:rFonts w:ascii="Times New Roman" w:eastAsia="Times New Roman" w:hAnsi="Times New Roman" w:cs="Times New Roman"/>
          <w:b/>
          <w:bCs/>
          <w:sz w:val="24"/>
          <w:szCs w:val="24"/>
          <w:lang w:eastAsia="en-IN"/>
        </w:rPr>
      </w:pPr>
    </w:p>
    <w:p w14:paraId="31D36A67" w14:textId="77777777" w:rsidR="003578C6" w:rsidRDefault="003578C6"/>
    <w:sectPr w:rsidR="00357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83BB4"/>
    <w:multiLevelType w:val="hybridMultilevel"/>
    <w:tmpl w:val="3D9CDC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45CA23BF"/>
    <w:multiLevelType w:val="multilevel"/>
    <w:tmpl w:val="EBF80BB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09125F"/>
    <w:multiLevelType w:val="multilevel"/>
    <w:tmpl w:val="0B68E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94056"/>
    <w:multiLevelType w:val="hybridMultilevel"/>
    <w:tmpl w:val="AA4EF6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5A1C3C6B"/>
    <w:multiLevelType w:val="hybridMultilevel"/>
    <w:tmpl w:val="11262C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C6"/>
    <w:rsid w:val="003578C6"/>
    <w:rsid w:val="006A62C0"/>
    <w:rsid w:val="00994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331A"/>
  <w15:chartTrackingRefBased/>
  <w15:docId w15:val="{CB42CE68-2BD0-4FBC-9389-485D25F2A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578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3578C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578C6"/>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3578C6"/>
    <w:rPr>
      <w:b/>
      <w:bCs/>
    </w:rPr>
  </w:style>
  <w:style w:type="paragraph" w:styleId="NormalWeb">
    <w:name w:val="Normal (Web)"/>
    <w:basedOn w:val="Normal"/>
    <w:uiPriority w:val="99"/>
    <w:semiHidden/>
    <w:unhideWhenUsed/>
    <w:rsid w:val="003578C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578C6"/>
    <w:pPr>
      <w:ind w:left="720"/>
      <w:contextualSpacing/>
    </w:pPr>
  </w:style>
  <w:style w:type="character" w:customStyle="1" w:styleId="Heading3Char">
    <w:name w:val="Heading 3 Char"/>
    <w:basedOn w:val="DefaultParagraphFont"/>
    <w:link w:val="Heading3"/>
    <w:uiPriority w:val="9"/>
    <w:semiHidden/>
    <w:rsid w:val="003578C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789773">
      <w:bodyDiv w:val="1"/>
      <w:marLeft w:val="0"/>
      <w:marRight w:val="0"/>
      <w:marTop w:val="0"/>
      <w:marBottom w:val="0"/>
      <w:divBdr>
        <w:top w:val="none" w:sz="0" w:space="0" w:color="auto"/>
        <w:left w:val="none" w:sz="0" w:space="0" w:color="auto"/>
        <w:bottom w:val="none" w:sz="0" w:space="0" w:color="auto"/>
        <w:right w:val="none" w:sz="0" w:space="0" w:color="auto"/>
      </w:divBdr>
    </w:div>
    <w:div w:id="336083494">
      <w:bodyDiv w:val="1"/>
      <w:marLeft w:val="0"/>
      <w:marRight w:val="0"/>
      <w:marTop w:val="0"/>
      <w:marBottom w:val="0"/>
      <w:divBdr>
        <w:top w:val="none" w:sz="0" w:space="0" w:color="auto"/>
        <w:left w:val="none" w:sz="0" w:space="0" w:color="auto"/>
        <w:bottom w:val="none" w:sz="0" w:space="0" w:color="auto"/>
        <w:right w:val="none" w:sz="0" w:space="0" w:color="auto"/>
      </w:divBdr>
    </w:div>
    <w:div w:id="405222155">
      <w:bodyDiv w:val="1"/>
      <w:marLeft w:val="0"/>
      <w:marRight w:val="0"/>
      <w:marTop w:val="0"/>
      <w:marBottom w:val="0"/>
      <w:divBdr>
        <w:top w:val="none" w:sz="0" w:space="0" w:color="auto"/>
        <w:left w:val="none" w:sz="0" w:space="0" w:color="auto"/>
        <w:bottom w:val="none" w:sz="0" w:space="0" w:color="auto"/>
        <w:right w:val="none" w:sz="0" w:space="0" w:color="auto"/>
      </w:divBdr>
    </w:div>
    <w:div w:id="740565217">
      <w:bodyDiv w:val="1"/>
      <w:marLeft w:val="0"/>
      <w:marRight w:val="0"/>
      <w:marTop w:val="0"/>
      <w:marBottom w:val="0"/>
      <w:divBdr>
        <w:top w:val="none" w:sz="0" w:space="0" w:color="auto"/>
        <w:left w:val="none" w:sz="0" w:space="0" w:color="auto"/>
        <w:bottom w:val="none" w:sz="0" w:space="0" w:color="auto"/>
        <w:right w:val="none" w:sz="0" w:space="0" w:color="auto"/>
      </w:divBdr>
    </w:div>
    <w:div w:id="884485917">
      <w:bodyDiv w:val="1"/>
      <w:marLeft w:val="0"/>
      <w:marRight w:val="0"/>
      <w:marTop w:val="0"/>
      <w:marBottom w:val="0"/>
      <w:divBdr>
        <w:top w:val="none" w:sz="0" w:space="0" w:color="auto"/>
        <w:left w:val="none" w:sz="0" w:space="0" w:color="auto"/>
        <w:bottom w:val="none" w:sz="0" w:space="0" w:color="auto"/>
        <w:right w:val="none" w:sz="0" w:space="0" w:color="auto"/>
      </w:divBdr>
    </w:div>
    <w:div w:id="1204290330">
      <w:bodyDiv w:val="1"/>
      <w:marLeft w:val="0"/>
      <w:marRight w:val="0"/>
      <w:marTop w:val="0"/>
      <w:marBottom w:val="0"/>
      <w:divBdr>
        <w:top w:val="none" w:sz="0" w:space="0" w:color="auto"/>
        <w:left w:val="none" w:sz="0" w:space="0" w:color="auto"/>
        <w:bottom w:val="none" w:sz="0" w:space="0" w:color="auto"/>
        <w:right w:val="none" w:sz="0" w:space="0" w:color="auto"/>
      </w:divBdr>
    </w:div>
    <w:div w:id="1435710469">
      <w:bodyDiv w:val="1"/>
      <w:marLeft w:val="0"/>
      <w:marRight w:val="0"/>
      <w:marTop w:val="0"/>
      <w:marBottom w:val="0"/>
      <w:divBdr>
        <w:top w:val="none" w:sz="0" w:space="0" w:color="auto"/>
        <w:left w:val="none" w:sz="0" w:space="0" w:color="auto"/>
        <w:bottom w:val="none" w:sz="0" w:space="0" w:color="auto"/>
        <w:right w:val="none" w:sz="0" w:space="0" w:color="auto"/>
      </w:divBdr>
      <w:divsChild>
        <w:div w:id="1806199260">
          <w:marLeft w:val="0"/>
          <w:marRight w:val="0"/>
          <w:marTop w:val="0"/>
          <w:marBottom w:val="0"/>
          <w:divBdr>
            <w:top w:val="none" w:sz="0" w:space="0" w:color="auto"/>
            <w:left w:val="none" w:sz="0" w:space="0" w:color="auto"/>
            <w:bottom w:val="none" w:sz="0" w:space="0" w:color="auto"/>
            <w:right w:val="none" w:sz="0" w:space="0" w:color="auto"/>
          </w:divBdr>
          <w:divsChild>
            <w:div w:id="592250897">
              <w:marLeft w:val="0"/>
              <w:marRight w:val="0"/>
              <w:marTop w:val="0"/>
              <w:marBottom w:val="0"/>
              <w:divBdr>
                <w:top w:val="none" w:sz="0" w:space="0" w:color="auto"/>
                <w:left w:val="none" w:sz="0" w:space="0" w:color="auto"/>
                <w:bottom w:val="none" w:sz="0" w:space="0" w:color="auto"/>
                <w:right w:val="none" w:sz="0" w:space="0" w:color="auto"/>
              </w:divBdr>
              <w:divsChild>
                <w:div w:id="1216502017">
                  <w:marLeft w:val="0"/>
                  <w:marRight w:val="0"/>
                  <w:marTop w:val="0"/>
                  <w:marBottom w:val="0"/>
                  <w:divBdr>
                    <w:top w:val="none" w:sz="0" w:space="0" w:color="auto"/>
                    <w:left w:val="none" w:sz="0" w:space="0" w:color="auto"/>
                    <w:bottom w:val="none" w:sz="0" w:space="0" w:color="auto"/>
                    <w:right w:val="none" w:sz="0" w:space="0" w:color="auto"/>
                  </w:divBdr>
                  <w:divsChild>
                    <w:div w:id="15306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328350">
      <w:bodyDiv w:val="1"/>
      <w:marLeft w:val="0"/>
      <w:marRight w:val="0"/>
      <w:marTop w:val="0"/>
      <w:marBottom w:val="0"/>
      <w:divBdr>
        <w:top w:val="none" w:sz="0" w:space="0" w:color="auto"/>
        <w:left w:val="none" w:sz="0" w:space="0" w:color="auto"/>
        <w:bottom w:val="none" w:sz="0" w:space="0" w:color="auto"/>
        <w:right w:val="none" w:sz="0" w:space="0" w:color="auto"/>
      </w:divBdr>
    </w:div>
    <w:div w:id="2018606205">
      <w:bodyDiv w:val="1"/>
      <w:marLeft w:val="0"/>
      <w:marRight w:val="0"/>
      <w:marTop w:val="0"/>
      <w:marBottom w:val="0"/>
      <w:divBdr>
        <w:top w:val="none" w:sz="0" w:space="0" w:color="auto"/>
        <w:left w:val="none" w:sz="0" w:space="0" w:color="auto"/>
        <w:bottom w:val="none" w:sz="0" w:space="0" w:color="auto"/>
        <w:right w:val="none" w:sz="0" w:space="0" w:color="auto"/>
      </w:divBdr>
    </w:div>
    <w:div w:id="213478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2025-01-09T13:27:00Z</dcterms:created>
  <dcterms:modified xsi:type="dcterms:W3CDTF">2025-01-09T13:38:00Z</dcterms:modified>
</cp:coreProperties>
</file>