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BA1" w:rsidRPr="000A0837" w:rsidRDefault="00714BA1" w:rsidP="000A0837">
      <w:pPr>
        <w:pStyle w:val="Heading1"/>
      </w:pPr>
      <w:r w:rsidRPr="000A0837">
        <w:t>Introduction</w:t>
      </w:r>
    </w:p>
    <w:p w:rsidR="00E94D9C" w:rsidRPr="00E94D9C" w:rsidRDefault="000A0837" w:rsidP="00E94D9C">
      <w:r>
        <w:t xml:space="preserve">This guide </w:t>
      </w:r>
      <w:r w:rsidR="00A42405">
        <w:t>describes how to use Baseline Tailor, a software tool for navigating the United States government’s Cybersecurity Framework Core</w:t>
      </w:r>
      <w:r w:rsidR="007B0E77">
        <w:t xml:space="preserve"> </w:t>
      </w:r>
      <w:r w:rsidR="00B537BC">
        <w:fldChar w:fldCharType="begin"/>
      </w:r>
      <w:r w:rsidR="004D7CD3">
        <w:instrText xml:space="preserve"> ADDIN ZOTERO_ITEM CSL_CITATION {"citationID":"87bd9jpdp","properties":{"formattedCitation":"[1]","plainCitation":"[1]"},"citationItems":[{"id":274,"uris":["http://zotero.org/users/118749/items/NW5WXVHC"],"uri":["http://zotero.org/users/118749/items/NW5WXVHC"],"itemData":{"id":274,"type":"report","title":"Framework for Improving Critical Infrastructure Cybersecurity","URL":"http://www.nist.gov/cyberframework/","author":[{"literal":"National Institute of Standards and Technology (NIST)"},{"literal":"United States of America"}],"issued":{"date-parts":[["2014"]]}}}],"schema":"https://github.com/citation-style-language/schema/raw/master/csl-citation.json"} </w:instrText>
      </w:r>
      <w:r w:rsidR="00B537BC">
        <w:fldChar w:fldCharType="separate"/>
      </w:r>
      <w:r w:rsidR="00B537BC" w:rsidRPr="00B537BC">
        <w:t>[1]</w:t>
      </w:r>
      <w:r w:rsidR="00B537BC">
        <w:fldChar w:fldCharType="end"/>
      </w:r>
      <w:r w:rsidR="00A42405">
        <w:t xml:space="preserve"> and </w:t>
      </w:r>
      <w:r w:rsidR="007B0E77">
        <w:t>tailoring the National Institute of Standards and Technology (NIST) Special Pub</w:t>
      </w:r>
      <w:r w:rsidR="00B537BC">
        <w:t xml:space="preserve">lication (SP) 800-53 Revision 4 </w:t>
      </w:r>
      <w:r w:rsidR="00B537BC">
        <w:fldChar w:fldCharType="begin"/>
      </w:r>
      <w:r w:rsidR="004D7CD3">
        <w:instrText xml:space="preserve"> ADDIN ZOTERO_ITEM CSL_CITATION {"citationID":"juob0iee9","properties":{"formattedCitation":"[2]","plainCitation":"[2]"},"citationItems":[{"id":294,"uris":["http://zotero.org/users/118749/items/MJS9KH98"],"uri":["http://zotero.org/users/118749/items/MJS9KH98"],"itemData":{"id":294,"type":"report","title":"Security and Privacy Controls for Federal Information Systems and Organizations","publisher":"National Institute of Standards and Technology","source":"CrossRef","URL":"http://nvlpubs.nist.gov/nistpubs/SpecialPublications/NIST.SP.800-53r4.pdf","number":"NIST SP 800-53r4","author":[{"literal":"Joint Task Force Transformation Initiative"}],"issued":{"date-parts":[["2013",4]]},"accessed":{"date-parts":[["2015",6,29]]}}}],"schema":"https://github.com/citation-style-language/schema/raw/master/csl-citation.json"} </w:instrText>
      </w:r>
      <w:r w:rsidR="00B537BC">
        <w:fldChar w:fldCharType="separate"/>
      </w:r>
      <w:r w:rsidR="00B537BC" w:rsidRPr="00B537BC">
        <w:t>[2]</w:t>
      </w:r>
      <w:r w:rsidR="00B537BC">
        <w:fldChar w:fldCharType="end"/>
      </w:r>
      <w:r w:rsidR="00B537BC">
        <w:t xml:space="preserve"> </w:t>
      </w:r>
      <w:r w:rsidR="007B0E77">
        <w:t>security controls.</w:t>
      </w:r>
      <w:r w:rsidR="00E60878">
        <w:t xml:space="preserve"> Baseline Tailor generates output in an Extensible Markup Language (XML) </w:t>
      </w:r>
      <w:r w:rsidR="00947A8A">
        <w:fldChar w:fldCharType="begin"/>
      </w:r>
      <w:r w:rsidR="00947A8A">
        <w:instrText xml:space="preserve"> ADDIN ZOTERO_ITEM CSL_CITATION {"citationID":"16rovg7sm1","properties":{"formattedCitation":"[3]","plainCitation":"[3]"},"citationItems":[{"id":289,"uris":["http://zotero.org/users/118749/items/I2XIDSBW"],"uri":["http://zotero.org/users/118749/items/I2XIDSBW"],"itemData":{"id":289,"type":"webpage","title":"Extensible Markup Language (XML) 1.0 (Fifth Edition)","container-title":"W3C Recommendation","URL":"http://www.w3.org/TR/xml/","issued":{"date-parts":[["2008",11,26]]}}}],"schema":"https://github.com/citation-style-language/schema/raw/master/csl-citation.json"} </w:instrText>
      </w:r>
      <w:r w:rsidR="00947A8A">
        <w:fldChar w:fldCharType="separate"/>
      </w:r>
      <w:r w:rsidR="00947A8A" w:rsidRPr="00947A8A">
        <w:t>[3]</w:t>
      </w:r>
      <w:r w:rsidR="00947A8A">
        <w:fldChar w:fldCharType="end"/>
      </w:r>
      <w:r w:rsidR="00A20DAD">
        <w:t xml:space="preserve"> </w:t>
      </w:r>
      <w:r w:rsidR="00E60878">
        <w:t>format capturing the user’s tailoring choices.</w:t>
      </w:r>
    </w:p>
    <w:p w:rsidR="004D7CD3" w:rsidRDefault="004D7CD3" w:rsidP="004D7CD3">
      <w:r>
        <w:t xml:space="preserve">Baseline Tailor is a single-page web application </w:t>
      </w:r>
      <w:r>
        <w:fldChar w:fldCharType="begin"/>
      </w:r>
      <w:r w:rsidR="00947A8A">
        <w:instrText xml:space="preserve"> ADDIN ZOTERO_ITEM CSL_CITATION {"citationID":"13bfnsubd2","properties":{"formattedCitation":"[4]","plainCitation":"[4]"},"citationItems":[{"id":279,"uris":["http://zotero.org/users/118749/items/AX3FFQQ2"],"uri":["http://zotero.org/users/118749/items/AX3FFQQ2"],"itemData":{"id":279,"type":"article-journal","title":"Migrating Multi-page Web Applications to Single-page AJAX Interfaces","container-title":"Software Maintenance and Reengineering, 2007. CSMR '07. 11th European Conference on","page":"181-190","abstract":"Recently, a new Web development technique for creating interactive Web applications, dubbed Ajax, has emerged. In this new model, the single-page Web interface is composed of individual components which can be updated/replaced independently. If until a year ago, the concern revolved around migrating legacy systems to Web-based settings, today we have a new challenge of migrating Web applications to single-page Ajax applications. Gaining an understanding of the navigational model and user interface structure of the source application is the first step in the migration process. In this paper, we explore how reverse engineering techniques can help analyze classic Web applications for this purpose. Our approach, using a schema-based clustering technique, extracts a navigational model of Web applications, and identifies candidate user interface components to be migrated to a single-page Ajax interface. Additionally, results of a case study, conducted to evaluate our tool, are presented","DOI":"10.1109/CSMR.2007.33","ISSN":"1534-5351","journalAbbreviation":"Software Maintenance and Reengineering, 2007. CSMR '07. 11th European Conference on","author":[{"family":"Mesbah","given":"A."},{"family":"Deursen","given":"A.","non-dropping-particle":"van"}],"issued":{"date-parts":[["2007",3,21]]}}}],"schema":"https://github.com/citation-style-language/schema/raw/master/csl-citation.json"} </w:instrText>
      </w:r>
      <w:r>
        <w:fldChar w:fldCharType="separate"/>
      </w:r>
      <w:r w:rsidR="00947A8A" w:rsidRPr="00947A8A">
        <w:t>[4]</w:t>
      </w:r>
      <w:r>
        <w:fldChar w:fldCharType="end"/>
      </w:r>
      <w:r w:rsidR="000B4FAC">
        <w:t>. Single-page applications, also known as AJAX (Asynchronous JavaScript</w:t>
      </w:r>
      <w:r w:rsidR="00C85638">
        <w:t xml:space="preserve"> </w:t>
      </w:r>
      <w:r w:rsidR="00C85638">
        <w:fldChar w:fldCharType="begin"/>
      </w:r>
      <w:r w:rsidR="00C85638">
        <w:instrText xml:space="preserve"> ADDIN ZOTERO_ITEM CSL_CITATION {"citationID":"20fj9h15ur","properties":{"formattedCitation":"[5]","plainCitation":"[5]"},"citationItems":[{"id":295,"uris":["http://zotero.org/users/118749/items/A4FJGWMU"],"uri":["http://zotero.org/users/118749/items/A4FJGWMU"],"itemData":{"id":295,"type":"report","title":"ECMAScript 2015 Language Specification","publisher":"Ecma International","URL":"http://www.ecma-international.org/publications/standards/Ecma-262.htm","number":"Standard ECMA-262","issued":{"date-parts":[["2015",6]]}}}],"schema":"https://github.com/citation-style-language/schema/raw/master/csl-citation.json"} </w:instrText>
      </w:r>
      <w:r w:rsidR="00C85638">
        <w:fldChar w:fldCharType="separate"/>
      </w:r>
      <w:r w:rsidR="00C85638" w:rsidRPr="00C85638">
        <w:t>[5]</w:t>
      </w:r>
      <w:r w:rsidR="00C85638">
        <w:fldChar w:fldCharType="end"/>
      </w:r>
      <w:r w:rsidR="000B4FAC">
        <w:t xml:space="preserve"> and XML) applications</w:t>
      </w:r>
      <w:r>
        <w:t xml:space="preserve">, </w:t>
      </w:r>
      <w:r w:rsidR="000B4FAC">
        <w:t>run</w:t>
      </w:r>
      <w:r>
        <w:t xml:space="preserve"> within a browser client </w:t>
      </w:r>
      <w:r w:rsidR="000B4FAC">
        <w:t>such</w:t>
      </w:r>
      <w:r>
        <w:t xml:space="preserve"> that </w:t>
      </w:r>
      <w:r w:rsidR="000B4FAC">
        <w:t>the</w:t>
      </w:r>
      <w:r>
        <w:t xml:space="preserve"> </w:t>
      </w:r>
      <w:r w:rsidR="000B4FAC">
        <w:t xml:space="preserve">application’s </w:t>
      </w:r>
      <w:r>
        <w:t xml:space="preserve">user interface </w:t>
      </w:r>
      <w:r w:rsidR="00702CA5">
        <w:t>state can update itself</w:t>
      </w:r>
      <w:r>
        <w:t xml:space="preserve"> without server-side processing or page reloading. </w:t>
      </w:r>
      <w:r w:rsidR="00702CA5">
        <w:t xml:space="preserve">As a result, Baseline Tailor </w:t>
      </w:r>
      <w:r w:rsidR="00867DA5">
        <w:t xml:space="preserve">does not require a high speed Internet connection. </w:t>
      </w:r>
      <w:r w:rsidR="00C85638">
        <w:t xml:space="preserve">Baseline Tailor can even be run offline without a </w:t>
      </w:r>
      <w:r w:rsidR="00FD1B2B">
        <w:t xml:space="preserve">Hypertext Transfer Protocol (HTTP) </w:t>
      </w:r>
      <w:r w:rsidR="00FD1B2B">
        <w:fldChar w:fldCharType="begin"/>
      </w:r>
      <w:r w:rsidR="00FD1B2B">
        <w:instrText xml:space="preserve"> ADDIN ZOTERO_ITEM CSL_CITATION {"citationID":"14rv97d20k","properties":{"formattedCitation":"[6]","plainCitation":"[6]"},"citationItems":[{"id":298,"uris":["http://zotero.org/users/118749/items/9569628Q"],"uri":["http://zotero.org/users/118749/items/9569628Q"],"itemData":{"id":298,"type":"report","title":"Hypertext Transfer Protocol - HTTP/1.1","publisher":"Internet Engineering Task Force","URL":"https://www.ietf.org/rfc/rfc2616.txt","number":"RFC 2616","issued":{"date-parts":[["1999",6]]},"accessed":{"date-parts":[["2015",8,18]]}}}],"schema":"https://github.com/citation-style-language/schema/raw/master/csl-citation.json"} </w:instrText>
      </w:r>
      <w:r w:rsidR="00FD1B2B">
        <w:fldChar w:fldCharType="separate"/>
      </w:r>
      <w:r w:rsidR="00FD1B2B" w:rsidRPr="00FD1B2B">
        <w:t>[6]</w:t>
      </w:r>
      <w:r w:rsidR="00FD1B2B">
        <w:fldChar w:fldCharType="end"/>
      </w:r>
      <w:r w:rsidR="00FD1B2B">
        <w:t xml:space="preserve"> server</w:t>
      </w:r>
      <w:r w:rsidR="00867DA5">
        <w:t xml:space="preserve"> in browsers that that do not block read access to local files.</w:t>
      </w:r>
    </w:p>
    <w:p w:rsidR="008F770A" w:rsidRDefault="008F770A" w:rsidP="004D7CD3">
      <w:r>
        <w:t xml:space="preserve">Baseline Tailor </w:t>
      </w:r>
      <w:r w:rsidR="00E60878">
        <w:t xml:space="preserve">adopts a minimalist approach. The software </w:t>
      </w:r>
      <w:r w:rsidR="007158A3">
        <w:t xml:space="preserve">neither creates nor </w:t>
      </w:r>
      <w:r w:rsidR="00E60878">
        <w:t>modif</w:t>
      </w:r>
      <w:r w:rsidR="007158A3">
        <w:t>ies</w:t>
      </w:r>
      <w:r w:rsidR="00E60878">
        <w:t xml:space="preserve"> any files.</w:t>
      </w:r>
      <w:r w:rsidR="00281EDF">
        <w:t xml:space="preserve"> </w:t>
      </w:r>
      <w:r w:rsidR="00E60878">
        <w:t xml:space="preserve">Instead, Baseline Tailor displays its output in a multiple-line, resizable text field. </w:t>
      </w:r>
      <w:r w:rsidR="00A20DAD">
        <w:t xml:space="preserve">The user can copy-paste this output into a third party XML </w:t>
      </w:r>
      <w:r w:rsidR="007158A3">
        <w:t xml:space="preserve">editing application. </w:t>
      </w:r>
      <w:r w:rsidR="005441DD">
        <w:t>Baseline Tailor’s inability to write or modify files may seem limiting to some users. But other users may see this “limitation” as an advantage in that it allows for easy installation – even on systems with stringent security policies.</w:t>
      </w:r>
    </w:p>
    <w:p w:rsidR="008C33D6" w:rsidRDefault="000A0837" w:rsidP="000A0837">
      <w:pPr>
        <w:pStyle w:val="Heading1"/>
      </w:pPr>
      <w:r>
        <w:t>Getting Started</w:t>
      </w:r>
    </w:p>
    <w:p w:rsidR="00BC2519" w:rsidRDefault="00BC2519" w:rsidP="0054108D">
      <w:r>
        <w:t xml:space="preserve">The only requirement for using Baseline Tailor is an Internet browser with support for JavaScript and the Extensible Stylesheet Language Transformations (XSLT) 1.0 standard </w:t>
      </w:r>
      <w:r>
        <w:fldChar w:fldCharType="begin"/>
      </w:r>
      <w:r>
        <w:instrText xml:space="preserve"> ADDIN ZOTERO_ITEM CSL_CITATION {"citationID":"2pnkqu2sof","properties":{"formattedCitation":"[7]","plainCitation":"[7]"},"citationItems":[{"id":300,"uris":["http://zotero.org/users/118749/items/QRANHMUC"],"uri":["http://zotero.org/users/118749/items/QRANHMUC"],"itemData":{"id":300,"type":"webpage","title":"XSL Transformations (XSLT) Version 1.0","container-title":"W3C Recommendation","URL":"http://www.w3.org/TR/xslt","issued":{"date-parts":[["1999",11,16]]}}}],"schema":"https://github.com/citation-style-language/schema/raw/master/csl-citation.json"} </w:instrText>
      </w:r>
      <w:r>
        <w:fldChar w:fldCharType="separate"/>
      </w:r>
      <w:r w:rsidRPr="00BC2519">
        <w:t>[7]</w:t>
      </w:r>
      <w:r>
        <w:fldChar w:fldCharType="end"/>
      </w:r>
      <w:r>
        <w:t>. Most of today’s common browsers meet this requirement. Although not required, software for editing XML documents is desirable. Although it is possible to copy-paste Baseline Tailor’s o</w:t>
      </w:r>
      <w:r w:rsidR="00601D91">
        <w:t>utput into a plain text editor for further modification, XML editing software allows is easier to use, supports validation against a schema, and may als</w:t>
      </w:r>
      <w:r w:rsidR="005A3729">
        <w:t>o include other useful XML-specific features.</w:t>
      </w:r>
      <w:bookmarkStart w:id="0" w:name="_GoBack"/>
      <w:bookmarkEnd w:id="0"/>
    </w:p>
    <w:p w:rsidR="0054108D" w:rsidRDefault="0054108D" w:rsidP="0054108D">
      <w:r>
        <w:t>Running over HTTP.</w:t>
      </w:r>
    </w:p>
    <w:p w:rsidR="0054108D" w:rsidRPr="0054108D" w:rsidRDefault="0054108D" w:rsidP="0054108D">
      <w:r>
        <w:t>Running from local files.</w:t>
      </w:r>
    </w:p>
    <w:p w:rsidR="008C33D6" w:rsidRDefault="008C33D6" w:rsidP="000A0837">
      <w:pPr>
        <w:pStyle w:val="Heading1"/>
      </w:pPr>
      <w:r>
        <w:t>User Interface</w:t>
      </w:r>
    </w:p>
    <w:p w:rsidR="008C33D6" w:rsidRPr="008C33D6" w:rsidRDefault="008C33D6" w:rsidP="008C33D6">
      <w:r>
        <w:t>Paragraph.</w:t>
      </w:r>
    </w:p>
    <w:p w:rsidR="00714BA1" w:rsidRPr="008C33D6" w:rsidRDefault="00714BA1" w:rsidP="000A0837">
      <w:pPr>
        <w:pStyle w:val="Heading2"/>
      </w:pPr>
      <w:r w:rsidRPr="008C33D6">
        <w:t>Cybersecurity Framework Browser</w:t>
      </w:r>
    </w:p>
    <w:p w:rsidR="00714BA1" w:rsidRDefault="00714BA1" w:rsidP="000A0837">
      <w:pPr>
        <w:pStyle w:val="Heading2"/>
      </w:pPr>
      <w:r w:rsidRPr="000A0837">
        <w:t>Security Control Editor</w:t>
      </w:r>
    </w:p>
    <w:p w:rsidR="00FB10B2" w:rsidRPr="00FB10B2" w:rsidRDefault="00FB10B2" w:rsidP="00FB10B2">
      <w:r>
        <w:t>Paragraph.</w:t>
      </w:r>
    </w:p>
    <w:p w:rsidR="00883F69" w:rsidRDefault="007F078B" w:rsidP="00883F69">
      <w:pPr>
        <w:keepNext/>
      </w:pPr>
      <w:r>
        <w:rPr>
          <w:noProof/>
        </w:rPr>
        <w:lastRenderedPageBreak/>
        <w:drawing>
          <wp:inline distT="0" distB="0" distL="0" distR="0" wp14:anchorId="417AB5B4" wp14:editId="1B9996DB">
            <wp:extent cx="5028571" cy="1485321"/>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e-PR.AC-1.png"/>
                    <pic:cNvPicPr/>
                  </pic:nvPicPr>
                  <pic:blipFill>
                    <a:blip r:embed="rId7">
                      <a:extLst>
                        <a:ext uri="{28A0092B-C50C-407E-A947-70E740481C1C}">
                          <a14:useLocalDpi xmlns:a14="http://schemas.microsoft.com/office/drawing/2010/main" val="0"/>
                        </a:ext>
                      </a:extLst>
                    </a:blip>
                    <a:stretch>
                      <a:fillRect/>
                    </a:stretch>
                  </pic:blipFill>
                  <pic:spPr>
                    <a:xfrm>
                      <a:off x="0" y="0"/>
                      <a:ext cx="5028571" cy="1485321"/>
                    </a:xfrm>
                    <a:prstGeom prst="rect">
                      <a:avLst/>
                    </a:prstGeom>
                  </pic:spPr>
                </pic:pic>
              </a:graphicData>
            </a:graphic>
          </wp:inline>
        </w:drawing>
      </w:r>
    </w:p>
    <w:p w:rsidR="00723E5F" w:rsidRDefault="00883F69" w:rsidP="00883F69">
      <w:pPr>
        <w:pStyle w:val="Caption"/>
      </w:pPr>
      <w:r>
        <w:t xml:space="preserve">Figure </w:t>
      </w:r>
      <w:r w:rsidR="00F83506">
        <w:fldChar w:fldCharType="begin"/>
      </w:r>
      <w:r w:rsidR="00F83506">
        <w:instrText xml:space="preserve"> SEQ Figure \* ARABIC </w:instrText>
      </w:r>
      <w:r w:rsidR="00F83506">
        <w:fldChar w:fldCharType="separate"/>
      </w:r>
      <w:r w:rsidR="00DD3E68">
        <w:rPr>
          <w:noProof/>
        </w:rPr>
        <w:t>1</w:t>
      </w:r>
      <w:r w:rsidR="00F83506">
        <w:rPr>
          <w:noProof/>
        </w:rPr>
        <w:fldChar w:fldCharType="end"/>
      </w:r>
      <w:r>
        <w:t>. Framework Core subcategory referencing the IA control family.</w:t>
      </w:r>
    </w:p>
    <w:p w:rsidR="00FB10B2" w:rsidRPr="00FB10B2" w:rsidRDefault="00FB10B2" w:rsidP="00FB10B2">
      <w:r>
        <w:t>Paragraph.</w:t>
      </w:r>
    </w:p>
    <w:p w:rsidR="007913B7" w:rsidRDefault="007913B7" w:rsidP="00E94D9C">
      <w:r>
        <w:rPr>
          <w:noProof/>
        </w:rPr>
        <w:drawing>
          <wp:inline distT="0" distB="0" distL="0" distR="0" wp14:anchorId="443DE858" wp14:editId="1607467F">
            <wp:extent cx="5028571" cy="202803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itor-IA-3.png"/>
                    <pic:cNvPicPr/>
                  </pic:nvPicPr>
                  <pic:blipFill>
                    <a:blip r:embed="rId8">
                      <a:extLst>
                        <a:ext uri="{28A0092B-C50C-407E-A947-70E740481C1C}">
                          <a14:useLocalDpi xmlns:a14="http://schemas.microsoft.com/office/drawing/2010/main" val="0"/>
                        </a:ext>
                      </a:extLst>
                    </a:blip>
                    <a:stretch>
                      <a:fillRect/>
                    </a:stretch>
                  </pic:blipFill>
                  <pic:spPr>
                    <a:xfrm>
                      <a:off x="0" y="0"/>
                      <a:ext cx="5028571" cy="2028035"/>
                    </a:xfrm>
                    <a:prstGeom prst="rect">
                      <a:avLst/>
                    </a:prstGeom>
                  </pic:spPr>
                </pic:pic>
              </a:graphicData>
            </a:graphic>
          </wp:inline>
        </w:drawing>
      </w:r>
    </w:p>
    <w:p w:rsidR="007913B7" w:rsidRDefault="007913B7" w:rsidP="00E94D9C">
      <w:pPr>
        <w:pStyle w:val="Caption"/>
      </w:pPr>
      <w:r w:rsidRPr="00E94D9C">
        <w:t xml:space="preserve">Figure </w:t>
      </w:r>
      <w:r w:rsidR="00F83506">
        <w:fldChar w:fldCharType="begin"/>
      </w:r>
      <w:r w:rsidR="00F83506">
        <w:instrText xml:space="preserve"> SEQ Figure \* ARABIC </w:instrText>
      </w:r>
      <w:r w:rsidR="00F83506">
        <w:fldChar w:fldCharType="separate"/>
      </w:r>
      <w:r w:rsidR="00DD3E68">
        <w:rPr>
          <w:noProof/>
        </w:rPr>
        <w:t>2</w:t>
      </w:r>
      <w:r w:rsidR="00F83506">
        <w:rPr>
          <w:noProof/>
        </w:rPr>
        <w:fldChar w:fldCharType="end"/>
      </w:r>
      <w:r w:rsidRPr="00E94D9C">
        <w:t>. Security control IA-3.</w:t>
      </w:r>
    </w:p>
    <w:p w:rsidR="00FB10B2" w:rsidRDefault="00FB10B2" w:rsidP="00FB10B2">
      <w:r>
        <w:t>Paragraph.</w:t>
      </w:r>
    </w:p>
    <w:p w:rsidR="00DD3E68" w:rsidRDefault="00DD3E68" w:rsidP="00DD3E68">
      <w:pPr>
        <w:keepNext/>
      </w:pPr>
      <w:r>
        <w:rPr>
          <w:noProof/>
        </w:rPr>
        <w:drawing>
          <wp:inline distT="0" distB="0" distL="0" distR="0" wp14:anchorId="4EADA679" wp14:editId="76D847EB">
            <wp:extent cx="5028571" cy="952129"/>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ossrefs-IA-3.png"/>
                    <pic:cNvPicPr/>
                  </pic:nvPicPr>
                  <pic:blipFill>
                    <a:blip r:embed="rId9">
                      <a:extLst>
                        <a:ext uri="{28A0092B-C50C-407E-A947-70E740481C1C}">
                          <a14:useLocalDpi xmlns:a14="http://schemas.microsoft.com/office/drawing/2010/main" val="0"/>
                        </a:ext>
                      </a:extLst>
                    </a:blip>
                    <a:stretch>
                      <a:fillRect/>
                    </a:stretch>
                  </pic:blipFill>
                  <pic:spPr>
                    <a:xfrm>
                      <a:off x="0" y="0"/>
                      <a:ext cx="5028571" cy="952129"/>
                    </a:xfrm>
                    <a:prstGeom prst="rect">
                      <a:avLst/>
                    </a:prstGeom>
                  </pic:spPr>
                </pic:pic>
              </a:graphicData>
            </a:graphic>
          </wp:inline>
        </w:drawing>
      </w:r>
    </w:p>
    <w:p w:rsidR="00DD3E68" w:rsidRDefault="00DD3E68" w:rsidP="00DD3E68">
      <w:pPr>
        <w:pStyle w:val="Caption"/>
      </w:pPr>
      <w:r>
        <w:t xml:space="preserve">Figure </w:t>
      </w:r>
      <w:r w:rsidR="00F83506">
        <w:fldChar w:fldCharType="begin"/>
      </w:r>
      <w:r w:rsidR="00F83506">
        <w:instrText xml:space="preserve"> SEQ Figure \* ARABIC </w:instrText>
      </w:r>
      <w:r w:rsidR="00F83506">
        <w:fldChar w:fldCharType="separate"/>
      </w:r>
      <w:r>
        <w:rPr>
          <w:noProof/>
        </w:rPr>
        <w:t>3</w:t>
      </w:r>
      <w:r w:rsidR="00F83506">
        <w:rPr>
          <w:noProof/>
        </w:rPr>
        <w:fldChar w:fldCharType="end"/>
      </w:r>
      <w:r>
        <w:t>. IA-3 cross references to Framework Core.</w:t>
      </w:r>
    </w:p>
    <w:p w:rsidR="00DD3E68" w:rsidRPr="00DD3E68" w:rsidRDefault="00DD3E68" w:rsidP="00DD3E68">
      <w:r>
        <w:t>Paragraph.</w:t>
      </w:r>
    </w:p>
    <w:p w:rsidR="00BB2A2F" w:rsidRDefault="00BB2A2F" w:rsidP="00E94D9C">
      <w:r>
        <w:rPr>
          <w:noProof/>
        </w:rPr>
        <w:drawing>
          <wp:inline distT="0" distB="0" distL="0" distR="0" wp14:anchorId="34DBA273" wp14:editId="68F3D431">
            <wp:extent cx="5028571" cy="1075906"/>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or-IA-3-impact-constraint.png"/>
                    <pic:cNvPicPr/>
                  </pic:nvPicPr>
                  <pic:blipFill>
                    <a:blip r:embed="rId10">
                      <a:extLst>
                        <a:ext uri="{28A0092B-C50C-407E-A947-70E740481C1C}">
                          <a14:useLocalDpi xmlns:a14="http://schemas.microsoft.com/office/drawing/2010/main" val="0"/>
                        </a:ext>
                      </a:extLst>
                    </a:blip>
                    <a:stretch>
                      <a:fillRect/>
                    </a:stretch>
                  </pic:blipFill>
                  <pic:spPr>
                    <a:xfrm>
                      <a:off x="0" y="0"/>
                      <a:ext cx="5028571" cy="1075906"/>
                    </a:xfrm>
                    <a:prstGeom prst="rect">
                      <a:avLst/>
                    </a:prstGeom>
                  </pic:spPr>
                </pic:pic>
              </a:graphicData>
            </a:graphic>
          </wp:inline>
        </w:drawing>
      </w:r>
    </w:p>
    <w:p w:rsidR="00BB2A2F" w:rsidRDefault="00BB2A2F" w:rsidP="00E94D9C">
      <w:pPr>
        <w:pStyle w:val="Caption"/>
      </w:pPr>
      <w:r>
        <w:t xml:space="preserve">Figure </w:t>
      </w:r>
      <w:r w:rsidR="00F83506">
        <w:fldChar w:fldCharType="begin"/>
      </w:r>
      <w:r w:rsidR="00F83506">
        <w:instrText xml:space="preserve"> SEQ Figure \* ARABIC </w:instrText>
      </w:r>
      <w:r w:rsidR="00F83506">
        <w:fldChar w:fldCharType="separate"/>
      </w:r>
      <w:r w:rsidR="00DD3E68">
        <w:rPr>
          <w:noProof/>
        </w:rPr>
        <w:t>4</w:t>
      </w:r>
      <w:r w:rsidR="00F83506">
        <w:rPr>
          <w:noProof/>
        </w:rPr>
        <w:fldChar w:fldCharType="end"/>
      </w:r>
      <w:r>
        <w:t xml:space="preserve">. </w:t>
      </w:r>
      <w:r w:rsidRPr="00852775">
        <w:t>Violation of baseline impact constraint.</w:t>
      </w:r>
    </w:p>
    <w:p w:rsidR="00FB10B2" w:rsidRPr="00FB10B2" w:rsidRDefault="00FB10B2" w:rsidP="00FB10B2">
      <w:r>
        <w:lastRenderedPageBreak/>
        <w:t>Paragraph.</w:t>
      </w:r>
    </w:p>
    <w:p w:rsidR="0044066D" w:rsidRPr="0044066D" w:rsidRDefault="0044066D" w:rsidP="00E94D9C">
      <w:pPr>
        <w:pStyle w:val="Code"/>
      </w:pPr>
    </w:p>
    <w:p w:rsidR="001F0979" w:rsidRDefault="001F0979" w:rsidP="00E94D9C">
      <w:r>
        <w:rPr>
          <w:noProof/>
        </w:rPr>
        <w:drawing>
          <wp:inline distT="0" distB="0" distL="0" distR="0" wp14:anchorId="181F8272" wp14:editId="0BDBFF72">
            <wp:extent cx="5028571" cy="120920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itor-IA-3-baseline-constraint.png"/>
                    <pic:cNvPicPr/>
                  </pic:nvPicPr>
                  <pic:blipFill>
                    <a:blip r:embed="rId11">
                      <a:extLst>
                        <a:ext uri="{28A0092B-C50C-407E-A947-70E740481C1C}">
                          <a14:useLocalDpi xmlns:a14="http://schemas.microsoft.com/office/drawing/2010/main" val="0"/>
                        </a:ext>
                      </a:extLst>
                    </a:blip>
                    <a:stretch>
                      <a:fillRect/>
                    </a:stretch>
                  </pic:blipFill>
                  <pic:spPr>
                    <a:xfrm>
                      <a:off x="0" y="0"/>
                      <a:ext cx="5028571" cy="1209204"/>
                    </a:xfrm>
                    <a:prstGeom prst="rect">
                      <a:avLst/>
                    </a:prstGeom>
                  </pic:spPr>
                </pic:pic>
              </a:graphicData>
            </a:graphic>
          </wp:inline>
        </w:drawing>
      </w:r>
    </w:p>
    <w:p w:rsidR="001F0979" w:rsidRDefault="001F0979" w:rsidP="00E94D9C">
      <w:pPr>
        <w:pStyle w:val="Caption"/>
      </w:pPr>
      <w:r>
        <w:t xml:space="preserve">Figure </w:t>
      </w:r>
      <w:r w:rsidR="00F83506">
        <w:fldChar w:fldCharType="begin"/>
      </w:r>
      <w:r w:rsidR="00F83506">
        <w:instrText xml:space="preserve"> SEQ Figure \* ARABIC </w:instrText>
      </w:r>
      <w:r w:rsidR="00F83506">
        <w:fldChar w:fldCharType="separate"/>
      </w:r>
      <w:r w:rsidR="00DD3E68">
        <w:rPr>
          <w:noProof/>
        </w:rPr>
        <w:t>5</w:t>
      </w:r>
      <w:r w:rsidR="00F83506">
        <w:rPr>
          <w:noProof/>
        </w:rPr>
        <w:fldChar w:fldCharType="end"/>
      </w:r>
      <w:r>
        <w:t>. Violation of baseline constraint.</w:t>
      </w:r>
    </w:p>
    <w:p w:rsidR="00FB10B2" w:rsidRPr="00FB10B2" w:rsidRDefault="00FB10B2" w:rsidP="00FB10B2">
      <w:r>
        <w:t>Paragraph.</w:t>
      </w:r>
    </w:p>
    <w:p w:rsidR="00E35F29" w:rsidRDefault="00E35F29" w:rsidP="00E94D9C">
      <w:r>
        <w:rPr>
          <w:noProof/>
        </w:rPr>
        <w:drawing>
          <wp:inline distT="0" distB="0" distL="0" distR="0" wp14:anchorId="1C070B1B" wp14:editId="5541C002">
            <wp:extent cx="5028571" cy="1409523"/>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ditor-IA-3-xref-constraint.png"/>
                    <pic:cNvPicPr/>
                  </pic:nvPicPr>
                  <pic:blipFill>
                    <a:blip r:embed="rId12">
                      <a:extLst>
                        <a:ext uri="{28A0092B-C50C-407E-A947-70E740481C1C}">
                          <a14:useLocalDpi xmlns:a14="http://schemas.microsoft.com/office/drawing/2010/main" val="0"/>
                        </a:ext>
                      </a:extLst>
                    </a:blip>
                    <a:stretch>
                      <a:fillRect/>
                    </a:stretch>
                  </pic:blipFill>
                  <pic:spPr>
                    <a:xfrm>
                      <a:off x="0" y="0"/>
                      <a:ext cx="5028571" cy="1409523"/>
                    </a:xfrm>
                    <a:prstGeom prst="rect">
                      <a:avLst/>
                    </a:prstGeom>
                  </pic:spPr>
                </pic:pic>
              </a:graphicData>
            </a:graphic>
          </wp:inline>
        </w:drawing>
      </w:r>
    </w:p>
    <w:p w:rsidR="00E35F29" w:rsidRDefault="00E35F29" w:rsidP="00E94D9C">
      <w:pPr>
        <w:pStyle w:val="Caption"/>
      </w:pPr>
      <w:r>
        <w:t xml:space="preserve">Figure </w:t>
      </w:r>
      <w:r w:rsidR="00F83506">
        <w:fldChar w:fldCharType="begin"/>
      </w:r>
      <w:r w:rsidR="00F83506">
        <w:instrText xml:space="preserve"> SEQ Figure \* ARABIC </w:instrText>
      </w:r>
      <w:r w:rsidR="00F83506">
        <w:fldChar w:fldCharType="separate"/>
      </w:r>
      <w:r w:rsidR="00DD3E68">
        <w:rPr>
          <w:noProof/>
        </w:rPr>
        <w:t>6</w:t>
      </w:r>
      <w:r w:rsidR="00F83506">
        <w:rPr>
          <w:noProof/>
        </w:rPr>
        <w:fldChar w:fldCharType="end"/>
      </w:r>
      <w:r>
        <w:t>. Violation of cross-reference constraint.</w:t>
      </w:r>
    </w:p>
    <w:p w:rsidR="00FB10B2" w:rsidRPr="00FB10B2" w:rsidRDefault="00FB10B2" w:rsidP="00FB10B2">
      <w:r>
        <w:t>Paragraph.</w:t>
      </w:r>
    </w:p>
    <w:p w:rsidR="00861476" w:rsidRDefault="00861476" w:rsidP="00E94D9C">
      <w:r>
        <w:rPr>
          <w:noProof/>
        </w:rPr>
        <w:drawing>
          <wp:inline distT="0" distB="0" distL="0" distR="0" wp14:anchorId="66648099" wp14:editId="38A65A27">
            <wp:extent cx="5028571" cy="197142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itor-IA-3-tailored-ics.png"/>
                    <pic:cNvPicPr/>
                  </pic:nvPicPr>
                  <pic:blipFill>
                    <a:blip r:embed="rId13">
                      <a:extLst>
                        <a:ext uri="{28A0092B-C50C-407E-A947-70E740481C1C}">
                          <a14:useLocalDpi xmlns:a14="http://schemas.microsoft.com/office/drawing/2010/main" val="0"/>
                        </a:ext>
                      </a:extLst>
                    </a:blip>
                    <a:stretch>
                      <a:fillRect/>
                    </a:stretch>
                  </pic:blipFill>
                  <pic:spPr>
                    <a:xfrm>
                      <a:off x="0" y="0"/>
                      <a:ext cx="5028571" cy="1971429"/>
                    </a:xfrm>
                    <a:prstGeom prst="rect">
                      <a:avLst/>
                    </a:prstGeom>
                  </pic:spPr>
                </pic:pic>
              </a:graphicData>
            </a:graphic>
          </wp:inline>
        </w:drawing>
      </w:r>
    </w:p>
    <w:p w:rsidR="00861476" w:rsidRDefault="00861476" w:rsidP="00E94D9C">
      <w:pPr>
        <w:pStyle w:val="Caption"/>
      </w:pPr>
      <w:r>
        <w:t xml:space="preserve">Figure </w:t>
      </w:r>
      <w:r w:rsidR="00F83506">
        <w:fldChar w:fldCharType="begin"/>
      </w:r>
      <w:r w:rsidR="00F83506">
        <w:instrText xml:space="preserve"> SEQ Figure \* ARABIC </w:instrText>
      </w:r>
      <w:r w:rsidR="00F83506">
        <w:fldChar w:fldCharType="separate"/>
      </w:r>
      <w:r w:rsidR="00DD3E68">
        <w:rPr>
          <w:noProof/>
        </w:rPr>
        <w:t>7</w:t>
      </w:r>
      <w:r w:rsidR="00F83506">
        <w:rPr>
          <w:noProof/>
        </w:rPr>
        <w:fldChar w:fldCharType="end"/>
      </w:r>
      <w:r>
        <w:t>. IA-3 tailored for an Industrial Control System.</w:t>
      </w:r>
    </w:p>
    <w:p w:rsidR="00861476" w:rsidRPr="00861476" w:rsidRDefault="00FB10B2" w:rsidP="00E94D9C">
      <w:r>
        <w:t>Paragraph.</w:t>
      </w:r>
    </w:p>
    <w:p w:rsidR="005754AC" w:rsidRDefault="00861476" w:rsidP="005754AC">
      <w:pPr>
        <w:keepNext/>
      </w:pPr>
      <w:r>
        <w:rPr>
          <w:noProof/>
        </w:rPr>
        <w:lastRenderedPageBreak/>
        <w:drawing>
          <wp:inline distT="0" distB="0" distL="0" distR="0" wp14:anchorId="0C50B033" wp14:editId="0E844276">
            <wp:extent cx="5028571" cy="1418671"/>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itor-IA-3-tailored-ICS.png"/>
                    <pic:cNvPicPr/>
                  </pic:nvPicPr>
                  <pic:blipFill>
                    <a:blip r:embed="rId14">
                      <a:extLst>
                        <a:ext uri="{28A0092B-C50C-407E-A947-70E740481C1C}">
                          <a14:useLocalDpi xmlns:a14="http://schemas.microsoft.com/office/drawing/2010/main" val="0"/>
                        </a:ext>
                      </a:extLst>
                    </a:blip>
                    <a:stretch>
                      <a:fillRect/>
                    </a:stretch>
                  </pic:blipFill>
                  <pic:spPr>
                    <a:xfrm>
                      <a:off x="0" y="0"/>
                      <a:ext cx="5028571" cy="1418671"/>
                    </a:xfrm>
                    <a:prstGeom prst="rect">
                      <a:avLst/>
                    </a:prstGeom>
                  </pic:spPr>
                </pic:pic>
              </a:graphicData>
            </a:graphic>
          </wp:inline>
        </w:drawing>
      </w:r>
    </w:p>
    <w:p w:rsidR="00FB10B2" w:rsidRDefault="005754AC" w:rsidP="007B0E77">
      <w:pPr>
        <w:pStyle w:val="Caption"/>
      </w:pPr>
      <w:r>
        <w:t xml:space="preserve">Figure </w:t>
      </w:r>
      <w:r w:rsidR="00F83506">
        <w:fldChar w:fldCharType="begin"/>
      </w:r>
      <w:r w:rsidR="00F83506">
        <w:instrText xml:space="preserve"> SEQ Figure \* ARABIC </w:instrText>
      </w:r>
      <w:r w:rsidR="00F83506">
        <w:fldChar w:fldCharType="separate"/>
      </w:r>
      <w:r w:rsidR="00DD3E68">
        <w:rPr>
          <w:noProof/>
        </w:rPr>
        <w:t>8</w:t>
      </w:r>
      <w:r w:rsidR="00F83506">
        <w:rPr>
          <w:noProof/>
        </w:rPr>
        <w:fldChar w:fldCharType="end"/>
      </w:r>
      <w:r>
        <w:t xml:space="preserve">. </w:t>
      </w:r>
      <w:r w:rsidRPr="00872634">
        <w:t>IA-3 Rationale and guidance text added.</w:t>
      </w:r>
    </w:p>
    <w:p w:rsidR="00FB10B2" w:rsidRDefault="00FB10B2" w:rsidP="00FB10B2">
      <w:r>
        <w:t>Paragraph.</w:t>
      </w:r>
    </w:p>
    <w:p w:rsidR="00076F79" w:rsidRDefault="00082599" w:rsidP="007B0E77">
      <w:pPr>
        <w:pStyle w:val="Caption"/>
      </w:pPr>
      <w:r>
        <w:rPr>
          <w:noProof/>
        </w:rPr>
        <mc:AlternateContent>
          <mc:Choice Requires="wps">
            <w:drawing>
              <wp:inline distT="0" distB="0" distL="0" distR="0" wp14:anchorId="699F3F69" wp14:editId="1D509DED">
                <wp:extent cx="5931725" cy="4981699"/>
                <wp:effectExtent l="0" t="0" r="0" b="9525"/>
                <wp:docPr id="9" name="Text Box 9"/>
                <wp:cNvGraphicFramePr/>
                <a:graphic xmlns:a="http://schemas.openxmlformats.org/drawingml/2006/main">
                  <a:graphicData uri="http://schemas.microsoft.com/office/word/2010/wordprocessingShape">
                    <wps:wsp>
                      <wps:cNvSpPr txBox="1"/>
                      <wps:spPr>
                        <a:xfrm>
                          <a:off x="0" y="0"/>
                          <a:ext cx="5931725" cy="498169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82599" w:rsidRPr="00861476" w:rsidRDefault="00082599" w:rsidP="00082599">
                            <w:pPr>
                              <w:pStyle w:val="Code"/>
                            </w:pPr>
                            <w:r w:rsidRPr="00861476">
                              <w:t>&lt;tailoredControl&gt;</w:t>
                            </w:r>
                          </w:p>
                          <w:p w:rsidR="00082599" w:rsidRDefault="00082599" w:rsidP="00082599">
                            <w:pPr>
                              <w:pStyle w:val="Code"/>
                            </w:pPr>
                            <w:r>
                              <w:t xml:space="preserve">  &lt;family&gt;IDENTIFICATION AND AUTHENTICATION&lt;/family&gt;</w:t>
                            </w:r>
                          </w:p>
                          <w:p w:rsidR="00082599" w:rsidRDefault="00082599" w:rsidP="00082599">
                            <w:pPr>
                              <w:pStyle w:val="Code"/>
                            </w:pPr>
                            <w:r>
                              <w:t xml:space="preserve">  &lt;rationale flag="true"&gt;ICS may exchange information with many external systems and devices. Identifying and authenticating the devices introduces situations that do not exist with humans. These controls include assignments that enable the organization to specifically enumerated that are selected; or to categorize devices by types, models, or other group characteristics. Assignments also enable the organizations to select appropriate controls for local, remote, and network connections.&lt;/rationale&gt;</w:t>
                            </w:r>
                          </w:p>
                          <w:p w:rsidR="00082599" w:rsidRDefault="00082599" w:rsidP="00082599">
                            <w:pPr>
                              <w:pStyle w:val="Code"/>
                            </w:pPr>
                            <w:r>
                              <w:t xml:space="preserve">  &lt;control number="IA-3"&gt;</w:t>
                            </w:r>
                          </w:p>
                          <w:p w:rsidR="00082599" w:rsidRDefault="00082599" w:rsidP="00082599">
                            <w:pPr>
                              <w:pStyle w:val="Code"/>
                            </w:pPr>
                            <w:r>
                              <w:t xml:space="preserve">    &lt;title&gt;DEVICE IDENTIFICATION AND AUTHENTICATION&lt;/title&gt;</w:t>
                            </w:r>
                          </w:p>
                          <w:p w:rsidR="00082599" w:rsidRDefault="00082599" w:rsidP="00082599">
                            <w:pPr>
                              <w:pStyle w:val="Code"/>
                            </w:pPr>
                            <w:r>
                              <w:t xml:space="preserve">    &lt;default value="2"/&gt;</w:t>
                            </w:r>
                          </w:p>
                          <w:p w:rsidR="00082599" w:rsidRDefault="00082599" w:rsidP="00082599">
                            <w:pPr>
                              <w:pStyle w:val="Code"/>
                            </w:pPr>
                            <w:r>
                              <w:t xml:space="preserve">    &lt;impact value="1"/&gt;</w:t>
                            </w:r>
                          </w:p>
                          <w:p w:rsidR="00082599" w:rsidRDefault="00082599" w:rsidP="00082599">
                            <w:pPr>
                              <w:pStyle w:val="Code"/>
                            </w:pPr>
                            <w:r>
                              <w:t xml:space="preserve">    &lt;guidance flag="false"/&gt;</w:t>
                            </w:r>
                          </w:p>
                          <w:p w:rsidR="00082599" w:rsidRDefault="00082599" w:rsidP="00082599">
                            <w:pPr>
                              <w:pStyle w:val="Code"/>
                            </w:pPr>
                            <w:r>
                              <w:t xml:space="preserve">  &lt;/control&gt;</w:t>
                            </w:r>
                          </w:p>
                          <w:p w:rsidR="00082599" w:rsidRDefault="00082599" w:rsidP="00082599">
                            <w:pPr>
                              <w:pStyle w:val="Code"/>
                            </w:pPr>
                            <w:r>
                              <w:t xml:space="preserve">  &lt;enhancement number="1"&gt;</w:t>
                            </w:r>
                          </w:p>
                          <w:p w:rsidR="00082599" w:rsidRDefault="00082599" w:rsidP="00082599">
                            <w:pPr>
                              <w:pStyle w:val="Code"/>
                            </w:pPr>
                            <w:r>
                              <w:t xml:space="preserve">    &lt;title&gt;CRYPTOGRAPHIC BIDIRECTIONAL AUTHENTICATION&lt;/title&gt;</w:t>
                            </w:r>
                          </w:p>
                          <w:p w:rsidR="00082599" w:rsidRDefault="00082599" w:rsidP="00082599">
                            <w:pPr>
                              <w:pStyle w:val="Code"/>
                            </w:pPr>
                            <w:r>
                              <w:t xml:space="preserve">    &lt;default value="4"/&gt;</w:t>
                            </w:r>
                          </w:p>
                          <w:p w:rsidR="00082599" w:rsidRDefault="00082599" w:rsidP="00082599">
                            <w:pPr>
                              <w:pStyle w:val="Code"/>
                            </w:pPr>
                            <w:r>
                              <w:t xml:space="preserve">    &lt;impact value="2"/&gt;</w:t>
                            </w:r>
                          </w:p>
                          <w:p w:rsidR="00082599" w:rsidRDefault="00082599" w:rsidP="00082599">
                            <w:pPr>
                              <w:pStyle w:val="Code"/>
                            </w:pPr>
                            <w:r>
                              <w:t xml:space="preserve">    &lt;guidance flag="true"&gt;The organization may permit connection of devices, also known as non-person entities (NPE), belonging to and authorized by another organization (e.g., business partners) to their ICS. Especially when these devices are non-local, their identification and authentication can be vital. Organizations may perform risk and impact analysis to determine the required strength of authentication mechanisms. Example compensating controls for devices and protocols which do not provide authentication for remote network connections, include implementing physical security measures.&lt;/guidance&gt;</w:t>
                            </w:r>
                          </w:p>
                          <w:p w:rsidR="00082599" w:rsidRDefault="00082599" w:rsidP="00082599">
                            <w:pPr>
                              <w:pStyle w:val="Code"/>
                            </w:pPr>
                            <w:r>
                              <w:t xml:space="preserve">  &lt;/enhancement&gt;</w:t>
                            </w:r>
                          </w:p>
                          <w:p w:rsidR="00082599" w:rsidRDefault="00082599" w:rsidP="00082599">
                            <w:pPr>
                              <w:pStyle w:val="Code"/>
                            </w:pPr>
                            <w:r>
                              <w:t xml:space="preserve">  &lt;enhancement number="4"&gt;</w:t>
                            </w:r>
                          </w:p>
                          <w:p w:rsidR="00082599" w:rsidRDefault="00082599" w:rsidP="00082599">
                            <w:pPr>
                              <w:pStyle w:val="Code"/>
                            </w:pPr>
                            <w:r>
                              <w:t xml:space="preserve">    &lt;title&gt;DEVICE ATTESTATION&lt;/title&gt;</w:t>
                            </w:r>
                          </w:p>
                          <w:p w:rsidR="00082599" w:rsidRDefault="00082599" w:rsidP="00082599">
                            <w:pPr>
                              <w:pStyle w:val="Code"/>
                            </w:pPr>
                            <w:r>
                              <w:t xml:space="preserve">    &lt;default value="4"/&gt;</w:t>
                            </w:r>
                          </w:p>
                          <w:p w:rsidR="00082599" w:rsidRDefault="00082599" w:rsidP="00082599">
                            <w:pPr>
                              <w:pStyle w:val="Code"/>
                            </w:pPr>
                            <w:r>
                              <w:t xml:space="preserve">    &lt;impact value="2"/&gt;</w:t>
                            </w:r>
                          </w:p>
                          <w:p w:rsidR="00082599" w:rsidRDefault="00082599" w:rsidP="00082599">
                            <w:pPr>
                              <w:pStyle w:val="Code"/>
                            </w:pPr>
                            <w:r>
                              <w:t xml:space="preserve">    &lt;guidance flag="1"/&gt;</w:t>
                            </w:r>
                          </w:p>
                          <w:p w:rsidR="00082599" w:rsidRDefault="00082599" w:rsidP="00082599">
                            <w:pPr>
                              <w:pStyle w:val="Code"/>
                            </w:pPr>
                            <w:r>
                              <w:t xml:space="preserve">  &lt;/enhancement&gt;</w:t>
                            </w:r>
                          </w:p>
                          <w:p w:rsidR="00082599" w:rsidRDefault="00082599" w:rsidP="00082599">
                            <w:pPr>
                              <w:pStyle w:val="Code"/>
                            </w:pPr>
                            <w:r>
                              <w:t>&lt;/tailoredControl&gt;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99F3F69" id="_x0000_t202" coordsize="21600,21600" o:spt="202" path="m,l,21600r21600,l21600,xe">
                <v:stroke joinstyle="miter"/>
                <v:path gradientshapeok="t" o:connecttype="rect"/>
              </v:shapetype>
              <v:shape id="Text Box 9" o:spid="_x0000_s1026" type="#_x0000_t202" style="width:467.05pt;height:39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" fillcolor="white [3201]" stroked="f" strokeweight=".5pt">
                <v:textbox>
                  <w:txbxContent>
                    <w:p w:rsidR="00082599" w:rsidRPr="00861476" w:rsidRDefault="00082599" w:rsidP="00082599">
                      <w:pPr>
                        <w:pStyle w:val="Code"/>
                      </w:pPr>
                      <w:r w:rsidRPr="00861476">
                        <w:t>&lt;tailoredControl&gt;</w:t>
                      </w:r>
                    </w:p>
                    <w:p w:rsidR="00082599" w:rsidRDefault="00082599" w:rsidP="00082599">
                      <w:pPr>
                        <w:pStyle w:val="Code"/>
                      </w:pPr>
                      <w:r>
                        <w:t xml:space="preserve">  &lt;family&gt;IDENTIFICATION AND AUTHENTICATION&lt;/family&gt;</w:t>
                      </w:r>
                    </w:p>
                    <w:p w:rsidR="00082599" w:rsidRDefault="00082599" w:rsidP="00082599">
                      <w:pPr>
                        <w:pStyle w:val="Code"/>
                      </w:pPr>
                      <w:r>
                        <w:t xml:space="preserve">  &lt;rationale flag="true"&gt;ICS may exchange information with many external systems and devices. Identifying and authenticating the devices introduces situations that do not exist with humans. These controls include assignments that enable the organization to specifically enumerated that are selected; or to categorize devices by types, models, or other group characteristics. Assignments also enable the organizations to select appropriate controls for local, remote, and network connections.&lt;/rationale&gt;</w:t>
                      </w:r>
                    </w:p>
                    <w:p w:rsidR="00082599" w:rsidRDefault="00082599" w:rsidP="00082599">
                      <w:pPr>
                        <w:pStyle w:val="Code"/>
                      </w:pPr>
                      <w:r>
                        <w:t xml:space="preserve">  &lt;control number="IA-3"&gt;</w:t>
                      </w:r>
                    </w:p>
                    <w:p w:rsidR="00082599" w:rsidRDefault="00082599" w:rsidP="00082599">
                      <w:pPr>
                        <w:pStyle w:val="Code"/>
                      </w:pPr>
                      <w:r>
                        <w:t xml:space="preserve">    &lt;title&gt;DEVICE IDENTIFICATION AND AUTHENTICATION&lt;/title&gt;</w:t>
                      </w:r>
                    </w:p>
                    <w:p w:rsidR="00082599" w:rsidRDefault="00082599" w:rsidP="00082599">
                      <w:pPr>
                        <w:pStyle w:val="Code"/>
                      </w:pPr>
                      <w:r>
                        <w:t xml:space="preserve">    &lt;default value="2"/&gt;</w:t>
                      </w:r>
                    </w:p>
                    <w:p w:rsidR="00082599" w:rsidRDefault="00082599" w:rsidP="00082599">
                      <w:pPr>
                        <w:pStyle w:val="Code"/>
                      </w:pPr>
                      <w:r>
                        <w:t xml:space="preserve">    &lt;impact value="1"/&gt;</w:t>
                      </w:r>
                    </w:p>
                    <w:p w:rsidR="00082599" w:rsidRDefault="00082599" w:rsidP="00082599">
                      <w:pPr>
                        <w:pStyle w:val="Code"/>
                      </w:pPr>
                      <w:r>
                        <w:t xml:space="preserve">    &lt;guidance flag="false"/&gt;</w:t>
                      </w:r>
                    </w:p>
                    <w:p w:rsidR="00082599" w:rsidRDefault="00082599" w:rsidP="00082599">
                      <w:pPr>
                        <w:pStyle w:val="Code"/>
                      </w:pPr>
                      <w:r>
                        <w:t xml:space="preserve">  &lt;/control&gt;</w:t>
                      </w:r>
                    </w:p>
                    <w:p w:rsidR="00082599" w:rsidRDefault="00082599" w:rsidP="00082599">
                      <w:pPr>
                        <w:pStyle w:val="Code"/>
                      </w:pPr>
                      <w:r>
                        <w:t xml:space="preserve">  &lt;enhancement number="1"&gt;</w:t>
                      </w:r>
                    </w:p>
                    <w:p w:rsidR="00082599" w:rsidRDefault="00082599" w:rsidP="00082599">
                      <w:pPr>
                        <w:pStyle w:val="Code"/>
                      </w:pPr>
                      <w:r>
                        <w:t xml:space="preserve">    &lt;title&gt;CRYPTOGRAPHIC BIDIRECTIONAL AUTHENTICATION&lt;/title&gt;</w:t>
                      </w:r>
                    </w:p>
                    <w:p w:rsidR="00082599" w:rsidRDefault="00082599" w:rsidP="00082599">
                      <w:pPr>
                        <w:pStyle w:val="Code"/>
                      </w:pPr>
                      <w:r>
                        <w:t xml:space="preserve">    &lt;default value="4"/&gt;</w:t>
                      </w:r>
                    </w:p>
                    <w:p w:rsidR="00082599" w:rsidRDefault="00082599" w:rsidP="00082599">
                      <w:pPr>
                        <w:pStyle w:val="Code"/>
                      </w:pPr>
                      <w:r>
                        <w:t xml:space="preserve">    &lt;impact value="2"/&gt;</w:t>
                      </w:r>
                    </w:p>
                    <w:p w:rsidR="00082599" w:rsidRDefault="00082599" w:rsidP="00082599">
                      <w:pPr>
                        <w:pStyle w:val="Code"/>
                      </w:pPr>
                      <w:r>
                        <w:t xml:space="preserve">    &lt;guidance flag="true"&gt;The organization may permit connection of devices, also known as non-person entities (NPE), belonging to and authorized by another organization (e.g., business partners) to their ICS. Especially when these devices are non-local, their identification and authentication can be vital. Organizations may perform risk and impact analysis to determine the required strength of authentication mechanisms. Example compensating controls for devices and protocols which do not provide authentication for remote network connections, include implementing physical security measures.&lt;/guidance&gt;</w:t>
                      </w:r>
                    </w:p>
                    <w:p w:rsidR="00082599" w:rsidRDefault="00082599" w:rsidP="00082599">
                      <w:pPr>
                        <w:pStyle w:val="Code"/>
                      </w:pPr>
                      <w:r>
                        <w:t xml:space="preserve">  &lt;/enhancement&gt;</w:t>
                      </w:r>
                    </w:p>
                    <w:p w:rsidR="00082599" w:rsidRDefault="00082599" w:rsidP="00082599">
                      <w:pPr>
                        <w:pStyle w:val="Code"/>
                      </w:pPr>
                      <w:r>
                        <w:t xml:space="preserve">  &lt;enhancement number="4"&gt;</w:t>
                      </w:r>
                    </w:p>
                    <w:p w:rsidR="00082599" w:rsidRDefault="00082599" w:rsidP="00082599">
                      <w:pPr>
                        <w:pStyle w:val="Code"/>
                      </w:pPr>
                      <w:r>
                        <w:t xml:space="preserve">    &lt;title&gt;DEVICE ATTESTATION&lt;/title&gt;</w:t>
                      </w:r>
                    </w:p>
                    <w:p w:rsidR="00082599" w:rsidRDefault="00082599" w:rsidP="00082599">
                      <w:pPr>
                        <w:pStyle w:val="Code"/>
                      </w:pPr>
                      <w:r>
                        <w:t xml:space="preserve">    &lt;default value="4"/&gt;</w:t>
                      </w:r>
                    </w:p>
                    <w:p w:rsidR="00082599" w:rsidRDefault="00082599" w:rsidP="00082599">
                      <w:pPr>
                        <w:pStyle w:val="Code"/>
                      </w:pPr>
                      <w:r>
                        <w:t xml:space="preserve">    &lt;impact value="2"/&gt;</w:t>
                      </w:r>
                    </w:p>
                    <w:p w:rsidR="00082599" w:rsidRDefault="00082599" w:rsidP="00082599">
                      <w:pPr>
                        <w:pStyle w:val="Code"/>
                      </w:pPr>
                      <w:r>
                        <w:t xml:space="preserve">    &lt;guidance flag="1"/&gt;</w:t>
                      </w:r>
                    </w:p>
                    <w:p w:rsidR="00082599" w:rsidRDefault="00082599" w:rsidP="00082599">
                      <w:pPr>
                        <w:pStyle w:val="Code"/>
                      </w:pPr>
                      <w:r>
                        <w:t xml:space="preserve">  &lt;/enhancement&gt;</w:t>
                      </w:r>
                    </w:p>
                    <w:p w:rsidR="00082599" w:rsidRDefault="00082599" w:rsidP="00082599">
                      <w:pPr>
                        <w:pStyle w:val="Code"/>
                      </w:pPr>
                      <w:r>
                        <w:t>&lt;/tailoredControl&gt;</w:t>
                      </w:r>
                    </w:p>
                  </w:txbxContent>
                </v:textbox>
                <w10:anchorlock/>
              </v:shape>
            </w:pict>
          </mc:Fallback>
        </mc:AlternateContent>
      </w:r>
    </w:p>
    <w:p w:rsidR="00082599" w:rsidRPr="00082599" w:rsidRDefault="00494539" w:rsidP="00082599">
      <w:r>
        <w:rPr>
          <w:noProof/>
        </w:rPr>
        <mc:AlternateContent>
          <mc:Choice Requires="wps">
            <w:drawing>
              <wp:anchor distT="0" distB="0" distL="114300" distR="114300" simplePos="0" relativeHeight="251661312" behindDoc="1" locked="0" layoutInCell="1" allowOverlap="1" wp14:anchorId="3DEBDF2D" wp14:editId="1CDDA514">
                <wp:simplePos x="0" y="0"/>
                <wp:positionH relativeFrom="margin">
                  <wp:align>left</wp:align>
                </wp:positionH>
                <wp:positionV relativeFrom="paragraph">
                  <wp:posOffset>7035</wp:posOffset>
                </wp:positionV>
                <wp:extent cx="5931535" cy="635"/>
                <wp:effectExtent l="0" t="0" r="0" b="2540"/>
                <wp:wrapNone/>
                <wp:docPr id="10" name="Text Box 10"/>
                <wp:cNvGraphicFramePr/>
                <a:graphic xmlns:a="http://schemas.openxmlformats.org/drawingml/2006/main">
                  <a:graphicData uri="http://schemas.microsoft.com/office/word/2010/wordprocessingShape">
                    <wps:wsp>
                      <wps:cNvSpPr txBox="1"/>
                      <wps:spPr>
                        <a:xfrm>
                          <a:off x="0" y="0"/>
                          <a:ext cx="5931535" cy="635"/>
                        </a:xfrm>
                        <a:prstGeom prst="rect">
                          <a:avLst/>
                        </a:prstGeom>
                        <a:solidFill>
                          <a:prstClr val="white"/>
                        </a:solidFill>
                        <a:ln>
                          <a:noFill/>
                        </a:ln>
                        <a:effectLst/>
                      </wps:spPr>
                      <wps:txbx>
                        <w:txbxContent>
                          <w:p w:rsidR="00082599" w:rsidRPr="00B12931" w:rsidRDefault="00082599" w:rsidP="00082599">
                            <w:pPr>
                              <w:pStyle w:val="Caption"/>
                              <w:rPr>
                                <w:noProof/>
                              </w:rPr>
                            </w:pPr>
                            <w:r>
                              <w:t xml:space="preserve">Figure </w:t>
                            </w:r>
                            <w:r w:rsidR="00F83506">
                              <w:fldChar w:fldCharType="begin"/>
                            </w:r>
                            <w:r w:rsidR="00F83506">
                              <w:instrText xml:space="preserve"> SEQ Figure \* ARABIC </w:instrText>
                            </w:r>
                            <w:r w:rsidR="00F83506">
                              <w:fldChar w:fldCharType="separate"/>
                            </w:r>
                            <w:r w:rsidR="00DD3E68">
                              <w:rPr>
                                <w:noProof/>
                              </w:rPr>
                              <w:t>9</w:t>
                            </w:r>
                            <w:r w:rsidR="00F83506">
                              <w:rPr>
                                <w:noProof/>
                              </w:rPr>
                              <w:fldChar w:fldCharType="end"/>
                            </w:r>
                            <w:r>
                              <w:t xml:space="preserve">. </w:t>
                            </w:r>
                            <w:r w:rsidRPr="00082599">
                              <w:t>Full XML data generated by the Security Control Editor.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EBDF2D" id="Text Box 10" o:spid="_x0000_s1027" type="#_x0000_t202" style="position:absolute;margin-left:0;margin-top:.55pt;width:467.05pt;height:.05pt;z-index:-2516551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" stroked="f">
                <v:textbox style="mso-fit-shape-to-text:t" inset="0,0,0,0">
                  <w:txbxContent>
                    <w:p w:rsidR="00082599" w:rsidRPr="00B12931" w:rsidRDefault="00082599" w:rsidP="00082599">
                      <w:pPr>
                        <w:pStyle w:val="Caption"/>
                        <w:rPr>
                          <w:noProof/>
                        </w:rPr>
                      </w:pPr>
                      <w:r>
                        <w:t xml:space="preserve">Figure </w:t>
                      </w:r>
                      <w:r w:rsidR="008463A7">
                        <w:fldChar w:fldCharType="begin"/>
                      </w:r>
                      <w:r w:rsidR="008463A7">
                        <w:instrText xml:space="preserve"> SEQ Figure \* ARABIC </w:instrText>
                      </w:r>
                      <w:r w:rsidR="008463A7">
                        <w:fldChar w:fldCharType="separate"/>
                      </w:r>
                      <w:r w:rsidR="00DD3E68">
                        <w:rPr>
                          <w:noProof/>
                        </w:rPr>
                        <w:t>9</w:t>
                      </w:r>
                      <w:r w:rsidR="008463A7">
                        <w:rPr>
                          <w:noProof/>
                        </w:rPr>
                        <w:fldChar w:fldCharType="end"/>
                      </w:r>
                      <w:r>
                        <w:t xml:space="preserve">. </w:t>
                      </w:r>
                      <w:r w:rsidRPr="00082599">
                        <w:t>Full XML data generated by the Security Control Editor.</w:t>
                      </w:r>
                    </w:p>
                  </w:txbxContent>
                </v:textbox>
                <w10:wrap anchorx="margin"/>
              </v:shape>
            </w:pict>
          </mc:Fallback>
        </mc:AlternateContent>
      </w:r>
    </w:p>
    <w:p w:rsidR="00FB10B2" w:rsidRDefault="00FB10B2" w:rsidP="00FB10B2">
      <w:r>
        <w:t>Paragraph.</w:t>
      </w:r>
    </w:p>
    <w:p w:rsidR="00967512" w:rsidRDefault="00295D4B" w:rsidP="00295D4B">
      <w:pPr>
        <w:pStyle w:val="Heading1"/>
      </w:pPr>
      <w:r>
        <w:lastRenderedPageBreak/>
        <w:t>References</w:t>
      </w:r>
    </w:p>
    <w:p w:rsidR="00BC2519" w:rsidRPr="00BC2519" w:rsidRDefault="00B537BC" w:rsidP="00BC2519">
      <w:pPr>
        <w:pStyle w:val="Bibliography"/>
      </w:pPr>
      <w:r>
        <w:fldChar w:fldCharType="begin"/>
      </w:r>
      <w:r w:rsidR="00C85638">
        <w:instrText xml:space="preserve"> ADDIN ZOTERO_BIBL {"custom":[]} CSL_BIBLIOGRAPHY </w:instrText>
      </w:r>
      <w:r>
        <w:fldChar w:fldCharType="separate"/>
      </w:r>
      <w:r w:rsidR="00BC2519" w:rsidRPr="00BC2519">
        <w:t>[1]</w:t>
      </w:r>
      <w:r w:rsidR="00BC2519" w:rsidRPr="00BC2519">
        <w:tab/>
        <w:t>National Institute of Standards and Technology (NIST) and United States of America, “Framework for Improving Critical Infrastructure Cybersecurity,” 2014.</w:t>
      </w:r>
    </w:p>
    <w:p w:rsidR="00BC2519" w:rsidRPr="00BC2519" w:rsidRDefault="00BC2519" w:rsidP="00BC2519">
      <w:pPr>
        <w:pStyle w:val="Bibliography"/>
      </w:pPr>
      <w:r w:rsidRPr="00BC2519">
        <w:t>[2]</w:t>
      </w:r>
      <w:r w:rsidRPr="00BC2519">
        <w:tab/>
        <w:t>Joint Task Force Transformation Initiative, “Security and Privacy Controls for Federal Information Systems and Organizations,” National Institute of Standards and Technology, NIST SP 800-53r4, Apr. 2013.</w:t>
      </w:r>
    </w:p>
    <w:p w:rsidR="00BC2519" w:rsidRPr="00BC2519" w:rsidRDefault="00BC2519" w:rsidP="00BC2519">
      <w:pPr>
        <w:pStyle w:val="Bibliography"/>
      </w:pPr>
      <w:r w:rsidRPr="00BC2519">
        <w:t>[3]</w:t>
      </w:r>
      <w:r w:rsidRPr="00BC2519">
        <w:tab/>
        <w:t xml:space="preserve">“Extensible Markup Language (XML) 1.0 (Fifth Edition),” </w:t>
      </w:r>
      <w:r w:rsidRPr="00BC2519">
        <w:rPr>
          <w:i/>
          <w:iCs/>
        </w:rPr>
        <w:t>W3C Recommendation</w:t>
      </w:r>
      <w:r w:rsidRPr="00BC2519">
        <w:t>, 26-Nov-2008. [Online]. Available: http://www.w3.org/TR/xml/.</w:t>
      </w:r>
    </w:p>
    <w:p w:rsidR="00BC2519" w:rsidRPr="00BC2519" w:rsidRDefault="00BC2519" w:rsidP="00BC2519">
      <w:pPr>
        <w:pStyle w:val="Bibliography"/>
      </w:pPr>
      <w:r w:rsidRPr="00BC2519">
        <w:t>[4]</w:t>
      </w:r>
      <w:r w:rsidRPr="00BC2519">
        <w:tab/>
        <w:t xml:space="preserve">A. Mesbah and A. van Deursen, “Migrating Multi-page Web Applications to Single-page AJAX Interfaces,” </w:t>
      </w:r>
      <w:r w:rsidRPr="00BC2519">
        <w:rPr>
          <w:i/>
          <w:iCs/>
        </w:rPr>
        <w:t>Software Maintenance and Reengineering, 2007. CSMR ’07. 11th European Conference on</w:t>
      </w:r>
      <w:r w:rsidRPr="00BC2519">
        <w:t>, pp. 181–190, Mar. 2007.</w:t>
      </w:r>
    </w:p>
    <w:p w:rsidR="00BC2519" w:rsidRPr="00BC2519" w:rsidRDefault="00BC2519" w:rsidP="00BC2519">
      <w:pPr>
        <w:pStyle w:val="Bibliography"/>
      </w:pPr>
      <w:r w:rsidRPr="00BC2519">
        <w:t>[5]</w:t>
      </w:r>
      <w:r w:rsidRPr="00BC2519">
        <w:tab/>
        <w:t>“ECMAScript 2015 Language Specification,” Ecma International, Standard ECMA-262, Jun. 2015.</w:t>
      </w:r>
    </w:p>
    <w:p w:rsidR="00BC2519" w:rsidRPr="00BC2519" w:rsidRDefault="00BC2519" w:rsidP="00BC2519">
      <w:pPr>
        <w:pStyle w:val="Bibliography"/>
      </w:pPr>
      <w:r w:rsidRPr="00BC2519">
        <w:t>[6]</w:t>
      </w:r>
      <w:r w:rsidRPr="00BC2519">
        <w:tab/>
        <w:t>“Hypertext Transfer Protocol - HTTP/1.1,” Internet Engineering Task Force, RFC 2616, Jun. 1999.</w:t>
      </w:r>
    </w:p>
    <w:p w:rsidR="00BC2519" w:rsidRPr="00BC2519" w:rsidRDefault="00BC2519" w:rsidP="00BC2519">
      <w:pPr>
        <w:pStyle w:val="Bibliography"/>
      </w:pPr>
      <w:r w:rsidRPr="00BC2519">
        <w:t>[7]</w:t>
      </w:r>
      <w:r w:rsidRPr="00BC2519">
        <w:tab/>
        <w:t xml:space="preserve">“XSL Transformations (XSLT) Version 1.0,” </w:t>
      </w:r>
      <w:r w:rsidRPr="00BC2519">
        <w:rPr>
          <w:i/>
          <w:iCs/>
        </w:rPr>
        <w:t>W3C Recommendation</w:t>
      </w:r>
      <w:r w:rsidRPr="00BC2519">
        <w:t>, 16-Nov-1999. [Online]. Available: http://www.w3.org/TR/xslt.</w:t>
      </w:r>
    </w:p>
    <w:p w:rsidR="00295D4B" w:rsidRPr="00295D4B" w:rsidRDefault="00B537BC" w:rsidP="00295D4B">
      <w:r>
        <w:fldChar w:fldCharType="end"/>
      </w:r>
    </w:p>
    <w:sectPr w:rsidR="00295D4B" w:rsidRPr="00295D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3506" w:rsidRDefault="00F83506" w:rsidP="007B0E77">
      <w:pPr>
        <w:spacing w:after="0" w:line="240" w:lineRule="auto"/>
      </w:pPr>
      <w:r>
        <w:separator/>
      </w:r>
    </w:p>
  </w:endnote>
  <w:endnote w:type="continuationSeparator" w:id="0">
    <w:p w:rsidR="00F83506" w:rsidRDefault="00F83506" w:rsidP="007B0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3506" w:rsidRDefault="00F83506" w:rsidP="007B0E77">
      <w:pPr>
        <w:spacing w:after="0" w:line="240" w:lineRule="auto"/>
      </w:pPr>
      <w:r>
        <w:separator/>
      </w:r>
    </w:p>
  </w:footnote>
  <w:footnote w:type="continuationSeparator" w:id="0">
    <w:p w:rsidR="00F83506" w:rsidRDefault="00F83506" w:rsidP="007B0E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10E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8F03C9B"/>
    <w:multiLevelType w:val="multilevel"/>
    <w:tmpl w:val="F132B9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647CBA"/>
    <w:multiLevelType w:val="multilevel"/>
    <w:tmpl w:val="F70E56B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A286B45"/>
    <w:multiLevelType w:val="multilevel"/>
    <w:tmpl w:val="7CB6F8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182"/>
    <w:rsid w:val="00076F79"/>
    <w:rsid w:val="00082599"/>
    <w:rsid w:val="000A0837"/>
    <w:rsid w:val="000B4FAC"/>
    <w:rsid w:val="001F0979"/>
    <w:rsid w:val="00230D36"/>
    <w:rsid w:val="00281EDF"/>
    <w:rsid w:val="00295D4B"/>
    <w:rsid w:val="002F4856"/>
    <w:rsid w:val="003C367E"/>
    <w:rsid w:val="0044066D"/>
    <w:rsid w:val="00494539"/>
    <w:rsid w:val="004B1A75"/>
    <w:rsid w:val="004D2023"/>
    <w:rsid w:val="004D7CD3"/>
    <w:rsid w:val="0054108D"/>
    <w:rsid w:val="005441DD"/>
    <w:rsid w:val="005754AC"/>
    <w:rsid w:val="005A3729"/>
    <w:rsid w:val="00601D91"/>
    <w:rsid w:val="00631704"/>
    <w:rsid w:val="006F1DB9"/>
    <w:rsid w:val="00702CA5"/>
    <w:rsid w:val="00714BA1"/>
    <w:rsid w:val="007158A3"/>
    <w:rsid w:val="00723E5F"/>
    <w:rsid w:val="007913B7"/>
    <w:rsid w:val="007A6545"/>
    <w:rsid w:val="007B0E77"/>
    <w:rsid w:val="007F078B"/>
    <w:rsid w:val="00811D08"/>
    <w:rsid w:val="00835151"/>
    <w:rsid w:val="008463A7"/>
    <w:rsid w:val="00861476"/>
    <w:rsid w:val="00867DA5"/>
    <w:rsid w:val="00883F69"/>
    <w:rsid w:val="008C33D6"/>
    <w:rsid w:val="008E64AA"/>
    <w:rsid w:val="008F770A"/>
    <w:rsid w:val="00947A8A"/>
    <w:rsid w:val="00967512"/>
    <w:rsid w:val="00A06B42"/>
    <w:rsid w:val="00A20DAD"/>
    <w:rsid w:val="00A42405"/>
    <w:rsid w:val="00B537BC"/>
    <w:rsid w:val="00B71008"/>
    <w:rsid w:val="00BB2A2F"/>
    <w:rsid w:val="00BC2519"/>
    <w:rsid w:val="00C06182"/>
    <w:rsid w:val="00C85638"/>
    <w:rsid w:val="00C97D6D"/>
    <w:rsid w:val="00D425ED"/>
    <w:rsid w:val="00DD3E68"/>
    <w:rsid w:val="00E35F29"/>
    <w:rsid w:val="00E60878"/>
    <w:rsid w:val="00E94D9C"/>
    <w:rsid w:val="00F83506"/>
    <w:rsid w:val="00FB10B2"/>
    <w:rsid w:val="00FD1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CB0A3C-E485-4FC4-A958-B64D17EF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4D9C"/>
    <w:rPr>
      <w:rFonts w:ascii="Times New Roman" w:hAnsi="Times New Roman" w:cs="Times New Roman"/>
      <w:sz w:val="24"/>
      <w:szCs w:val="24"/>
    </w:rPr>
  </w:style>
  <w:style w:type="paragraph" w:styleId="Heading1">
    <w:name w:val="heading 1"/>
    <w:basedOn w:val="Normal"/>
    <w:next w:val="Normal"/>
    <w:link w:val="Heading1Char"/>
    <w:uiPriority w:val="9"/>
    <w:qFormat/>
    <w:rsid w:val="000A0837"/>
    <w:pPr>
      <w:keepNext/>
      <w:keepLines/>
      <w:numPr>
        <w:numId w:val="4"/>
      </w:numPr>
      <w:spacing w:before="240" w:after="120"/>
      <w:outlineLvl w:val="0"/>
    </w:pPr>
    <w:rPr>
      <w:rFonts w:eastAsiaTheme="majorEastAsia"/>
      <w:b/>
      <w:sz w:val="32"/>
      <w:szCs w:val="32"/>
    </w:rPr>
  </w:style>
  <w:style w:type="paragraph" w:styleId="Heading2">
    <w:name w:val="heading 2"/>
    <w:basedOn w:val="Normal"/>
    <w:next w:val="Normal"/>
    <w:link w:val="Heading2Char"/>
    <w:uiPriority w:val="9"/>
    <w:unhideWhenUsed/>
    <w:qFormat/>
    <w:rsid w:val="000A0837"/>
    <w:pPr>
      <w:keepNext/>
      <w:keepLines/>
      <w:numPr>
        <w:ilvl w:val="1"/>
        <w:numId w:val="4"/>
      </w:numPr>
      <w:spacing w:before="40" w:after="120"/>
      <w:outlineLvl w:val="1"/>
    </w:pPr>
    <w:rPr>
      <w:rFonts w:eastAsiaTheme="majorEastAsia"/>
      <w:b/>
      <w:sz w:val="28"/>
      <w:szCs w:val="28"/>
    </w:rPr>
  </w:style>
  <w:style w:type="paragraph" w:styleId="Heading3">
    <w:name w:val="heading 3"/>
    <w:basedOn w:val="Normal"/>
    <w:next w:val="Normal"/>
    <w:link w:val="Heading3Char"/>
    <w:uiPriority w:val="9"/>
    <w:semiHidden/>
    <w:unhideWhenUsed/>
    <w:qFormat/>
    <w:rsid w:val="008C33D6"/>
    <w:pPr>
      <w:keepNext/>
      <w:keepLines/>
      <w:numPr>
        <w:ilvl w:val="2"/>
        <w:numId w:val="4"/>
      </w:numPr>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8C33D6"/>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C33D6"/>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C33D6"/>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C33D6"/>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C33D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C33D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94D9C"/>
    <w:pPr>
      <w:spacing w:after="200" w:line="240" w:lineRule="auto"/>
    </w:pPr>
    <w:rPr>
      <w:iCs/>
      <w:color w:val="44546A" w:themeColor="text2"/>
    </w:rPr>
  </w:style>
  <w:style w:type="paragraph" w:customStyle="1" w:styleId="Code">
    <w:name w:val="Code"/>
    <w:basedOn w:val="Normal"/>
    <w:link w:val="CodeChar"/>
    <w:qFormat/>
    <w:rsid w:val="00861476"/>
    <w:pPr>
      <w:spacing w:after="0"/>
    </w:pPr>
    <w:rPr>
      <w:rFonts w:ascii="Courier New" w:hAnsi="Courier New" w:cs="Courier New"/>
      <w:b/>
      <w:sz w:val="18"/>
      <w:szCs w:val="18"/>
    </w:rPr>
  </w:style>
  <w:style w:type="paragraph" w:styleId="Title">
    <w:name w:val="Title"/>
    <w:basedOn w:val="Normal"/>
    <w:next w:val="Normal"/>
    <w:link w:val="TitleChar"/>
    <w:uiPriority w:val="10"/>
    <w:qFormat/>
    <w:rsid w:val="00714B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odeChar">
    <w:name w:val="Code Char"/>
    <w:basedOn w:val="DefaultParagraphFont"/>
    <w:link w:val="Code"/>
    <w:rsid w:val="00861476"/>
    <w:rPr>
      <w:rFonts w:ascii="Courier New" w:hAnsi="Courier New" w:cs="Courier New"/>
      <w:b/>
      <w:sz w:val="18"/>
      <w:szCs w:val="18"/>
    </w:rPr>
  </w:style>
  <w:style w:type="character" w:customStyle="1" w:styleId="TitleChar">
    <w:name w:val="Title Char"/>
    <w:basedOn w:val="DefaultParagraphFont"/>
    <w:link w:val="Title"/>
    <w:uiPriority w:val="10"/>
    <w:rsid w:val="00714B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0837"/>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0A0837"/>
    <w:rPr>
      <w:rFonts w:ascii="Times New Roman" w:eastAsiaTheme="majorEastAsia" w:hAnsi="Times New Roman" w:cs="Times New Roman"/>
      <w:b/>
      <w:sz w:val="28"/>
      <w:szCs w:val="28"/>
    </w:rPr>
  </w:style>
  <w:style w:type="character" w:customStyle="1" w:styleId="Heading3Char">
    <w:name w:val="Heading 3 Char"/>
    <w:basedOn w:val="DefaultParagraphFont"/>
    <w:link w:val="Heading3"/>
    <w:uiPriority w:val="9"/>
    <w:semiHidden/>
    <w:rsid w:val="008C33D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C33D6"/>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8C33D6"/>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8C33D6"/>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8C33D6"/>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8C33D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C33D6"/>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B0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E77"/>
    <w:rPr>
      <w:rFonts w:ascii="Times New Roman" w:hAnsi="Times New Roman" w:cs="Times New Roman"/>
      <w:sz w:val="24"/>
      <w:szCs w:val="24"/>
    </w:rPr>
  </w:style>
  <w:style w:type="paragraph" w:styleId="Footer">
    <w:name w:val="footer"/>
    <w:basedOn w:val="Normal"/>
    <w:link w:val="FooterChar"/>
    <w:uiPriority w:val="99"/>
    <w:unhideWhenUsed/>
    <w:rsid w:val="007B0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E77"/>
    <w:rPr>
      <w:rFonts w:ascii="Times New Roman" w:hAnsi="Times New Roman" w:cs="Times New Roman"/>
      <w:sz w:val="24"/>
      <w:szCs w:val="24"/>
    </w:rPr>
  </w:style>
  <w:style w:type="paragraph" w:styleId="Bibliography">
    <w:name w:val="Bibliography"/>
    <w:basedOn w:val="Normal"/>
    <w:next w:val="Normal"/>
    <w:uiPriority w:val="37"/>
    <w:unhideWhenUsed/>
    <w:rsid w:val="00295D4B"/>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1154</TotalTime>
  <Pages>5</Pages>
  <Words>1463</Words>
  <Characters>8343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9787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Lubell, Joshua</dc:creator>
  <cp:keywords/>
  <dc:description/>
  <cp:lastModifiedBy>Lubell, Joshua</cp:lastModifiedBy>
  <cp:revision>37</cp:revision>
  <dcterms:created xsi:type="dcterms:W3CDTF">2015-06-26T17:09:00Z</dcterms:created>
  <dcterms:modified xsi:type="dcterms:W3CDTF">2015-08-18T20:34:00Z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zotero-version="4.0.28.1"&gt;&lt;session id="45gbbfxu"/&gt;&lt;style id="http://www.zotero.org/styles/ieee" hasBibliography="1" bibliographyStyleHasBeenSet="1"/&gt;&lt;prefs&gt;&lt;pref name="fieldType" value="Field"/&gt;&lt;pref name="storeReferences" value="tr</vt:lpwstr>
  </property>
  <property fmtid="{D5CDD505-2E9C-101B-9397-08002B2CF9AE}" pid="3" name="ZOTERO_PREF_2">
    <vt:lpwstr>ue"/&gt;&lt;pref name="automaticJournalAbbreviations" value=""/&gt;&lt;pref name="noteType" value="0"/&gt;&lt;/prefs&gt;&lt;/data&gt;</vt:lpwstr>
  </property>
</Properties>
</file>