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93E" w:rsidRDefault="00E93853">
      <w:r w:rsidRPr="00E93853">
        <w:drawing>
          <wp:inline distT="0" distB="0" distL="0" distR="0" wp14:anchorId="45ED81C6" wp14:editId="12366424">
            <wp:extent cx="5943600" cy="1596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53" w:rsidRDefault="00E93853">
      <w:r>
        <w:t>Commands to execute project</w:t>
      </w:r>
    </w:p>
    <w:p w:rsidR="00E93853" w:rsidRDefault="00E93853">
      <w:bookmarkStart w:id="0" w:name="_GoBack"/>
      <w:bookmarkEnd w:id="0"/>
    </w:p>
    <w:sectPr w:rsidR="00E93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53"/>
    <w:rsid w:val="0091593E"/>
    <w:rsid w:val="00E9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86C7"/>
  <w15:chartTrackingRefBased/>
  <w15:docId w15:val="{F10DF43E-E92A-4B3A-A46A-7838DB5F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2025-08-03T11:01:00Z</dcterms:created>
  <dcterms:modified xsi:type="dcterms:W3CDTF">2025-08-03T11:02:00Z</dcterms:modified>
</cp:coreProperties>
</file>