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DE104E" w:rsidP="5B638167" w:rsidRDefault="13DE104E" w14:paraId="6D0E3B62" w14:textId="1C30841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CYNARIS INTERNSHIP</w:t>
      </w:r>
    </w:p>
    <w:p w:rsidR="13DE104E" w:rsidP="5B638167" w:rsidRDefault="13DE104E" w14:paraId="55CACE27" w14:textId="5AD3AC9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IndiaMART B2B Project</w:t>
      </w:r>
    </w:p>
    <w:p w:rsidR="13DE104E" w:rsidP="5B638167" w:rsidRDefault="13DE104E" w14:paraId="298949C8" w14:textId="1875947C">
      <w:pPr>
        <w:pStyle w:val="Normal"/>
        <w:spacing w:before="240" w:beforeAutospacing="off" w:after="240" w:afterAutospacing="off"/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Checkpoint 1 — Stakeholder Brief &amp; Data Inventory</w:t>
      </w:r>
    </w:p>
    <w:p w:rsidR="13DE104E" w:rsidP="5B638167" w:rsidRDefault="13DE104E" w14:paraId="398DDD48" w14:textId="7A911EC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13DE104E" w:rsidP="5B638167" w:rsidRDefault="13DE104E" w14:paraId="7EB7FC77" w14:textId="7210BD0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1. Project Objective</w:t>
      </w:r>
    </w:p>
    <w:p w:rsidR="13DE104E" w:rsidP="5B638167" w:rsidRDefault="13DE104E" w14:paraId="012CF304" w14:textId="34FB8B69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objective of this project is to support a B2B marketplace sales team through data-driven analysis. The stated project brief proposes building a lead scoring model to identify and prioritize high-quality leads for the sales team.</w:t>
      </w:r>
    </w:p>
    <w:p w:rsidR="13DE104E" w:rsidP="5B638167" w:rsidRDefault="13DE104E" w14:paraId="30788F07" w14:textId="534EB41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proposed model is expected to use lead-level attributes such as industry, company size, enquiry type, response time, and number of RFQs to generate a lead quality score from 0 to 100.</w:t>
      </w:r>
    </w:p>
    <w:p w:rsidR="13DE104E" w:rsidP="5B638167" w:rsidRDefault="13DE104E" w14:paraId="0589364F" w14:textId="419EE07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2. Analytical Questions</w:t>
      </w:r>
    </w:p>
    <w:p w:rsidR="13DE104E" w:rsidP="5B638167" w:rsidRDefault="13DE104E" w14:paraId="5E95765D" w14:textId="5E6695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Which customer segments generate the highest revenue and number of orders?</w:t>
      </w:r>
    </w:p>
    <w:p w:rsidR="13DE104E" w:rsidP="5B638167" w:rsidRDefault="13DE104E" w14:paraId="0BBC3CEA" w14:textId="047E51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Which acquisition channels </w:t>
      </w:r>
      <w:bookmarkStart w:name="_Int_81RJkZgs" w:id="1878122326"/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contribute</w:t>
      </w:r>
      <w:bookmarkEnd w:id="1878122326"/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most customers and revenue?</w:t>
      </w:r>
    </w:p>
    <w:p w:rsidR="13DE104E" w:rsidP="5B638167" w:rsidRDefault="13DE104E" w14:paraId="75878B8D" w14:textId="079017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Which products and categories have the highest sales performance?</w:t>
      </w:r>
    </w:p>
    <w:p w:rsidR="13DE104E" w:rsidP="5B638167" w:rsidRDefault="13DE104E" w14:paraId="6F554DCA" w14:textId="76E957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What patterns are associated with customer churn?</w:t>
      </w:r>
    </w:p>
    <w:p w:rsidR="13DE104E" w:rsidP="5B638167" w:rsidRDefault="13DE104E" w14:paraId="006A9E01" w14:textId="0E560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How do discounts, sales channels, and product categories relate to sales and returns?</w:t>
      </w:r>
    </w:p>
    <w:p w:rsidR="5B638167" w:rsidP="5B638167" w:rsidRDefault="5B638167" w14:paraId="0A27E4A6" w14:textId="3681B20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947DCE9" w:rsidP="5B638167" w:rsidRDefault="3947DCE9" w14:paraId="2EFEEBBB" w14:textId="1442504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B638167" w:rsidR="3947DC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3. Data Inventory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25"/>
        <w:gridCol w:w="855"/>
        <w:gridCol w:w="1815"/>
        <w:gridCol w:w="3205"/>
        <w:gridCol w:w="1575"/>
      </w:tblGrid>
      <w:tr w:rsidR="5B638167" w:rsidTr="5B638167" w14:paraId="13D6B766">
        <w:trPr>
          <w:trHeight w:val="300"/>
        </w:trPr>
        <w:tc>
          <w:tcPr>
            <w:tcW w:w="2025" w:type="dxa"/>
            <w:tcMar/>
          </w:tcPr>
          <w:p w:rsidR="5B638167" w:rsidP="5B638167" w:rsidRDefault="5B638167" w14:paraId="4696D8E9" w14:textId="4EC600F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Dataset</w:t>
            </w:r>
          </w:p>
        </w:tc>
        <w:tc>
          <w:tcPr>
            <w:tcW w:w="855" w:type="dxa"/>
            <w:tcMar/>
          </w:tcPr>
          <w:p w:rsidR="5B638167" w:rsidP="5B638167" w:rsidRDefault="5B638167" w14:paraId="37A885B3" w14:textId="78D6B3C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Rows</w:t>
            </w:r>
          </w:p>
        </w:tc>
        <w:tc>
          <w:tcPr>
            <w:tcW w:w="1815" w:type="dxa"/>
            <w:tcMar/>
          </w:tcPr>
          <w:p w:rsidR="5B638167" w:rsidP="5B638167" w:rsidRDefault="5B638167" w14:paraId="7BD47967" w14:textId="2223C8F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Purpose</w:t>
            </w:r>
          </w:p>
        </w:tc>
        <w:tc>
          <w:tcPr>
            <w:tcW w:w="3205" w:type="dxa"/>
            <w:tcMar/>
          </w:tcPr>
          <w:p w:rsidR="5B638167" w:rsidP="5B638167" w:rsidRDefault="5B638167" w14:paraId="3822D76D" w14:textId="6F69B3D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Important Fields</w:t>
            </w:r>
          </w:p>
        </w:tc>
        <w:tc>
          <w:tcPr>
            <w:tcW w:w="1575" w:type="dxa"/>
            <w:tcMar/>
          </w:tcPr>
          <w:p w:rsidR="5B638167" w:rsidP="5B638167" w:rsidRDefault="5B638167" w14:paraId="6F89E93C" w14:textId="20DAF08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Initial Assessment</w:t>
            </w:r>
          </w:p>
        </w:tc>
      </w:tr>
      <w:tr w:rsidR="5B638167" w:rsidTr="5B638167" w14:paraId="130DEA82">
        <w:trPr>
          <w:trHeight w:val="300"/>
        </w:trPr>
        <w:tc>
          <w:tcPr>
            <w:tcW w:w="2025" w:type="dxa"/>
            <w:tcMar/>
          </w:tcPr>
          <w:p w:rsidR="5B638167" w:rsidP="5B638167" w:rsidRDefault="5B638167" w14:paraId="59E5D2E9" w14:textId="131DB94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da_sales_transactions.csv</w:t>
            </w:r>
          </w:p>
        </w:tc>
        <w:tc>
          <w:tcPr>
            <w:tcW w:w="855" w:type="dxa"/>
            <w:tcMar/>
          </w:tcPr>
          <w:p w:rsidR="5B638167" w:rsidP="5B638167" w:rsidRDefault="5B638167" w14:paraId="6E24BD8B" w14:textId="418D874A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1,000</w:t>
            </w:r>
          </w:p>
        </w:tc>
        <w:tc>
          <w:tcPr>
            <w:tcW w:w="1815" w:type="dxa"/>
            <w:tcMar/>
          </w:tcPr>
          <w:p w:rsidR="5B638167" w:rsidP="5B638167" w:rsidRDefault="5B638167" w14:paraId="45668AA6" w14:textId="646FFC6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Transaction-level sales analysis</w:t>
            </w:r>
          </w:p>
        </w:tc>
        <w:tc>
          <w:tcPr>
            <w:tcW w:w="3205" w:type="dxa"/>
            <w:tcMar/>
          </w:tcPr>
          <w:p w:rsidR="5B638167" w:rsidP="5B638167" w:rsidRDefault="5B638167" w14:paraId="79342458" w14:textId="455DE04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Transaction_ID, Date, Customer_ID, Product_ID, Units, Unit_Price, Discount_Pct, Channel, City, Return_Flag</w:t>
            </w:r>
          </w:p>
        </w:tc>
        <w:tc>
          <w:tcPr>
            <w:tcW w:w="1575" w:type="dxa"/>
            <w:tcMar/>
          </w:tcPr>
          <w:p w:rsidR="5B638167" w:rsidP="5B638167" w:rsidRDefault="5B638167" w14:paraId="211DB433" w14:textId="1C4E4B1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Complete sales transaction data</w:t>
            </w:r>
          </w:p>
        </w:tc>
      </w:tr>
      <w:tr w:rsidR="5B638167" w:rsidTr="5B638167" w14:paraId="323067B7">
        <w:trPr>
          <w:trHeight w:val="300"/>
        </w:trPr>
        <w:tc>
          <w:tcPr>
            <w:tcW w:w="2025" w:type="dxa"/>
            <w:tcMar/>
          </w:tcPr>
          <w:p w:rsidR="5B638167" w:rsidP="5B638167" w:rsidRDefault="5B638167" w14:paraId="65792858" w14:textId="2695D19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da_customer_data.csv</w:t>
            </w:r>
          </w:p>
        </w:tc>
        <w:tc>
          <w:tcPr>
            <w:tcW w:w="855" w:type="dxa"/>
            <w:tcMar/>
          </w:tcPr>
          <w:p w:rsidR="5B638167" w:rsidP="5B638167" w:rsidRDefault="5B638167" w14:paraId="1B97CB86" w14:textId="7968E1F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200</w:t>
            </w:r>
          </w:p>
        </w:tc>
        <w:tc>
          <w:tcPr>
            <w:tcW w:w="1815" w:type="dxa"/>
            <w:tcMar/>
          </w:tcPr>
          <w:p w:rsidR="5B638167" w:rsidP="5B638167" w:rsidRDefault="5B638167" w14:paraId="2C89D130" w14:textId="3E7FEAF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Customer analysis</w:t>
            </w:r>
          </w:p>
        </w:tc>
        <w:tc>
          <w:tcPr>
            <w:tcW w:w="3205" w:type="dxa"/>
            <w:tcMar/>
          </w:tcPr>
          <w:p w:rsidR="5B638167" w:rsidP="5B638167" w:rsidRDefault="5B638167" w14:paraId="4E8317E8" w14:textId="022B4A7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Customer_ID, City, Age_Band, Gender, Acquisition_Channel, Total_Orders, Total_Revenue, Churned</w:t>
            </w:r>
          </w:p>
        </w:tc>
        <w:tc>
          <w:tcPr>
            <w:tcW w:w="1575" w:type="dxa"/>
            <w:tcMar/>
          </w:tcPr>
          <w:p w:rsidR="5B638167" w:rsidP="5B638167" w:rsidRDefault="5B638167" w14:paraId="6246D17E" w14:textId="463BCE0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Complete customer data</w:t>
            </w:r>
          </w:p>
        </w:tc>
      </w:tr>
      <w:tr w:rsidR="5B638167" w:rsidTr="5B638167" w14:paraId="5FD1A14E">
        <w:trPr>
          <w:trHeight w:val="300"/>
        </w:trPr>
        <w:tc>
          <w:tcPr>
            <w:tcW w:w="2025" w:type="dxa"/>
            <w:tcMar/>
          </w:tcPr>
          <w:p w:rsidR="5B638167" w:rsidP="5B638167" w:rsidRDefault="5B638167" w14:paraId="14F3AD2D" w14:textId="6747D90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da_product_catalogue.csv</w:t>
            </w:r>
          </w:p>
        </w:tc>
        <w:tc>
          <w:tcPr>
            <w:tcW w:w="855" w:type="dxa"/>
            <w:tcMar/>
          </w:tcPr>
          <w:p w:rsidR="5B638167" w:rsidP="5B638167" w:rsidRDefault="5B638167" w14:paraId="53DC2B9F" w14:textId="63E3E542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50</w:t>
            </w:r>
          </w:p>
        </w:tc>
        <w:tc>
          <w:tcPr>
            <w:tcW w:w="1815" w:type="dxa"/>
            <w:tcMar/>
          </w:tcPr>
          <w:p w:rsidR="5B638167" w:rsidP="5B638167" w:rsidRDefault="5B638167" w14:paraId="38418908" w14:textId="667D335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Product analysis</w:t>
            </w:r>
          </w:p>
        </w:tc>
        <w:tc>
          <w:tcPr>
            <w:tcW w:w="3205" w:type="dxa"/>
            <w:tcMar/>
          </w:tcPr>
          <w:p w:rsidR="5B638167" w:rsidP="5B638167" w:rsidRDefault="5B638167" w14:paraId="7E78871C" w14:textId="3ECFB92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Product_ID, Product_Name, Category, MRP, COGS, Stock_Units, Avg_Monthly_Sales</w:t>
            </w:r>
          </w:p>
        </w:tc>
        <w:tc>
          <w:tcPr>
            <w:tcW w:w="1575" w:type="dxa"/>
            <w:tcMar/>
          </w:tcPr>
          <w:p w:rsidR="5B638167" w:rsidP="5B638167" w:rsidRDefault="5B638167" w14:paraId="5C8305EC" w14:textId="05C373D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B638167" w:rsidR="5B63816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Complete product reference data</w:t>
            </w:r>
          </w:p>
        </w:tc>
      </w:tr>
    </w:tbl>
    <w:p w:rsidR="5B638167" w:rsidP="5B638167" w:rsidRDefault="5B638167" w14:paraId="2128D891" w14:textId="090429A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75443BC" w:rsidP="5B638167" w:rsidRDefault="275443BC" w14:paraId="2522FB81" w14:textId="45ED99E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4. Data Completeness and Reliability</w:t>
      </w:r>
    </w:p>
    <w:p w:rsidR="275443BC" w:rsidP="5B638167" w:rsidRDefault="275443BC" w14:paraId="1B42F11B" w14:textId="7ECF465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three supplied datasets were reviewed for completeness, duplicate records, and consistency of key fields.</w:t>
      </w:r>
    </w:p>
    <w:p w:rsidR="275443BC" w:rsidP="5B638167" w:rsidRDefault="275443BC" w14:paraId="26ECFF91" w14:textId="15B4681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 missing values were identified in the supplied datasets. No duplicate rows were identified.</w:t>
      </w:r>
    </w:p>
    <w:p w:rsidR="275443BC" w:rsidP="5B638167" w:rsidRDefault="275443BC" w14:paraId="60A29748" w14:textId="2A77188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sales transaction data contains 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Customer_ID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Product_ID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which can be used to connect transactions with the customer and product datasets.</w:t>
      </w:r>
    </w:p>
    <w:p w:rsidR="275443BC" w:rsidP="5B638167" w:rsidRDefault="275443BC" w14:paraId="77FF3AFA" w14:textId="52FFA64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supplied data is therefore suitable for the initial sales, customer, and product analysis.</w:t>
      </w:r>
    </w:p>
    <w:p w:rsidR="275443BC" w:rsidP="5B638167" w:rsidRDefault="275443BC" w14:paraId="6F3405A6" w14:textId="366C6E0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5. Data Relationships</w:t>
      </w:r>
    </w:p>
    <w:p w:rsidR="275443BC" w:rsidP="5B638167" w:rsidRDefault="275443BC" w14:paraId="77DE3669" w14:textId="177DEDD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three datasets can be connected using common identifiers:</w:t>
      </w:r>
    </w:p>
    <w:p w:rsidR="275443BC" w:rsidP="5B638167" w:rsidRDefault="275443BC" w14:paraId="6A857589" w14:textId="0A633F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Customer_ID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connects 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da_sales_transactions.csv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da_customer_data.csv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75443BC" w:rsidP="5B638167" w:rsidRDefault="275443BC" w14:paraId="03C25631" w14:textId="1D73BE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Product_ID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connects 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da_sales_transactions.csv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da_product_catalogue.csv</w:t>
      </w: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75443BC" w:rsidP="5B638167" w:rsidRDefault="275443BC" w14:paraId="1251C690" w14:textId="2286308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allows transaction, customer, and product information to be combined into a single analytical dataset.</w:t>
      </w:r>
    </w:p>
    <w:p w:rsidR="275443BC" w:rsidP="5B638167" w:rsidRDefault="275443BC" w14:paraId="03B92AD3" w14:textId="4E6F4163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Flow diagram:</w:t>
      </w:r>
    </w:p>
    <w:p w:rsidR="275443BC" w:rsidP="5B638167" w:rsidRDefault="275443BC" w14:paraId="4E43E06A" w14:textId="0606E40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Customer Data</w:t>
      </w:r>
    </w:p>
    <w:p w:rsidR="275443BC" w:rsidP="5B638167" w:rsidRDefault="275443BC" w14:paraId="28355476" w14:textId="6F74BE9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│</w:t>
      </w:r>
    </w:p>
    <w:p w:rsidR="275443BC" w:rsidP="5B638167" w:rsidRDefault="275443BC" w14:paraId="4D1DFF9C" w14:textId="1B5528D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Customer_ID</w:t>
      </w:r>
    </w:p>
    <w:p w:rsidR="275443BC" w:rsidP="5B638167" w:rsidRDefault="275443BC" w14:paraId="6ED96CC7" w14:textId="0CE623E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│</w:t>
      </w:r>
    </w:p>
    <w:p w:rsidR="275443BC" w:rsidP="5B638167" w:rsidRDefault="275443BC" w14:paraId="4704BC68" w14:textId="1703B5F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▼</w:t>
      </w:r>
    </w:p>
    <w:p w:rsidR="275443BC" w:rsidP="5B638167" w:rsidRDefault="275443BC" w14:paraId="5E262974" w14:textId="10DA588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Sales Transactions ─────────── Product Catalogue</w:t>
      </w:r>
    </w:p>
    <w:p w:rsidR="275443BC" w:rsidP="5B638167" w:rsidRDefault="275443BC" w14:paraId="0E0A6EE3" w14:textId="7A8AC4A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│                         ▲</w:t>
      </w:r>
    </w:p>
    <w:p w:rsidR="275443BC" w:rsidP="5B638167" w:rsidRDefault="275443BC" w14:paraId="739274B8" w14:textId="20EE2D5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│                          │</w:t>
      </w:r>
    </w:p>
    <w:p w:rsidR="275443BC" w:rsidP="5B638167" w:rsidRDefault="275443BC" w14:paraId="5F143014" w14:textId="2A9042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Product_ID ──────────────────┘</w:t>
      </w:r>
    </w:p>
    <w:p w:rsidR="275443BC" w:rsidP="5B638167" w:rsidRDefault="275443BC" w14:paraId="72B89F4E" w14:textId="232E4B7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6. Project Data Gap / Risk</w:t>
      </w:r>
    </w:p>
    <w:p w:rsidR="275443BC" w:rsidP="5B638167" w:rsidRDefault="275443BC" w14:paraId="23E7B512" w14:textId="2578EB6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project brief describes a B2B lead-scoring model and specifies lead-level variables such as industry, company size, enquiry type, response time, and number of RFQs. However, these variables are not present in the three supplied data packs.</w:t>
      </w:r>
    </w:p>
    <w:p w:rsidR="275443BC" w:rsidP="5B638167" w:rsidRDefault="275443BC" w14:paraId="07110BF0" w14:textId="3F4578C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supplied files currently contain sales </w:t>
      </w:r>
      <w:bookmarkStart w:name="_Int_7rMlSjGs" w:id="1189287127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transaction</w:t>
      </w:r>
      <w:bookmarkEnd w:id="1189287127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bookmarkStart w:name="_Int_rgREPppu" w:id="790460196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customer</w:t>
      </w:r>
      <w:bookmarkEnd w:id="790460196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and product catalogue information. They do not contain the lead-level conversion outcome required to train and evaluate the proposed logistic regression lead-scoring model.</w:t>
      </w:r>
    </w:p>
    <w:p w:rsidR="275443BC" w:rsidP="5B638167" w:rsidRDefault="275443BC" w14:paraId="14F6CEC5" w14:textId="2A3AC9A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Therefore, the supplied datasets can currently support sales and customer analytics, but the specified lead-scoring model cannot be developed or validated using these datasets alone.</w:t>
      </w:r>
    </w:p>
    <w:p w:rsidR="275443BC" w:rsidP="5B638167" w:rsidRDefault="275443BC" w14:paraId="797F5A83" w14:textId="09A92AC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separate lead-level dataset should be confirmed or provided before the </w:t>
      </w:r>
      <w:bookmarkStart w:name="_Int_9IlwW171" w:id="314200544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modelling</w:t>
      </w:r>
      <w:bookmarkEnd w:id="314200544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stage.</w:t>
      </w:r>
    </w:p>
    <w:p w:rsidR="275443BC" w:rsidP="5B638167" w:rsidRDefault="275443BC" w14:paraId="21F459F9" w14:textId="732B3CC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7. Recommended Next Step</w:t>
      </w:r>
    </w:p>
    <w:p w:rsidR="275443BC" w:rsidP="5B638167" w:rsidRDefault="275443BC" w14:paraId="6EE5EB66" w14:textId="2035098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Proceed with data preparation, baseline </w:t>
      </w:r>
      <w:bookmarkStart w:name="_Int_yJoAkN3z" w:id="2084927553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sales</w:t>
      </w:r>
      <w:bookmarkEnd w:id="2084927553"/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customer analysis using the supplied datasets. At the same time, confirm with the project stakeholder whether a separate lead-level dataset will be provided for the lead-scoring model.</w:t>
      </w:r>
    </w:p>
    <w:p w:rsidR="275443BC" w:rsidP="5B638167" w:rsidRDefault="275443BC" w14:paraId="1986C82D" w14:textId="6367256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638167" w:rsidR="275443B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Once the appropriate lead dataset is available, the required logistic regression model, AUC evaluation, lead quality score, threshold analysis, and CRM-ready export can be developed.</w:t>
      </w:r>
    </w:p>
    <w:p w:rsidR="5B638167" w:rsidP="5B638167" w:rsidRDefault="5B638167" w14:paraId="5B3132C0" w14:textId="17C71F1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B638167" w:rsidP="5B638167" w:rsidRDefault="5B638167" w14:paraId="40B1A8C6" w14:textId="144E1E3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tKCFutryk13Xb" int2:id="W7nmuEQK">
      <int2:state int2:type="spell" int2:value="Rejected"/>
    </int2:textHash>
    <int2:textHash int2:hashCode="i4ay3k6TzhbiYq" int2:id="feqv7AGD">
      <int2:state int2:type="spell" int2:value="Rejected"/>
    </int2:textHash>
    <int2:textHash int2:hashCode="ilwN6Q2FRwfRD1" int2:id="cRDAROLG">
      <int2:state int2:type="spell" int2:value="Rejected"/>
    </int2:textHash>
    <int2:textHash int2:hashCode="IsxD6adNdJhUbp" int2:id="99UYqPKp">
      <int2:state int2:type="spell" int2:value="Rejected"/>
    </int2:textHash>
    <int2:textHash int2:hashCode="YOYPzZjxEh3xjB" int2:id="PJii9Jc4">
      <int2:state int2:type="spell" int2:value="Rejected"/>
    </int2:textHash>
    <int2:textHash int2:hashCode="MtZJBq06LXqJix" int2:id="7q24vaKG">
      <int2:state int2:type="spell" int2:value="Rejected"/>
    </int2:textHash>
    <int2:textHash int2:hashCode="Yl/HSxl4CXERKW" int2:id="eGh8gsHK">
      <int2:state int2:type="spell" int2:value="Rejected"/>
    </int2:textHash>
    <int2:textHash int2:hashCode="x/zrxCXN0EJpmw" int2:id="jCwaMTmN">
      <int2:state int2:type="spell" int2:value="Rejected"/>
    </int2:textHash>
    <int2:textHash int2:hashCode="ijRKy4TuezP0jW" int2:id="QDIx4ef8">
      <int2:state int2:type="spell" int2:value="Rejected"/>
    </int2:textHash>
    <int2:textHash int2:hashCode="Kj95wuE4nmYH1h" int2:id="ihKhsp92">
      <int2:state int2:type="spell" int2:value="Rejected"/>
    </int2:textHash>
    <int2:textHash int2:hashCode="vryRWOSAuUlWW0" int2:id="5KQbJnS9">
      <int2:state int2:type="spell" int2:value="Rejected"/>
    </int2:textHash>
    <int2:textHash int2:hashCode="p6E/TKy3RFJORN" int2:id="pEGfsAd0">
      <int2:state int2:type="spell" int2:value="Rejected"/>
    </int2:textHash>
    <int2:textHash int2:hashCode="ierbk6iYEFVuHL" int2:id="2otpmq7l">
      <int2:state int2:type="spell" int2:value="Rejected"/>
    </int2:textHash>
    <int2:textHash int2:hashCode="E0dIpJLXMZlFpR" int2:id="pOayIRNO">
      <int2:state int2:type="spell" int2:value="Rejected"/>
    </int2:textHash>
    <int2:bookmark int2:bookmarkName="_Int_yJoAkN3z" int2:invalidationBookmarkName="" int2:hashCode="WSSMTa4nagIcsp" int2:id="tzheO80Y">
      <int2:state int2:type="gram" int2:value="Rejected"/>
    </int2:bookmark>
    <int2:bookmark int2:bookmarkName="_Int_9IlwW171" int2:invalidationBookmarkName="" int2:hashCode="zi7YusXYubXueu" int2:id="koYR6HaB">
      <int2:state int2:type="gram" int2:value="Rejected"/>
    </int2:bookmark>
    <int2:bookmark int2:bookmarkName="_Int_rgREPppu" int2:invalidationBookmarkName="" int2:hashCode="s58AjjGO/Su5iN" int2:id="C0WqjEaj">
      <int2:state int2:type="gram" int2:value="Rejected"/>
    </int2:bookmark>
    <int2:bookmark int2:bookmarkName="_Int_7rMlSjGs" int2:invalidationBookmarkName="" int2:hashCode="QcSLVfqRZOEjzH" int2:id="lmwWYm8X">
      <int2:state int2:type="gram" int2:value="Rejected"/>
    </int2:bookmark>
    <int2:bookmark int2:bookmarkName="_Int_81RJkZgs" int2:invalidationBookmarkName="" int2:hashCode="2X7bFb/w3f+WkK" int2:id="XKQYZF0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56fb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7442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913ABD"/>
    <w:rsid w:val="00EA7F4F"/>
    <w:rsid w:val="00EA7F4F"/>
    <w:rsid w:val="04B6FC5D"/>
    <w:rsid w:val="11D81F97"/>
    <w:rsid w:val="11D81F97"/>
    <w:rsid w:val="136E143C"/>
    <w:rsid w:val="13DE104E"/>
    <w:rsid w:val="163731B3"/>
    <w:rsid w:val="17762DE8"/>
    <w:rsid w:val="17D466C4"/>
    <w:rsid w:val="206C0AAF"/>
    <w:rsid w:val="20ECF801"/>
    <w:rsid w:val="2208692C"/>
    <w:rsid w:val="24E3026B"/>
    <w:rsid w:val="275443BC"/>
    <w:rsid w:val="31173811"/>
    <w:rsid w:val="3217C536"/>
    <w:rsid w:val="33F1FE51"/>
    <w:rsid w:val="3865EE4C"/>
    <w:rsid w:val="3865EE4C"/>
    <w:rsid w:val="3947DCE9"/>
    <w:rsid w:val="3AE5867E"/>
    <w:rsid w:val="3F6FD593"/>
    <w:rsid w:val="52913ABD"/>
    <w:rsid w:val="5B638167"/>
    <w:rsid w:val="6702BB6A"/>
    <w:rsid w:val="6702BB6A"/>
    <w:rsid w:val="6D0C1D89"/>
    <w:rsid w:val="6EA7917A"/>
    <w:rsid w:val="6F04093B"/>
    <w:rsid w:val="71D0FE1D"/>
    <w:rsid w:val="73C49953"/>
    <w:rsid w:val="78A5F327"/>
    <w:rsid w:val="7F54021A"/>
    <w:rsid w:val="7F54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81FA"/>
  <w15:chartTrackingRefBased/>
  <w15:docId w15:val="{4DB5916F-80FD-4044-B63B-4BF3AB339E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DE10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5B6381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638167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6ae49af2a884437" /><Relationship Type="http://schemas.openxmlformats.org/officeDocument/2006/relationships/numbering" Target="numbering.xml" Id="R8a363281feac40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2026-09-30T15:09:27.1353194Z</dcterms:created>
  <dcterms:modified xsi:type="dcterms:W3CDTF">2026-10-01T05:51:45.9704222Z</dcterms:modified>
  <dc:creator>Apeksha K R</dc:creator>
  <lastModifiedBy>Apeksha K R</lastModifiedBy>
</coreProperties>
</file>