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5323" w14:textId="77777777" w:rsidR="00AF0130" w:rsidRDefault="00AF0130" w:rsidP="00AF0130">
      <w:pPr>
        <w:spacing w:line="360" w:lineRule="auto"/>
        <w:jc w:val="right"/>
      </w:pPr>
      <w:proofErr w:type="spellStart"/>
      <w:r>
        <w:t>Aydde</w:t>
      </w:r>
      <w:proofErr w:type="spellEnd"/>
      <w:r>
        <w:t xml:space="preserve"> Pena</w:t>
      </w:r>
    </w:p>
    <w:p w14:paraId="72E3CD34" w14:textId="551845C7" w:rsidR="00AF0130" w:rsidRDefault="00AF0130" w:rsidP="00AF0130">
      <w:pPr>
        <w:spacing w:line="360" w:lineRule="auto"/>
        <w:jc w:val="right"/>
      </w:pPr>
      <w:r>
        <w:t xml:space="preserve">Bio 125 </w:t>
      </w:r>
    </w:p>
    <w:p w14:paraId="1F39BEDC" w14:textId="7C72B86C" w:rsidR="00926CF0" w:rsidRDefault="00926CF0" w:rsidP="00AF0130">
      <w:pPr>
        <w:spacing w:line="360" w:lineRule="auto"/>
        <w:jc w:val="right"/>
      </w:pPr>
      <w:r>
        <w:t>Lab 2</w:t>
      </w:r>
    </w:p>
    <w:p w14:paraId="017FDC2F" w14:textId="38ACB7E9" w:rsidR="00AF0130" w:rsidRDefault="00AF0130" w:rsidP="00926CF0">
      <w:pPr>
        <w:spacing w:line="360" w:lineRule="auto"/>
        <w:jc w:val="center"/>
      </w:pPr>
    </w:p>
    <w:p w14:paraId="41CDCEEC" w14:textId="581A0C28" w:rsidR="00B25EA1" w:rsidRDefault="00926CF0" w:rsidP="00926CF0">
      <w:pPr>
        <w:spacing w:line="360" w:lineRule="auto"/>
        <w:jc w:val="center"/>
      </w:pPr>
      <w:r>
        <w:rPr>
          <w:b/>
          <w:bCs/>
        </w:rPr>
        <w:t>Tittle:</w:t>
      </w:r>
      <w:r w:rsidR="00B25EA1">
        <w:t xml:space="preserve"> </w:t>
      </w:r>
      <w:r>
        <w:t>Laboratory 2 Molecular Activity and Membrane Transport</w:t>
      </w:r>
    </w:p>
    <w:p w14:paraId="7A513D5C" w14:textId="101C1BEF" w:rsidR="00926CF0" w:rsidRDefault="00926CF0" w:rsidP="00926CF0">
      <w:pPr>
        <w:spacing w:line="360" w:lineRule="auto"/>
      </w:pPr>
      <w:r>
        <w:rPr>
          <w:b/>
          <w:bCs/>
        </w:rPr>
        <w:t xml:space="preserve">Purpose: </w:t>
      </w:r>
      <w:r>
        <w:t xml:space="preserve">To investigate the basic properties of passive transport including diffusion, osmosis, and differential permeability. The concept of filtration and the effects of tonicity on cells will also be explored. </w:t>
      </w:r>
    </w:p>
    <w:p w14:paraId="21685A0C" w14:textId="38F6007B" w:rsidR="00926CF0" w:rsidRDefault="00926CF0" w:rsidP="00D03A17">
      <w:pPr>
        <w:spacing w:line="360" w:lineRule="auto"/>
        <w:rPr>
          <w:b/>
          <w:bCs/>
        </w:rPr>
      </w:pPr>
      <w:r>
        <w:rPr>
          <w:b/>
          <w:bCs/>
        </w:rPr>
        <w:t xml:space="preserve">Materials and </w:t>
      </w:r>
      <w:r w:rsidR="00BF5648">
        <w:rPr>
          <w:b/>
          <w:bCs/>
        </w:rPr>
        <w:t>Procedure</w:t>
      </w:r>
      <w:r>
        <w:rPr>
          <w:b/>
          <w:bCs/>
        </w:rPr>
        <w:t>:</w:t>
      </w:r>
    </w:p>
    <w:p w14:paraId="39A8B1B5" w14:textId="6E4C4433" w:rsidR="00D03A17" w:rsidRPr="00D03A17" w:rsidRDefault="00926CF0" w:rsidP="00D03A17">
      <w:pPr>
        <w:spacing w:line="360" w:lineRule="auto"/>
        <w:rPr>
          <w:rFonts w:ascii="Segoe UI" w:eastAsia="Times New Roman" w:hAnsi="Segoe UI" w:cs="Segoe UI"/>
          <w:sz w:val="21"/>
          <w:szCs w:val="21"/>
          <w:u w:val="single"/>
          <w:shd w:val="clear" w:color="auto" w:fill="FFFFFF"/>
        </w:rPr>
      </w:pPr>
      <w:r w:rsidRPr="00D03A17">
        <w:rPr>
          <w:b/>
          <w:bCs/>
          <w:u w:val="single"/>
        </w:rPr>
        <w:t>2B.</w:t>
      </w:r>
      <w:r w:rsidR="00D03A17" w:rsidRPr="00D03A17">
        <w:rPr>
          <w:b/>
          <w:bCs/>
          <w:u w:val="single"/>
        </w:rPr>
        <w:t xml:space="preserve"> </w:t>
      </w:r>
      <w:r w:rsidR="00D03A17" w:rsidRPr="00D03A17">
        <w:rPr>
          <w:rFonts w:ascii="Times New Roman" w:eastAsia="Times New Roman" w:hAnsi="Times New Roman" w:cs="Times New Roman"/>
          <w:u w:val="single"/>
          <w:shd w:val="clear" w:color="auto" w:fill="FFFFFF"/>
        </w:rPr>
        <w:t>Measurement of diffusion through a liquid.</w:t>
      </w:r>
    </w:p>
    <w:p w14:paraId="1FE099A4" w14:textId="6945D2EA" w:rsidR="00CC7490" w:rsidRPr="00D03A17" w:rsidRDefault="00CC7490" w:rsidP="00D03A17">
      <w:pPr>
        <w:pStyle w:val="ListParagraph"/>
        <w:numPr>
          <w:ilvl w:val="0"/>
          <w:numId w:val="8"/>
        </w:numPr>
        <w:spacing w:line="360" w:lineRule="auto"/>
        <w:rPr>
          <w:rFonts w:ascii="Times New Roman" w:eastAsia="Times New Roman" w:hAnsi="Times New Roman" w:cs="Times New Roman"/>
        </w:rPr>
      </w:pPr>
      <w:r w:rsidRPr="00D03A17">
        <w:rPr>
          <w:rFonts w:ascii="Times New Roman" w:eastAsia="Times New Roman" w:hAnsi="Times New Roman" w:cs="Times New Roman"/>
        </w:rPr>
        <w:t>Fill three Petri dishes with 40 ml. of 25</w:t>
      </w:r>
      <w:r w:rsidRPr="00CC7490">
        <w:sym w:font="Symbol" w:char="F0B0"/>
      </w:r>
      <w:r w:rsidRPr="00D03A17">
        <w:rPr>
          <w:rFonts w:ascii="Times New Roman" w:eastAsia="Times New Roman" w:hAnsi="Times New Roman" w:cs="Times New Roman"/>
        </w:rPr>
        <w:t>C water. </w:t>
      </w:r>
    </w:p>
    <w:p w14:paraId="0070AB41" w14:textId="64B122C0" w:rsidR="00CC7490" w:rsidRPr="00D03A17" w:rsidRDefault="00CC7490" w:rsidP="00D03A17">
      <w:pPr>
        <w:pStyle w:val="ListParagraph"/>
        <w:numPr>
          <w:ilvl w:val="0"/>
          <w:numId w:val="8"/>
        </w:numPr>
        <w:spacing w:line="360" w:lineRule="auto"/>
        <w:rPr>
          <w:rFonts w:ascii="Times New Roman" w:eastAsia="Times New Roman" w:hAnsi="Times New Roman" w:cs="Times New Roman"/>
        </w:rPr>
      </w:pPr>
      <w:r w:rsidRPr="00D03A17">
        <w:rPr>
          <w:rFonts w:ascii="Times New Roman" w:eastAsia="Times New Roman" w:hAnsi="Times New Roman" w:cs="Times New Roman"/>
        </w:rPr>
        <w:t>Drop one crystal of potassium permanganate into each dish. Be sure to use the same amount of potassium permanganate for each dish. Record the time.</w:t>
      </w:r>
    </w:p>
    <w:p w14:paraId="5F6859EB" w14:textId="30EA68C8" w:rsidR="00CC7490" w:rsidRPr="00D03A17" w:rsidRDefault="00CC7490" w:rsidP="00D03A17">
      <w:pPr>
        <w:pStyle w:val="ListParagraph"/>
        <w:numPr>
          <w:ilvl w:val="0"/>
          <w:numId w:val="8"/>
        </w:numPr>
        <w:spacing w:line="360" w:lineRule="auto"/>
        <w:rPr>
          <w:rFonts w:ascii="Times New Roman" w:eastAsia="Times New Roman" w:hAnsi="Times New Roman" w:cs="Times New Roman"/>
        </w:rPr>
      </w:pPr>
      <w:r w:rsidRPr="00D03A17">
        <w:rPr>
          <w:rFonts w:ascii="Times New Roman" w:eastAsia="Times New Roman" w:hAnsi="Times New Roman" w:cs="Times New Roman"/>
        </w:rPr>
        <w:t>Measure, in millimeters, and record the largest diameter of the colored spot after 5 minutes.</w:t>
      </w:r>
    </w:p>
    <w:p w14:paraId="7C1AC497" w14:textId="6DBD1D80" w:rsidR="00CC7490" w:rsidRPr="00D03A17" w:rsidRDefault="00CC7490" w:rsidP="00D03A17">
      <w:pPr>
        <w:pStyle w:val="ListParagraph"/>
        <w:numPr>
          <w:ilvl w:val="0"/>
          <w:numId w:val="8"/>
        </w:numPr>
        <w:spacing w:line="360" w:lineRule="auto"/>
        <w:rPr>
          <w:rFonts w:ascii="Times New Roman" w:eastAsia="Times New Roman" w:hAnsi="Times New Roman" w:cs="Times New Roman"/>
        </w:rPr>
      </w:pPr>
      <w:r w:rsidRPr="00D03A17">
        <w:rPr>
          <w:rFonts w:ascii="Times New Roman" w:eastAsia="Times New Roman" w:hAnsi="Times New Roman" w:cs="Times New Roman"/>
        </w:rPr>
        <w:t>Repeat steps 1-3 for water at 5</w:t>
      </w:r>
      <w:r w:rsidRPr="00CC7490">
        <w:sym w:font="Symbol" w:char="F0B0"/>
      </w:r>
      <w:r w:rsidRPr="00D03A17">
        <w:rPr>
          <w:rFonts w:ascii="Times New Roman" w:eastAsia="Times New Roman" w:hAnsi="Times New Roman" w:cs="Times New Roman"/>
        </w:rPr>
        <w:t>C and at 45</w:t>
      </w:r>
      <w:r w:rsidRPr="00CC7490">
        <w:sym w:font="Symbol" w:char="F0B0"/>
      </w:r>
      <w:r w:rsidRPr="00D03A17">
        <w:rPr>
          <w:rFonts w:ascii="Times New Roman" w:eastAsia="Times New Roman" w:hAnsi="Times New Roman" w:cs="Times New Roman"/>
        </w:rPr>
        <w:t>C.</w:t>
      </w:r>
    </w:p>
    <w:p w14:paraId="2FEC3A37" w14:textId="680B8922" w:rsidR="00CC7490" w:rsidRPr="00D03A17" w:rsidRDefault="00CC7490" w:rsidP="00D03A17">
      <w:pPr>
        <w:pStyle w:val="ListParagraph"/>
        <w:numPr>
          <w:ilvl w:val="0"/>
          <w:numId w:val="8"/>
        </w:numPr>
        <w:spacing w:line="360" w:lineRule="auto"/>
        <w:rPr>
          <w:rFonts w:ascii="Times New Roman" w:eastAsia="Times New Roman" w:hAnsi="Times New Roman" w:cs="Times New Roman"/>
        </w:rPr>
      </w:pPr>
      <w:r w:rsidRPr="00D03A17">
        <w:rPr>
          <w:rFonts w:ascii="Times New Roman" w:eastAsia="Times New Roman" w:hAnsi="Times New Roman" w:cs="Times New Roman"/>
        </w:rPr>
        <w:t>Construct a graph of ranges and means for each temperature.</w:t>
      </w:r>
    </w:p>
    <w:p w14:paraId="213647CF" w14:textId="69637A9C" w:rsidR="00D03A17" w:rsidRPr="00D03A17" w:rsidRDefault="00D03A17" w:rsidP="00CC7490">
      <w:pPr>
        <w:spacing w:line="360" w:lineRule="auto"/>
        <w:rPr>
          <w:rFonts w:ascii="Times New Roman" w:eastAsia="Times New Roman" w:hAnsi="Times New Roman" w:cs="Times New Roman"/>
          <w:u w:val="single"/>
        </w:rPr>
      </w:pPr>
      <w:r w:rsidRPr="00D03A17">
        <w:rPr>
          <w:rFonts w:ascii="Times New Roman" w:eastAsia="Times New Roman" w:hAnsi="Times New Roman" w:cs="Times New Roman"/>
          <w:b/>
          <w:bCs/>
          <w:u w:val="single"/>
        </w:rPr>
        <w:t xml:space="preserve">2C. </w:t>
      </w:r>
      <w:r w:rsidRPr="00D03A17">
        <w:rPr>
          <w:rFonts w:ascii="Times New Roman" w:eastAsia="Times New Roman" w:hAnsi="Times New Roman" w:cs="Times New Roman"/>
          <w:u w:val="single"/>
        </w:rPr>
        <w:t>Measurement of diffusion through agar.</w:t>
      </w:r>
    </w:p>
    <w:p w14:paraId="06BBD316" w14:textId="693221D0" w:rsidR="00CC7490" w:rsidRPr="00BD1A70" w:rsidRDefault="00BD1A70" w:rsidP="00326BEA">
      <w:pPr>
        <w:pStyle w:val="ListParagraph"/>
        <w:numPr>
          <w:ilvl w:val="0"/>
          <w:numId w:val="7"/>
        </w:numPr>
        <w:spacing w:line="360" w:lineRule="auto"/>
        <w:rPr>
          <w:rFonts w:ascii="Times New Roman" w:eastAsia="Times New Roman" w:hAnsi="Times New Roman" w:cs="Times New Roman"/>
          <w:b/>
          <w:bCs/>
        </w:rPr>
      </w:pPr>
      <w:r>
        <w:rPr>
          <w:rFonts w:ascii="Times New Roman" w:eastAsia="Times New Roman" w:hAnsi="Times New Roman" w:cs="Times New Roman"/>
        </w:rPr>
        <w:t>Petri dishes</w:t>
      </w:r>
      <w:r w:rsidR="00D03A17" w:rsidRPr="00D03A17">
        <w:rPr>
          <w:rFonts w:ascii="Times New Roman" w:eastAsia="Times New Roman" w:hAnsi="Times New Roman" w:cs="Times New Roman"/>
        </w:rPr>
        <w:t xml:space="preserve"> </w:t>
      </w:r>
      <w:r>
        <w:rPr>
          <w:rFonts w:ascii="Times New Roman" w:eastAsia="Times New Roman" w:hAnsi="Times New Roman" w:cs="Times New Roman"/>
        </w:rPr>
        <w:t xml:space="preserve">have been filled with water. Two holes have been made in the agar. Into one hole, place two drops of methylene blue. Into the other hole, place two drops of potassium permanganate. Record time and immediate diameter of each spot. This will be your time zero measurement. </w:t>
      </w:r>
    </w:p>
    <w:p w14:paraId="43482984" w14:textId="73ED68C5" w:rsidR="00BD1A70" w:rsidRPr="00BD1A70" w:rsidRDefault="00BD1A70" w:rsidP="00326BEA">
      <w:pPr>
        <w:pStyle w:val="ListParagraph"/>
        <w:numPr>
          <w:ilvl w:val="0"/>
          <w:numId w:val="7"/>
        </w:numPr>
        <w:spacing w:line="360" w:lineRule="auto"/>
        <w:rPr>
          <w:rFonts w:ascii="Times New Roman" w:eastAsia="Times New Roman" w:hAnsi="Times New Roman" w:cs="Times New Roman"/>
          <w:b/>
          <w:bCs/>
        </w:rPr>
      </w:pPr>
      <w:r>
        <w:rPr>
          <w:rFonts w:ascii="Times New Roman" w:eastAsia="Times New Roman" w:hAnsi="Times New Roman" w:cs="Times New Roman"/>
        </w:rPr>
        <w:t xml:space="preserve">Measure diameter of each spot in millimeters once every min for 15 min. </w:t>
      </w:r>
    </w:p>
    <w:p w14:paraId="75D95389" w14:textId="7D551CA0" w:rsidR="00BD1A70" w:rsidRPr="00BD1A70" w:rsidRDefault="00BD1A70" w:rsidP="00326BEA">
      <w:pPr>
        <w:pStyle w:val="ListParagraph"/>
        <w:numPr>
          <w:ilvl w:val="0"/>
          <w:numId w:val="7"/>
        </w:numPr>
        <w:spacing w:line="360" w:lineRule="auto"/>
        <w:rPr>
          <w:rFonts w:ascii="Times New Roman" w:eastAsia="Times New Roman" w:hAnsi="Times New Roman" w:cs="Times New Roman"/>
          <w:b/>
          <w:bCs/>
        </w:rPr>
      </w:pPr>
      <w:r>
        <w:rPr>
          <w:rFonts w:ascii="Times New Roman" w:eastAsia="Times New Roman" w:hAnsi="Times New Roman" w:cs="Times New Roman"/>
        </w:rPr>
        <w:t xml:space="preserve">Construct a graph of average diffusion diameter vs time for both chemicals. </w:t>
      </w:r>
    </w:p>
    <w:p w14:paraId="11DCD0E1" w14:textId="2B0859C4" w:rsidR="00766432" w:rsidRPr="00326BEA" w:rsidRDefault="00BD1A70" w:rsidP="00326BEA">
      <w:pPr>
        <w:pStyle w:val="ListParagraph"/>
        <w:numPr>
          <w:ilvl w:val="0"/>
          <w:numId w:val="7"/>
        </w:numPr>
        <w:spacing w:line="360" w:lineRule="auto"/>
        <w:rPr>
          <w:rFonts w:ascii="Times New Roman" w:eastAsia="Times New Roman" w:hAnsi="Times New Roman" w:cs="Times New Roman"/>
          <w:b/>
          <w:bCs/>
        </w:rPr>
      </w:pPr>
      <w:r>
        <w:rPr>
          <w:rFonts w:ascii="Times New Roman" w:eastAsia="Times New Roman" w:hAnsi="Times New Roman" w:cs="Times New Roman"/>
        </w:rPr>
        <w:t>Determine diffusion rate of each. Which has the fastest diffusion rate, methylene blue or potassium permanganate.</w:t>
      </w:r>
    </w:p>
    <w:p w14:paraId="65F0586F" w14:textId="3C4A0BCA" w:rsidR="00326BEA" w:rsidRPr="00326BEA" w:rsidRDefault="00326BEA" w:rsidP="00326BEA">
      <w:pPr>
        <w:pStyle w:val="ListParagraph"/>
        <w:numPr>
          <w:ilvl w:val="0"/>
          <w:numId w:val="7"/>
        </w:numPr>
        <w:spacing w:line="360" w:lineRule="auto"/>
        <w:rPr>
          <w:rFonts w:ascii="Times New Roman" w:eastAsia="Times New Roman" w:hAnsi="Times New Roman" w:cs="Times New Roman"/>
        </w:rPr>
      </w:pPr>
      <w:r w:rsidRPr="00326BEA">
        <w:rPr>
          <w:rFonts w:ascii="Times New Roman" w:eastAsia="Times New Roman" w:hAnsi="Times New Roman" w:cs="Times New Roman"/>
        </w:rPr>
        <w:t xml:space="preserve">Look up the molecular formula and structure of methylene blue and potassium permanganate. Formula for methylene </w:t>
      </w:r>
      <w:r w:rsidRPr="00326BEA">
        <w:rPr>
          <w:rFonts w:ascii="Times New Roman" w:eastAsia="Times New Roman" w:hAnsi="Times New Roman" w:cs="Times New Roman"/>
          <w:shd w:val="clear" w:color="auto" w:fill="FFFFFF"/>
        </w:rPr>
        <w:t>C16H18ClN3S molecular weight 319.85 Molecular formula for potassium permanganate KMnO4 Molecular weight 158.03</w:t>
      </w:r>
    </w:p>
    <w:p w14:paraId="0C990AA6" w14:textId="77777777" w:rsidR="00DB071F" w:rsidRDefault="00DB071F" w:rsidP="00326BEA">
      <w:pPr>
        <w:spacing w:line="360" w:lineRule="auto"/>
        <w:ind w:left="360"/>
        <w:rPr>
          <w:rFonts w:ascii="Times New Roman" w:eastAsia="Times New Roman" w:hAnsi="Times New Roman" w:cs="Times New Roman"/>
          <w:b/>
          <w:bCs/>
          <w:u w:val="single"/>
          <w:shd w:val="clear" w:color="auto" w:fill="FFFFFF"/>
        </w:rPr>
      </w:pPr>
    </w:p>
    <w:p w14:paraId="7FB306B1" w14:textId="663A4118" w:rsidR="00326BEA" w:rsidRDefault="00326BEA" w:rsidP="00326BEA">
      <w:pPr>
        <w:spacing w:line="360" w:lineRule="auto"/>
        <w:ind w:left="360"/>
        <w:rPr>
          <w:rFonts w:ascii="Times New Roman" w:eastAsia="Times New Roman" w:hAnsi="Times New Roman" w:cs="Times New Roman"/>
          <w:u w:val="single"/>
          <w:shd w:val="clear" w:color="auto" w:fill="FFFFFF"/>
        </w:rPr>
      </w:pPr>
      <w:r w:rsidRPr="00326BEA">
        <w:rPr>
          <w:rFonts w:ascii="Times New Roman" w:eastAsia="Times New Roman" w:hAnsi="Times New Roman" w:cs="Times New Roman"/>
          <w:b/>
          <w:bCs/>
          <w:u w:val="single"/>
          <w:shd w:val="clear" w:color="auto" w:fill="FFFFFF"/>
        </w:rPr>
        <w:lastRenderedPageBreak/>
        <w:t>2D.</w:t>
      </w:r>
      <w:r w:rsidRPr="00326BEA">
        <w:rPr>
          <w:rFonts w:ascii="Times New Roman" w:eastAsia="Times New Roman" w:hAnsi="Times New Roman" w:cs="Times New Roman"/>
          <w:u w:val="single"/>
          <w:shd w:val="clear" w:color="auto" w:fill="FFFFFF"/>
        </w:rPr>
        <w:t xml:space="preserve"> Demonstration of filtration.</w:t>
      </w:r>
    </w:p>
    <w:p w14:paraId="63E017CC" w14:textId="58591902"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Fold 3 filter papers into cones and insert them into 3 separate glass funnels. Wet the papers to make them stick to the glass. </w:t>
      </w:r>
    </w:p>
    <w:p w14:paraId="6D2150B1" w14:textId="55EB2219"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Prepare three 100-milliliter solutions of charcoal and water. Make one thick, one medium thickness, and one thin. Record the mass of the charcoal used in each preparation. </w:t>
      </w:r>
    </w:p>
    <w:p w14:paraId="3888032E" w14:textId="1B510B9C"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Pour 50 ml of each solution, one at a time, into a funnel.</w:t>
      </w:r>
    </w:p>
    <w:p w14:paraId="0F3717A6" w14:textId="2FEC7BB2"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Immediately count the number of drops per min produced per minute. </w:t>
      </w:r>
    </w:p>
    <w:p w14:paraId="1E523B20" w14:textId="56B97D56"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Count the number of drops per minute when the funnel is half-filled. </w:t>
      </w:r>
    </w:p>
    <w:p w14:paraId="250A35D1" w14:textId="70141B2A" w:rsidR="00DB071F" w:rsidRPr="00DB071F" w:rsidRDefault="00DB071F" w:rsidP="00DB071F">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Cunt the number of drops per min when the funnel is nearly empty. </w:t>
      </w:r>
    </w:p>
    <w:p w14:paraId="477ABEB4" w14:textId="6322FE26" w:rsidR="00EC25F0" w:rsidRPr="00EC25F0" w:rsidRDefault="00DB071F" w:rsidP="00EC25F0">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Did the charcoal pass into the filtrate? </w:t>
      </w:r>
      <w:r>
        <w:rPr>
          <w:rFonts w:ascii="Times New Roman" w:eastAsia="Times New Roman" w:hAnsi="Times New Roman" w:cs="Times New Roman"/>
          <w:b/>
          <w:bCs/>
          <w:shd w:val="clear" w:color="auto" w:fill="FFFFFF"/>
        </w:rPr>
        <w:t>No.</w:t>
      </w:r>
      <w:r w:rsidR="00EC25F0">
        <w:rPr>
          <w:rFonts w:ascii="Times New Roman" w:eastAsia="Times New Roman" w:hAnsi="Times New Roman" w:cs="Times New Roman"/>
          <w:b/>
          <w:bCs/>
          <w:shd w:val="clear" w:color="auto" w:fill="FFFFFF"/>
        </w:rPr>
        <w:t xml:space="preserve"> </w:t>
      </w:r>
      <w:r w:rsidR="00EC25F0">
        <w:rPr>
          <w:rFonts w:ascii="Times New Roman" w:eastAsia="Times New Roman" w:hAnsi="Times New Roman" w:cs="Times New Roman"/>
          <w:shd w:val="clear" w:color="auto" w:fill="FFFFFF"/>
        </w:rPr>
        <w:t xml:space="preserve">Which solution had the fastest rate of filtration? </w:t>
      </w:r>
      <w:r w:rsidR="00EC25F0">
        <w:rPr>
          <w:rFonts w:ascii="Times New Roman" w:eastAsia="Times New Roman" w:hAnsi="Times New Roman" w:cs="Times New Roman"/>
          <w:b/>
          <w:bCs/>
          <w:shd w:val="clear" w:color="auto" w:fill="FFFFFF"/>
        </w:rPr>
        <w:t xml:space="preserve">Light. </w:t>
      </w:r>
      <w:r w:rsidR="00EC25F0">
        <w:rPr>
          <w:rFonts w:ascii="Times New Roman" w:eastAsia="Times New Roman" w:hAnsi="Times New Roman" w:cs="Times New Roman"/>
          <w:shd w:val="clear" w:color="auto" w:fill="FFFFFF"/>
        </w:rPr>
        <w:t xml:space="preserve">What is the driving force behind filtration? </w:t>
      </w:r>
      <w:r w:rsidR="00EC25F0">
        <w:rPr>
          <w:rFonts w:ascii="Times New Roman" w:eastAsia="Times New Roman" w:hAnsi="Times New Roman" w:cs="Times New Roman"/>
          <w:b/>
          <w:bCs/>
          <w:shd w:val="clear" w:color="auto" w:fill="FFFFFF"/>
        </w:rPr>
        <w:t xml:space="preserve">Amount of charcoal. </w:t>
      </w:r>
      <w:r w:rsidR="00EC25F0">
        <w:rPr>
          <w:rFonts w:ascii="Times New Roman" w:eastAsia="Times New Roman" w:hAnsi="Times New Roman" w:cs="Times New Roman"/>
          <w:shd w:val="clear" w:color="auto" w:fill="FFFFFF"/>
        </w:rPr>
        <w:t xml:space="preserve">What other factors influence the rate of filtration? </w:t>
      </w:r>
      <w:r w:rsidR="00EC25F0">
        <w:rPr>
          <w:rFonts w:ascii="Times New Roman" w:eastAsia="Times New Roman" w:hAnsi="Times New Roman" w:cs="Times New Roman"/>
          <w:b/>
          <w:bCs/>
          <w:shd w:val="clear" w:color="auto" w:fill="FFFFFF"/>
        </w:rPr>
        <w:t xml:space="preserve">How the filter paper is folded. </w:t>
      </w:r>
      <w:r w:rsidR="00EC25F0">
        <w:rPr>
          <w:rFonts w:ascii="Times New Roman" w:eastAsia="Times New Roman" w:hAnsi="Times New Roman" w:cs="Times New Roman"/>
          <w:shd w:val="clear" w:color="auto" w:fill="FFFFFF"/>
        </w:rPr>
        <w:t xml:space="preserve">Do your results illustrate these influencing factors? </w:t>
      </w:r>
      <w:r w:rsidR="00EC25F0">
        <w:rPr>
          <w:rFonts w:ascii="Times New Roman" w:eastAsia="Times New Roman" w:hAnsi="Times New Roman" w:cs="Times New Roman"/>
          <w:b/>
          <w:bCs/>
          <w:shd w:val="clear" w:color="auto" w:fill="FFFFFF"/>
        </w:rPr>
        <w:t>Yes.</w:t>
      </w:r>
    </w:p>
    <w:p w14:paraId="507CE0EE" w14:textId="03365FA0" w:rsidR="00EC25F0" w:rsidRPr="00EC25F0" w:rsidRDefault="00EC25F0" w:rsidP="00EC25F0">
      <w:pPr>
        <w:pStyle w:val="ListParagraph"/>
        <w:numPr>
          <w:ilvl w:val="0"/>
          <w:numId w:val="11"/>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Repeat these procedures with the remaining 50 ml. of solution. </w:t>
      </w:r>
    </w:p>
    <w:p w14:paraId="57FF2955" w14:textId="59FDC145" w:rsidR="00EC25F0" w:rsidRDefault="00EC25F0" w:rsidP="00EC25F0">
      <w:pPr>
        <w:spacing w:line="360" w:lineRule="auto"/>
        <w:rPr>
          <w:rFonts w:ascii="Times New Roman" w:eastAsia="Times New Roman" w:hAnsi="Times New Roman" w:cs="Times New Roman"/>
          <w:u w:val="single"/>
          <w:shd w:val="clear" w:color="auto" w:fill="FFFFFF"/>
        </w:rPr>
      </w:pPr>
      <w:r w:rsidRPr="00EC25F0">
        <w:rPr>
          <w:rFonts w:ascii="Times New Roman" w:eastAsia="Times New Roman" w:hAnsi="Times New Roman" w:cs="Times New Roman"/>
          <w:b/>
          <w:bCs/>
          <w:u w:val="single"/>
          <w:shd w:val="clear" w:color="auto" w:fill="FFFFFF"/>
        </w:rPr>
        <w:t>2</w:t>
      </w:r>
      <w:r>
        <w:rPr>
          <w:rFonts w:ascii="Times New Roman" w:eastAsia="Times New Roman" w:hAnsi="Times New Roman" w:cs="Times New Roman"/>
          <w:b/>
          <w:bCs/>
          <w:u w:val="single"/>
          <w:shd w:val="clear" w:color="auto" w:fill="FFFFFF"/>
        </w:rPr>
        <w:t xml:space="preserve">F. </w:t>
      </w:r>
      <w:r>
        <w:rPr>
          <w:rFonts w:ascii="Times New Roman" w:eastAsia="Times New Roman" w:hAnsi="Times New Roman" w:cs="Times New Roman"/>
          <w:u w:val="single"/>
          <w:shd w:val="clear" w:color="auto" w:fill="FFFFFF"/>
        </w:rPr>
        <w:t>Measuring of Osmosis.</w:t>
      </w:r>
    </w:p>
    <w:p w14:paraId="76EC4B34" w14:textId="7026EAF7" w:rsidR="00EC25F0" w:rsidRPr="00D21CDB" w:rsidRDefault="00D21CDB"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Attach dialysis bags filled as much as possible with sucrose solutions securely to the bottom of two open, thin glass tubes. One bag should be filled with a 25% sucrose solution and the other should be filled with 50% sucrose solution. Make sure the end of the tubes </w:t>
      </w:r>
      <w:proofErr w:type="gramStart"/>
      <w:r>
        <w:rPr>
          <w:rFonts w:ascii="Times New Roman" w:eastAsia="Times New Roman" w:hAnsi="Times New Roman" w:cs="Times New Roman"/>
          <w:shd w:val="clear" w:color="auto" w:fill="FFFFFF"/>
        </w:rPr>
        <w:t>are</w:t>
      </w:r>
      <w:proofErr w:type="gramEnd"/>
      <w:r>
        <w:rPr>
          <w:rFonts w:ascii="Times New Roman" w:eastAsia="Times New Roman" w:hAnsi="Times New Roman" w:cs="Times New Roman"/>
          <w:shd w:val="clear" w:color="auto" w:fill="FFFFFF"/>
        </w:rPr>
        <w:t xml:space="preserve"> immersed in the solutions. </w:t>
      </w:r>
    </w:p>
    <w:p w14:paraId="201104BC" w14:textId="46759771" w:rsidR="00D21CDB" w:rsidRPr="00D21CDB" w:rsidRDefault="00D21CDB"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Insert both bags into separate beakers of distilled water making sure the dialysis bags are fully submersed but not touching the bottom of the beakers and suspend each gently applying a ring stand clamp to the glass tubes. Check for solution leaking out.</w:t>
      </w:r>
    </w:p>
    <w:p w14:paraId="0F898C39" w14:textId="0922ED8E" w:rsidR="00D21CDB" w:rsidRPr="001A5AF8" w:rsidRDefault="00D21CDB"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Allow 5min </w:t>
      </w:r>
      <w:r w:rsidR="001A5AF8">
        <w:rPr>
          <w:rFonts w:ascii="Times New Roman" w:eastAsia="Times New Roman" w:hAnsi="Times New Roman" w:cs="Times New Roman"/>
          <w:shd w:val="clear" w:color="auto" w:fill="FFFFFF"/>
        </w:rPr>
        <w:t>for the systems to equilibrate. Then, mark the fluid levels of each glass tube with a felt pen. Record the time.</w:t>
      </w:r>
    </w:p>
    <w:p w14:paraId="1C001D48" w14:textId="28C599E3" w:rsidR="001A5AF8" w:rsidRPr="001A5AF8" w:rsidRDefault="001A5AF8"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 xml:space="preserve">Record the fluid level of the glass tubes in millimeters every 10min for 50 min. </w:t>
      </w:r>
    </w:p>
    <w:p w14:paraId="3FAD5688" w14:textId="693F3210" w:rsidR="001A5AF8" w:rsidRPr="001A5AF8" w:rsidRDefault="001A5AF8"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t>If the fluid level rises to the top of the glass tube sooner then 50 min, record the time it took to get there, measure the length in millimeters from the equilibration line to the top of glass tube. Divide that length by the number of minutes to get your rate in mm/min.</w:t>
      </w:r>
    </w:p>
    <w:p w14:paraId="387083CD" w14:textId="40472E06" w:rsidR="001A5AF8" w:rsidRPr="00FF054E" w:rsidRDefault="001A5AF8" w:rsidP="00EC25F0">
      <w:pPr>
        <w:pStyle w:val="ListParagraph"/>
        <w:numPr>
          <w:ilvl w:val="0"/>
          <w:numId w:val="12"/>
        </w:numPr>
        <w:spacing w:line="360" w:lineRule="auto"/>
        <w:rPr>
          <w:rFonts w:ascii="Times New Roman" w:eastAsia="Times New Roman" w:hAnsi="Times New Roman" w:cs="Times New Roman"/>
          <w:u w:val="single"/>
          <w:shd w:val="clear" w:color="auto" w:fill="FFFFFF"/>
        </w:rPr>
      </w:pPr>
      <w:r>
        <w:rPr>
          <w:rFonts w:ascii="Times New Roman" w:eastAsia="Times New Roman" w:hAnsi="Times New Roman" w:cs="Times New Roman"/>
          <w:shd w:val="clear" w:color="auto" w:fill="FFFFFF"/>
        </w:rPr>
        <w:lastRenderedPageBreak/>
        <w:t xml:space="preserve">Determine the rate of osmosis for each system. Which system had the fastest osmotic rate, the 25% or 50% sucrose solution? Explain these results. </w:t>
      </w:r>
      <w:r>
        <w:rPr>
          <w:rFonts w:ascii="Times New Roman" w:eastAsia="Times New Roman" w:hAnsi="Times New Roman" w:cs="Times New Roman"/>
          <w:b/>
          <w:bCs/>
          <w:shd w:val="clear" w:color="auto" w:fill="FFFFFF"/>
        </w:rPr>
        <w:t>The greater amount of sucrose 50%</w:t>
      </w:r>
      <w:r w:rsidR="00FF054E">
        <w:rPr>
          <w:rFonts w:ascii="Times New Roman" w:eastAsia="Times New Roman" w:hAnsi="Times New Roman" w:cs="Times New Roman"/>
          <w:b/>
          <w:bCs/>
          <w:shd w:val="clear" w:color="auto" w:fill="FFFFFF"/>
        </w:rPr>
        <w:t xml:space="preserve">, has higher solute, this will increase the rate for osmosis. </w:t>
      </w:r>
    </w:p>
    <w:p w14:paraId="05BD83BC" w14:textId="7FB3E290" w:rsidR="00FF054E" w:rsidRDefault="00FF054E" w:rsidP="00FF054E">
      <w:pPr>
        <w:spacing w:line="360" w:lineRule="auto"/>
        <w:rPr>
          <w:rFonts w:ascii="Times New Roman" w:eastAsia="Times New Roman" w:hAnsi="Times New Roman" w:cs="Times New Roman"/>
          <w:u w:val="single"/>
          <w:shd w:val="clear" w:color="auto" w:fill="FFFFFF"/>
        </w:rPr>
      </w:pPr>
      <w:r w:rsidRPr="00FF054E">
        <w:rPr>
          <w:rFonts w:ascii="Times New Roman" w:eastAsia="Times New Roman" w:hAnsi="Times New Roman" w:cs="Times New Roman"/>
          <w:b/>
          <w:bCs/>
          <w:u w:val="single"/>
          <w:shd w:val="clear" w:color="auto" w:fill="FFFFFF"/>
        </w:rPr>
        <w:t>2G.</w:t>
      </w:r>
      <w:r>
        <w:rPr>
          <w:rFonts w:ascii="Times New Roman" w:eastAsia="Times New Roman" w:hAnsi="Times New Roman" w:cs="Times New Roman"/>
          <w:b/>
          <w:bCs/>
          <w:u w:val="single"/>
          <w:shd w:val="clear" w:color="auto" w:fill="FFFFFF"/>
        </w:rPr>
        <w:t xml:space="preserve"> </w:t>
      </w:r>
      <w:r>
        <w:rPr>
          <w:rFonts w:ascii="Times New Roman" w:eastAsia="Times New Roman" w:hAnsi="Times New Roman" w:cs="Times New Roman"/>
          <w:u w:val="single"/>
          <w:shd w:val="clear" w:color="auto" w:fill="FFFFFF"/>
        </w:rPr>
        <w:t>Measurement of differential permeability of sugar and starch.</w:t>
      </w:r>
    </w:p>
    <w:p w14:paraId="005E5B99" w14:textId="77777777" w:rsidR="00FF054E" w:rsidRDefault="00FF054E" w:rsidP="00FF054E">
      <w:pPr>
        <w:pStyle w:val="ListParagraph"/>
        <w:numPr>
          <w:ilvl w:val="0"/>
          <w:numId w:val="13"/>
        </w:numPr>
        <w:spacing w:line="360" w:lineRule="auto"/>
        <w:rPr>
          <w:rFonts w:ascii="Times New Roman" w:eastAsia="Times New Roman" w:hAnsi="Times New Roman" w:cs="Times New Roman"/>
        </w:rPr>
      </w:pPr>
      <w:r w:rsidRPr="00FF054E">
        <w:rPr>
          <w:rFonts w:ascii="Times New Roman" w:eastAsia="Times New Roman" w:hAnsi="Times New Roman" w:cs="Times New Roman"/>
        </w:rPr>
        <w:t>1. Fill a dialysis bag with a 1% starch –10% glucose solution. Reliable results depend on your ability to tightly seal the dialysis bag.</w:t>
      </w:r>
    </w:p>
    <w:p w14:paraId="1939607B" w14:textId="77777777" w:rsidR="00FF054E" w:rsidRDefault="00FF054E" w:rsidP="00FF054E">
      <w:pPr>
        <w:pStyle w:val="ListParagraph"/>
        <w:numPr>
          <w:ilvl w:val="0"/>
          <w:numId w:val="13"/>
        </w:numPr>
        <w:spacing w:line="360" w:lineRule="auto"/>
        <w:rPr>
          <w:rFonts w:ascii="Times New Roman" w:eastAsia="Times New Roman" w:hAnsi="Times New Roman" w:cs="Times New Roman"/>
        </w:rPr>
      </w:pPr>
      <w:r w:rsidRPr="00FF054E">
        <w:rPr>
          <w:rFonts w:ascii="Times New Roman" w:eastAsia="Times New Roman" w:hAnsi="Times New Roman" w:cs="Times New Roman"/>
        </w:rPr>
        <w:t>2. Tie the bag to a glass rod and suspend it in a beaker of distilled water. NOTE: Test the water </w:t>
      </w:r>
      <w:proofErr w:type="spellStart"/>
      <w:r w:rsidRPr="00FF054E">
        <w:rPr>
          <w:rFonts w:ascii="Times New Roman" w:eastAsia="Times New Roman" w:hAnsi="Times New Roman" w:cs="Times New Roman"/>
        </w:rPr>
        <w:t>fromthe</w:t>
      </w:r>
      <w:proofErr w:type="spellEnd"/>
      <w:r w:rsidRPr="00FF054E">
        <w:rPr>
          <w:rFonts w:ascii="Times New Roman" w:eastAsia="Times New Roman" w:hAnsi="Times New Roman" w:cs="Times New Roman"/>
        </w:rPr>
        <w:t xml:space="preserve"> bottom of the beaker to ensure that it is free of starch and/or sugar.</w:t>
      </w:r>
    </w:p>
    <w:p w14:paraId="5D5ADC13" w14:textId="12A38A97" w:rsidR="00FF054E" w:rsidRDefault="00FF054E" w:rsidP="00FF054E">
      <w:pPr>
        <w:pStyle w:val="ListParagraph"/>
        <w:numPr>
          <w:ilvl w:val="0"/>
          <w:numId w:val="13"/>
        </w:numPr>
        <w:spacing w:line="360" w:lineRule="auto"/>
        <w:rPr>
          <w:rFonts w:ascii="Times New Roman" w:eastAsia="Times New Roman" w:hAnsi="Times New Roman" w:cs="Times New Roman"/>
        </w:rPr>
      </w:pPr>
      <w:r w:rsidRPr="00FF054E">
        <w:rPr>
          <w:rFonts w:ascii="Times New Roman" w:eastAsia="Times New Roman" w:hAnsi="Times New Roman" w:cs="Times New Roman"/>
        </w:rPr>
        <w:t>3. After 15 minutes has passed check the water again for starch and sugar in the following </w:t>
      </w:r>
      <w:r w:rsidR="00FA5926" w:rsidRPr="00FF054E">
        <w:rPr>
          <w:rFonts w:ascii="Times New Roman" w:eastAsia="Times New Roman" w:hAnsi="Times New Roman" w:cs="Times New Roman"/>
        </w:rPr>
        <w:t>way: Test</w:t>
      </w:r>
      <w:r w:rsidRPr="00FF054E">
        <w:rPr>
          <w:rFonts w:ascii="Times New Roman" w:eastAsia="Times New Roman" w:hAnsi="Times New Roman" w:cs="Times New Roman"/>
        </w:rPr>
        <w:t xml:space="preserve"> for starch: a. Add 10 drops of </w:t>
      </w:r>
      <w:proofErr w:type="spellStart"/>
      <w:r w:rsidRPr="00FF054E">
        <w:rPr>
          <w:rFonts w:ascii="Times New Roman" w:eastAsia="Times New Roman" w:hAnsi="Times New Roman" w:cs="Times New Roman"/>
        </w:rPr>
        <w:t>Lugol’s</w:t>
      </w:r>
      <w:proofErr w:type="spellEnd"/>
      <w:r w:rsidRPr="00FF054E">
        <w:rPr>
          <w:rFonts w:ascii="Times New Roman" w:eastAsia="Times New Roman" w:hAnsi="Times New Roman" w:cs="Times New Roman"/>
        </w:rPr>
        <w:t xml:space="preserve"> solution to 5 ml of water obtained from the beaker.</w:t>
      </w:r>
      <w:r w:rsidR="00FA5926">
        <w:rPr>
          <w:rFonts w:ascii="Times New Roman" w:eastAsia="Times New Roman" w:hAnsi="Times New Roman" w:cs="Times New Roman"/>
        </w:rPr>
        <w:t xml:space="preserve"> </w:t>
      </w:r>
      <w:r w:rsidRPr="00FF054E">
        <w:rPr>
          <w:rFonts w:ascii="Times New Roman" w:eastAsia="Times New Roman" w:hAnsi="Times New Roman" w:cs="Times New Roman"/>
        </w:rPr>
        <w:t>Reddish color = No starch</w:t>
      </w:r>
      <w:r w:rsidR="00FA5926">
        <w:rPr>
          <w:rFonts w:ascii="Times New Roman" w:eastAsia="Times New Roman" w:hAnsi="Times New Roman" w:cs="Times New Roman"/>
        </w:rPr>
        <w:t xml:space="preserve"> </w:t>
      </w:r>
      <w:r w:rsidRPr="00FF054E">
        <w:rPr>
          <w:rFonts w:ascii="Times New Roman" w:eastAsia="Times New Roman" w:hAnsi="Times New Roman" w:cs="Times New Roman"/>
        </w:rPr>
        <w:t xml:space="preserve">Navy blue color = Starch </w:t>
      </w:r>
      <w:r w:rsidR="00FA5926" w:rsidRPr="00FF054E">
        <w:rPr>
          <w:rFonts w:ascii="Times New Roman" w:eastAsia="Times New Roman" w:hAnsi="Times New Roman" w:cs="Times New Roman"/>
        </w:rPr>
        <w:t>present Test</w:t>
      </w:r>
      <w:r w:rsidRPr="00FF054E">
        <w:rPr>
          <w:rFonts w:ascii="Times New Roman" w:eastAsia="Times New Roman" w:hAnsi="Times New Roman" w:cs="Times New Roman"/>
        </w:rPr>
        <w:t xml:space="preserve"> for </w:t>
      </w:r>
      <w:r w:rsidR="00FA5926" w:rsidRPr="00FF054E">
        <w:rPr>
          <w:rFonts w:ascii="Times New Roman" w:eastAsia="Times New Roman" w:hAnsi="Times New Roman" w:cs="Times New Roman"/>
        </w:rPr>
        <w:t>sugar: a</w:t>
      </w:r>
      <w:r w:rsidRPr="00FF054E">
        <w:rPr>
          <w:rFonts w:ascii="Times New Roman" w:eastAsia="Times New Roman" w:hAnsi="Times New Roman" w:cs="Times New Roman"/>
        </w:rPr>
        <w:t>. Add 3 ml of Benedict’s solution to 5 ml of water obtained from the beaker.</w:t>
      </w:r>
      <w:r w:rsidR="00FA5926">
        <w:rPr>
          <w:rFonts w:ascii="Times New Roman" w:eastAsia="Times New Roman" w:hAnsi="Times New Roman" w:cs="Times New Roman"/>
        </w:rPr>
        <w:t xml:space="preserve"> </w:t>
      </w:r>
      <w:r w:rsidRPr="00FF054E">
        <w:rPr>
          <w:rFonts w:ascii="Times New Roman" w:eastAsia="Times New Roman" w:hAnsi="Times New Roman" w:cs="Times New Roman"/>
        </w:rPr>
        <w:t xml:space="preserve">Simmer the </w:t>
      </w:r>
      <w:r w:rsidR="00FA5926" w:rsidRPr="00FF054E">
        <w:rPr>
          <w:rFonts w:ascii="Times New Roman" w:eastAsia="Times New Roman" w:hAnsi="Times New Roman" w:cs="Times New Roman"/>
        </w:rPr>
        <w:t>solution at</w:t>
      </w:r>
      <w:r w:rsidRPr="00FF054E">
        <w:rPr>
          <w:rFonts w:ascii="Times New Roman" w:eastAsia="Times New Roman" w:hAnsi="Times New Roman" w:cs="Times New Roman"/>
        </w:rPr>
        <w:t xml:space="preserve"> a low </w:t>
      </w:r>
      <w:r w:rsidR="00FA5926" w:rsidRPr="00FF054E">
        <w:rPr>
          <w:rFonts w:ascii="Times New Roman" w:eastAsia="Times New Roman" w:hAnsi="Times New Roman" w:cs="Times New Roman"/>
        </w:rPr>
        <w:t>boil for</w:t>
      </w:r>
      <w:r w:rsidRPr="00FF054E">
        <w:rPr>
          <w:rFonts w:ascii="Times New Roman" w:eastAsia="Times New Roman" w:hAnsi="Times New Roman" w:cs="Times New Roman"/>
        </w:rPr>
        <w:t xml:space="preserve"> 5 minutes.</w:t>
      </w:r>
      <w:r w:rsidR="00FA5926">
        <w:rPr>
          <w:rFonts w:ascii="Times New Roman" w:eastAsia="Times New Roman" w:hAnsi="Times New Roman" w:cs="Times New Roman"/>
        </w:rPr>
        <w:t xml:space="preserve"> </w:t>
      </w:r>
      <w:r w:rsidRPr="00FF054E">
        <w:rPr>
          <w:rFonts w:ascii="Times New Roman" w:eastAsia="Times New Roman" w:hAnsi="Times New Roman" w:cs="Times New Roman"/>
        </w:rPr>
        <w:t xml:space="preserve">Blue color = No </w:t>
      </w:r>
      <w:r w:rsidR="00FA5926" w:rsidRPr="00FF054E">
        <w:rPr>
          <w:rFonts w:ascii="Times New Roman" w:eastAsia="Times New Roman" w:hAnsi="Times New Roman" w:cs="Times New Roman"/>
        </w:rPr>
        <w:t>sugar Color</w:t>
      </w:r>
      <w:r w:rsidRPr="00FF054E">
        <w:rPr>
          <w:rFonts w:ascii="Times New Roman" w:eastAsia="Times New Roman" w:hAnsi="Times New Roman" w:cs="Times New Roman"/>
        </w:rPr>
        <w:t xml:space="preserve"> change = Sugar present (green = little sugar; yellow = moderate sugar; orange = </w:t>
      </w:r>
      <w:r w:rsidR="00FA5926" w:rsidRPr="00FF054E">
        <w:rPr>
          <w:rFonts w:ascii="Times New Roman" w:eastAsia="Times New Roman" w:hAnsi="Times New Roman" w:cs="Times New Roman"/>
        </w:rPr>
        <w:t>more sugar</w:t>
      </w:r>
      <w:r w:rsidRPr="00FF054E">
        <w:rPr>
          <w:rFonts w:ascii="Times New Roman" w:eastAsia="Times New Roman" w:hAnsi="Times New Roman" w:cs="Times New Roman"/>
        </w:rPr>
        <w:t>; red = lots of sugar)</w:t>
      </w:r>
    </w:p>
    <w:p w14:paraId="4C336C5B" w14:textId="77777777" w:rsidR="00FF054E" w:rsidRDefault="00FF054E" w:rsidP="00FF054E">
      <w:pPr>
        <w:pStyle w:val="ListParagraph"/>
        <w:numPr>
          <w:ilvl w:val="0"/>
          <w:numId w:val="13"/>
        </w:numPr>
        <w:spacing w:line="360" w:lineRule="auto"/>
        <w:rPr>
          <w:rFonts w:ascii="Times New Roman" w:eastAsia="Times New Roman" w:hAnsi="Times New Roman" w:cs="Times New Roman"/>
        </w:rPr>
      </w:pPr>
      <w:r w:rsidRPr="00FF054E">
        <w:rPr>
          <w:rFonts w:ascii="Times New Roman" w:eastAsia="Times New Roman" w:hAnsi="Times New Roman" w:cs="Times New Roman"/>
        </w:rPr>
        <w:t>4. Test the water in the beaker again at 30, 45 and 60 minutes.</w:t>
      </w:r>
    </w:p>
    <w:p w14:paraId="0A9DDD22" w14:textId="0F9CFCCF" w:rsidR="00FF054E" w:rsidRDefault="00FF054E" w:rsidP="00FF054E">
      <w:pPr>
        <w:pStyle w:val="ListParagraph"/>
        <w:numPr>
          <w:ilvl w:val="0"/>
          <w:numId w:val="13"/>
        </w:numPr>
        <w:spacing w:line="360" w:lineRule="auto"/>
        <w:rPr>
          <w:rFonts w:ascii="Times New Roman" w:eastAsia="Times New Roman" w:hAnsi="Times New Roman" w:cs="Times New Roman"/>
        </w:rPr>
      </w:pPr>
      <w:r w:rsidRPr="00FF054E">
        <w:rPr>
          <w:rFonts w:ascii="Times New Roman" w:eastAsia="Times New Roman" w:hAnsi="Times New Roman" w:cs="Times New Roman"/>
        </w:rPr>
        <w:t>5. Record these results. Explain the significance of these findings in relation to the permeability of the dialysis bag.</w:t>
      </w:r>
    </w:p>
    <w:p w14:paraId="07CB1E6D" w14:textId="54812595" w:rsidR="00FF054E" w:rsidRDefault="00FF054E" w:rsidP="00F033B5">
      <w:pPr>
        <w:spacing w:line="360" w:lineRule="auto"/>
        <w:rPr>
          <w:rFonts w:ascii="Times New Roman" w:eastAsia="Times New Roman" w:hAnsi="Times New Roman" w:cs="Times New Roman"/>
          <w:u w:val="single"/>
        </w:rPr>
      </w:pPr>
      <w:r w:rsidRPr="00FF054E">
        <w:rPr>
          <w:rFonts w:ascii="Times New Roman" w:eastAsia="Times New Roman" w:hAnsi="Times New Roman" w:cs="Times New Roman"/>
          <w:b/>
          <w:bCs/>
          <w:u w:val="single"/>
        </w:rPr>
        <w:t>2H</w:t>
      </w:r>
      <w:r>
        <w:rPr>
          <w:rFonts w:ascii="Times New Roman" w:eastAsia="Times New Roman" w:hAnsi="Times New Roman" w:cs="Times New Roman"/>
          <w:b/>
          <w:bCs/>
          <w:u w:val="single"/>
        </w:rPr>
        <w:t xml:space="preserve">. </w:t>
      </w:r>
      <w:r>
        <w:rPr>
          <w:rFonts w:ascii="Times New Roman" w:eastAsia="Times New Roman" w:hAnsi="Times New Roman" w:cs="Times New Roman"/>
          <w:u w:val="single"/>
        </w:rPr>
        <w:t xml:space="preserve">The effects of tonicity on red blood cells- </w:t>
      </w:r>
      <w:r w:rsidR="00F033B5">
        <w:rPr>
          <w:rFonts w:ascii="Times New Roman" w:eastAsia="Times New Roman" w:hAnsi="Times New Roman" w:cs="Times New Roman"/>
          <w:u w:val="single"/>
        </w:rPr>
        <w:t>Demonstration</w:t>
      </w:r>
      <w:r>
        <w:rPr>
          <w:rFonts w:ascii="Times New Roman" w:eastAsia="Times New Roman" w:hAnsi="Times New Roman" w:cs="Times New Roman"/>
          <w:u w:val="single"/>
        </w:rPr>
        <w:t>.</w:t>
      </w:r>
    </w:p>
    <w:p w14:paraId="798B97B2" w14:textId="6AD66FA5" w:rsidR="00F033B5" w:rsidRPr="00F033B5" w:rsidRDefault="00F033B5" w:rsidP="00F033B5">
      <w:pPr>
        <w:pStyle w:val="ListParagraph"/>
        <w:numPr>
          <w:ilvl w:val="0"/>
          <w:numId w:val="16"/>
        </w:num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One </w:t>
      </w:r>
      <w:r>
        <w:rPr>
          <w:rFonts w:ascii="Times New Roman" w:eastAsia="Times New Roman" w:hAnsi="Times New Roman" w:cs="Times New Roman"/>
        </w:rPr>
        <w:t xml:space="preserve">milliliter of each of the following solutions will be in three separate test tubes. </w:t>
      </w:r>
    </w:p>
    <w:p w14:paraId="3F86099F" w14:textId="0032FD70" w:rsidR="00F033B5" w:rsidRDefault="00F033B5" w:rsidP="00F033B5">
      <w:pPr>
        <w:pStyle w:val="ListParagraph"/>
        <w:numPr>
          <w:ilvl w:val="0"/>
          <w:numId w:val="17"/>
        </w:numPr>
        <w:spacing w:line="360" w:lineRule="auto"/>
        <w:rPr>
          <w:rFonts w:ascii="Times New Roman" w:eastAsia="Times New Roman" w:hAnsi="Times New Roman" w:cs="Times New Roman"/>
        </w:rPr>
      </w:pPr>
      <w:r w:rsidRPr="00F033B5">
        <w:rPr>
          <w:rFonts w:ascii="Times New Roman" w:eastAsia="Times New Roman" w:hAnsi="Times New Roman" w:cs="Times New Roman"/>
        </w:rPr>
        <w:t>Distilled water</w:t>
      </w:r>
      <w:r>
        <w:rPr>
          <w:rFonts w:ascii="Times New Roman" w:eastAsia="Times New Roman" w:hAnsi="Times New Roman" w:cs="Times New Roman"/>
        </w:rPr>
        <w:t xml:space="preserve"> (</w:t>
      </w:r>
      <w:r w:rsidR="00FA5926">
        <w:rPr>
          <w:rFonts w:ascii="Times New Roman" w:eastAsia="Times New Roman" w:hAnsi="Times New Roman" w:cs="Times New Roman"/>
        </w:rPr>
        <w:t>hypotonic</w:t>
      </w:r>
      <w:r>
        <w:rPr>
          <w:rFonts w:ascii="Times New Roman" w:eastAsia="Times New Roman" w:hAnsi="Times New Roman" w:cs="Times New Roman"/>
        </w:rPr>
        <w:t>)</w:t>
      </w:r>
    </w:p>
    <w:p w14:paraId="6342CF78" w14:textId="6429C793" w:rsidR="00F033B5" w:rsidRDefault="00F033B5" w:rsidP="00F033B5">
      <w:pPr>
        <w:pStyle w:val="ListParagraph"/>
        <w:numPr>
          <w:ilvl w:val="0"/>
          <w:numId w:val="17"/>
        </w:numPr>
        <w:spacing w:line="360" w:lineRule="auto"/>
        <w:rPr>
          <w:rFonts w:ascii="Times New Roman" w:eastAsia="Times New Roman" w:hAnsi="Times New Roman" w:cs="Times New Roman"/>
        </w:rPr>
      </w:pPr>
      <w:r>
        <w:rPr>
          <w:rFonts w:ascii="Times New Roman" w:eastAsia="Times New Roman" w:hAnsi="Times New Roman" w:cs="Times New Roman"/>
        </w:rPr>
        <w:t>Physiological saline – 0.85% NaCl (isotonic)</w:t>
      </w:r>
    </w:p>
    <w:p w14:paraId="31DA456B" w14:textId="518C3C97" w:rsidR="00F033B5" w:rsidRDefault="00F033B5" w:rsidP="00F033B5">
      <w:pPr>
        <w:pStyle w:val="ListParagraph"/>
        <w:numPr>
          <w:ilvl w:val="0"/>
          <w:numId w:val="17"/>
        </w:numPr>
        <w:spacing w:line="360" w:lineRule="auto"/>
        <w:rPr>
          <w:rFonts w:ascii="Times New Roman" w:eastAsia="Times New Roman" w:hAnsi="Times New Roman" w:cs="Times New Roman"/>
        </w:rPr>
      </w:pPr>
      <w:r>
        <w:rPr>
          <w:rFonts w:ascii="Times New Roman" w:eastAsia="Times New Roman" w:hAnsi="Times New Roman" w:cs="Times New Roman"/>
        </w:rPr>
        <w:t>Salt water-2.0%NaCL (hypertonic)</w:t>
      </w:r>
    </w:p>
    <w:p w14:paraId="0BFD55AF" w14:textId="3A8DC974" w:rsidR="00F033B5" w:rsidRPr="00FA5926" w:rsidRDefault="00FA5926" w:rsidP="00FA5926">
      <w:pPr>
        <w:pStyle w:val="ListParagraph"/>
        <w:numPr>
          <w:ilvl w:val="0"/>
          <w:numId w:val="16"/>
        </w:numPr>
        <w:spacing w:line="360" w:lineRule="auto"/>
        <w:rPr>
          <w:rFonts w:ascii="Times New Roman" w:eastAsia="Times New Roman" w:hAnsi="Times New Roman" w:cs="Times New Roman"/>
        </w:rPr>
      </w:pPr>
      <w:r w:rsidRPr="00FA5926">
        <w:rPr>
          <w:rFonts w:ascii="Times New Roman" w:eastAsia="Times New Roman" w:hAnsi="Times New Roman" w:cs="Times New Roman"/>
        </w:rPr>
        <w:t xml:space="preserve">A small drop of blood will be added to each tube and the contents thoroughly mixed. </w:t>
      </w:r>
    </w:p>
    <w:p w14:paraId="62CBABE1" w14:textId="66D6FCD4" w:rsidR="00FA5926" w:rsidRDefault="00FA5926" w:rsidP="00FA5926">
      <w:pPr>
        <w:pStyle w:val="ListParagraph"/>
        <w:numPr>
          <w:ilvl w:val="0"/>
          <w:numId w:val="16"/>
        </w:numPr>
        <w:spacing w:line="360" w:lineRule="auto"/>
        <w:rPr>
          <w:rFonts w:ascii="Times New Roman" w:eastAsia="Times New Roman" w:hAnsi="Times New Roman" w:cs="Times New Roman"/>
        </w:rPr>
      </w:pPr>
      <w:r>
        <w:rPr>
          <w:rFonts w:ascii="Times New Roman" w:eastAsia="Times New Roman" w:hAnsi="Times New Roman" w:cs="Times New Roman"/>
        </w:rPr>
        <w:t xml:space="preserve">A wet mount slide under the high-dry lens of a compound microscope. </w:t>
      </w:r>
    </w:p>
    <w:p w14:paraId="60AE2C20" w14:textId="769987F4" w:rsidR="00FA5926" w:rsidRDefault="00FA5926" w:rsidP="00FA5926">
      <w:pPr>
        <w:pStyle w:val="ListParagraph"/>
        <w:numPr>
          <w:ilvl w:val="0"/>
          <w:numId w:val="16"/>
        </w:numPr>
        <w:spacing w:line="360" w:lineRule="auto"/>
        <w:rPr>
          <w:rFonts w:ascii="Times New Roman" w:eastAsia="Times New Roman" w:hAnsi="Times New Roman" w:cs="Times New Roman"/>
        </w:rPr>
      </w:pPr>
      <w:r>
        <w:rPr>
          <w:rFonts w:ascii="Times New Roman" w:eastAsia="Times New Roman" w:hAnsi="Times New Roman" w:cs="Times New Roman"/>
        </w:rPr>
        <w:t>Examine each slide under the high-dry lens of a compound microscope.</w:t>
      </w:r>
    </w:p>
    <w:p w14:paraId="7B0185BC" w14:textId="74C98691" w:rsidR="00FA5926" w:rsidRDefault="00FA5926" w:rsidP="00FA5926">
      <w:pPr>
        <w:pStyle w:val="ListParagraph"/>
        <w:numPr>
          <w:ilvl w:val="0"/>
          <w:numId w:val="16"/>
        </w:numPr>
        <w:spacing w:line="360" w:lineRule="auto"/>
        <w:rPr>
          <w:rFonts w:ascii="Times New Roman" w:eastAsia="Times New Roman" w:hAnsi="Times New Roman" w:cs="Times New Roman"/>
        </w:rPr>
      </w:pPr>
      <w:r>
        <w:rPr>
          <w:rFonts w:ascii="Times New Roman" w:eastAsia="Times New Roman" w:hAnsi="Times New Roman" w:cs="Times New Roman"/>
        </w:rPr>
        <w:t>Observe the following: 1. Hemolysis of cells in the hypotonic solution. 2. Maintenance of cell size in the isotonic solution. 3. Crenation of cells in the hypertonic solution.</w:t>
      </w:r>
    </w:p>
    <w:p w14:paraId="723C6E58" w14:textId="5160B8DD" w:rsidR="00B733DA" w:rsidRDefault="00B733DA" w:rsidP="00B733DA">
      <w:pPr>
        <w:spacing w:line="360" w:lineRule="auto"/>
        <w:rPr>
          <w:rFonts w:ascii="Times New Roman" w:eastAsia="Times New Roman" w:hAnsi="Times New Roman" w:cs="Times New Roman"/>
        </w:rPr>
      </w:pPr>
    </w:p>
    <w:p w14:paraId="2313FBF2" w14:textId="77777777" w:rsidR="00343A71" w:rsidRDefault="00343A71" w:rsidP="00F878A8">
      <w:pPr>
        <w:spacing w:line="360" w:lineRule="auto"/>
        <w:rPr>
          <w:rFonts w:ascii="Times New Roman" w:eastAsia="Times New Roman" w:hAnsi="Times New Roman" w:cs="Times New Roman"/>
          <w:b/>
          <w:bCs/>
        </w:rPr>
      </w:pPr>
    </w:p>
    <w:p w14:paraId="513DF41C" w14:textId="77777777" w:rsidR="00343A71" w:rsidRDefault="00343A71" w:rsidP="00F878A8">
      <w:pPr>
        <w:spacing w:line="360" w:lineRule="auto"/>
        <w:rPr>
          <w:rFonts w:ascii="Times New Roman" w:eastAsia="Times New Roman" w:hAnsi="Times New Roman" w:cs="Times New Roman"/>
          <w:b/>
          <w:bCs/>
        </w:rPr>
      </w:pPr>
    </w:p>
    <w:p w14:paraId="1D845191" w14:textId="50B52AF6" w:rsidR="00F878A8" w:rsidRDefault="00B733DA" w:rsidP="00F878A8">
      <w:pPr>
        <w:spacing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Results:</w:t>
      </w:r>
    </w:p>
    <w:p w14:paraId="781DE863" w14:textId="77777777" w:rsidR="0038178D" w:rsidRDefault="0038178D" w:rsidP="00F878A8">
      <w:pPr>
        <w:spacing w:line="360" w:lineRule="auto"/>
        <w:rPr>
          <w:rFonts w:ascii="Times New Roman" w:eastAsia="Times New Roman" w:hAnsi="Times New Roman" w:cs="Times New Roman"/>
          <w:b/>
          <w:bCs/>
        </w:rPr>
      </w:pPr>
    </w:p>
    <w:p w14:paraId="1080B757" w14:textId="14A40DE9" w:rsidR="0038178D" w:rsidRDefault="0038178D" w:rsidP="00F878A8">
      <w:pPr>
        <w:spacing w:line="360" w:lineRule="auto"/>
        <w:rPr>
          <w:rFonts w:ascii="Times New Roman" w:eastAsia="Times New Roman" w:hAnsi="Times New Roman" w:cs="Times New Roman"/>
          <w:b/>
          <w:bCs/>
        </w:rPr>
      </w:pPr>
      <w:r>
        <w:rPr>
          <w:rFonts w:ascii="Times New Roman" w:eastAsia="Times New Roman" w:hAnsi="Times New Roman" w:cs="Times New Roman"/>
          <w:b/>
          <w:bCs/>
        </w:rPr>
        <w:t xml:space="preserve">2B. </w:t>
      </w:r>
    </w:p>
    <w:p w14:paraId="492F8E82" w14:textId="0BF9D634" w:rsidR="0038178D" w:rsidRDefault="0038178D" w:rsidP="0038178D">
      <w:pPr>
        <w:rPr>
          <w:rFonts w:ascii="Times New Roman" w:eastAsia="Times New Roman" w:hAnsi="Times New Roman" w:cs="Times New Roman"/>
          <w:color w:val="000000"/>
        </w:rPr>
      </w:pPr>
      <w:r w:rsidRPr="0038178D">
        <w:rPr>
          <w:rFonts w:ascii="Times New Roman" w:eastAsia="Times New Roman" w:hAnsi="Times New Roman" w:cs="Times New Roman"/>
          <w:noProof/>
          <w:color w:val="000000"/>
        </w:rPr>
        <w:drawing>
          <wp:inline distT="0" distB="0" distL="0" distR="0" wp14:anchorId="194A0F09" wp14:editId="698FB714">
            <wp:extent cx="4457700" cy="2984500"/>
            <wp:effectExtent l="0" t="0" r="0" b="0"/>
            <wp:docPr id="4" name="Picture 4"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blue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984500"/>
                    </a:xfrm>
                    <a:prstGeom prst="rect">
                      <a:avLst/>
                    </a:prstGeom>
                    <a:noFill/>
                    <a:ln>
                      <a:noFill/>
                    </a:ln>
                  </pic:spPr>
                </pic:pic>
              </a:graphicData>
            </a:graphic>
          </wp:inline>
        </w:drawing>
      </w:r>
    </w:p>
    <w:p w14:paraId="416D205C" w14:textId="77777777" w:rsidR="00155155" w:rsidRDefault="00155155" w:rsidP="0038178D">
      <w:pPr>
        <w:rPr>
          <w:rFonts w:ascii="Times New Roman" w:eastAsia="Times New Roman" w:hAnsi="Times New Roman" w:cs="Times New Roman"/>
          <w:color w:val="000000"/>
        </w:rPr>
      </w:pPr>
    </w:p>
    <w:p w14:paraId="3849C73E" w14:textId="77777777" w:rsidR="00155155" w:rsidRDefault="00155155" w:rsidP="0038178D">
      <w:pPr>
        <w:rPr>
          <w:rFonts w:ascii="Times New Roman" w:eastAsia="Times New Roman" w:hAnsi="Times New Roman" w:cs="Times New Roman"/>
          <w:color w:val="000000"/>
        </w:rPr>
      </w:pPr>
    </w:p>
    <w:p w14:paraId="5F8F665C" w14:textId="77777777" w:rsidR="00155155" w:rsidRDefault="00155155" w:rsidP="0038178D">
      <w:pPr>
        <w:rPr>
          <w:rFonts w:ascii="Times New Roman" w:eastAsia="Times New Roman" w:hAnsi="Times New Roman" w:cs="Times New Roman"/>
          <w:color w:val="000000"/>
        </w:rPr>
      </w:pPr>
    </w:p>
    <w:p w14:paraId="697641FB" w14:textId="48D51A90" w:rsidR="00155155" w:rsidRDefault="00155155" w:rsidP="0038178D">
      <w:pPr>
        <w:rPr>
          <w:rFonts w:ascii="Times New Roman" w:eastAsia="Times New Roman" w:hAnsi="Times New Roman" w:cs="Times New Roman"/>
          <w:color w:val="000000"/>
        </w:rPr>
      </w:pPr>
      <w:r>
        <w:rPr>
          <w:rFonts w:ascii="Times New Roman" w:eastAsia="Times New Roman" w:hAnsi="Times New Roman" w:cs="Times New Roman"/>
          <w:color w:val="000000"/>
        </w:rPr>
        <w:t>2C.</w:t>
      </w:r>
    </w:p>
    <w:p w14:paraId="7AAE7DE2" w14:textId="77777777" w:rsidR="00155155" w:rsidRDefault="00155155" w:rsidP="0038178D">
      <w:pPr>
        <w:rPr>
          <w:rFonts w:ascii="Times New Roman" w:eastAsia="Times New Roman" w:hAnsi="Times New Roman" w:cs="Times New Roman"/>
          <w:color w:val="000000"/>
        </w:rPr>
      </w:pPr>
    </w:p>
    <w:p w14:paraId="56488515" w14:textId="77777777" w:rsidR="00155155" w:rsidRPr="0038178D" w:rsidRDefault="00155155" w:rsidP="0038178D">
      <w:pPr>
        <w:rPr>
          <w:rFonts w:ascii="Times New Roman" w:eastAsia="Times New Roman" w:hAnsi="Times New Roman" w:cs="Times New Roman"/>
          <w:color w:val="000000"/>
        </w:rPr>
      </w:pPr>
    </w:p>
    <w:p w14:paraId="12E86A0C" w14:textId="3E6CA257" w:rsidR="0038178D" w:rsidRDefault="00155155" w:rsidP="00F878A8">
      <w:pPr>
        <w:spacing w:line="360" w:lineRule="auto"/>
        <w:rPr>
          <w:rFonts w:ascii="Times New Roman" w:eastAsia="Times New Roman" w:hAnsi="Times New Roman" w:cs="Times New Roman"/>
          <w:b/>
          <w:bCs/>
        </w:rPr>
      </w:pPr>
      <w:r w:rsidRPr="00155155">
        <w:rPr>
          <w:rFonts w:ascii="Times New Roman" w:eastAsia="Times New Roman" w:hAnsi="Times New Roman" w:cs="Times New Roman"/>
          <w:b/>
          <w:bCs/>
        </w:rPr>
        <w:drawing>
          <wp:inline distT="0" distB="0" distL="0" distR="0" wp14:anchorId="689CB5BA" wp14:editId="5EF47D68">
            <wp:extent cx="4914900" cy="2298700"/>
            <wp:effectExtent l="0" t="0" r="0" b="0"/>
            <wp:docPr id="5" name="Picture 5"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a line and a line&#10;&#10;Description automatically generated"/>
                    <pic:cNvPicPr/>
                  </pic:nvPicPr>
                  <pic:blipFill>
                    <a:blip r:embed="rId8"/>
                    <a:stretch>
                      <a:fillRect/>
                    </a:stretch>
                  </pic:blipFill>
                  <pic:spPr>
                    <a:xfrm>
                      <a:off x="0" y="0"/>
                      <a:ext cx="4914900" cy="2298700"/>
                    </a:xfrm>
                    <a:prstGeom prst="rect">
                      <a:avLst/>
                    </a:prstGeom>
                  </pic:spPr>
                </pic:pic>
              </a:graphicData>
            </a:graphic>
          </wp:inline>
        </w:drawing>
      </w:r>
    </w:p>
    <w:p w14:paraId="62B7259E" w14:textId="77777777" w:rsidR="00F878A8" w:rsidRPr="00F878A8" w:rsidRDefault="00F878A8" w:rsidP="00F878A8">
      <w:pPr>
        <w:spacing w:line="360" w:lineRule="auto"/>
        <w:rPr>
          <w:rFonts w:ascii="Times New Roman" w:eastAsia="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221"/>
        <w:gridCol w:w="874"/>
        <w:gridCol w:w="1627"/>
        <w:gridCol w:w="66"/>
        <w:gridCol w:w="1260"/>
        <w:gridCol w:w="66"/>
        <w:gridCol w:w="66"/>
        <w:gridCol w:w="81"/>
      </w:tblGrid>
      <w:tr w:rsidR="00F878A8" w:rsidRPr="00F878A8" w14:paraId="43103B76" w14:textId="77777777" w:rsidTr="00F878A8">
        <w:trPr>
          <w:tblCellSpacing w:w="15" w:type="dxa"/>
        </w:trPr>
        <w:tc>
          <w:tcPr>
            <w:tcW w:w="0" w:type="auto"/>
            <w:vAlign w:val="center"/>
            <w:hideMark/>
          </w:tcPr>
          <w:p w14:paraId="7839E351" w14:textId="0FD01A76"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 xml:space="preserve">2D.  </w:t>
            </w:r>
          </w:p>
        </w:tc>
        <w:tc>
          <w:tcPr>
            <w:tcW w:w="0" w:type="auto"/>
            <w:vAlign w:val="center"/>
            <w:hideMark/>
          </w:tcPr>
          <w:p w14:paraId="5FD28ABE"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2B217FA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F2B015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FDF07A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A35491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942C74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1E3142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F881812"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06F109E5" w14:textId="77777777" w:rsidTr="00F878A8">
        <w:trPr>
          <w:tblCellSpacing w:w="15" w:type="dxa"/>
        </w:trPr>
        <w:tc>
          <w:tcPr>
            <w:tcW w:w="0" w:type="auto"/>
            <w:vAlign w:val="center"/>
            <w:hideMark/>
          </w:tcPr>
          <w:p w14:paraId="60C5FE4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6B9A10C"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 xml:space="preserve">Charcoal </w:t>
            </w:r>
          </w:p>
        </w:tc>
        <w:tc>
          <w:tcPr>
            <w:tcW w:w="0" w:type="auto"/>
            <w:vAlign w:val="center"/>
            <w:hideMark/>
          </w:tcPr>
          <w:p w14:paraId="3A64115E"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2BFB0BF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90764F0"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BB8335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496568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681CB7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C684377"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462C9988" w14:textId="77777777" w:rsidTr="00F878A8">
        <w:trPr>
          <w:tblCellSpacing w:w="15" w:type="dxa"/>
        </w:trPr>
        <w:tc>
          <w:tcPr>
            <w:tcW w:w="0" w:type="auto"/>
            <w:vAlign w:val="center"/>
            <w:hideMark/>
          </w:tcPr>
          <w:p w14:paraId="68154B9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402B36F" w14:textId="1EC6857D"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light 14.40g</w:t>
            </w:r>
            <w:r>
              <w:rPr>
                <w:rFonts w:ascii="Times New Roman" w:eastAsia="Times New Roman" w:hAnsi="Times New Roman" w:cs="Times New Roman"/>
              </w:rPr>
              <w:t xml:space="preserve">               </w:t>
            </w:r>
          </w:p>
        </w:tc>
        <w:tc>
          <w:tcPr>
            <w:tcW w:w="0" w:type="auto"/>
            <w:vAlign w:val="center"/>
            <w:hideMark/>
          </w:tcPr>
          <w:p w14:paraId="46AA644B"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 xml:space="preserve">Medium </w:t>
            </w:r>
          </w:p>
        </w:tc>
        <w:tc>
          <w:tcPr>
            <w:tcW w:w="0" w:type="auto"/>
            <w:vAlign w:val="center"/>
            <w:hideMark/>
          </w:tcPr>
          <w:p w14:paraId="11D66937"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medium 16.53 g</w:t>
            </w:r>
          </w:p>
        </w:tc>
        <w:tc>
          <w:tcPr>
            <w:tcW w:w="0" w:type="auto"/>
            <w:vAlign w:val="center"/>
            <w:hideMark/>
          </w:tcPr>
          <w:p w14:paraId="698F1FE5"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32C787E2"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thick 20.04g</w:t>
            </w:r>
          </w:p>
        </w:tc>
        <w:tc>
          <w:tcPr>
            <w:tcW w:w="0" w:type="auto"/>
            <w:vAlign w:val="center"/>
            <w:hideMark/>
          </w:tcPr>
          <w:p w14:paraId="2BB4ADF6"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4D828D6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478B7B6"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37ADCD49" w14:textId="77777777" w:rsidTr="00F878A8">
        <w:trPr>
          <w:tblCellSpacing w:w="15" w:type="dxa"/>
        </w:trPr>
        <w:tc>
          <w:tcPr>
            <w:tcW w:w="0" w:type="auto"/>
            <w:vAlign w:val="center"/>
            <w:hideMark/>
          </w:tcPr>
          <w:p w14:paraId="380ADD22"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lastRenderedPageBreak/>
              <w:t>1min</w:t>
            </w:r>
          </w:p>
        </w:tc>
        <w:tc>
          <w:tcPr>
            <w:tcW w:w="0" w:type="auto"/>
            <w:vAlign w:val="center"/>
            <w:hideMark/>
          </w:tcPr>
          <w:p w14:paraId="13D23C51"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176</w:t>
            </w:r>
          </w:p>
        </w:tc>
        <w:tc>
          <w:tcPr>
            <w:tcW w:w="0" w:type="auto"/>
            <w:vAlign w:val="center"/>
            <w:hideMark/>
          </w:tcPr>
          <w:p w14:paraId="0360B689"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304767B5"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160</w:t>
            </w:r>
          </w:p>
        </w:tc>
        <w:tc>
          <w:tcPr>
            <w:tcW w:w="0" w:type="auto"/>
            <w:vAlign w:val="center"/>
            <w:hideMark/>
          </w:tcPr>
          <w:p w14:paraId="3E625E99"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5ED3F73C"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160</w:t>
            </w:r>
          </w:p>
        </w:tc>
        <w:tc>
          <w:tcPr>
            <w:tcW w:w="0" w:type="auto"/>
            <w:vAlign w:val="center"/>
            <w:hideMark/>
          </w:tcPr>
          <w:p w14:paraId="04C0A8F8"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6E1EE25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1DE4946"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05E9B330" w14:textId="77777777" w:rsidTr="00F878A8">
        <w:trPr>
          <w:tblCellSpacing w:w="15" w:type="dxa"/>
        </w:trPr>
        <w:tc>
          <w:tcPr>
            <w:tcW w:w="0" w:type="auto"/>
            <w:vAlign w:val="center"/>
            <w:hideMark/>
          </w:tcPr>
          <w:p w14:paraId="21A92E9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26DB5EA"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40</w:t>
            </w:r>
          </w:p>
        </w:tc>
        <w:tc>
          <w:tcPr>
            <w:tcW w:w="0" w:type="auto"/>
            <w:vAlign w:val="center"/>
            <w:hideMark/>
          </w:tcPr>
          <w:p w14:paraId="75E8C864"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7E5CA43A"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32</w:t>
            </w:r>
          </w:p>
        </w:tc>
        <w:tc>
          <w:tcPr>
            <w:tcW w:w="0" w:type="auto"/>
            <w:vAlign w:val="center"/>
            <w:hideMark/>
          </w:tcPr>
          <w:p w14:paraId="431547AC"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226B5C0A"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32</w:t>
            </w:r>
          </w:p>
        </w:tc>
        <w:tc>
          <w:tcPr>
            <w:tcW w:w="0" w:type="auto"/>
            <w:vAlign w:val="center"/>
            <w:hideMark/>
          </w:tcPr>
          <w:p w14:paraId="0BB6BB36"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7C38B65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6B842DC"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27FF99CD" w14:textId="77777777" w:rsidTr="00F878A8">
        <w:trPr>
          <w:tblCellSpacing w:w="15" w:type="dxa"/>
        </w:trPr>
        <w:tc>
          <w:tcPr>
            <w:tcW w:w="0" w:type="auto"/>
            <w:vAlign w:val="center"/>
            <w:hideMark/>
          </w:tcPr>
          <w:p w14:paraId="718BF3E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119D3D8"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12</w:t>
            </w:r>
          </w:p>
        </w:tc>
        <w:tc>
          <w:tcPr>
            <w:tcW w:w="0" w:type="auto"/>
            <w:vAlign w:val="center"/>
            <w:hideMark/>
          </w:tcPr>
          <w:p w14:paraId="76E0CBF9"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28FE0CBD"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24</w:t>
            </w:r>
          </w:p>
        </w:tc>
        <w:tc>
          <w:tcPr>
            <w:tcW w:w="0" w:type="auto"/>
            <w:vAlign w:val="center"/>
            <w:hideMark/>
          </w:tcPr>
          <w:p w14:paraId="353B7D1C"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463B7BD4"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24</w:t>
            </w:r>
          </w:p>
        </w:tc>
        <w:tc>
          <w:tcPr>
            <w:tcW w:w="0" w:type="auto"/>
            <w:vAlign w:val="center"/>
            <w:hideMark/>
          </w:tcPr>
          <w:p w14:paraId="730A59FE"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6F2B474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A5A5F1C"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02208BB2" w14:textId="77777777" w:rsidTr="00F878A8">
        <w:trPr>
          <w:tblCellSpacing w:w="15" w:type="dxa"/>
        </w:trPr>
        <w:tc>
          <w:tcPr>
            <w:tcW w:w="0" w:type="auto"/>
            <w:vAlign w:val="center"/>
            <w:hideMark/>
          </w:tcPr>
          <w:p w14:paraId="13BC2524"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2 min</w:t>
            </w:r>
          </w:p>
        </w:tc>
        <w:tc>
          <w:tcPr>
            <w:tcW w:w="0" w:type="auto"/>
            <w:vAlign w:val="center"/>
            <w:hideMark/>
          </w:tcPr>
          <w:p w14:paraId="33E99D7C"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168</w:t>
            </w:r>
          </w:p>
        </w:tc>
        <w:tc>
          <w:tcPr>
            <w:tcW w:w="0" w:type="auto"/>
            <w:vAlign w:val="center"/>
            <w:hideMark/>
          </w:tcPr>
          <w:p w14:paraId="244B7BDC"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7EDB6A47"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112</w:t>
            </w:r>
          </w:p>
        </w:tc>
        <w:tc>
          <w:tcPr>
            <w:tcW w:w="0" w:type="auto"/>
            <w:vAlign w:val="center"/>
            <w:hideMark/>
          </w:tcPr>
          <w:p w14:paraId="4289314F"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243585EF"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160</w:t>
            </w:r>
          </w:p>
        </w:tc>
        <w:tc>
          <w:tcPr>
            <w:tcW w:w="0" w:type="auto"/>
            <w:vAlign w:val="center"/>
            <w:hideMark/>
          </w:tcPr>
          <w:p w14:paraId="345FDA52"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5C4753F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76D9602"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42895EAA" w14:textId="77777777" w:rsidTr="00F878A8">
        <w:trPr>
          <w:tblCellSpacing w:w="15" w:type="dxa"/>
        </w:trPr>
        <w:tc>
          <w:tcPr>
            <w:tcW w:w="0" w:type="auto"/>
            <w:vAlign w:val="center"/>
            <w:hideMark/>
          </w:tcPr>
          <w:p w14:paraId="359BCB4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4D27C06"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40</w:t>
            </w:r>
          </w:p>
        </w:tc>
        <w:tc>
          <w:tcPr>
            <w:tcW w:w="0" w:type="auto"/>
            <w:vAlign w:val="center"/>
            <w:hideMark/>
          </w:tcPr>
          <w:p w14:paraId="09ECCE1F"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5CAC29DE"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44</w:t>
            </w:r>
          </w:p>
        </w:tc>
        <w:tc>
          <w:tcPr>
            <w:tcW w:w="0" w:type="auto"/>
            <w:vAlign w:val="center"/>
            <w:hideMark/>
          </w:tcPr>
          <w:p w14:paraId="53CF02BD"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47A8E560"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24</w:t>
            </w:r>
          </w:p>
        </w:tc>
        <w:tc>
          <w:tcPr>
            <w:tcW w:w="0" w:type="auto"/>
            <w:vAlign w:val="center"/>
            <w:hideMark/>
          </w:tcPr>
          <w:p w14:paraId="3574701D"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4EFDD30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A95090E"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2C80B260" w14:textId="77777777" w:rsidTr="00F878A8">
        <w:trPr>
          <w:tblCellSpacing w:w="15" w:type="dxa"/>
        </w:trPr>
        <w:tc>
          <w:tcPr>
            <w:tcW w:w="0" w:type="auto"/>
            <w:vAlign w:val="center"/>
            <w:hideMark/>
          </w:tcPr>
          <w:p w14:paraId="2B016DE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0E2486D"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12</w:t>
            </w:r>
          </w:p>
        </w:tc>
        <w:tc>
          <w:tcPr>
            <w:tcW w:w="0" w:type="auto"/>
            <w:vAlign w:val="center"/>
            <w:hideMark/>
          </w:tcPr>
          <w:p w14:paraId="3401740F"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36CE4408"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20</w:t>
            </w:r>
          </w:p>
        </w:tc>
        <w:tc>
          <w:tcPr>
            <w:tcW w:w="0" w:type="auto"/>
            <w:vAlign w:val="center"/>
            <w:hideMark/>
          </w:tcPr>
          <w:p w14:paraId="2214C5EB"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11F98823" w14:textId="77777777" w:rsidR="00F878A8" w:rsidRPr="00F878A8" w:rsidRDefault="00F878A8" w:rsidP="00F878A8">
            <w:pPr>
              <w:rPr>
                <w:rFonts w:ascii="Times New Roman" w:eastAsia="Times New Roman" w:hAnsi="Times New Roman" w:cs="Times New Roman"/>
              </w:rPr>
            </w:pPr>
            <w:r w:rsidRPr="00F878A8">
              <w:rPr>
                <w:rFonts w:ascii="Times New Roman" w:eastAsia="Times New Roman" w:hAnsi="Times New Roman" w:cs="Times New Roman"/>
              </w:rPr>
              <w:t>16</w:t>
            </w:r>
          </w:p>
        </w:tc>
        <w:tc>
          <w:tcPr>
            <w:tcW w:w="0" w:type="auto"/>
            <w:vAlign w:val="center"/>
            <w:hideMark/>
          </w:tcPr>
          <w:p w14:paraId="2CE8704C" w14:textId="77777777" w:rsidR="00F878A8" w:rsidRPr="00F878A8" w:rsidRDefault="00F878A8" w:rsidP="00F878A8">
            <w:pPr>
              <w:rPr>
                <w:rFonts w:ascii="Times New Roman" w:eastAsia="Times New Roman" w:hAnsi="Times New Roman" w:cs="Times New Roman"/>
              </w:rPr>
            </w:pPr>
          </w:p>
        </w:tc>
        <w:tc>
          <w:tcPr>
            <w:tcW w:w="0" w:type="auto"/>
            <w:vAlign w:val="center"/>
            <w:hideMark/>
          </w:tcPr>
          <w:p w14:paraId="6C28D55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58C9017"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1773CE12" w14:textId="77777777" w:rsidTr="00F878A8">
        <w:trPr>
          <w:tblCellSpacing w:w="15" w:type="dxa"/>
        </w:trPr>
        <w:tc>
          <w:tcPr>
            <w:tcW w:w="0" w:type="auto"/>
            <w:vAlign w:val="center"/>
            <w:hideMark/>
          </w:tcPr>
          <w:p w14:paraId="6047D5A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EDB69A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2707E7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0B146F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BFB7AF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9A970C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457953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F038D6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653C9DC"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5DEB6802" w14:textId="77777777" w:rsidTr="00F878A8">
        <w:trPr>
          <w:tblCellSpacing w:w="15" w:type="dxa"/>
        </w:trPr>
        <w:tc>
          <w:tcPr>
            <w:tcW w:w="0" w:type="auto"/>
            <w:vAlign w:val="center"/>
            <w:hideMark/>
          </w:tcPr>
          <w:p w14:paraId="50B5578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7EB27A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35D6DE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24D821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284AA7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68C3F3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D63073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B188CB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7DB2A1C"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5D359FB7" w14:textId="77777777" w:rsidTr="00F878A8">
        <w:trPr>
          <w:tblCellSpacing w:w="15" w:type="dxa"/>
        </w:trPr>
        <w:tc>
          <w:tcPr>
            <w:tcW w:w="0" w:type="auto"/>
            <w:vAlign w:val="center"/>
            <w:hideMark/>
          </w:tcPr>
          <w:p w14:paraId="2B020DE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8DB8C4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9A1D00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FB6212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924125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7DF8C3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612C4D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916420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5F0AD4F"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5785492E" w14:textId="77777777" w:rsidTr="00F878A8">
        <w:trPr>
          <w:tblCellSpacing w:w="15" w:type="dxa"/>
        </w:trPr>
        <w:tc>
          <w:tcPr>
            <w:tcW w:w="0" w:type="auto"/>
            <w:vAlign w:val="center"/>
            <w:hideMark/>
          </w:tcPr>
          <w:p w14:paraId="6D3D1E8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CC8DBD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0A7776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39C037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33D67F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5CA14A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486D45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38CAB4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69399EF"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7E398D5D" w14:textId="77777777" w:rsidTr="00F878A8">
        <w:trPr>
          <w:tblCellSpacing w:w="15" w:type="dxa"/>
        </w:trPr>
        <w:tc>
          <w:tcPr>
            <w:tcW w:w="0" w:type="auto"/>
            <w:vAlign w:val="center"/>
            <w:hideMark/>
          </w:tcPr>
          <w:p w14:paraId="2F553E0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438937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97E13A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4C5866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8C2CE6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4741D5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596F5C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B60160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03A0E0A"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5E5CEE4C" w14:textId="77777777" w:rsidTr="00F878A8">
        <w:trPr>
          <w:tblCellSpacing w:w="15" w:type="dxa"/>
        </w:trPr>
        <w:tc>
          <w:tcPr>
            <w:tcW w:w="0" w:type="auto"/>
            <w:vAlign w:val="center"/>
            <w:hideMark/>
          </w:tcPr>
          <w:p w14:paraId="00F1332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045321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99EA58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640C17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D4B16D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4B85F2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026DFE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E67F250"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4C7C1A6"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3CCF3E7B" w14:textId="77777777" w:rsidTr="00F878A8">
        <w:trPr>
          <w:tblCellSpacing w:w="15" w:type="dxa"/>
        </w:trPr>
        <w:tc>
          <w:tcPr>
            <w:tcW w:w="0" w:type="auto"/>
            <w:vAlign w:val="center"/>
            <w:hideMark/>
          </w:tcPr>
          <w:p w14:paraId="2E2EB02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0289A2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0AE25F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3F3CBE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AE3105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3F70AA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760D7A0"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93CF3F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268E2BC"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23DCB2E6" w14:textId="77777777" w:rsidTr="00F878A8">
        <w:trPr>
          <w:tblCellSpacing w:w="15" w:type="dxa"/>
        </w:trPr>
        <w:tc>
          <w:tcPr>
            <w:tcW w:w="0" w:type="auto"/>
            <w:vAlign w:val="center"/>
            <w:hideMark/>
          </w:tcPr>
          <w:p w14:paraId="759CDC0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DB1251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FE8168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5B6187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5D5164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AC53AB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B69BDB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2A0FE4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5471AD1"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72D117F5" w14:textId="77777777" w:rsidTr="00F878A8">
        <w:trPr>
          <w:tblCellSpacing w:w="15" w:type="dxa"/>
        </w:trPr>
        <w:tc>
          <w:tcPr>
            <w:tcW w:w="0" w:type="auto"/>
            <w:vAlign w:val="center"/>
            <w:hideMark/>
          </w:tcPr>
          <w:p w14:paraId="64C7D56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152C4E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F59C99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29835C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453A71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83D5BF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4FD16C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C607FA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D0EFB71"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411AC420" w14:textId="77777777" w:rsidTr="00F878A8">
        <w:trPr>
          <w:tblCellSpacing w:w="15" w:type="dxa"/>
        </w:trPr>
        <w:tc>
          <w:tcPr>
            <w:tcW w:w="0" w:type="auto"/>
            <w:vAlign w:val="center"/>
            <w:hideMark/>
          </w:tcPr>
          <w:p w14:paraId="5A91003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7C26C0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8B7939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5A637D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4B9E69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AD0D9E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943FD4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057A95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E092D46"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34773533" w14:textId="77777777" w:rsidTr="00F878A8">
        <w:trPr>
          <w:tblCellSpacing w:w="15" w:type="dxa"/>
        </w:trPr>
        <w:tc>
          <w:tcPr>
            <w:tcW w:w="0" w:type="auto"/>
            <w:vAlign w:val="center"/>
            <w:hideMark/>
          </w:tcPr>
          <w:p w14:paraId="3AE2D67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B4A811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4469AA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3A8EAD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245131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EFA37E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03FEEB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FB4CF3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67F80A7"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6B76509B" w14:textId="77777777" w:rsidTr="00F878A8">
        <w:trPr>
          <w:tblCellSpacing w:w="15" w:type="dxa"/>
        </w:trPr>
        <w:tc>
          <w:tcPr>
            <w:tcW w:w="0" w:type="auto"/>
            <w:vAlign w:val="center"/>
            <w:hideMark/>
          </w:tcPr>
          <w:p w14:paraId="5C40B7A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9D2382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0C098F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7B8238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E38B56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0953BAB"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81EC88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FFF4F0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087F95E"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2D721788" w14:textId="77777777" w:rsidTr="00F878A8">
        <w:trPr>
          <w:tblCellSpacing w:w="15" w:type="dxa"/>
        </w:trPr>
        <w:tc>
          <w:tcPr>
            <w:tcW w:w="0" w:type="auto"/>
            <w:vAlign w:val="center"/>
            <w:hideMark/>
          </w:tcPr>
          <w:p w14:paraId="34FF32C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D4B1E6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5DA6522"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6668BA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708C91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716F9A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77553E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B2016D6"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918F4BF"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7F60E928" w14:textId="77777777" w:rsidTr="00F878A8">
        <w:trPr>
          <w:tblCellSpacing w:w="15" w:type="dxa"/>
        </w:trPr>
        <w:tc>
          <w:tcPr>
            <w:tcW w:w="0" w:type="auto"/>
            <w:vAlign w:val="center"/>
            <w:hideMark/>
          </w:tcPr>
          <w:p w14:paraId="0CFD959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75FE1B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4634E5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0C0910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687BEC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0AFF72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9AA230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F0DDD4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1EE55DE"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75EEF434" w14:textId="77777777" w:rsidTr="00F878A8">
        <w:trPr>
          <w:tblCellSpacing w:w="15" w:type="dxa"/>
        </w:trPr>
        <w:tc>
          <w:tcPr>
            <w:tcW w:w="0" w:type="auto"/>
            <w:vAlign w:val="center"/>
            <w:hideMark/>
          </w:tcPr>
          <w:p w14:paraId="43DD969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6E82B9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3DD849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4357AC9"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2B4659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DAADD6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EFD6A9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AEE6A6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277606C8"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0C6F7F84" w14:textId="77777777" w:rsidTr="00F878A8">
        <w:trPr>
          <w:tblCellSpacing w:w="15" w:type="dxa"/>
        </w:trPr>
        <w:tc>
          <w:tcPr>
            <w:tcW w:w="0" w:type="auto"/>
            <w:vAlign w:val="center"/>
            <w:hideMark/>
          </w:tcPr>
          <w:p w14:paraId="6B1B6F0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67EDDAC"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C0AD4A5"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68C8A8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8AADC38"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DCF2A43"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5F94FE9D"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1F8C8A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703716B8" w14:textId="77777777" w:rsidR="00F878A8" w:rsidRPr="00F878A8" w:rsidRDefault="00F878A8" w:rsidP="00F878A8">
            <w:pPr>
              <w:rPr>
                <w:rFonts w:ascii="Times New Roman" w:eastAsia="Times New Roman" w:hAnsi="Times New Roman" w:cs="Times New Roman"/>
                <w:sz w:val="20"/>
                <w:szCs w:val="20"/>
              </w:rPr>
            </w:pPr>
          </w:p>
        </w:tc>
      </w:tr>
      <w:tr w:rsidR="00F878A8" w:rsidRPr="00F878A8" w14:paraId="5F209DCC" w14:textId="77777777" w:rsidTr="00F878A8">
        <w:trPr>
          <w:tblCellSpacing w:w="15" w:type="dxa"/>
        </w:trPr>
        <w:tc>
          <w:tcPr>
            <w:tcW w:w="0" w:type="auto"/>
            <w:vAlign w:val="center"/>
            <w:hideMark/>
          </w:tcPr>
          <w:p w14:paraId="2C7BA95F"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F1D60C1"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5158B47"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668D015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A79BC60"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3B3C912E"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1D9A778A"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49E8BD34" w14:textId="77777777" w:rsidR="00F878A8" w:rsidRPr="00F878A8" w:rsidRDefault="00F878A8" w:rsidP="00F878A8">
            <w:pPr>
              <w:rPr>
                <w:rFonts w:ascii="Times New Roman" w:eastAsia="Times New Roman" w:hAnsi="Times New Roman" w:cs="Times New Roman"/>
                <w:sz w:val="20"/>
                <w:szCs w:val="20"/>
              </w:rPr>
            </w:pPr>
          </w:p>
        </w:tc>
        <w:tc>
          <w:tcPr>
            <w:tcW w:w="0" w:type="auto"/>
            <w:vAlign w:val="center"/>
            <w:hideMark/>
          </w:tcPr>
          <w:p w14:paraId="00AF4617" w14:textId="77777777" w:rsidR="00F878A8" w:rsidRPr="00F878A8" w:rsidRDefault="00F878A8" w:rsidP="00F878A8">
            <w:pPr>
              <w:rPr>
                <w:rFonts w:ascii="Times New Roman" w:eastAsia="Times New Roman" w:hAnsi="Times New Roman" w:cs="Times New Roman"/>
                <w:sz w:val="20"/>
                <w:szCs w:val="20"/>
              </w:rPr>
            </w:pPr>
          </w:p>
        </w:tc>
      </w:tr>
    </w:tbl>
    <w:p w14:paraId="16D22572" w14:textId="36956D06" w:rsidR="00DB071F" w:rsidRPr="00326BEA" w:rsidRDefault="00DB071F" w:rsidP="00326BEA">
      <w:pPr>
        <w:spacing w:line="360" w:lineRule="auto"/>
        <w:ind w:left="360"/>
        <w:rPr>
          <w:rFonts w:ascii="Times New Roman" w:eastAsia="Times New Roman" w:hAnsi="Times New Roman" w:cs="Times New Roman"/>
          <w:u w:val="single"/>
        </w:rPr>
      </w:pPr>
    </w:p>
    <w:p w14:paraId="683EB424" w14:textId="166D6838" w:rsidR="00F878A8" w:rsidRDefault="00F878A8" w:rsidP="00F878A8">
      <w:pPr>
        <w:rPr>
          <w:rFonts w:ascii="Times New Roman" w:eastAsia="Times New Roman" w:hAnsi="Times New Roman" w:cs="Times New Roman"/>
          <w:color w:val="000000"/>
        </w:rPr>
      </w:pPr>
      <w:r w:rsidRPr="00F878A8">
        <w:rPr>
          <w:rFonts w:ascii="Times New Roman" w:eastAsia="Times New Roman" w:hAnsi="Times New Roman" w:cs="Times New Roman"/>
          <w:b/>
          <w:bCs/>
          <w:noProof/>
        </w:rPr>
        <w:drawing>
          <wp:inline distT="0" distB="0" distL="0" distR="0" wp14:anchorId="2A966F75" wp14:editId="04CC5205">
            <wp:extent cx="4535055" cy="2636001"/>
            <wp:effectExtent l="0" t="0" r="0" b="5715"/>
            <wp:docPr id="1" name="Picture 1" descr="A graph with blue and gray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and gray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117" cy="2649406"/>
                    </a:xfrm>
                    <a:prstGeom prst="rect">
                      <a:avLst/>
                    </a:prstGeom>
                    <a:noFill/>
                    <a:ln>
                      <a:noFill/>
                    </a:ln>
                  </pic:spPr>
                </pic:pic>
              </a:graphicData>
            </a:graphic>
          </wp:inline>
        </w:drawing>
      </w:r>
    </w:p>
    <w:p w14:paraId="7D109960" w14:textId="77777777" w:rsidR="00D0035C" w:rsidRDefault="00D0035C" w:rsidP="00F878A8">
      <w:pPr>
        <w:rPr>
          <w:rFonts w:ascii="Times New Roman" w:eastAsia="Times New Roman" w:hAnsi="Times New Roman" w:cs="Times New Roman"/>
          <w:color w:val="000000"/>
        </w:rPr>
      </w:pPr>
    </w:p>
    <w:p w14:paraId="2091F37E" w14:textId="77777777" w:rsidR="00D0035C" w:rsidRDefault="00D0035C" w:rsidP="00F878A8">
      <w:pPr>
        <w:rPr>
          <w:rFonts w:ascii="Times New Roman" w:eastAsia="Times New Roman" w:hAnsi="Times New Roman" w:cs="Times New Roman"/>
          <w:color w:val="000000"/>
        </w:rPr>
      </w:pPr>
    </w:p>
    <w:p w14:paraId="71E21C28" w14:textId="77777777" w:rsidR="00D0035C" w:rsidRDefault="00D0035C" w:rsidP="00F878A8">
      <w:pPr>
        <w:rPr>
          <w:rFonts w:ascii="Times New Roman" w:eastAsia="Times New Roman" w:hAnsi="Times New Roman" w:cs="Times New Roman"/>
          <w:color w:val="000000"/>
        </w:rPr>
      </w:pPr>
    </w:p>
    <w:p w14:paraId="7D313FE9" w14:textId="77777777" w:rsidR="00D0035C" w:rsidRDefault="00D0035C" w:rsidP="00F878A8">
      <w:pPr>
        <w:rPr>
          <w:rFonts w:ascii="Times New Roman" w:eastAsia="Times New Roman" w:hAnsi="Times New Roman" w:cs="Times New Roman"/>
          <w:color w:val="000000"/>
        </w:rPr>
      </w:pPr>
    </w:p>
    <w:p w14:paraId="3DBE8F57" w14:textId="77777777" w:rsidR="00D0035C" w:rsidRDefault="00D0035C" w:rsidP="00F878A8">
      <w:pPr>
        <w:rPr>
          <w:rFonts w:ascii="Times New Roman" w:eastAsia="Times New Roman" w:hAnsi="Times New Roman" w:cs="Times New Roman"/>
          <w:color w:val="000000"/>
        </w:rPr>
      </w:pPr>
    </w:p>
    <w:p w14:paraId="2482DAF2" w14:textId="77777777" w:rsidR="00D0035C" w:rsidRDefault="00D0035C" w:rsidP="00F878A8">
      <w:pPr>
        <w:rPr>
          <w:rFonts w:ascii="Times New Roman" w:eastAsia="Times New Roman" w:hAnsi="Times New Roman" w:cs="Times New Roman"/>
          <w:color w:val="000000"/>
        </w:rPr>
      </w:pPr>
    </w:p>
    <w:p w14:paraId="2D108990" w14:textId="77777777" w:rsidR="00D0035C" w:rsidRDefault="00D0035C" w:rsidP="00F878A8">
      <w:pPr>
        <w:rPr>
          <w:rFonts w:ascii="Times New Roman" w:eastAsia="Times New Roman" w:hAnsi="Times New Roman" w:cs="Times New Roman"/>
          <w:color w:val="000000"/>
        </w:rPr>
      </w:pPr>
    </w:p>
    <w:p w14:paraId="5C21095B" w14:textId="77777777" w:rsidR="00D0035C" w:rsidRDefault="00D0035C" w:rsidP="00F878A8">
      <w:pPr>
        <w:rPr>
          <w:rFonts w:ascii="Times New Roman" w:eastAsia="Times New Roman" w:hAnsi="Times New Roman" w:cs="Times New Roman"/>
          <w:color w:val="000000"/>
        </w:rPr>
      </w:pPr>
    </w:p>
    <w:p w14:paraId="5269AA9F" w14:textId="77777777" w:rsidR="00D0035C" w:rsidRDefault="00D0035C" w:rsidP="00F878A8">
      <w:pPr>
        <w:rPr>
          <w:rFonts w:ascii="Times New Roman" w:eastAsia="Times New Roman" w:hAnsi="Times New Roman" w:cs="Times New Roman"/>
          <w:color w:val="000000"/>
        </w:rPr>
      </w:pPr>
    </w:p>
    <w:p w14:paraId="7A4C0E32" w14:textId="77777777" w:rsidR="00D0035C" w:rsidRDefault="00D0035C" w:rsidP="00F878A8">
      <w:pPr>
        <w:rPr>
          <w:rFonts w:ascii="Times New Roman" w:eastAsia="Times New Roman" w:hAnsi="Times New Roman" w:cs="Times New Roman"/>
          <w:color w:val="000000"/>
        </w:rPr>
      </w:pPr>
    </w:p>
    <w:p w14:paraId="5E66024A" w14:textId="5A11D387" w:rsidR="00FB7430" w:rsidRPr="00FB7430" w:rsidRDefault="00FB7430" w:rsidP="00FB7430">
      <w:pPr>
        <w:rPr>
          <w:rFonts w:ascii="Times New Roman" w:eastAsia="Times New Roman" w:hAnsi="Times New Roman" w:cs="Times New Roman"/>
          <w:color w:val="000000"/>
        </w:rPr>
      </w:pPr>
      <w:r w:rsidRPr="00FB7430">
        <w:rPr>
          <w:rFonts w:ascii="Times New Roman" w:eastAsia="Times New Roman" w:hAnsi="Times New Roman" w:cs="Times New Roman"/>
          <w:noProof/>
          <w:color w:val="000000"/>
        </w:rPr>
        <w:lastRenderedPageBreak/>
        <w:drawing>
          <wp:inline distT="0" distB="0" distL="0" distR="0" wp14:anchorId="39D29334" wp14:editId="284C3F3A">
            <wp:extent cx="5194300" cy="3125201"/>
            <wp:effectExtent l="0" t="0" r="0" b="0"/>
            <wp:docPr id="3" name="Picture 3" descr="A graph of different colors and siz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different colors and siz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304" cy="3134228"/>
                    </a:xfrm>
                    <a:prstGeom prst="rect">
                      <a:avLst/>
                    </a:prstGeom>
                    <a:noFill/>
                    <a:ln>
                      <a:noFill/>
                    </a:ln>
                  </pic:spPr>
                </pic:pic>
              </a:graphicData>
            </a:graphic>
          </wp:inline>
        </w:drawing>
      </w:r>
    </w:p>
    <w:p w14:paraId="18E37C31" w14:textId="77777777" w:rsidR="00D0035C" w:rsidRDefault="00D0035C" w:rsidP="00F878A8">
      <w:pPr>
        <w:rPr>
          <w:rFonts w:ascii="Times New Roman" w:eastAsia="Times New Roman" w:hAnsi="Times New Roman" w:cs="Times New Roman"/>
          <w:color w:val="000000"/>
        </w:rPr>
      </w:pPr>
    </w:p>
    <w:p w14:paraId="703781C7" w14:textId="77777777" w:rsidR="00D0035C" w:rsidRDefault="00D0035C" w:rsidP="00F878A8">
      <w:pPr>
        <w:rPr>
          <w:rFonts w:ascii="Times New Roman" w:eastAsia="Times New Roman" w:hAnsi="Times New Roman" w:cs="Times New Roman"/>
          <w:color w:val="000000"/>
        </w:rPr>
      </w:pPr>
    </w:p>
    <w:p w14:paraId="480AE523" w14:textId="3B1A549D" w:rsidR="00D0035C" w:rsidRDefault="00D0035C" w:rsidP="00F878A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2F. </w:t>
      </w:r>
    </w:p>
    <w:p w14:paraId="72F16070" w14:textId="4B232F03" w:rsidR="00D0035C" w:rsidRPr="00D0035C" w:rsidRDefault="00D0035C" w:rsidP="00D0035C">
      <w:pPr>
        <w:rPr>
          <w:rFonts w:ascii="Times New Roman" w:eastAsia="Times New Roman" w:hAnsi="Times New Roman" w:cs="Times New Roman"/>
          <w:color w:val="000000"/>
        </w:rPr>
      </w:pPr>
      <w:r w:rsidRPr="00D0035C">
        <w:rPr>
          <w:rFonts w:ascii="Times New Roman" w:eastAsia="Times New Roman" w:hAnsi="Times New Roman" w:cs="Times New Roman"/>
          <w:noProof/>
          <w:color w:val="000000"/>
        </w:rPr>
        <w:drawing>
          <wp:inline distT="0" distB="0" distL="0" distR="0" wp14:anchorId="5D8C85AF" wp14:editId="5572CE99">
            <wp:extent cx="5283200" cy="3178689"/>
            <wp:effectExtent l="0" t="0" r="0" b="0"/>
            <wp:docPr id="2"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08" cy="3204264"/>
                    </a:xfrm>
                    <a:prstGeom prst="rect">
                      <a:avLst/>
                    </a:prstGeom>
                    <a:noFill/>
                    <a:ln>
                      <a:noFill/>
                    </a:ln>
                  </pic:spPr>
                </pic:pic>
              </a:graphicData>
            </a:graphic>
          </wp:inline>
        </w:drawing>
      </w:r>
    </w:p>
    <w:p w14:paraId="6759729B" w14:textId="77777777" w:rsidR="00D0035C" w:rsidRPr="00F878A8" w:rsidRDefault="00D0035C" w:rsidP="00F878A8">
      <w:pPr>
        <w:rPr>
          <w:rFonts w:ascii="Times New Roman" w:eastAsia="Times New Roman" w:hAnsi="Times New Roman" w:cs="Times New Roman"/>
          <w:color w:val="000000"/>
        </w:rPr>
      </w:pPr>
    </w:p>
    <w:p w14:paraId="7A68825A" w14:textId="507D81CD" w:rsidR="00326BEA" w:rsidRPr="00326BEA" w:rsidRDefault="00326BEA" w:rsidP="00326BEA">
      <w:pPr>
        <w:rPr>
          <w:rFonts w:ascii="Times New Roman" w:eastAsia="Times New Roman" w:hAnsi="Times New Roman" w:cs="Times New Roman"/>
          <w:b/>
          <w:bCs/>
        </w:rPr>
      </w:pPr>
    </w:p>
    <w:p w14:paraId="71E8FBFB" w14:textId="77777777" w:rsidR="00326BEA" w:rsidRPr="00326BEA" w:rsidRDefault="00326BEA" w:rsidP="00326BEA">
      <w:pPr>
        <w:pStyle w:val="ListParagraph"/>
        <w:rPr>
          <w:rFonts w:ascii="Times New Roman" w:eastAsia="Times New Roman" w:hAnsi="Times New Roman" w:cs="Times New Roman"/>
          <w:b/>
          <w:bCs/>
        </w:rPr>
      </w:pPr>
    </w:p>
    <w:p w14:paraId="5407F113" w14:textId="77777777" w:rsidR="00FB7430" w:rsidRDefault="00FB7430" w:rsidP="00B25EA1">
      <w:pPr>
        <w:spacing w:line="360" w:lineRule="auto"/>
        <w:rPr>
          <w:b/>
          <w:bCs/>
        </w:rPr>
      </w:pPr>
    </w:p>
    <w:p w14:paraId="6C88D5A3" w14:textId="77777777" w:rsidR="00FB7430" w:rsidRDefault="00FB7430" w:rsidP="00B25EA1">
      <w:pPr>
        <w:spacing w:line="360" w:lineRule="auto"/>
        <w:rPr>
          <w:b/>
          <w:bCs/>
        </w:rPr>
      </w:pPr>
    </w:p>
    <w:p w14:paraId="2D9F301A" w14:textId="77777777" w:rsidR="00FB7430" w:rsidRDefault="00FB7430" w:rsidP="00B25EA1">
      <w:pPr>
        <w:spacing w:line="360" w:lineRule="auto"/>
        <w:rPr>
          <w:b/>
          <w:bCs/>
        </w:rPr>
      </w:pPr>
    </w:p>
    <w:p w14:paraId="5BDC03C3" w14:textId="5878CEB7" w:rsidR="0018675C" w:rsidRDefault="00F878A8" w:rsidP="00B25EA1">
      <w:pPr>
        <w:spacing w:line="360" w:lineRule="auto"/>
        <w:rPr>
          <w:b/>
          <w:bCs/>
        </w:rPr>
      </w:pPr>
      <w:r>
        <w:rPr>
          <w:b/>
          <w:bCs/>
        </w:rPr>
        <w:lastRenderedPageBreak/>
        <w:t>2</w:t>
      </w:r>
      <w:r w:rsidR="00343A71">
        <w:rPr>
          <w:b/>
          <w:bCs/>
        </w:rPr>
        <w:t xml:space="preserve">G. </w:t>
      </w:r>
      <w:r w:rsidR="00343A71" w:rsidRPr="00990A09">
        <w:t xml:space="preserve">Measurement of </w:t>
      </w:r>
      <w:r w:rsidR="00990A09" w:rsidRPr="00990A09">
        <w:t>differential permeability of sugar and starch.</w:t>
      </w:r>
    </w:p>
    <w:tbl>
      <w:tblPr>
        <w:tblStyle w:val="TableGrid"/>
        <w:tblW w:w="0" w:type="auto"/>
        <w:tblLook w:val="04A0" w:firstRow="1" w:lastRow="0" w:firstColumn="1" w:lastColumn="0" w:noHBand="0" w:noVBand="1"/>
      </w:tblPr>
      <w:tblGrid>
        <w:gridCol w:w="1870"/>
        <w:gridCol w:w="1870"/>
        <w:gridCol w:w="1870"/>
        <w:gridCol w:w="1870"/>
        <w:gridCol w:w="1870"/>
      </w:tblGrid>
      <w:tr w:rsidR="00990A09" w14:paraId="0FE1E639" w14:textId="77777777" w:rsidTr="00990A09">
        <w:tc>
          <w:tcPr>
            <w:tcW w:w="1870" w:type="dxa"/>
          </w:tcPr>
          <w:p w14:paraId="6B900C47" w14:textId="77777777" w:rsidR="00990A09" w:rsidRDefault="00990A09" w:rsidP="00B25EA1">
            <w:pPr>
              <w:spacing w:line="360" w:lineRule="auto"/>
              <w:rPr>
                <w:b/>
                <w:bCs/>
              </w:rPr>
            </w:pPr>
          </w:p>
        </w:tc>
        <w:tc>
          <w:tcPr>
            <w:tcW w:w="1870" w:type="dxa"/>
          </w:tcPr>
          <w:p w14:paraId="1033EA0C" w14:textId="77194DA8" w:rsidR="00990A09" w:rsidRPr="00990A09" w:rsidRDefault="00990A09" w:rsidP="00B25EA1">
            <w:pPr>
              <w:spacing w:line="360" w:lineRule="auto"/>
            </w:pPr>
            <w:r w:rsidRPr="00990A09">
              <w:t xml:space="preserve">15 min </w:t>
            </w:r>
          </w:p>
        </w:tc>
        <w:tc>
          <w:tcPr>
            <w:tcW w:w="1870" w:type="dxa"/>
          </w:tcPr>
          <w:p w14:paraId="32A68848" w14:textId="3D5B4A62" w:rsidR="00990A09" w:rsidRPr="00990A09" w:rsidRDefault="00990A09" w:rsidP="00B25EA1">
            <w:pPr>
              <w:spacing w:line="360" w:lineRule="auto"/>
            </w:pPr>
            <w:r w:rsidRPr="00990A09">
              <w:t xml:space="preserve">30 min </w:t>
            </w:r>
          </w:p>
        </w:tc>
        <w:tc>
          <w:tcPr>
            <w:tcW w:w="1870" w:type="dxa"/>
          </w:tcPr>
          <w:p w14:paraId="39C6F54B" w14:textId="75DEB539" w:rsidR="00990A09" w:rsidRPr="00990A09" w:rsidRDefault="00990A09" w:rsidP="00B25EA1">
            <w:pPr>
              <w:spacing w:line="360" w:lineRule="auto"/>
            </w:pPr>
            <w:r w:rsidRPr="00990A09">
              <w:t xml:space="preserve">45 min </w:t>
            </w:r>
          </w:p>
        </w:tc>
        <w:tc>
          <w:tcPr>
            <w:tcW w:w="1870" w:type="dxa"/>
          </w:tcPr>
          <w:p w14:paraId="20BD0E7F" w14:textId="221E1D79" w:rsidR="00990A09" w:rsidRPr="00990A09" w:rsidRDefault="00990A09" w:rsidP="00B25EA1">
            <w:pPr>
              <w:spacing w:line="360" w:lineRule="auto"/>
            </w:pPr>
            <w:r w:rsidRPr="00990A09">
              <w:t xml:space="preserve">60 min </w:t>
            </w:r>
          </w:p>
        </w:tc>
      </w:tr>
      <w:tr w:rsidR="00990A09" w14:paraId="5B51E4F1" w14:textId="77777777" w:rsidTr="00990A09">
        <w:tc>
          <w:tcPr>
            <w:tcW w:w="1870" w:type="dxa"/>
          </w:tcPr>
          <w:p w14:paraId="6849C224" w14:textId="3286A9D0" w:rsidR="00990A09" w:rsidRPr="00990A09" w:rsidRDefault="00990A09" w:rsidP="00B25EA1">
            <w:pPr>
              <w:spacing w:line="360" w:lineRule="auto"/>
            </w:pPr>
            <w:r w:rsidRPr="00990A09">
              <w:t xml:space="preserve">Sugar </w:t>
            </w:r>
          </w:p>
        </w:tc>
        <w:tc>
          <w:tcPr>
            <w:tcW w:w="1870" w:type="dxa"/>
          </w:tcPr>
          <w:p w14:paraId="70A9CA13" w14:textId="732D6275" w:rsidR="00990A09" w:rsidRDefault="00990A09" w:rsidP="00B25EA1">
            <w:pPr>
              <w:spacing w:line="360" w:lineRule="auto"/>
              <w:rPr>
                <w:b/>
                <w:bCs/>
              </w:rPr>
            </w:pPr>
            <w:r>
              <w:rPr>
                <w:b/>
                <w:bCs/>
              </w:rPr>
              <w:t>0</w:t>
            </w:r>
          </w:p>
        </w:tc>
        <w:tc>
          <w:tcPr>
            <w:tcW w:w="1870" w:type="dxa"/>
          </w:tcPr>
          <w:p w14:paraId="3CBA236E" w14:textId="54A58011" w:rsidR="00990A09" w:rsidRPr="00990A09" w:rsidRDefault="00990A09" w:rsidP="00B25EA1">
            <w:pPr>
              <w:spacing w:line="360" w:lineRule="auto"/>
            </w:pPr>
            <w:r>
              <w:t xml:space="preserve">Moderate </w:t>
            </w:r>
          </w:p>
        </w:tc>
        <w:tc>
          <w:tcPr>
            <w:tcW w:w="1870" w:type="dxa"/>
          </w:tcPr>
          <w:p w14:paraId="4BEDF56C" w14:textId="34672264" w:rsidR="00990A09" w:rsidRPr="00990A09" w:rsidRDefault="00990A09" w:rsidP="00B25EA1">
            <w:pPr>
              <w:spacing w:line="360" w:lineRule="auto"/>
            </w:pPr>
            <w:r w:rsidRPr="00990A09">
              <w:t xml:space="preserve">More sugar </w:t>
            </w:r>
          </w:p>
        </w:tc>
        <w:tc>
          <w:tcPr>
            <w:tcW w:w="1870" w:type="dxa"/>
          </w:tcPr>
          <w:p w14:paraId="02ED0E80" w14:textId="5FFB4B26" w:rsidR="00990A09" w:rsidRPr="00990A09" w:rsidRDefault="00990A09" w:rsidP="00B25EA1">
            <w:pPr>
              <w:spacing w:line="360" w:lineRule="auto"/>
            </w:pPr>
            <w:r w:rsidRPr="00990A09">
              <w:t xml:space="preserve">More sugar </w:t>
            </w:r>
          </w:p>
        </w:tc>
      </w:tr>
      <w:tr w:rsidR="00990A09" w14:paraId="1815AA95" w14:textId="77777777" w:rsidTr="00990A09">
        <w:tc>
          <w:tcPr>
            <w:tcW w:w="1870" w:type="dxa"/>
          </w:tcPr>
          <w:p w14:paraId="6FC8E457" w14:textId="14C38866" w:rsidR="00990A09" w:rsidRPr="00990A09" w:rsidRDefault="00990A09" w:rsidP="00B25EA1">
            <w:pPr>
              <w:spacing w:line="360" w:lineRule="auto"/>
            </w:pPr>
            <w:r>
              <w:rPr>
                <w:b/>
                <w:bCs/>
              </w:rPr>
              <w:t xml:space="preserve">Starch </w:t>
            </w:r>
          </w:p>
        </w:tc>
        <w:tc>
          <w:tcPr>
            <w:tcW w:w="1870" w:type="dxa"/>
          </w:tcPr>
          <w:p w14:paraId="08ECD8F1" w14:textId="2C5472C5" w:rsidR="00990A09" w:rsidRDefault="00990A09" w:rsidP="00B25EA1">
            <w:pPr>
              <w:spacing w:line="360" w:lineRule="auto"/>
              <w:rPr>
                <w:b/>
                <w:bCs/>
              </w:rPr>
            </w:pPr>
            <w:r>
              <w:rPr>
                <w:b/>
                <w:bCs/>
              </w:rPr>
              <w:t>0</w:t>
            </w:r>
          </w:p>
        </w:tc>
        <w:tc>
          <w:tcPr>
            <w:tcW w:w="1870" w:type="dxa"/>
          </w:tcPr>
          <w:p w14:paraId="014B486E" w14:textId="1479803E" w:rsidR="00990A09" w:rsidRPr="00990A09" w:rsidRDefault="00D0035C" w:rsidP="00B25EA1">
            <w:pPr>
              <w:spacing w:line="360" w:lineRule="auto"/>
            </w:pPr>
            <w:r>
              <w:t>0</w:t>
            </w:r>
          </w:p>
        </w:tc>
        <w:tc>
          <w:tcPr>
            <w:tcW w:w="1870" w:type="dxa"/>
          </w:tcPr>
          <w:p w14:paraId="40266440" w14:textId="143980D9" w:rsidR="00990A09" w:rsidRDefault="00D0035C" w:rsidP="00B25EA1">
            <w:pPr>
              <w:spacing w:line="360" w:lineRule="auto"/>
              <w:rPr>
                <w:b/>
                <w:bCs/>
              </w:rPr>
            </w:pPr>
            <w:r>
              <w:rPr>
                <w:b/>
                <w:bCs/>
              </w:rPr>
              <w:t>0</w:t>
            </w:r>
          </w:p>
        </w:tc>
        <w:tc>
          <w:tcPr>
            <w:tcW w:w="1870" w:type="dxa"/>
          </w:tcPr>
          <w:p w14:paraId="1BE0BF40" w14:textId="7D10D2C1" w:rsidR="00990A09" w:rsidRDefault="00D0035C" w:rsidP="00B25EA1">
            <w:pPr>
              <w:spacing w:line="360" w:lineRule="auto"/>
              <w:rPr>
                <w:b/>
                <w:bCs/>
              </w:rPr>
            </w:pPr>
            <w:r>
              <w:rPr>
                <w:b/>
                <w:bCs/>
              </w:rPr>
              <w:t>0</w:t>
            </w:r>
          </w:p>
        </w:tc>
      </w:tr>
    </w:tbl>
    <w:p w14:paraId="4B430AFB" w14:textId="77777777" w:rsidR="00343A71" w:rsidRDefault="00343A71" w:rsidP="00B25EA1">
      <w:pPr>
        <w:spacing w:line="360" w:lineRule="auto"/>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D0D92" w:rsidRPr="009C6E1F" w14:paraId="09E3D3FD" w14:textId="77777777" w:rsidTr="009C6E1F">
        <w:trPr>
          <w:tblCellSpacing w:w="15" w:type="dxa"/>
        </w:trPr>
        <w:tc>
          <w:tcPr>
            <w:tcW w:w="0" w:type="auto"/>
            <w:vAlign w:val="center"/>
            <w:hideMark/>
          </w:tcPr>
          <w:p w14:paraId="184428F4" w14:textId="77777777" w:rsidR="009C6E1F" w:rsidRPr="009C6E1F" w:rsidRDefault="009C6E1F" w:rsidP="009C6E1F">
            <w:pPr>
              <w:rPr>
                <w:rFonts w:ascii="Times New Roman" w:eastAsia="Times New Roman" w:hAnsi="Times New Roman" w:cs="Times New Roman"/>
                <w:sz w:val="20"/>
                <w:szCs w:val="20"/>
              </w:rPr>
            </w:pPr>
          </w:p>
        </w:tc>
      </w:tr>
      <w:tr w:rsidR="004D0D92" w:rsidRPr="009C6E1F" w14:paraId="5B7B65F4" w14:textId="77777777" w:rsidTr="009C6E1F">
        <w:trPr>
          <w:tblCellSpacing w:w="15" w:type="dxa"/>
        </w:trPr>
        <w:tc>
          <w:tcPr>
            <w:tcW w:w="0" w:type="auto"/>
            <w:vAlign w:val="center"/>
            <w:hideMark/>
          </w:tcPr>
          <w:p w14:paraId="75265AEE" w14:textId="77777777" w:rsidR="009C6E1F" w:rsidRPr="009C6E1F" w:rsidRDefault="009C6E1F" w:rsidP="009C6E1F">
            <w:pPr>
              <w:rPr>
                <w:rFonts w:ascii="Times New Roman" w:eastAsia="Times New Roman" w:hAnsi="Times New Roman" w:cs="Times New Roman"/>
              </w:rPr>
            </w:pPr>
          </w:p>
        </w:tc>
      </w:tr>
      <w:tr w:rsidR="004D0D92" w:rsidRPr="009C6E1F" w14:paraId="6452D627" w14:textId="77777777" w:rsidTr="009C6E1F">
        <w:trPr>
          <w:tblCellSpacing w:w="15" w:type="dxa"/>
        </w:trPr>
        <w:tc>
          <w:tcPr>
            <w:tcW w:w="0" w:type="auto"/>
            <w:vAlign w:val="center"/>
            <w:hideMark/>
          </w:tcPr>
          <w:p w14:paraId="05C7FD73" w14:textId="77777777" w:rsidR="009C6E1F" w:rsidRPr="009C6E1F" w:rsidRDefault="009C6E1F" w:rsidP="009C6E1F">
            <w:pPr>
              <w:rPr>
                <w:rFonts w:ascii="Times New Roman" w:eastAsia="Times New Roman" w:hAnsi="Times New Roman" w:cs="Times New Roman"/>
              </w:rPr>
            </w:pPr>
          </w:p>
        </w:tc>
      </w:tr>
      <w:tr w:rsidR="004D0D92" w:rsidRPr="009C6E1F" w14:paraId="26DC93E0" w14:textId="77777777" w:rsidTr="009C6E1F">
        <w:trPr>
          <w:tblCellSpacing w:w="15" w:type="dxa"/>
        </w:trPr>
        <w:tc>
          <w:tcPr>
            <w:tcW w:w="0" w:type="auto"/>
            <w:vAlign w:val="center"/>
            <w:hideMark/>
          </w:tcPr>
          <w:p w14:paraId="6401746E" w14:textId="0D20135A" w:rsidR="009C6E1F" w:rsidRPr="00FB7430" w:rsidRDefault="00FB7430" w:rsidP="009C6E1F">
            <w:pPr>
              <w:rPr>
                <w:rFonts w:ascii="Times New Roman" w:eastAsia="Times New Roman" w:hAnsi="Times New Roman" w:cs="Times New Roman"/>
                <w:b/>
                <w:bCs/>
              </w:rPr>
            </w:pPr>
            <w:r>
              <w:rPr>
                <w:rFonts w:ascii="Times New Roman" w:eastAsia="Times New Roman" w:hAnsi="Times New Roman" w:cs="Times New Roman"/>
                <w:b/>
                <w:bCs/>
              </w:rPr>
              <w:t xml:space="preserve">Discussion: </w:t>
            </w:r>
          </w:p>
        </w:tc>
      </w:tr>
      <w:tr w:rsidR="004D0D92" w:rsidRPr="009C6E1F" w14:paraId="708AA11F" w14:textId="77777777" w:rsidTr="009C6E1F">
        <w:trPr>
          <w:tblCellSpacing w:w="15" w:type="dxa"/>
        </w:trPr>
        <w:tc>
          <w:tcPr>
            <w:tcW w:w="0" w:type="auto"/>
            <w:vAlign w:val="center"/>
            <w:hideMark/>
          </w:tcPr>
          <w:p w14:paraId="766EF549" w14:textId="77777777" w:rsidR="009C6E1F" w:rsidRDefault="004D0D92" w:rsidP="009C6E1F">
            <w:pPr>
              <w:rPr>
                <w:rFonts w:ascii="Times New Roman" w:eastAsia="Times New Roman" w:hAnsi="Times New Roman" w:cs="Times New Roman"/>
              </w:rPr>
            </w:pPr>
            <w:r>
              <w:rPr>
                <w:rFonts w:ascii="Times New Roman" w:eastAsia="Times New Roman" w:hAnsi="Times New Roman" w:cs="Times New Roman"/>
              </w:rPr>
              <w:t>With this laboratory we were able to learn more about how osmosis, diffusion and filtrations works.</w:t>
            </w:r>
          </w:p>
          <w:p w14:paraId="3140F190" w14:textId="77777777" w:rsidR="004D0D92" w:rsidRDefault="004D0D92" w:rsidP="009C6E1F">
            <w:pPr>
              <w:rPr>
                <w:rFonts w:ascii="Times New Roman" w:eastAsia="Times New Roman" w:hAnsi="Times New Roman" w:cs="Times New Roman"/>
              </w:rPr>
            </w:pPr>
          </w:p>
          <w:p w14:paraId="1D5FAA9F" w14:textId="77777777" w:rsidR="004D0D92" w:rsidRDefault="004D0D92" w:rsidP="009C6E1F">
            <w:pPr>
              <w:rPr>
                <w:rFonts w:ascii="Times New Roman" w:eastAsia="Times New Roman" w:hAnsi="Times New Roman" w:cs="Times New Roman"/>
                <w:b/>
                <w:bCs/>
              </w:rPr>
            </w:pPr>
            <w:r>
              <w:rPr>
                <w:rFonts w:ascii="Times New Roman" w:eastAsia="Times New Roman" w:hAnsi="Times New Roman" w:cs="Times New Roman"/>
                <w:b/>
                <w:bCs/>
              </w:rPr>
              <w:t>Conclusion:</w:t>
            </w:r>
          </w:p>
          <w:p w14:paraId="69FADB38" w14:textId="77777777" w:rsidR="004D0D92" w:rsidRDefault="004D0D92" w:rsidP="009C6E1F">
            <w:pPr>
              <w:rPr>
                <w:rFonts w:ascii="Times New Roman" w:eastAsia="Times New Roman" w:hAnsi="Times New Roman" w:cs="Times New Roman"/>
                <w:b/>
                <w:bCs/>
              </w:rPr>
            </w:pPr>
          </w:p>
          <w:p w14:paraId="50684BEC" w14:textId="77777777" w:rsidR="00EE0263" w:rsidRDefault="00EE0263" w:rsidP="009C6E1F">
            <w:pPr>
              <w:rPr>
                <w:rFonts w:ascii="Times New Roman" w:eastAsia="Times New Roman" w:hAnsi="Times New Roman" w:cs="Times New Roman"/>
              </w:rPr>
            </w:pPr>
            <w:r>
              <w:rPr>
                <w:rFonts w:ascii="Times New Roman" w:eastAsia="Times New Roman" w:hAnsi="Times New Roman" w:cs="Times New Roman"/>
              </w:rPr>
              <w:t xml:space="preserve">Diffusion refers to the movement of molecules from an area of high concentration. Osmosis is a type of diffusion specifically for water molecules moving across semi-permeable membrane. </w:t>
            </w:r>
          </w:p>
          <w:p w14:paraId="6A1CDE57" w14:textId="75C91045" w:rsidR="004D0D92" w:rsidRPr="004D0D92" w:rsidRDefault="00EE0263" w:rsidP="009C6E1F">
            <w:pPr>
              <w:rPr>
                <w:rFonts w:ascii="Times New Roman" w:eastAsia="Times New Roman" w:hAnsi="Times New Roman" w:cs="Times New Roman"/>
              </w:rPr>
            </w:pPr>
            <w:r>
              <w:rPr>
                <w:rFonts w:ascii="Times New Roman" w:eastAsia="Times New Roman" w:hAnsi="Times New Roman" w:cs="Times New Roman"/>
              </w:rPr>
              <w:t xml:space="preserve">Filtration is the removal or filtering of the toxins and waste products from the blood by the kidney. Filtration refers to the passing of a liquid through a filter. Like in the human body the kidney functions as a filter. </w:t>
            </w:r>
            <w:r w:rsidR="004D0D92">
              <w:rPr>
                <w:rFonts w:ascii="Times New Roman" w:eastAsia="Times New Roman" w:hAnsi="Times New Roman" w:cs="Times New Roman"/>
              </w:rPr>
              <w:t xml:space="preserve"> </w:t>
            </w:r>
          </w:p>
        </w:tc>
      </w:tr>
      <w:tr w:rsidR="004D0D92" w:rsidRPr="009C6E1F" w14:paraId="0CDC2276" w14:textId="77777777" w:rsidTr="009C6E1F">
        <w:trPr>
          <w:trHeight w:val="48"/>
          <w:tblCellSpacing w:w="15" w:type="dxa"/>
        </w:trPr>
        <w:tc>
          <w:tcPr>
            <w:tcW w:w="0" w:type="auto"/>
            <w:vAlign w:val="center"/>
            <w:hideMark/>
          </w:tcPr>
          <w:p w14:paraId="61120F27" w14:textId="77777777" w:rsidR="009C6E1F" w:rsidRPr="009C6E1F" w:rsidRDefault="009C6E1F" w:rsidP="009C6E1F">
            <w:pPr>
              <w:rPr>
                <w:rFonts w:ascii="Times New Roman" w:eastAsia="Times New Roman" w:hAnsi="Times New Roman" w:cs="Times New Roman"/>
                <w:sz w:val="20"/>
                <w:szCs w:val="20"/>
              </w:rPr>
            </w:pPr>
          </w:p>
        </w:tc>
      </w:tr>
    </w:tbl>
    <w:p w14:paraId="3A9A3F18" w14:textId="77777777" w:rsidR="00F878A8" w:rsidRPr="0018675C" w:rsidRDefault="00F878A8" w:rsidP="00B25EA1">
      <w:pPr>
        <w:spacing w:line="360" w:lineRule="auto"/>
        <w:rPr>
          <w:b/>
          <w:bCs/>
        </w:rPr>
      </w:pPr>
    </w:p>
    <w:p w14:paraId="73CDC42D" w14:textId="77777777" w:rsidR="00AF0130" w:rsidRDefault="00AF0130" w:rsidP="00AF0130">
      <w:pPr>
        <w:spacing w:line="360" w:lineRule="auto"/>
        <w:jc w:val="right"/>
      </w:pPr>
    </w:p>
    <w:p w14:paraId="2B87B18F" w14:textId="77777777" w:rsidR="00AF0130" w:rsidRDefault="00AF0130" w:rsidP="00AF0130">
      <w:pPr>
        <w:spacing w:line="360" w:lineRule="auto"/>
        <w:jc w:val="right"/>
      </w:pPr>
    </w:p>
    <w:sectPr w:rsidR="00AF0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C9FD7" w14:textId="77777777" w:rsidR="005D0C85" w:rsidRDefault="005D0C85" w:rsidP="00F033B5">
      <w:r>
        <w:separator/>
      </w:r>
    </w:p>
  </w:endnote>
  <w:endnote w:type="continuationSeparator" w:id="0">
    <w:p w14:paraId="29F156BE" w14:textId="77777777" w:rsidR="005D0C85" w:rsidRDefault="005D0C85" w:rsidP="00F0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95827" w14:textId="77777777" w:rsidR="005D0C85" w:rsidRDefault="005D0C85" w:rsidP="00F033B5">
      <w:r>
        <w:separator/>
      </w:r>
    </w:p>
  </w:footnote>
  <w:footnote w:type="continuationSeparator" w:id="0">
    <w:p w14:paraId="19D3EC09" w14:textId="77777777" w:rsidR="005D0C85" w:rsidRDefault="005D0C85" w:rsidP="00F0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0EE"/>
    <w:multiLevelType w:val="hybridMultilevel"/>
    <w:tmpl w:val="A314A216"/>
    <w:lvl w:ilvl="0" w:tplc="A7307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F66931"/>
    <w:multiLevelType w:val="hybridMultilevel"/>
    <w:tmpl w:val="30DE2D56"/>
    <w:lvl w:ilvl="0" w:tplc="3D928D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137C0"/>
    <w:multiLevelType w:val="multilevel"/>
    <w:tmpl w:val="1BC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96360"/>
    <w:multiLevelType w:val="hybridMultilevel"/>
    <w:tmpl w:val="90162C70"/>
    <w:lvl w:ilvl="0" w:tplc="3A2E4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346118"/>
    <w:multiLevelType w:val="multilevel"/>
    <w:tmpl w:val="65A4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6B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B167D23"/>
    <w:multiLevelType w:val="hybridMultilevel"/>
    <w:tmpl w:val="9DBC9D6E"/>
    <w:lvl w:ilvl="0" w:tplc="B238AD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F7D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0FC5280"/>
    <w:multiLevelType w:val="hybridMultilevel"/>
    <w:tmpl w:val="78C0EAE4"/>
    <w:lvl w:ilvl="0" w:tplc="C4EE555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86DC9"/>
    <w:multiLevelType w:val="hybridMultilevel"/>
    <w:tmpl w:val="6DF4B226"/>
    <w:lvl w:ilvl="0" w:tplc="B238AD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CA19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E4A00FF"/>
    <w:multiLevelType w:val="hybridMultilevel"/>
    <w:tmpl w:val="6C346436"/>
    <w:lvl w:ilvl="0" w:tplc="18700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BD4F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F7B0D36"/>
    <w:multiLevelType w:val="hybridMultilevel"/>
    <w:tmpl w:val="5224B00C"/>
    <w:lvl w:ilvl="0" w:tplc="9CE23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647F0"/>
    <w:multiLevelType w:val="hybridMultilevel"/>
    <w:tmpl w:val="0C322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60B58"/>
    <w:multiLevelType w:val="hybridMultilevel"/>
    <w:tmpl w:val="C3AC26E4"/>
    <w:lvl w:ilvl="0" w:tplc="080AC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FE127A"/>
    <w:multiLevelType w:val="hybridMultilevel"/>
    <w:tmpl w:val="D4EC0B44"/>
    <w:lvl w:ilvl="0" w:tplc="049E9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399579">
    <w:abstractNumId w:val="12"/>
  </w:num>
  <w:num w:numId="2" w16cid:durableId="450592671">
    <w:abstractNumId w:val="7"/>
  </w:num>
  <w:num w:numId="3" w16cid:durableId="876312467">
    <w:abstractNumId w:val="5"/>
  </w:num>
  <w:num w:numId="4" w16cid:durableId="924608957">
    <w:abstractNumId w:val="10"/>
  </w:num>
  <w:num w:numId="5" w16cid:durableId="227300676">
    <w:abstractNumId w:val="2"/>
  </w:num>
  <w:num w:numId="6" w16cid:durableId="421100415">
    <w:abstractNumId w:val="11"/>
  </w:num>
  <w:num w:numId="7" w16cid:durableId="126746789">
    <w:abstractNumId w:val="8"/>
  </w:num>
  <w:num w:numId="8" w16cid:durableId="1068268438">
    <w:abstractNumId w:val="14"/>
  </w:num>
  <w:num w:numId="9" w16cid:durableId="448015220">
    <w:abstractNumId w:val="6"/>
  </w:num>
  <w:num w:numId="10" w16cid:durableId="1235311573">
    <w:abstractNumId w:val="9"/>
  </w:num>
  <w:num w:numId="11" w16cid:durableId="960108752">
    <w:abstractNumId w:val="1"/>
  </w:num>
  <w:num w:numId="12" w16cid:durableId="912811108">
    <w:abstractNumId w:val="3"/>
  </w:num>
  <w:num w:numId="13" w16cid:durableId="814028504">
    <w:abstractNumId w:val="15"/>
  </w:num>
  <w:num w:numId="14" w16cid:durableId="129330378">
    <w:abstractNumId w:val="13"/>
  </w:num>
  <w:num w:numId="15" w16cid:durableId="1295867850">
    <w:abstractNumId w:val="4"/>
  </w:num>
  <w:num w:numId="16" w16cid:durableId="1603295601">
    <w:abstractNumId w:val="16"/>
  </w:num>
  <w:num w:numId="17" w16cid:durableId="40927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30"/>
    <w:rsid w:val="00155155"/>
    <w:rsid w:val="0018675C"/>
    <w:rsid w:val="001A5AF8"/>
    <w:rsid w:val="00262B9A"/>
    <w:rsid w:val="00326BEA"/>
    <w:rsid w:val="00337471"/>
    <w:rsid w:val="00343A71"/>
    <w:rsid w:val="0038178D"/>
    <w:rsid w:val="00454265"/>
    <w:rsid w:val="004D0D92"/>
    <w:rsid w:val="004F6282"/>
    <w:rsid w:val="005D0C85"/>
    <w:rsid w:val="00766432"/>
    <w:rsid w:val="008D58F8"/>
    <w:rsid w:val="00926CF0"/>
    <w:rsid w:val="00990A09"/>
    <w:rsid w:val="009C6E1F"/>
    <w:rsid w:val="00AF0130"/>
    <w:rsid w:val="00B10A84"/>
    <w:rsid w:val="00B25EA1"/>
    <w:rsid w:val="00B733DA"/>
    <w:rsid w:val="00BD1A70"/>
    <w:rsid w:val="00BF5648"/>
    <w:rsid w:val="00C9476C"/>
    <w:rsid w:val="00CC7490"/>
    <w:rsid w:val="00D0035C"/>
    <w:rsid w:val="00D03A17"/>
    <w:rsid w:val="00D21CDB"/>
    <w:rsid w:val="00D3636B"/>
    <w:rsid w:val="00D81F43"/>
    <w:rsid w:val="00DB071F"/>
    <w:rsid w:val="00EB0EB0"/>
    <w:rsid w:val="00EC25F0"/>
    <w:rsid w:val="00EE0263"/>
    <w:rsid w:val="00F033B5"/>
    <w:rsid w:val="00F878A8"/>
    <w:rsid w:val="00FA5926"/>
    <w:rsid w:val="00FB7430"/>
    <w:rsid w:val="00FF0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F6D7E4"/>
  <w15:chartTrackingRefBased/>
  <w15:docId w15:val="{3BA66417-C477-DF4D-9AA6-561A24F5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6432"/>
  </w:style>
  <w:style w:type="paragraph" w:styleId="ListParagraph">
    <w:name w:val="List Paragraph"/>
    <w:basedOn w:val="Normal"/>
    <w:uiPriority w:val="34"/>
    <w:qFormat/>
    <w:rsid w:val="00CC7490"/>
    <w:pPr>
      <w:ind w:left="720"/>
      <w:contextualSpacing/>
    </w:pPr>
  </w:style>
  <w:style w:type="table" w:styleId="TableGrid">
    <w:name w:val="Table Grid"/>
    <w:basedOn w:val="TableNormal"/>
    <w:uiPriority w:val="39"/>
    <w:rsid w:val="0099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7070">
      <w:bodyDiv w:val="1"/>
      <w:marLeft w:val="0"/>
      <w:marRight w:val="0"/>
      <w:marTop w:val="0"/>
      <w:marBottom w:val="0"/>
      <w:divBdr>
        <w:top w:val="none" w:sz="0" w:space="0" w:color="auto"/>
        <w:left w:val="none" w:sz="0" w:space="0" w:color="auto"/>
        <w:bottom w:val="none" w:sz="0" w:space="0" w:color="auto"/>
        <w:right w:val="none" w:sz="0" w:space="0" w:color="auto"/>
      </w:divBdr>
    </w:div>
    <w:div w:id="213276978">
      <w:bodyDiv w:val="1"/>
      <w:marLeft w:val="0"/>
      <w:marRight w:val="0"/>
      <w:marTop w:val="0"/>
      <w:marBottom w:val="0"/>
      <w:divBdr>
        <w:top w:val="none" w:sz="0" w:space="0" w:color="auto"/>
        <w:left w:val="none" w:sz="0" w:space="0" w:color="auto"/>
        <w:bottom w:val="none" w:sz="0" w:space="0" w:color="auto"/>
        <w:right w:val="none" w:sz="0" w:space="0" w:color="auto"/>
      </w:divBdr>
    </w:div>
    <w:div w:id="264076129">
      <w:bodyDiv w:val="1"/>
      <w:marLeft w:val="0"/>
      <w:marRight w:val="0"/>
      <w:marTop w:val="0"/>
      <w:marBottom w:val="0"/>
      <w:divBdr>
        <w:top w:val="none" w:sz="0" w:space="0" w:color="auto"/>
        <w:left w:val="none" w:sz="0" w:space="0" w:color="auto"/>
        <w:bottom w:val="none" w:sz="0" w:space="0" w:color="auto"/>
        <w:right w:val="none" w:sz="0" w:space="0" w:color="auto"/>
      </w:divBdr>
      <w:divsChild>
        <w:div w:id="1926382727">
          <w:marLeft w:val="0"/>
          <w:marRight w:val="0"/>
          <w:marTop w:val="0"/>
          <w:marBottom w:val="0"/>
          <w:divBdr>
            <w:top w:val="none" w:sz="0" w:space="0" w:color="auto"/>
            <w:left w:val="none" w:sz="0" w:space="0" w:color="auto"/>
            <w:bottom w:val="none" w:sz="0" w:space="0" w:color="auto"/>
            <w:right w:val="none" w:sz="0" w:space="0" w:color="auto"/>
          </w:divBdr>
        </w:div>
      </w:divsChild>
    </w:div>
    <w:div w:id="341712879">
      <w:bodyDiv w:val="1"/>
      <w:marLeft w:val="0"/>
      <w:marRight w:val="0"/>
      <w:marTop w:val="0"/>
      <w:marBottom w:val="0"/>
      <w:divBdr>
        <w:top w:val="none" w:sz="0" w:space="0" w:color="auto"/>
        <w:left w:val="none" w:sz="0" w:space="0" w:color="auto"/>
        <w:bottom w:val="none" w:sz="0" w:space="0" w:color="auto"/>
        <w:right w:val="none" w:sz="0" w:space="0" w:color="auto"/>
      </w:divBdr>
      <w:divsChild>
        <w:div w:id="1939092961">
          <w:marLeft w:val="0"/>
          <w:marRight w:val="0"/>
          <w:marTop w:val="0"/>
          <w:marBottom w:val="0"/>
          <w:divBdr>
            <w:top w:val="none" w:sz="0" w:space="0" w:color="auto"/>
            <w:left w:val="none" w:sz="0" w:space="0" w:color="auto"/>
            <w:bottom w:val="none" w:sz="0" w:space="0" w:color="auto"/>
            <w:right w:val="none" w:sz="0" w:space="0" w:color="auto"/>
          </w:divBdr>
        </w:div>
      </w:divsChild>
    </w:div>
    <w:div w:id="399712211">
      <w:bodyDiv w:val="1"/>
      <w:marLeft w:val="0"/>
      <w:marRight w:val="0"/>
      <w:marTop w:val="0"/>
      <w:marBottom w:val="0"/>
      <w:divBdr>
        <w:top w:val="none" w:sz="0" w:space="0" w:color="auto"/>
        <w:left w:val="none" w:sz="0" w:space="0" w:color="auto"/>
        <w:bottom w:val="none" w:sz="0" w:space="0" w:color="auto"/>
        <w:right w:val="none" w:sz="0" w:space="0" w:color="auto"/>
      </w:divBdr>
    </w:div>
    <w:div w:id="620263487">
      <w:bodyDiv w:val="1"/>
      <w:marLeft w:val="0"/>
      <w:marRight w:val="0"/>
      <w:marTop w:val="0"/>
      <w:marBottom w:val="0"/>
      <w:divBdr>
        <w:top w:val="none" w:sz="0" w:space="0" w:color="auto"/>
        <w:left w:val="none" w:sz="0" w:space="0" w:color="auto"/>
        <w:bottom w:val="none" w:sz="0" w:space="0" w:color="auto"/>
        <w:right w:val="none" w:sz="0" w:space="0" w:color="auto"/>
      </w:divBdr>
      <w:divsChild>
        <w:div w:id="1444880974">
          <w:marLeft w:val="0"/>
          <w:marRight w:val="0"/>
          <w:marTop w:val="0"/>
          <w:marBottom w:val="0"/>
          <w:divBdr>
            <w:top w:val="none" w:sz="0" w:space="0" w:color="auto"/>
            <w:left w:val="none" w:sz="0" w:space="0" w:color="auto"/>
            <w:bottom w:val="none" w:sz="0" w:space="0" w:color="auto"/>
            <w:right w:val="none" w:sz="0" w:space="0" w:color="auto"/>
          </w:divBdr>
        </w:div>
      </w:divsChild>
    </w:div>
    <w:div w:id="670184675">
      <w:bodyDiv w:val="1"/>
      <w:marLeft w:val="0"/>
      <w:marRight w:val="0"/>
      <w:marTop w:val="0"/>
      <w:marBottom w:val="0"/>
      <w:divBdr>
        <w:top w:val="none" w:sz="0" w:space="0" w:color="auto"/>
        <w:left w:val="none" w:sz="0" w:space="0" w:color="auto"/>
        <w:bottom w:val="none" w:sz="0" w:space="0" w:color="auto"/>
        <w:right w:val="none" w:sz="0" w:space="0" w:color="auto"/>
      </w:divBdr>
      <w:divsChild>
        <w:div w:id="938172100">
          <w:marLeft w:val="0"/>
          <w:marRight w:val="0"/>
          <w:marTop w:val="0"/>
          <w:marBottom w:val="0"/>
          <w:divBdr>
            <w:top w:val="none" w:sz="0" w:space="0" w:color="auto"/>
            <w:left w:val="none" w:sz="0" w:space="0" w:color="auto"/>
            <w:bottom w:val="none" w:sz="0" w:space="0" w:color="auto"/>
            <w:right w:val="none" w:sz="0" w:space="0" w:color="auto"/>
          </w:divBdr>
        </w:div>
        <w:div w:id="546988824">
          <w:marLeft w:val="0"/>
          <w:marRight w:val="0"/>
          <w:marTop w:val="0"/>
          <w:marBottom w:val="0"/>
          <w:divBdr>
            <w:top w:val="none" w:sz="0" w:space="0" w:color="auto"/>
            <w:left w:val="none" w:sz="0" w:space="0" w:color="auto"/>
            <w:bottom w:val="none" w:sz="0" w:space="0" w:color="auto"/>
            <w:right w:val="none" w:sz="0" w:space="0" w:color="auto"/>
          </w:divBdr>
          <w:divsChild>
            <w:div w:id="5923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919">
      <w:bodyDiv w:val="1"/>
      <w:marLeft w:val="0"/>
      <w:marRight w:val="0"/>
      <w:marTop w:val="0"/>
      <w:marBottom w:val="0"/>
      <w:divBdr>
        <w:top w:val="none" w:sz="0" w:space="0" w:color="auto"/>
        <w:left w:val="none" w:sz="0" w:space="0" w:color="auto"/>
        <w:bottom w:val="none" w:sz="0" w:space="0" w:color="auto"/>
        <w:right w:val="none" w:sz="0" w:space="0" w:color="auto"/>
      </w:divBdr>
    </w:div>
    <w:div w:id="1000423483">
      <w:bodyDiv w:val="1"/>
      <w:marLeft w:val="0"/>
      <w:marRight w:val="0"/>
      <w:marTop w:val="0"/>
      <w:marBottom w:val="0"/>
      <w:divBdr>
        <w:top w:val="none" w:sz="0" w:space="0" w:color="auto"/>
        <w:left w:val="none" w:sz="0" w:space="0" w:color="auto"/>
        <w:bottom w:val="none" w:sz="0" w:space="0" w:color="auto"/>
        <w:right w:val="none" w:sz="0" w:space="0" w:color="auto"/>
      </w:divBdr>
    </w:div>
    <w:div w:id="1053894977">
      <w:bodyDiv w:val="1"/>
      <w:marLeft w:val="0"/>
      <w:marRight w:val="0"/>
      <w:marTop w:val="0"/>
      <w:marBottom w:val="0"/>
      <w:divBdr>
        <w:top w:val="none" w:sz="0" w:space="0" w:color="auto"/>
        <w:left w:val="none" w:sz="0" w:space="0" w:color="auto"/>
        <w:bottom w:val="none" w:sz="0" w:space="0" w:color="auto"/>
        <w:right w:val="none" w:sz="0" w:space="0" w:color="auto"/>
      </w:divBdr>
      <w:divsChild>
        <w:div w:id="1880703205">
          <w:marLeft w:val="0"/>
          <w:marRight w:val="0"/>
          <w:marTop w:val="0"/>
          <w:marBottom w:val="0"/>
          <w:divBdr>
            <w:top w:val="none" w:sz="0" w:space="0" w:color="auto"/>
            <w:left w:val="none" w:sz="0" w:space="0" w:color="auto"/>
            <w:bottom w:val="none" w:sz="0" w:space="0" w:color="auto"/>
            <w:right w:val="none" w:sz="0" w:space="0" w:color="auto"/>
          </w:divBdr>
        </w:div>
        <w:div w:id="386075957">
          <w:marLeft w:val="0"/>
          <w:marRight w:val="0"/>
          <w:marTop w:val="0"/>
          <w:marBottom w:val="0"/>
          <w:divBdr>
            <w:top w:val="none" w:sz="0" w:space="0" w:color="auto"/>
            <w:left w:val="none" w:sz="0" w:space="0" w:color="auto"/>
            <w:bottom w:val="none" w:sz="0" w:space="0" w:color="auto"/>
            <w:right w:val="none" w:sz="0" w:space="0" w:color="auto"/>
          </w:divBdr>
          <w:divsChild>
            <w:div w:id="4250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257">
      <w:bodyDiv w:val="1"/>
      <w:marLeft w:val="0"/>
      <w:marRight w:val="0"/>
      <w:marTop w:val="0"/>
      <w:marBottom w:val="0"/>
      <w:divBdr>
        <w:top w:val="none" w:sz="0" w:space="0" w:color="auto"/>
        <w:left w:val="none" w:sz="0" w:space="0" w:color="auto"/>
        <w:bottom w:val="none" w:sz="0" w:space="0" w:color="auto"/>
        <w:right w:val="none" w:sz="0" w:space="0" w:color="auto"/>
      </w:divBdr>
    </w:div>
    <w:div w:id="1173884652">
      <w:bodyDiv w:val="1"/>
      <w:marLeft w:val="0"/>
      <w:marRight w:val="0"/>
      <w:marTop w:val="0"/>
      <w:marBottom w:val="0"/>
      <w:divBdr>
        <w:top w:val="none" w:sz="0" w:space="0" w:color="auto"/>
        <w:left w:val="none" w:sz="0" w:space="0" w:color="auto"/>
        <w:bottom w:val="none" w:sz="0" w:space="0" w:color="auto"/>
        <w:right w:val="none" w:sz="0" w:space="0" w:color="auto"/>
      </w:divBdr>
    </w:div>
    <w:div w:id="1191529371">
      <w:bodyDiv w:val="1"/>
      <w:marLeft w:val="0"/>
      <w:marRight w:val="0"/>
      <w:marTop w:val="0"/>
      <w:marBottom w:val="0"/>
      <w:divBdr>
        <w:top w:val="none" w:sz="0" w:space="0" w:color="auto"/>
        <w:left w:val="none" w:sz="0" w:space="0" w:color="auto"/>
        <w:bottom w:val="none" w:sz="0" w:space="0" w:color="auto"/>
        <w:right w:val="none" w:sz="0" w:space="0" w:color="auto"/>
      </w:divBdr>
    </w:div>
    <w:div w:id="1573463186">
      <w:bodyDiv w:val="1"/>
      <w:marLeft w:val="0"/>
      <w:marRight w:val="0"/>
      <w:marTop w:val="0"/>
      <w:marBottom w:val="0"/>
      <w:divBdr>
        <w:top w:val="none" w:sz="0" w:space="0" w:color="auto"/>
        <w:left w:val="none" w:sz="0" w:space="0" w:color="auto"/>
        <w:bottom w:val="none" w:sz="0" w:space="0" w:color="auto"/>
        <w:right w:val="none" w:sz="0" w:space="0" w:color="auto"/>
      </w:divBdr>
    </w:div>
    <w:div w:id="1636838750">
      <w:bodyDiv w:val="1"/>
      <w:marLeft w:val="0"/>
      <w:marRight w:val="0"/>
      <w:marTop w:val="0"/>
      <w:marBottom w:val="0"/>
      <w:divBdr>
        <w:top w:val="none" w:sz="0" w:space="0" w:color="auto"/>
        <w:left w:val="none" w:sz="0" w:space="0" w:color="auto"/>
        <w:bottom w:val="none" w:sz="0" w:space="0" w:color="auto"/>
        <w:right w:val="none" w:sz="0" w:space="0" w:color="auto"/>
      </w:divBdr>
    </w:div>
    <w:div w:id="1722051075">
      <w:bodyDiv w:val="1"/>
      <w:marLeft w:val="0"/>
      <w:marRight w:val="0"/>
      <w:marTop w:val="0"/>
      <w:marBottom w:val="0"/>
      <w:divBdr>
        <w:top w:val="none" w:sz="0" w:space="0" w:color="auto"/>
        <w:left w:val="none" w:sz="0" w:space="0" w:color="auto"/>
        <w:bottom w:val="none" w:sz="0" w:space="0" w:color="auto"/>
        <w:right w:val="none" w:sz="0" w:space="0" w:color="auto"/>
      </w:divBdr>
      <w:divsChild>
        <w:div w:id="607661032">
          <w:marLeft w:val="0"/>
          <w:marRight w:val="0"/>
          <w:marTop w:val="0"/>
          <w:marBottom w:val="0"/>
          <w:divBdr>
            <w:top w:val="none" w:sz="0" w:space="0" w:color="auto"/>
            <w:left w:val="none" w:sz="0" w:space="0" w:color="auto"/>
            <w:bottom w:val="none" w:sz="0" w:space="0" w:color="auto"/>
            <w:right w:val="none" w:sz="0" w:space="0" w:color="auto"/>
          </w:divBdr>
        </w:div>
      </w:divsChild>
    </w:div>
    <w:div w:id="1738042778">
      <w:bodyDiv w:val="1"/>
      <w:marLeft w:val="0"/>
      <w:marRight w:val="0"/>
      <w:marTop w:val="0"/>
      <w:marBottom w:val="0"/>
      <w:divBdr>
        <w:top w:val="none" w:sz="0" w:space="0" w:color="auto"/>
        <w:left w:val="none" w:sz="0" w:space="0" w:color="auto"/>
        <w:bottom w:val="none" w:sz="0" w:space="0" w:color="auto"/>
        <w:right w:val="none" w:sz="0" w:space="0" w:color="auto"/>
      </w:divBdr>
    </w:div>
    <w:div w:id="209377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aydde pena</dc:creator>
  <cp:keywords/>
  <dc:description/>
  <cp:lastModifiedBy>aydde pena</cp:lastModifiedBy>
  <cp:revision>2</cp:revision>
  <dcterms:created xsi:type="dcterms:W3CDTF">2023-09-21T05:25:00Z</dcterms:created>
  <dcterms:modified xsi:type="dcterms:W3CDTF">2023-09-21T05:25:00Z</dcterms:modified>
</cp:coreProperties>
</file>