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Dictionnaire des Tags HTML Utilisés</w:t>
      </w:r>
    </w:p>
    <w:p>
      <w:pPr>
        <w:pStyle w:val="Heading2"/>
      </w:pPr>
      <w:r>
        <w:t>&lt;a&gt;</w:t>
      </w:r>
    </w:p>
    <w:p>
      <w:r>
        <w:t>Balise d'ancrage utilisée pour créer des liens hypertextes. L'attribut href spécifie la destination du lien.</w:t>
      </w:r>
    </w:p>
    <w:p>
      <w:r>
        <w:t>Documentation MDN : https://developer.mozilla.org/en-US/docs/Web/HTML/Element/a</w:t>
      </w:r>
    </w:p>
    <w:p>
      <w:pPr>
        <w:pStyle w:val="Heading2"/>
      </w:pPr>
      <w:r>
        <w:t>&lt;body&gt;</w:t>
      </w:r>
    </w:p>
    <w:p>
      <w:r>
        <w:t>Contient le contenu principal de la page web visible par les utilisateurs. Tout ce qui se trouve à l'intérieur de cette balise sera affiché dans le navigateur.</w:t>
      </w:r>
    </w:p>
    <w:p>
      <w:r>
        <w:t>Documentation MDN : https://developer.mozilla.org/en-US/docs/Web/HTML/Element/body</w:t>
      </w:r>
    </w:p>
    <w:p>
      <w:pPr>
        <w:pStyle w:val="Heading2"/>
      </w:pPr>
      <w:r>
        <w:t>&lt;br&gt;</w:t>
      </w:r>
    </w:p>
    <w:p>
      <w:r>
        <w:t>Balise de saut de ligne utilisée pour insérer un saut de ligne dans le texte. Elle est auto-fermante.</w:t>
      </w:r>
    </w:p>
    <w:p>
      <w:r>
        <w:t>Documentation MDN : https://developer.mozilla.org/en-US/docs/Web/HTML/Element/br</w:t>
      </w:r>
    </w:p>
    <w:p>
      <w:pPr>
        <w:pStyle w:val="Heading2"/>
      </w:pPr>
      <w:r>
        <w:t>&lt;div&gt;</w:t>
      </w:r>
    </w:p>
    <w:p>
      <w:r>
        <w:t>Division générique utilisée pour regrouper et structurer les éléments du contenu. Elle n'a pas de style par défaut et est souvent utilisée avec des classes ou des IDs pour appliquer des styles CSS.</w:t>
      </w:r>
    </w:p>
    <w:p>
      <w:r>
        <w:t>Documentation MDN : https://developer.mozilla.org/en-US/docs/Web/HTML/Element/div</w:t>
      </w:r>
    </w:p>
    <w:p>
      <w:pPr>
        <w:pStyle w:val="Heading2"/>
      </w:pPr>
      <w:r>
        <w:t>&lt;footer&gt;</w:t>
      </w:r>
    </w:p>
    <w:p>
      <w:r>
        <w:t>Définie le pied de page d'un document ou d'une section. Elle contient généralement des informations de bas de page, des liens de navigation supplémentaires, etc.</w:t>
      </w:r>
    </w:p>
    <w:p>
      <w:r>
        <w:t>Documentation MDN : https://developer.mozilla.org/en-US/docs/Web/HTML/Element/footer</w:t>
      </w:r>
    </w:p>
    <w:p>
      <w:pPr>
        <w:pStyle w:val="Heading2"/>
      </w:pPr>
      <w:r>
        <w:t>&lt;head&gt;</w:t>
      </w:r>
    </w:p>
    <w:p>
      <w:r>
        <w:t>Contient des métadonnées et des liens vers des ressources externes.</w:t>
      </w:r>
    </w:p>
    <w:p>
      <w:r>
        <w:t>Documentation MDN : https://developer.mozilla.org/en-US/docs/Web/HTML/Element/head</w:t>
      </w:r>
    </w:p>
    <w:p>
      <w:pPr>
        <w:pStyle w:val="Heading2"/>
      </w:pPr>
      <w:r>
        <w:t>&lt;h1 à h6&gt;</w:t>
      </w:r>
    </w:p>
    <w:p>
      <w:r>
        <w:t>Balises de titre, allant du titre principal h1 au sous-titre le moins important h6. Elles définissent des titres de différentes importances.</w:t>
      </w:r>
    </w:p>
    <w:p>
      <w:r>
        <w:t>Documentation MDN : https://developer.mozilla.org/en-US/docs/Web/HTML/Element/Heading_Elements</w:t>
      </w:r>
    </w:p>
    <w:p>
      <w:pPr>
        <w:pStyle w:val="Heading2"/>
      </w:pPr>
      <w:r>
        <w:t>&lt;html&gt;</w:t>
      </w:r>
    </w:p>
    <w:p>
      <w:r>
        <w:t>Balise racine qui encapsule tout le contenu HTML. L'attribut lang spécifie la langue du document.</w:t>
      </w:r>
    </w:p>
    <w:p>
      <w:r>
        <w:t>Documentation MDN : https://developer.mozilla.org/en-US/docs/Web/HTML/Element/html</w:t>
      </w:r>
    </w:p>
    <w:p>
      <w:pPr>
        <w:pStyle w:val="Heading2"/>
      </w:pPr>
      <w:r>
        <w:t>&lt;img&gt;</w:t>
      </w:r>
    </w:p>
    <w:p>
      <w:r>
        <w:t>Utilisée pour intégrer des images dans une page web. L'attribut src spécifie le chemin de l'image et alt fournit un texte alternatif pour l'accessibilité.</w:t>
      </w:r>
    </w:p>
    <w:p>
      <w:r>
        <w:t>Documentation MDN : https://developer.mozilla.org/en-US/docs/Web/HTML/Element/img</w:t>
      </w:r>
    </w:p>
    <w:p>
      <w:pPr>
        <w:pStyle w:val="Heading2"/>
      </w:pPr>
      <w:r>
        <w:t>&lt;link&gt;</w:t>
      </w:r>
    </w:p>
    <w:p>
      <w:r>
        <w:t>Utilisée pour lier des documents externes tels que des feuilles de style CSS. Placée dans le head.</w:t>
      </w:r>
    </w:p>
    <w:p>
      <w:r>
        <w:t>Documentation MDN : https://developer.mozilla.org/en-US/docs/Web/HTML/Element/link</w:t>
      </w:r>
    </w:p>
    <w:p>
      <w:pPr>
        <w:pStyle w:val="Heading2"/>
      </w:pPr>
      <w:r>
        <w:t>&lt;main&gt;</w:t>
      </w:r>
    </w:p>
    <w:p>
      <w:r>
        <w:t>Spécifie le contenu principal du document. Chaque page ne devrait avoir qu'un seul élément main.</w:t>
      </w:r>
    </w:p>
    <w:p>
      <w:r>
        <w:t>Documentation MDN : https://developer.mozilla.org/en-US/docs/Web/HTML/Element/main</w:t>
      </w:r>
    </w:p>
    <w:p>
      <w:pPr>
        <w:pStyle w:val="Heading2"/>
      </w:pPr>
      <w:r>
        <w:t>&lt;meta&gt;</w:t>
      </w:r>
    </w:p>
    <w:p>
      <w:r>
        <w:t>Fournit des métadonnées sur le document HTML. Les attributs courants incluent charset pour le codage des caractères et name pour les informations telles que la description et les mots-clés.</w:t>
      </w:r>
    </w:p>
    <w:p>
      <w:r>
        <w:t>Documentation MDN : https://developer.mozilla.org/en-US/docs/Web/HTML/Element/meta</w:t>
      </w:r>
    </w:p>
    <w:p>
      <w:pPr>
        <w:pStyle w:val="Heading2"/>
      </w:pPr>
      <w:r>
        <w:t>&lt;nav&gt;</w:t>
      </w:r>
    </w:p>
    <w:p>
      <w:r>
        <w:t>Contient les liens de navigation pour le document.</w:t>
      </w:r>
    </w:p>
    <w:p>
      <w:r>
        <w:t>Documentation MDN : https://developer.mozilla.org/en-US/docs/Web/HTML/Element/nav</w:t>
      </w:r>
    </w:p>
    <w:p>
      <w:pPr>
        <w:pStyle w:val="Heading2"/>
      </w:pPr>
      <w:r>
        <w:t>&lt;p&gt;</w:t>
      </w:r>
    </w:p>
    <w:p>
      <w:r>
        <w:t>Définit un paragraphe de texte.</w:t>
      </w:r>
    </w:p>
    <w:p>
      <w:r>
        <w:t>Documentation MDN : https://developer.mozilla.org/en-US/docs/Web/HTML/Element/p</w:t>
      </w:r>
    </w:p>
    <w:p>
      <w:pPr>
        <w:pStyle w:val="Heading2"/>
      </w:pPr>
      <w:r>
        <w:t>&lt;script&gt;</w:t>
      </w:r>
    </w:p>
    <w:p>
      <w:r>
        <w:t>Utilisée pour intégrer ou lier des scripts JavaScript.</w:t>
      </w:r>
    </w:p>
    <w:p>
      <w:r>
        <w:t>Documentation MDN : https://developer.mozilla.org/en-US/docs/Web/HTML/Element/script</w:t>
      </w:r>
    </w:p>
    <w:p>
      <w:pPr>
        <w:pStyle w:val="Heading2"/>
      </w:pPr>
      <w:r>
        <w:t>&lt;section&gt;</w:t>
      </w:r>
    </w:p>
    <w:p>
      <w:r>
        <w:t>Définit une section dans un document. Elle est utilisée pour regrouper des contenus thématiquement liés.</w:t>
      </w:r>
    </w:p>
    <w:p>
      <w:r>
        <w:t>Documentation MDN : https://developer.mozilla.org/en-US/docs/Web/HTML/Element/section</w:t>
      </w:r>
    </w:p>
    <w:p>
      <w:pPr>
        <w:pStyle w:val="Heading2"/>
      </w:pPr>
      <w:r>
        <w:t>&lt;title&gt;</w:t>
      </w:r>
    </w:p>
    <w:p>
      <w:r>
        <w:t>Définit le titre du document, affiché dans l'onglet du navigateur.</w:t>
      </w:r>
    </w:p>
    <w:p>
      <w:r>
        <w:t>Documentation MDN : https://developer.mozilla.org/en-US/docs/Web/HTML/Element/title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