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868" w:rsidRPr="00C51E5F" w:rsidRDefault="00243BE6" w:rsidP="00C51E5F">
      <w:pPr>
        <w:rPr>
          <w:b/>
          <w:sz w:val="28"/>
        </w:rPr>
      </w:pPr>
      <w:proofErr w:type="gramStart"/>
      <w:r>
        <w:rPr>
          <w:b/>
          <w:sz w:val="28"/>
        </w:rPr>
        <w:t>The effect of simulating different intermediate host snail species on the link between water temperature and schistosomiasis risk.</w:t>
      </w:r>
      <w:proofErr w:type="gramEnd"/>
    </w:p>
    <w:p w:rsidR="00E92868" w:rsidRPr="00E92868" w:rsidRDefault="00E92868" w:rsidP="001050E3">
      <w:pPr>
        <w:spacing w:line="360" w:lineRule="auto"/>
        <w:rPr>
          <w:b/>
          <w:sz w:val="28"/>
        </w:rPr>
      </w:pPr>
    </w:p>
    <w:p w:rsidR="00510D40" w:rsidRPr="002B5C24" w:rsidRDefault="00510D40" w:rsidP="00510D40">
      <w:pPr>
        <w:spacing w:line="360" w:lineRule="auto"/>
        <w:rPr>
          <w:b/>
          <w:sz w:val="24"/>
          <w:szCs w:val="24"/>
        </w:rPr>
      </w:pPr>
      <w:r>
        <w:rPr>
          <w:b/>
          <w:sz w:val="24"/>
          <w:szCs w:val="24"/>
        </w:rPr>
        <w:t>Authors</w:t>
      </w:r>
    </w:p>
    <w:p w:rsidR="00510D40" w:rsidRDefault="00510D40" w:rsidP="00510D40">
      <w:pPr>
        <w:spacing w:line="360" w:lineRule="auto"/>
        <w:rPr>
          <w:sz w:val="24"/>
          <w:szCs w:val="24"/>
        </w:rPr>
      </w:pPr>
      <w:r>
        <w:rPr>
          <w:sz w:val="24"/>
          <w:szCs w:val="24"/>
        </w:rPr>
        <w:t>Nicky McCreesh</w:t>
      </w:r>
      <w:r>
        <w:rPr>
          <w:sz w:val="24"/>
          <w:szCs w:val="24"/>
          <w:vertAlign w:val="superscript"/>
        </w:rPr>
        <w:t>1</w:t>
      </w:r>
    </w:p>
    <w:p w:rsidR="00510D40" w:rsidRDefault="00510D40" w:rsidP="00510D40">
      <w:pPr>
        <w:spacing w:line="360" w:lineRule="auto"/>
        <w:rPr>
          <w:sz w:val="24"/>
          <w:szCs w:val="24"/>
        </w:rPr>
      </w:pPr>
      <w:r>
        <w:rPr>
          <w:sz w:val="24"/>
          <w:szCs w:val="24"/>
        </w:rPr>
        <w:t>Mark Booth</w:t>
      </w:r>
      <w:r>
        <w:rPr>
          <w:sz w:val="24"/>
          <w:szCs w:val="24"/>
          <w:vertAlign w:val="superscript"/>
        </w:rPr>
        <w:t>1</w:t>
      </w:r>
    </w:p>
    <w:p w:rsidR="00510D40" w:rsidRDefault="00510D40" w:rsidP="00510D40">
      <w:pPr>
        <w:spacing w:line="360" w:lineRule="auto"/>
        <w:rPr>
          <w:sz w:val="24"/>
          <w:szCs w:val="24"/>
        </w:rPr>
      </w:pPr>
    </w:p>
    <w:p w:rsidR="00510D40" w:rsidRDefault="00302EB9" w:rsidP="00510D40">
      <w:pPr>
        <w:spacing w:line="360" w:lineRule="auto"/>
        <w:rPr>
          <w:sz w:val="24"/>
          <w:szCs w:val="24"/>
        </w:rPr>
      </w:pPr>
      <w:r>
        <w:rPr>
          <w:b/>
          <w:sz w:val="24"/>
          <w:szCs w:val="24"/>
        </w:rPr>
        <w:t>Affiliations</w:t>
      </w:r>
    </w:p>
    <w:p w:rsidR="00510D40" w:rsidRDefault="00510D40" w:rsidP="00510D40">
      <w:pPr>
        <w:rPr>
          <w:b/>
          <w:sz w:val="28"/>
        </w:rPr>
      </w:pPr>
      <w:r>
        <w:rPr>
          <w:sz w:val="24"/>
          <w:szCs w:val="24"/>
          <w:vertAlign w:val="superscript"/>
        </w:rPr>
        <w:t>1</w:t>
      </w:r>
      <w:r>
        <w:rPr>
          <w:sz w:val="24"/>
          <w:szCs w:val="24"/>
        </w:rPr>
        <w:t>School of Medicine, Pharmacy and Health, Durham University, Durham, UK</w:t>
      </w:r>
    </w:p>
    <w:p w:rsidR="00510D40" w:rsidRDefault="00510D40">
      <w:pPr>
        <w:rPr>
          <w:b/>
          <w:sz w:val="28"/>
        </w:rPr>
      </w:pPr>
      <w:r>
        <w:rPr>
          <w:b/>
          <w:sz w:val="28"/>
        </w:rPr>
        <w:br w:type="page"/>
      </w:r>
    </w:p>
    <w:p w:rsidR="00350344" w:rsidRDefault="00510D40" w:rsidP="00953378">
      <w:pPr>
        <w:spacing w:line="360" w:lineRule="auto"/>
        <w:rPr>
          <w:b/>
          <w:sz w:val="28"/>
        </w:rPr>
      </w:pPr>
      <w:r>
        <w:rPr>
          <w:b/>
          <w:sz w:val="28"/>
        </w:rPr>
        <w:lastRenderedPageBreak/>
        <w:t>A</w:t>
      </w:r>
      <w:r w:rsidR="00B316AF">
        <w:rPr>
          <w:b/>
          <w:sz w:val="28"/>
        </w:rPr>
        <w:t>bstract</w:t>
      </w:r>
    </w:p>
    <w:p w:rsidR="00350344" w:rsidRPr="00216790" w:rsidRDefault="00510D40" w:rsidP="00953378">
      <w:pPr>
        <w:spacing w:line="360" w:lineRule="auto"/>
        <w:rPr>
          <w:b/>
          <w:sz w:val="24"/>
        </w:rPr>
      </w:pPr>
      <w:r>
        <w:rPr>
          <w:b/>
          <w:sz w:val="24"/>
        </w:rPr>
        <w:t>Introduction</w:t>
      </w:r>
      <w:r w:rsidR="00216790">
        <w:rPr>
          <w:b/>
          <w:sz w:val="24"/>
        </w:rPr>
        <w:t xml:space="preserve">: </w:t>
      </w:r>
      <w:r w:rsidR="00350344">
        <w:rPr>
          <w:sz w:val="24"/>
        </w:rPr>
        <w:t>A number of studies have attempted to predict the effects of climate change on schistosomiasis risk.</w:t>
      </w:r>
      <w:r w:rsidR="000D62BF">
        <w:rPr>
          <w:sz w:val="24"/>
        </w:rPr>
        <w:t xml:space="preserve"> The importance of considering different species of intermediate host snails separately has never previously been explored.</w:t>
      </w:r>
    </w:p>
    <w:p w:rsidR="00350344" w:rsidRPr="00216790" w:rsidRDefault="00216790" w:rsidP="00953378">
      <w:pPr>
        <w:spacing w:line="360" w:lineRule="auto"/>
        <w:rPr>
          <w:b/>
          <w:sz w:val="24"/>
        </w:rPr>
      </w:pPr>
      <w:r>
        <w:rPr>
          <w:b/>
          <w:sz w:val="24"/>
        </w:rPr>
        <w:t xml:space="preserve">Methods: </w:t>
      </w:r>
      <w:r w:rsidR="00FD2E4C">
        <w:rPr>
          <w:sz w:val="24"/>
        </w:rPr>
        <w:t xml:space="preserve">An agent-based model of water temperature and </w:t>
      </w:r>
      <w:r w:rsidR="00FD2E4C" w:rsidRPr="00FD2E4C">
        <w:rPr>
          <w:i/>
          <w:sz w:val="24"/>
        </w:rPr>
        <w:t>Biomphalaria</w:t>
      </w:r>
      <w:r w:rsidR="00FD2E4C">
        <w:rPr>
          <w:i/>
          <w:sz w:val="24"/>
        </w:rPr>
        <w:t xml:space="preserve"> pfeifferi</w:t>
      </w:r>
      <w:r w:rsidR="00FD2E4C">
        <w:rPr>
          <w:sz w:val="24"/>
        </w:rPr>
        <w:t xml:space="preserve"> population dynamics and </w:t>
      </w:r>
      <w:r w:rsidR="00913AC7">
        <w:rPr>
          <w:i/>
          <w:sz w:val="24"/>
        </w:rPr>
        <w:t>Schistosoma</w:t>
      </w:r>
      <w:r w:rsidR="00913AC7" w:rsidRPr="00913AC7">
        <w:rPr>
          <w:i/>
          <w:sz w:val="24"/>
          <w:szCs w:val="24"/>
        </w:rPr>
        <w:t xml:space="preserve"> mansoni</w:t>
      </w:r>
      <w:r w:rsidR="00913AC7">
        <w:rPr>
          <w:sz w:val="24"/>
          <w:szCs w:val="24"/>
        </w:rPr>
        <w:t xml:space="preserve"> </w:t>
      </w:r>
      <w:r w:rsidR="00FC61F6">
        <w:rPr>
          <w:sz w:val="24"/>
          <w:szCs w:val="24"/>
        </w:rPr>
        <w:t xml:space="preserve">transmission was parameterised to two additional species of snail: </w:t>
      </w:r>
      <w:r w:rsidR="00FC61F6" w:rsidRPr="00FC61F6">
        <w:rPr>
          <w:i/>
          <w:sz w:val="24"/>
          <w:szCs w:val="24"/>
        </w:rPr>
        <w:t>B. glabrata</w:t>
      </w:r>
      <w:r w:rsidR="00FC61F6">
        <w:rPr>
          <w:sz w:val="24"/>
          <w:szCs w:val="24"/>
        </w:rPr>
        <w:t xml:space="preserve"> and </w:t>
      </w:r>
      <w:r w:rsidR="00FC61F6" w:rsidRPr="00FC61F6">
        <w:rPr>
          <w:i/>
          <w:sz w:val="24"/>
          <w:szCs w:val="24"/>
        </w:rPr>
        <w:t>B. alexandrina</w:t>
      </w:r>
      <w:r w:rsidR="00FC61F6">
        <w:rPr>
          <w:sz w:val="24"/>
          <w:szCs w:val="24"/>
        </w:rPr>
        <w:t>.</w:t>
      </w:r>
    </w:p>
    <w:p w:rsidR="00E44E0B" w:rsidRPr="00216790" w:rsidRDefault="00216790" w:rsidP="00953378">
      <w:pPr>
        <w:spacing w:line="360" w:lineRule="auto"/>
        <w:rPr>
          <w:b/>
          <w:sz w:val="24"/>
        </w:rPr>
      </w:pPr>
      <w:r>
        <w:rPr>
          <w:b/>
          <w:sz w:val="24"/>
        </w:rPr>
        <w:t xml:space="preserve">Results: </w:t>
      </w:r>
      <w:r w:rsidR="00872DBC">
        <w:rPr>
          <w:sz w:val="24"/>
        </w:rPr>
        <w:t xml:space="preserve">Simulated </w:t>
      </w:r>
      <w:r w:rsidR="00872DBC" w:rsidRPr="00872DBC">
        <w:rPr>
          <w:i/>
          <w:sz w:val="24"/>
          <w:szCs w:val="24"/>
        </w:rPr>
        <w:t>B. alexandrina</w:t>
      </w:r>
      <w:r w:rsidR="00872DBC">
        <w:rPr>
          <w:sz w:val="24"/>
        </w:rPr>
        <w:t xml:space="preserve"> populations </w:t>
      </w:r>
      <w:r w:rsidR="00253A5E">
        <w:rPr>
          <w:sz w:val="24"/>
        </w:rPr>
        <w:t>had lower minimum and maximum</w:t>
      </w:r>
      <w:r w:rsidR="00872DBC">
        <w:rPr>
          <w:sz w:val="24"/>
        </w:rPr>
        <w:t xml:space="preserve"> temperatures</w:t>
      </w:r>
      <w:r w:rsidR="00253A5E">
        <w:rPr>
          <w:sz w:val="24"/>
        </w:rPr>
        <w:t xml:space="preserve"> for survival</w:t>
      </w:r>
      <w:r w:rsidR="00872DBC">
        <w:rPr>
          <w:sz w:val="24"/>
        </w:rPr>
        <w:t xml:space="preserve"> than </w:t>
      </w:r>
      <w:r w:rsidR="00872DBC" w:rsidRPr="00872DBC">
        <w:rPr>
          <w:i/>
          <w:sz w:val="24"/>
        </w:rPr>
        <w:t>B. pfeifferi</w:t>
      </w:r>
      <w:r w:rsidR="00872DBC">
        <w:rPr>
          <w:sz w:val="24"/>
        </w:rPr>
        <w:t xml:space="preserve"> populations (</w:t>
      </w:r>
      <w:r w:rsidR="00DB0214">
        <w:rPr>
          <w:sz w:val="24"/>
        </w:rPr>
        <w:t>12.5-29.5</w:t>
      </w:r>
      <w:r w:rsidR="00DB0214" w:rsidRPr="003C13AE">
        <w:rPr>
          <w:sz w:val="24"/>
        </w:rPr>
        <w:t>°C</w:t>
      </w:r>
      <w:r w:rsidR="00DB0214">
        <w:rPr>
          <w:sz w:val="24"/>
        </w:rPr>
        <w:t xml:space="preserve"> vs. 14.0-31.5</w:t>
      </w:r>
      <w:r w:rsidR="00DB0214" w:rsidRPr="003C13AE">
        <w:rPr>
          <w:sz w:val="24"/>
        </w:rPr>
        <w:t>°C</w:t>
      </w:r>
      <w:r w:rsidR="00DB0214">
        <w:rPr>
          <w:sz w:val="24"/>
        </w:rPr>
        <w:t xml:space="preserve">). </w:t>
      </w:r>
      <w:r w:rsidR="00DB0214" w:rsidRPr="00DB0214">
        <w:rPr>
          <w:i/>
          <w:sz w:val="24"/>
        </w:rPr>
        <w:t>B. glabrata</w:t>
      </w:r>
      <w:r w:rsidR="00DB0214">
        <w:rPr>
          <w:sz w:val="24"/>
        </w:rPr>
        <w:t xml:space="preserve"> populations survived over a </w:t>
      </w:r>
      <w:r w:rsidR="00834CE2">
        <w:rPr>
          <w:sz w:val="24"/>
        </w:rPr>
        <w:t xml:space="preserve">smaller </w:t>
      </w:r>
      <w:r w:rsidR="00DB0214">
        <w:rPr>
          <w:sz w:val="24"/>
        </w:rPr>
        <w:t>range of temperatures than either</w:t>
      </w:r>
      <w:r w:rsidR="0008405C">
        <w:rPr>
          <w:sz w:val="24"/>
        </w:rPr>
        <w:t xml:space="preserve"> </w:t>
      </w:r>
      <w:r w:rsidR="0008405C" w:rsidRPr="0008405C">
        <w:rPr>
          <w:i/>
          <w:sz w:val="24"/>
        </w:rPr>
        <w:t>B. pfeifferi</w:t>
      </w:r>
      <w:r w:rsidR="0008405C">
        <w:rPr>
          <w:sz w:val="24"/>
        </w:rPr>
        <w:t xml:space="preserve"> or </w:t>
      </w:r>
      <w:r w:rsidR="0008405C" w:rsidRPr="0008405C">
        <w:rPr>
          <w:i/>
          <w:sz w:val="24"/>
          <w:szCs w:val="24"/>
        </w:rPr>
        <w:t>B. alexandrina</w:t>
      </w:r>
      <w:r w:rsidR="00DB0214">
        <w:rPr>
          <w:sz w:val="24"/>
        </w:rPr>
        <w:t xml:space="preserve"> </w:t>
      </w:r>
      <w:r w:rsidR="00FB16E5">
        <w:rPr>
          <w:sz w:val="24"/>
        </w:rPr>
        <w:t>(</w:t>
      </w:r>
      <w:r w:rsidR="00DB0214">
        <w:rPr>
          <w:sz w:val="24"/>
        </w:rPr>
        <w:t>17.0</w:t>
      </w:r>
      <w:r w:rsidR="00DB0214" w:rsidRPr="003C13AE">
        <w:rPr>
          <w:sz w:val="24"/>
        </w:rPr>
        <w:t>°C</w:t>
      </w:r>
      <w:r w:rsidR="00DB0214">
        <w:rPr>
          <w:sz w:val="24"/>
        </w:rPr>
        <w:t>-29.5</w:t>
      </w:r>
      <w:r w:rsidR="00DB0214" w:rsidRPr="003C13AE">
        <w:rPr>
          <w:sz w:val="24"/>
        </w:rPr>
        <w:t>°C</w:t>
      </w:r>
      <w:r w:rsidR="00DB0214">
        <w:rPr>
          <w:sz w:val="24"/>
        </w:rPr>
        <w:t>).</w:t>
      </w:r>
    </w:p>
    <w:p w:rsidR="00350344" w:rsidRPr="00350344" w:rsidRDefault="00476669" w:rsidP="00953378">
      <w:pPr>
        <w:spacing w:line="360" w:lineRule="auto"/>
        <w:rPr>
          <w:sz w:val="24"/>
        </w:rPr>
      </w:pPr>
      <w:r>
        <w:rPr>
          <w:sz w:val="24"/>
        </w:rPr>
        <w:t>Infection risk peaked at 16.5</w:t>
      </w:r>
      <w:r w:rsidRPr="003C13AE">
        <w:rPr>
          <w:sz w:val="24"/>
        </w:rPr>
        <w:t>°C</w:t>
      </w:r>
      <w:r>
        <w:rPr>
          <w:sz w:val="24"/>
        </w:rPr>
        <w:t>, 25.0</w:t>
      </w:r>
      <w:r w:rsidRPr="003C13AE">
        <w:rPr>
          <w:sz w:val="24"/>
        </w:rPr>
        <w:t>°C</w:t>
      </w:r>
      <w:r>
        <w:rPr>
          <w:sz w:val="24"/>
        </w:rPr>
        <w:t xml:space="preserve"> and 19.0</w:t>
      </w:r>
      <w:r w:rsidRPr="003C13AE">
        <w:rPr>
          <w:sz w:val="24"/>
        </w:rPr>
        <w:t>°C</w:t>
      </w:r>
      <w:r>
        <w:rPr>
          <w:sz w:val="24"/>
        </w:rPr>
        <w:t xml:space="preserve"> respectively when </w:t>
      </w:r>
      <w:r w:rsidRPr="00476669">
        <w:rPr>
          <w:i/>
          <w:sz w:val="24"/>
        </w:rPr>
        <w:t>B. pfeifferi</w:t>
      </w:r>
      <w:r>
        <w:rPr>
          <w:sz w:val="24"/>
        </w:rPr>
        <w:t xml:space="preserve">, </w:t>
      </w:r>
      <w:r w:rsidRPr="00476669">
        <w:rPr>
          <w:i/>
          <w:sz w:val="24"/>
        </w:rPr>
        <w:t>B. glabrata</w:t>
      </w:r>
      <w:r>
        <w:rPr>
          <w:sz w:val="24"/>
        </w:rPr>
        <w:t xml:space="preserve"> and </w:t>
      </w:r>
      <w:r w:rsidRPr="00476669">
        <w:rPr>
          <w:i/>
          <w:sz w:val="24"/>
          <w:szCs w:val="24"/>
        </w:rPr>
        <w:t>B. alexandrina</w:t>
      </w:r>
      <w:r>
        <w:rPr>
          <w:sz w:val="24"/>
        </w:rPr>
        <w:t xml:space="preserve"> were simulated.</w:t>
      </w:r>
      <w:r w:rsidR="00872DBC">
        <w:rPr>
          <w:sz w:val="24"/>
        </w:rPr>
        <w:t xml:space="preserve"> </w:t>
      </w:r>
      <w:r w:rsidR="00E44E0B">
        <w:rPr>
          <w:sz w:val="24"/>
        </w:rPr>
        <w:t>For all species, infection risk increased sharply once a minimum temperature was reached.</w:t>
      </w:r>
    </w:p>
    <w:p w:rsidR="00216790" w:rsidRDefault="00510D40" w:rsidP="00953378">
      <w:pPr>
        <w:spacing w:line="360" w:lineRule="auto"/>
        <w:rPr>
          <w:sz w:val="24"/>
        </w:rPr>
      </w:pPr>
      <w:r>
        <w:rPr>
          <w:b/>
          <w:sz w:val="24"/>
        </w:rPr>
        <w:t>Conclusions</w:t>
      </w:r>
      <w:r w:rsidR="00216790">
        <w:rPr>
          <w:b/>
          <w:sz w:val="24"/>
        </w:rPr>
        <w:t xml:space="preserve">: </w:t>
      </w:r>
      <w:r w:rsidR="00C74202">
        <w:rPr>
          <w:sz w:val="24"/>
        </w:rPr>
        <w:t>The results</w:t>
      </w:r>
      <w:r w:rsidR="00B316AF">
        <w:rPr>
          <w:sz w:val="24"/>
        </w:rPr>
        <w:t xml:space="preserve"> from all three species</w:t>
      </w:r>
      <w:r w:rsidR="00C74202">
        <w:rPr>
          <w:sz w:val="24"/>
        </w:rPr>
        <w:t xml:space="preserve"> suggest that infection risk may increase dramatically with small increases in temperature </w:t>
      </w:r>
      <w:r w:rsidR="00B316AF">
        <w:rPr>
          <w:sz w:val="24"/>
        </w:rPr>
        <w:t>in areas at or near the currents limits of schistosome transmission.</w:t>
      </w:r>
      <w:r w:rsidR="00953378">
        <w:rPr>
          <w:sz w:val="24"/>
        </w:rPr>
        <w:t xml:space="preserve"> The effect of small increases in temperature in areas where schistosomiasis is currently found will depend both on current temperatures and on the species </w:t>
      </w:r>
      <w:r w:rsidR="00A2665B">
        <w:rPr>
          <w:sz w:val="24"/>
        </w:rPr>
        <w:t>of snail acting as intermediate host(s) in the area.</w:t>
      </w:r>
      <w:r w:rsidR="004C03F4">
        <w:rPr>
          <w:sz w:val="24"/>
        </w:rPr>
        <w:t xml:space="preserve"> In most areas where </w:t>
      </w:r>
      <w:r w:rsidR="004C03F4" w:rsidRPr="004C03F4">
        <w:rPr>
          <w:i/>
          <w:sz w:val="24"/>
        </w:rPr>
        <w:t>B. pfeifferi</w:t>
      </w:r>
      <w:r w:rsidR="004C03F4">
        <w:rPr>
          <w:sz w:val="24"/>
        </w:rPr>
        <w:t xml:space="preserve"> is the host, infection risk </w:t>
      </w:r>
      <w:r w:rsidR="006313A6">
        <w:rPr>
          <w:sz w:val="24"/>
        </w:rPr>
        <w:t xml:space="preserve">is likely to </w:t>
      </w:r>
      <w:r w:rsidR="004C03F4">
        <w:rPr>
          <w:sz w:val="24"/>
        </w:rPr>
        <w:t xml:space="preserve">decrease. </w:t>
      </w:r>
      <w:r w:rsidR="006313A6">
        <w:rPr>
          <w:sz w:val="24"/>
        </w:rPr>
        <w:t xml:space="preserve">In cooler areas where </w:t>
      </w:r>
      <w:r w:rsidR="006313A6" w:rsidRPr="006313A6">
        <w:rPr>
          <w:i/>
          <w:sz w:val="24"/>
        </w:rPr>
        <w:t>B. glabrata</w:t>
      </w:r>
      <w:r w:rsidR="006313A6">
        <w:rPr>
          <w:sz w:val="24"/>
        </w:rPr>
        <w:t xml:space="preserve"> is the host, infection risk may increase slightly. In cooler areas where </w:t>
      </w:r>
      <w:r w:rsidR="006313A6" w:rsidRPr="006313A6">
        <w:rPr>
          <w:i/>
          <w:sz w:val="24"/>
          <w:szCs w:val="24"/>
        </w:rPr>
        <w:t>B. alexandrina</w:t>
      </w:r>
      <w:r w:rsidR="006313A6">
        <w:rPr>
          <w:sz w:val="24"/>
        </w:rPr>
        <w:t xml:space="preserve"> is the host, infection risk may more than double with only 2</w:t>
      </w:r>
      <w:r w:rsidR="006313A6" w:rsidRPr="003C13AE">
        <w:rPr>
          <w:sz w:val="24"/>
        </w:rPr>
        <w:t>°C</w:t>
      </w:r>
      <w:r w:rsidR="006313A6">
        <w:rPr>
          <w:sz w:val="24"/>
        </w:rPr>
        <w:t xml:space="preserve"> increase in </w:t>
      </w:r>
      <w:proofErr w:type="gramStart"/>
      <w:r w:rsidR="006313A6">
        <w:rPr>
          <w:sz w:val="24"/>
        </w:rPr>
        <w:t>temperature.</w:t>
      </w:r>
      <w:proofErr w:type="gramEnd"/>
    </w:p>
    <w:p w:rsidR="00C74202" w:rsidRPr="00216790" w:rsidRDefault="003402D2" w:rsidP="00953378">
      <w:pPr>
        <w:spacing w:line="360" w:lineRule="auto"/>
        <w:rPr>
          <w:b/>
          <w:sz w:val="24"/>
        </w:rPr>
      </w:pPr>
      <w:r>
        <w:rPr>
          <w:sz w:val="24"/>
        </w:rPr>
        <w:t xml:space="preserve">Our results show that it is crucial to consider the species of intermediate host </w:t>
      </w:r>
      <w:r w:rsidR="00161A60">
        <w:rPr>
          <w:sz w:val="24"/>
        </w:rPr>
        <w:t>when attempting to predict the effects of climate change on schistosomiasis.</w:t>
      </w:r>
    </w:p>
    <w:p w:rsidR="00216790" w:rsidRDefault="00216790" w:rsidP="00BB7941">
      <w:pPr>
        <w:rPr>
          <w:b/>
          <w:sz w:val="28"/>
        </w:rPr>
      </w:pPr>
    </w:p>
    <w:p w:rsidR="00BB7941" w:rsidRDefault="00BB7941">
      <w:pPr>
        <w:rPr>
          <w:b/>
          <w:sz w:val="28"/>
        </w:rPr>
      </w:pPr>
      <w:r>
        <w:rPr>
          <w:b/>
          <w:sz w:val="28"/>
        </w:rPr>
        <w:br w:type="page"/>
      </w:r>
    </w:p>
    <w:p w:rsidR="001E242A" w:rsidRDefault="00DF63E2" w:rsidP="00DF63E2">
      <w:pPr>
        <w:pStyle w:val="NoSpacing"/>
        <w:spacing w:line="360" w:lineRule="auto"/>
        <w:rPr>
          <w:b/>
          <w:sz w:val="28"/>
        </w:rPr>
      </w:pPr>
      <w:r>
        <w:rPr>
          <w:b/>
          <w:sz w:val="28"/>
        </w:rPr>
        <w:lastRenderedPageBreak/>
        <w:t>Introduction</w:t>
      </w:r>
    </w:p>
    <w:p w:rsidR="00DF63E2" w:rsidRPr="00DF63E2" w:rsidRDefault="00DF63E2" w:rsidP="00DF63E2">
      <w:pPr>
        <w:pStyle w:val="NoSpacing"/>
        <w:spacing w:line="360" w:lineRule="auto"/>
        <w:rPr>
          <w:b/>
          <w:sz w:val="28"/>
        </w:rPr>
      </w:pPr>
    </w:p>
    <w:p w:rsidR="003E214D" w:rsidRDefault="00F67E25" w:rsidP="00557AD4">
      <w:pPr>
        <w:spacing w:line="360" w:lineRule="auto"/>
        <w:rPr>
          <w:sz w:val="24"/>
        </w:rPr>
      </w:pPr>
      <w:r>
        <w:rPr>
          <w:sz w:val="24"/>
        </w:rPr>
        <w:t xml:space="preserve">Little is known about likely effects of climate change on schistosomiasis </w:t>
      </w:r>
      <w:r w:rsidR="00E829E9">
        <w:rPr>
          <w:sz w:val="24"/>
        </w:rPr>
        <w:t>transmission</w:t>
      </w:r>
      <w:r w:rsidR="003501F8">
        <w:rPr>
          <w:sz w:val="24"/>
        </w:rPr>
        <w:fldChar w:fldCharType="begin"/>
      </w:r>
      <w:r w:rsidR="00391DF9">
        <w:rPr>
          <w:sz w:val="24"/>
        </w:rPr>
        <w:instrText xml:space="preserve"> ADDIN EN.CITE &lt;EndNote&gt;&lt;Cite&gt;&lt;Author&gt;McCreesh&lt;/Author&gt;&lt;RecNum&gt;358&lt;/RecNum&gt;&lt;DisplayText&gt;[1]&lt;/DisplayText&gt;&lt;record&gt;&lt;rec-number&gt;358&lt;/rec-number&gt;&lt;foreign-keys&gt;&lt;key app="EN" db-id="5pt922tdj5z029evzfhxrw5bpxefee00wdea"&gt;358&lt;/key&gt;&lt;/foreign-keys&gt;&lt;ref-type name="Journal Article"&gt;17&lt;/ref-type&gt;&lt;contributors&gt;&lt;authors&gt;&lt;author&gt;McCreesh, N.&lt;/author&gt;&lt;author&gt;Booth, M&lt;/author&gt;&lt;/authors&gt;&lt;/contributors&gt;&lt;titles&gt;&lt;title&gt;&lt;style face="normal" font="default" size="100%"&gt;Challenges in predicting the effects of climate change on &lt;/style&gt;&lt;style face="italic" font="default" size="100%"&gt;Schistosoma mansoni&lt;/style&gt;&lt;style face="normal" font="default" size="100%"&gt; and &lt;/style&gt;&lt;style face="italic" font="default" size="100%"&gt;Schistosoma haematobium&lt;/style&gt;&lt;style face="normal" font="default" size="100%"&gt; transmission potential&lt;/style&gt;&lt;/title&gt;&lt;secondary-title&gt;Trends in Parasitology&lt;/secondary-title&gt;&lt;/titles&gt;&lt;periodical&gt;&lt;full-title&gt;Trends in Parasitology&lt;/full-title&gt;&lt;abbr-1&gt;Trends Parasitol.&lt;/abbr-1&gt;&lt;abbr-2&gt;Trends Parasitol&lt;/abbr-2&gt;&lt;/periodical&gt;&lt;pages&gt;548-555&lt;/pages&gt;&lt;volume&gt;29&lt;/volume&gt;&lt;number&gt;11&lt;/number&gt;&lt;dates&gt;&lt;year&gt;2013&lt;/year&gt;&lt;/dates&gt;&lt;urls&gt;&lt;/urls&gt;&lt;electronic-resource-num&gt;http://dx.doi.org/10.1016/j.pt.2013.08.007&lt;/electronic-resource-num&gt;&lt;/record&gt;&lt;/Cite&gt;&lt;/EndNote&gt;</w:instrText>
      </w:r>
      <w:r w:rsidR="003501F8">
        <w:rPr>
          <w:sz w:val="24"/>
        </w:rPr>
        <w:fldChar w:fldCharType="separate"/>
      </w:r>
      <w:r w:rsidR="003501F8">
        <w:rPr>
          <w:noProof/>
          <w:sz w:val="24"/>
        </w:rPr>
        <w:t>[</w:t>
      </w:r>
      <w:hyperlink w:anchor="_ENREF_1" w:tooltip="McCreesh, 2013 #358" w:history="1">
        <w:r w:rsidR="0046413B">
          <w:rPr>
            <w:noProof/>
            <w:sz w:val="24"/>
          </w:rPr>
          <w:t>1</w:t>
        </w:r>
      </w:hyperlink>
      <w:r w:rsidR="003501F8">
        <w:rPr>
          <w:noProof/>
          <w:sz w:val="24"/>
        </w:rPr>
        <w:t>]</w:t>
      </w:r>
      <w:r w:rsidR="003501F8">
        <w:rPr>
          <w:sz w:val="24"/>
        </w:rPr>
        <w:fldChar w:fldCharType="end"/>
      </w:r>
      <w:r w:rsidR="00E829E9">
        <w:rPr>
          <w:sz w:val="24"/>
        </w:rPr>
        <w:t xml:space="preserve">, however neglecting the issue </w:t>
      </w:r>
      <w:r w:rsidR="00367B10">
        <w:rPr>
          <w:sz w:val="24"/>
        </w:rPr>
        <w:t>may</w:t>
      </w:r>
      <w:r w:rsidR="00E829E9">
        <w:rPr>
          <w:sz w:val="24"/>
        </w:rPr>
        <w:t xml:space="preserve"> have a negative effect on control programs and </w:t>
      </w:r>
      <w:r w:rsidR="00062175">
        <w:rPr>
          <w:sz w:val="24"/>
        </w:rPr>
        <w:t>elimination goals by concentrating resources in the wrong areas.</w:t>
      </w:r>
      <w:r w:rsidR="006240BF">
        <w:rPr>
          <w:sz w:val="24"/>
        </w:rPr>
        <w:t xml:space="preserve"> </w:t>
      </w:r>
      <w:r w:rsidR="008E7C64">
        <w:rPr>
          <w:sz w:val="24"/>
          <w:szCs w:val="24"/>
        </w:rPr>
        <w:t>Some empirical studies suggest that increasing temperatures may already be expanding the range of schistosomiasis i</w:t>
      </w:r>
      <w:r w:rsidR="007F7B1D">
        <w:rPr>
          <w:sz w:val="24"/>
          <w:szCs w:val="24"/>
        </w:rPr>
        <w:t xml:space="preserve">n Uganda, allowing transmission to occur at </w:t>
      </w:r>
      <w:r w:rsidR="004117C7">
        <w:rPr>
          <w:sz w:val="24"/>
          <w:szCs w:val="24"/>
        </w:rPr>
        <w:t>increasing</w:t>
      </w:r>
      <w:r w:rsidR="007F7B1D">
        <w:rPr>
          <w:sz w:val="24"/>
          <w:szCs w:val="24"/>
        </w:rPr>
        <w:t xml:space="preserve"> </w:t>
      </w:r>
      <w:proofErr w:type="gramStart"/>
      <w:r w:rsidR="007F7B1D">
        <w:rPr>
          <w:sz w:val="24"/>
          <w:szCs w:val="24"/>
        </w:rPr>
        <w:t>altitudes</w:t>
      </w:r>
      <w:proofErr w:type="gramEnd"/>
      <w:r w:rsidR="003501F8">
        <w:fldChar w:fldCharType="begin">
          <w:fldData xml:space="preserve">PEVuZE5vdGU+PENpdGU+PEF1dGhvcj5LYWJhdGVyZWluZTwvQXV0aG9yPjxZZWFyPjIwMDQ8L1ll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=
</w:fldData>
        </w:fldChar>
      </w:r>
      <w:r w:rsidR="00391DF9">
        <w:instrText xml:space="preserve"> ADDIN EN.CITE </w:instrText>
      </w:r>
      <w:r w:rsidR="00391DF9">
        <w:fldChar w:fldCharType="begin">
          <w:fldData xml:space="preserve">PEVuZE5vdGU+PENpdGU+PEF1dGhvcj5LYWJhdGVyZWluZTwvQXV0aG9yPjxZZWFyPjIwMDQ8L1ll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=
</w:fldData>
        </w:fldChar>
      </w:r>
      <w:r w:rsidR="00391DF9">
        <w:instrText xml:space="preserve"> ADDIN EN.CITE.DATA </w:instrText>
      </w:r>
      <w:r w:rsidR="00391DF9">
        <w:fldChar w:fldCharType="end"/>
      </w:r>
      <w:r w:rsidR="003501F8">
        <w:fldChar w:fldCharType="separate"/>
      </w:r>
      <w:r w:rsidR="003501F8">
        <w:rPr>
          <w:noProof/>
        </w:rPr>
        <w:t>[</w:t>
      </w:r>
      <w:hyperlink w:anchor="_ENREF_2" w:tooltip="Kabatereine, 2004 #5" w:history="1">
        <w:r w:rsidR="0046413B">
          <w:rPr>
            <w:noProof/>
          </w:rPr>
          <w:t>2-4</w:t>
        </w:r>
      </w:hyperlink>
      <w:r w:rsidR="003501F8">
        <w:rPr>
          <w:noProof/>
        </w:rPr>
        <w:t>]</w:t>
      </w:r>
      <w:r w:rsidR="003501F8">
        <w:fldChar w:fldCharType="end"/>
      </w:r>
      <w:r w:rsidR="007F7B1D">
        <w:rPr>
          <w:sz w:val="24"/>
          <w:szCs w:val="24"/>
        </w:rPr>
        <w:t>.</w:t>
      </w:r>
      <w:r w:rsidR="00367B10">
        <w:rPr>
          <w:sz w:val="24"/>
          <w:szCs w:val="24"/>
        </w:rPr>
        <w:t xml:space="preserve"> Control programs that do not adapt to the changing distribution of schistosomiasis, and changing intensities of infection in different areas, </w:t>
      </w:r>
      <w:r w:rsidR="00AD7D41">
        <w:rPr>
          <w:sz w:val="24"/>
          <w:szCs w:val="24"/>
        </w:rPr>
        <w:t>are unlikely to make efficient use of the limited resources available to them.</w:t>
      </w:r>
    </w:p>
    <w:p w:rsidR="00435917" w:rsidRPr="002817C4" w:rsidRDefault="00A014C4" w:rsidP="002817C4">
      <w:pPr>
        <w:spacing w:line="360" w:lineRule="auto"/>
        <w:rPr>
          <w:sz w:val="24"/>
        </w:rPr>
      </w:pPr>
      <w:r>
        <w:rPr>
          <w:sz w:val="24"/>
        </w:rPr>
        <w:t xml:space="preserve">Different species of </w:t>
      </w:r>
      <w:r w:rsidRPr="00A014C4">
        <w:rPr>
          <w:i/>
          <w:sz w:val="24"/>
        </w:rPr>
        <w:t>Biomphalaria</w:t>
      </w:r>
      <w:r>
        <w:rPr>
          <w:sz w:val="24"/>
        </w:rPr>
        <w:t xml:space="preserve"> </w:t>
      </w:r>
      <w:r w:rsidR="00406EA5">
        <w:rPr>
          <w:sz w:val="24"/>
        </w:rPr>
        <w:t xml:space="preserve">and </w:t>
      </w:r>
      <w:r w:rsidR="002B31A9" w:rsidRPr="002B31A9">
        <w:rPr>
          <w:i/>
          <w:sz w:val="24"/>
        </w:rPr>
        <w:t>Bulinus</w:t>
      </w:r>
      <w:r w:rsidR="00406EA5">
        <w:rPr>
          <w:sz w:val="24"/>
        </w:rPr>
        <w:t xml:space="preserve">, the intermediate hosts of </w:t>
      </w:r>
      <w:r w:rsidR="00406EA5">
        <w:rPr>
          <w:i/>
          <w:sz w:val="24"/>
        </w:rPr>
        <w:t xml:space="preserve">Schistosoma </w:t>
      </w:r>
      <w:r w:rsidR="00406EA5" w:rsidRPr="00406EA5">
        <w:rPr>
          <w:i/>
          <w:sz w:val="24"/>
          <w:szCs w:val="24"/>
        </w:rPr>
        <w:t>mansoni</w:t>
      </w:r>
      <w:r w:rsidR="00406EA5">
        <w:rPr>
          <w:sz w:val="24"/>
          <w:szCs w:val="24"/>
        </w:rPr>
        <w:t xml:space="preserve"> and </w:t>
      </w:r>
      <w:r w:rsidR="00406EA5">
        <w:rPr>
          <w:i/>
          <w:sz w:val="24"/>
          <w:szCs w:val="24"/>
        </w:rPr>
        <w:t>S.</w:t>
      </w:r>
      <w:r w:rsidR="00406EA5" w:rsidRPr="00406EA5">
        <w:rPr>
          <w:i/>
          <w:sz w:val="24"/>
          <w:szCs w:val="24"/>
        </w:rPr>
        <w:t xml:space="preserve"> haematobium</w:t>
      </w:r>
      <w:r w:rsidR="00406EA5">
        <w:rPr>
          <w:sz w:val="24"/>
          <w:szCs w:val="24"/>
        </w:rPr>
        <w:t xml:space="preserve"> respectively,</w:t>
      </w:r>
      <w:r w:rsidR="00406EA5">
        <w:rPr>
          <w:sz w:val="24"/>
        </w:rPr>
        <w:t xml:space="preserve"> </w:t>
      </w:r>
      <w:r>
        <w:rPr>
          <w:sz w:val="24"/>
        </w:rPr>
        <w:t>have very different distributions</w:t>
      </w:r>
      <w:r w:rsidR="003501F8">
        <w:rPr>
          <w:sz w:val="24"/>
        </w:rPr>
        <w:fldChar w:fldCharType="begin"/>
      </w:r>
      <w:r w:rsidR="00391DF9">
        <w:rPr>
          <w:sz w:val="24"/>
        </w:rPr>
        <w:instrText xml:space="preserve"> ADDIN EN.CITE &lt;EndNote&gt;&lt;Cite&gt;&lt;Author&gt;Stensgaard&lt;/Author&gt;&lt;Year&gt;in press&lt;/Year&gt;&lt;RecNum&gt;104&lt;/RecNum&gt;&lt;DisplayText&gt;[5]&lt;/DisplayText&gt;&lt;record&gt;&lt;rec-number&gt;104&lt;/rec-number&gt;&lt;foreign-keys&gt;&lt;key app="EN" db-id="5pt922tdj5z029evzfhxrw5bpxefee00wdea"&gt;104&lt;/key&gt;&lt;/foreign-keys&gt;&lt;ref-type name="Journal Article"&gt;17&lt;/ref-type&gt;&lt;contributors&gt;&lt;authors&gt;&lt;author&gt;Stensgaard, Anna-Sofie&lt;/author&gt;&lt;author&gt;Utzinger, Jürg&lt;/author&gt;&lt;author&gt;Vounatsou, Penelope&lt;/author&gt;&lt;author&gt;Hürlimann, Eveline&lt;/author&gt;&lt;author&gt;Schur, Nadine&lt;/author&gt;&lt;author&gt;Saarnak, Christopher F. L.&lt;/author&gt;&lt;author&gt;Simoonga, Christopher&lt;/author&gt;&lt;author&gt;Mubita, Patricia&lt;/author&gt;&lt;author&gt;Kabatereine, Narcis B.&lt;/author&gt;&lt;author&gt;Tchuenté, Louis-Albert Tchuem&lt;/author&gt;&lt;author&gt;Rahbek, Carsten&lt;/author&gt;&lt;author&gt;Kristensen, Thomas K.&lt;/author&gt;&lt;/authors&gt;&lt;/contributors&gt;&lt;titles&gt;&lt;title&gt;Large-scale determinants of intestinal schistosomiasis and intermediate host snail distribution across Africa: Does climate matter?&lt;/title&gt;&lt;secondary-title&gt;Acta Tropica&lt;/secondary-title&gt;&lt;/titles&gt;&lt;periodical&gt;&lt;full-title&gt;Acta Tropica&lt;/full-title&gt;&lt;abbr-1&gt;Acta Trop.&lt;/abbr-1&gt;&lt;abbr-2&gt;Acta Trop&lt;/abbr-2&gt;&lt;/periodical&gt;&lt;number&gt;0&lt;/number&gt;&lt;keywords&gt;&lt;keyword&gt;Schistosomiasis&lt;/keyword&gt;&lt;keyword&gt;Schistosoma mansoni&lt;/keyword&gt;&lt;keyword&gt;Intermediate host snail&lt;/keyword&gt;&lt;keyword&gt;Biomphalaria&lt;/keyword&gt;&lt;keyword&gt;Disease ecology&lt;/keyword&gt;&lt;keyword&gt;Climate change&lt;/keyword&gt;&lt;keyword&gt;Species distribution modelling&lt;/keyword&gt;&lt;keyword&gt;Growing degree day&lt;/keyword&gt;&lt;keyword&gt;Africa&lt;/keyword&gt;&lt;/keywords&gt;&lt;dates&gt;&lt;year&gt;in press&lt;/year&gt;&lt;/dates&gt;&lt;isbn&gt;0001-706X&lt;/isbn&gt;&lt;urls&gt;&lt;related-urls&gt;&lt;url&gt;http://www.sciencedirect.com/science/article/pii/S0001706X11003366&lt;/url&gt;&lt;/related-urls&gt;&lt;/urls&gt;&lt;electronic-resource-num&gt;10.1016/j.actatropica.2011.11.010&lt;/electronic-resource-num&gt;&lt;/record&gt;&lt;/Cite&gt;&lt;/EndNote&gt;</w:instrText>
      </w:r>
      <w:r w:rsidR="003501F8">
        <w:rPr>
          <w:sz w:val="24"/>
        </w:rPr>
        <w:fldChar w:fldCharType="separate"/>
      </w:r>
      <w:r w:rsidR="003501F8">
        <w:rPr>
          <w:noProof/>
          <w:sz w:val="24"/>
        </w:rPr>
        <w:t>[</w:t>
      </w:r>
      <w:hyperlink w:anchor="_ENREF_5" w:tooltip="Stensgaard, in press #104" w:history="1">
        <w:r w:rsidR="0046413B">
          <w:rPr>
            <w:noProof/>
            <w:sz w:val="24"/>
          </w:rPr>
          <w:t>5</w:t>
        </w:r>
      </w:hyperlink>
      <w:r w:rsidR="003501F8">
        <w:rPr>
          <w:noProof/>
          <w:sz w:val="24"/>
        </w:rPr>
        <w:t>]</w:t>
      </w:r>
      <w:r w:rsidR="003501F8">
        <w:rPr>
          <w:sz w:val="24"/>
        </w:rPr>
        <w:fldChar w:fldCharType="end"/>
      </w:r>
      <w:r>
        <w:rPr>
          <w:sz w:val="24"/>
        </w:rPr>
        <w:t>, habitats</w:t>
      </w:r>
      <w:r w:rsidR="003501F8">
        <w:rPr>
          <w:sz w:val="24"/>
        </w:rPr>
        <w:fldChar w:fldCharType="begin"/>
      </w:r>
      <w:r w:rsidR="003501F8">
        <w:rPr>
          <w:sz w:val="24"/>
        </w:rPr>
        <w:instrText xml:space="preserve"> ADDIN EN.CITE &lt;EndNote&gt;&lt;Cite&gt;&lt;Author&gt;Brown&lt;/Author&gt;&lt;Year&gt;1994&lt;/Year&gt;&lt;RecNum&gt;173&lt;/RecNum&gt;&lt;DisplayText&gt;[6]&lt;/DisplayText&gt;&lt;record&gt;&lt;rec-number&gt;173&lt;/rec-number&gt;&lt;foreign-keys&gt;&lt;key app="EN" db-id="5pt922tdj5z029evzfhxrw5bpxefee00wdea"&gt;173&lt;/key&gt;&lt;/foreign-keys&gt;&lt;ref-type name="Book"&gt;6&lt;/ref-type&gt;&lt;contributors&gt;&lt;authors&gt;&lt;author&gt;Brown, David&lt;/author&gt;&lt;/authors&gt;&lt;/contributors&gt;&lt;titles&gt;&lt;title&gt;Freshwater Snails Of Africa And Their Medical Importance&lt;/title&gt;&lt;/titles&gt;&lt;edition&gt;2nd&lt;/edition&gt;&lt;dates&gt;&lt;year&gt;1994&lt;/year&gt;&lt;/dates&gt;&lt;pub-location&gt;London, UK&lt;/pub-location&gt;&lt;publisher&gt;Taylor &amp;amp; Francis&lt;/publisher&gt;&lt;urls&gt;&lt;/urls&gt;&lt;/record&gt;&lt;/Cite&gt;&lt;/EndNote&gt;</w:instrText>
      </w:r>
      <w:r w:rsidR="003501F8">
        <w:rPr>
          <w:sz w:val="24"/>
        </w:rPr>
        <w:fldChar w:fldCharType="separate"/>
      </w:r>
      <w:r w:rsidR="003501F8">
        <w:rPr>
          <w:noProof/>
          <w:sz w:val="24"/>
        </w:rPr>
        <w:t>[</w:t>
      </w:r>
      <w:hyperlink w:anchor="_ENREF_6" w:tooltip="Brown, 1994 #173" w:history="1">
        <w:r w:rsidR="0046413B">
          <w:rPr>
            <w:noProof/>
            <w:sz w:val="24"/>
          </w:rPr>
          <w:t>6</w:t>
        </w:r>
      </w:hyperlink>
      <w:r w:rsidR="003501F8">
        <w:rPr>
          <w:noProof/>
          <w:sz w:val="24"/>
        </w:rPr>
        <w:t>]</w:t>
      </w:r>
      <w:r w:rsidR="003501F8">
        <w:rPr>
          <w:sz w:val="24"/>
        </w:rPr>
        <w:fldChar w:fldCharType="end"/>
      </w:r>
      <w:r w:rsidR="00072FCE">
        <w:rPr>
          <w:sz w:val="24"/>
        </w:rPr>
        <w:t>, and temperature requirements</w:t>
      </w:r>
      <w:r w:rsidR="003501F8">
        <w:rPr>
          <w:sz w:val="24"/>
        </w:rPr>
        <w:fldChar w:fldCharType="begin"/>
      </w:r>
      <w:r w:rsidR="00391DF9">
        <w:rPr>
          <w:sz w:val="24"/>
        </w:rPr>
        <w:instrText xml:space="preserve"> ADDIN EN.CITE &lt;EndNote&gt;&lt;Cite&gt;&lt;Author&gt;Appleton&lt;/Author&gt;&lt;Year&gt;1978&lt;/Year&gt;&lt;RecNum&gt;167&lt;/RecNum&gt;&lt;DisplayText&gt;[7]&lt;/DisplayText&gt;&lt;record&gt;&lt;rec-number&gt;167&lt;/rec-number&gt;&lt;foreign-keys&gt;&lt;key app="EN" db-id="5pt922tdj5z029evzfhxrw5bpxefee00wdea"&gt;167&lt;/key&gt;&lt;/foreign-keys&gt;&lt;ref-type name="Journal Article"&gt;17&lt;/ref-type&gt;&lt;contributors&gt;&lt;authors&gt;&lt;author&gt;Appleton, C C&lt;/author&gt;&lt;/authors&gt;&lt;/contributors&gt;&lt;titles&gt;&lt;title&gt;Review of literature on abiotic factors influencing the distribution and life cycle of bilharzia intermediate host snails&lt;/title&gt;&lt;secondary-title&gt;Malacological Review&lt;/secondary-title&gt;&lt;/titles&gt;&lt;pages&gt;1-25&lt;/pages&gt;&lt;volume&gt;11&lt;/volume&gt;&lt;dates&gt;&lt;year&gt;1978&lt;/year&gt;&lt;/dates&gt;&lt;urls&gt;&lt;/urls&gt;&lt;/record&gt;&lt;/Cite&gt;&lt;/EndNote&gt;</w:instrText>
      </w:r>
      <w:r w:rsidR="003501F8">
        <w:rPr>
          <w:sz w:val="24"/>
        </w:rPr>
        <w:fldChar w:fldCharType="separate"/>
      </w:r>
      <w:r w:rsidR="003501F8">
        <w:rPr>
          <w:noProof/>
          <w:sz w:val="24"/>
        </w:rPr>
        <w:t>[</w:t>
      </w:r>
      <w:hyperlink w:anchor="_ENREF_7" w:tooltip="Appleton, 1978 #167" w:history="1">
        <w:r w:rsidR="0046413B">
          <w:rPr>
            <w:noProof/>
            <w:sz w:val="24"/>
          </w:rPr>
          <w:t>7</w:t>
        </w:r>
      </w:hyperlink>
      <w:r w:rsidR="003501F8">
        <w:rPr>
          <w:noProof/>
          <w:sz w:val="24"/>
        </w:rPr>
        <w:t>]</w:t>
      </w:r>
      <w:r w:rsidR="003501F8">
        <w:rPr>
          <w:sz w:val="24"/>
        </w:rPr>
        <w:fldChar w:fldCharType="end"/>
      </w:r>
      <w:r w:rsidR="00E70F40">
        <w:rPr>
          <w:sz w:val="24"/>
        </w:rPr>
        <w:t>.</w:t>
      </w:r>
      <w:r w:rsidR="00406EA5">
        <w:rPr>
          <w:sz w:val="24"/>
        </w:rPr>
        <w:t xml:space="preserve"> Despite this, previous attempts to develop models of schistosomiasis and temperature and/or predict the effects of climate change on schistosomiasis have largely ignored the issue of different intermediate host species. </w:t>
      </w:r>
      <w:r w:rsidR="008316A7">
        <w:rPr>
          <w:sz w:val="24"/>
        </w:rPr>
        <w:t xml:space="preserve">One model of </w:t>
      </w:r>
      <w:r w:rsidR="008316A7">
        <w:rPr>
          <w:i/>
          <w:sz w:val="24"/>
        </w:rPr>
        <w:t>S. japonicum</w:t>
      </w:r>
      <w:r w:rsidR="008316A7">
        <w:rPr>
          <w:sz w:val="24"/>
        </w:rPr>
        <w:t xml:space="preserve"> transmission and </w:t>
      </w:r>
      <w:r w:rsidR="003F62AC">
        <w:rPr>
          <w:sz w:val="24"/>
        </w:rPr>
        <w:t>climate change in China</w:t>
      </w:r>
      <w:r w:rsidR="002817C4">
        <w:rPr>
          <w:sz w:val="24"/>
        </w:rPr>
        <w:t xml:space="preserve"> used data from a single host species only (</w:t>
      </w:r>
      <w:r w:rsidR="002817C4" w:rsidRPr="002817C4">
        <w:rPr>
          <w:i/>
          <w:sz w:val="24"/>
        </w:rPr>
        <w:t xml:space="preserve">Oncomelania </w:t>
      </w:r>
      <w:proofErr w:type="spellStart"/>
      <w:r w:rsidR="002817C4" w:rsidRPr="002817C4">
        <w:rPr>
          <w:i/>
          <w:sz w:val="24"/>
        </w:rPr>
        <w:t>hupensis</w:t>
      </w:r>
      <w:proofErr w:type="spellEnd"/>
      <w:r w:rsidR="002817C4">
        <w:rPr>
          <w:sz w:val="24"/>
        </w:rPr>
        <w:t>)</w:t>
      </w:r>
      <w:r w:rsidR="003501F8">
        <w:rPr>
          <w:sz w:val="24"/>
        </w:rPr>
        <w:fldChar w:fldCharType="begin">
          <w:fldData xml:space="preserve">PEVuZE5vdGU+PENpdGU+PEF1dGhvcj5aaG91PC9BdXRob3I+PFllYXI+MjAwODwvWWVhcj48UmVj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</w:fldData>
        </w:fldChar>
      </w:r>
      <w:r w:rsidR="00391DF9">
        <w:rPr>
          <w:sz w:val="24"/>
        </w:rPr>
        <w:instrText xml:space="preserve"> ADDIN EN.CITE </w:instrText>
      </w:r>
      <w:r w:rsidR="00391DF9">
        <w:rPr>
          <w:sz w:val="24"/>
        </w:rPr>
        <w:fldChar w:fldCharType="begin">
          <w:fldData xml:space="preserve">PEVuZE5vdGU+PENpdGU+PEF1dGhvcj5aaG91PC9BdXRob3I+PFllYXI+MjAwODwvWWVhcj48UmVj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</w:fldData>
        </w:fldChar>
      </w:r>
      <w:r w:rsidR="00391DF9">
        <w:rPr>
          <w:sz w:val="24"/>
        </w:rPr>
        <w:instrText xml:space="preserve"> ADDIN EN.CITE.DATA </w:instrText>
      </w:r>
      <w:r w:rsidR="00391DF9">
        <w:rPr>
          <w:sz w:val="24"/>
        </w:rPr>
      </w:r>
      <w:r w:rsidR="00391DF9">
        <w:rPr>
          <w:sz w:val="24"/>
        </w:rPr>
        <w:fldChar w:fldCharType="end"/>
      </w:r>
      <w:r w:rsidR="003501F8">
        <w:rPr>
          <w:sz w:val="24"/>
        </w:rPr>
      </w:r>
      <w:r w:rsidR="003501F8">
        <w:rPr>
          <w:sz w:val="24"/>
        </w:rPr>
        <w:fldChar w:fldCharType="separate"/>
      </w:r>
      <w:r w:rsidR="003501F8">
        <w:rPr>
          <w:noProof/>
          <w:sz w:val="24"/>
        </w:rPr>
        <w:t>[</w:t>
      </w:r>
      <w:hyperlink w:anchor="_ENREF_8" w:tooltip="Zhou, 2008 #103" w:history="1">
        <w:r w:rsidR="0046413B">
          <w:rPr>
            <w:noProof/>
            <w:sz w:val="24"/>
          </w:rPr>
          <w:t>8</w:t>
        </w:r>
      </w:hyperlink>
      <w:r w:rsidR="003501F8">
        <w:rPr>
          <w:noProof/>
          <w:sz w:val="24"/>
        </w:rPr>
        <w:t>]</w:t>
      </w:r>
      <w:r w:rsidR="003501F8">
        <w:rPr>
          <w:sz w:val="24"/>
        </w:rPr>
        <w:fldChar w:fldCharType="end"/>
      </w:r>
      <w:r w:rsidR="00706F25">
        <w:rPr>
          <w:sz w:val="24"/>
        </w:rPr>
        <w:t xml:space="preserve">, however </w:t>
      </w:r>
      <w:r w:rsidR="00E47391">
        <w:rPr>
          <w:sz w:val="24"/>
        </w:rPr>
        <w:t>most</w:t>
      </w:r>
      <w:r w:rsidR="00706F25">
        <w:rPr>
          <w:sz w:val="24"/>
        </w:rPr>
        <w:t xml:space="preserve"> previous models of </w:t>
      </w:r>
      <w:r w:rsidR="00706F25" w:rsidRPr="00706F25">
        <w:rPr>
          <w:i/>
          <w:sz w:val="24"/>
          <w:szCs w:val="24"/>
        </w:rPr>
        <w:t>S. mansoni</w:t>
      </w:r>
      <w:r w:rsidR="00706F25">
        <w:rPr>
          <w:sz w:val="24"/>
        </w:rPr>
        <w:t xml:space="preserve"> and </w:t>
      </w:r>
      <w:r w:rsidR="00706F25" w:rsidRPr="00706F25">
        <w:rPr>
          <w:i/>
          <w:sz w:val="24"/>
          <w:szCs w:val="24"/>
        </w:rPr>
        <w:t>S. haematobium</w:t>
      </w:r>
      <w:r w:rsidR="00706F25">
        <w:rPr>
          <w:sz w:val="24"/>
        </w:rPr>
        <w:t xml:space="preserve"> have been parameterised using data from multiple species</w:t>
      </w:r>
      <w:r w:rsidR="00DB49BE">
        <w:rPr>
          <w:sz w:val="24"/>
        </w:rPr>
        <w:t>,</w:t>
      </w:r>
      <w:r w:rsidR="00706F25">
        <w:rPr>
          <w:sz w:val="24"/>
        </w:rPr>
        <w:t xml:space="preserve"> or even genera</w:t>
      </w:r>
      <w:r w:rsidR="00DB49BE">
        <w:rPr>
          <w:sz w:val="24"/>
        </w:rPr>
        <w:t>,</w:t>
      </w:r>
      <w:r w:rsidR="00706F25">
        <w:rPr>
          <w:sz w:val="24"/>
        </w:rPr>
        <w:t xml:space="preserve"> of snail</w:t>
      </w:r>
      <w:r w:rsidR="003501F8">
        <w:rPr>
          <w:sz w:val="24"/>
        </w:rPr>
        <w:fldChar w:fldCharType="begin">
          <w:fldData xml:space="preserve">PEVuZE5vdGU+PENpdGU+PEF1dGhvcj5NYW5nYWw8L0F1dGhvcj48WWVhcj4yMDA4PC9ZZWFyPjxS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</w:fldData>
        </w:fldChar>
      </w:r>
      <w:r w:rsidR="00391DF9">
        <w:rPr>
          <w:sz w:val="24"/>
        </w:rPr>
        <w:instrText xml:space="preserve"> ADDIN EN.CITE </w:instrText>
      </w:r>
      <w:r w:rsidR="00391DF9">
        <w:rPr>
          <w:sz w:val="24"/>
        </w:rPr>
        <w:fldChar w:fldCharType="begin">
          <w:fldData xml:space="preserve">PEVuZE5vdGU+PENpdGU+PEF1dGhvcj5NYW5nYWw8L0F1dGhvcj48WWVhcj4yMDA4PC9ZZWFyPjxS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</w:fldData>
        </w:fldChar>
      </w:r>
      <w:r w:rsidR="00391DF9">
        <w:rPr>
          <w:sz w:val="24"/>
        </w:rPr>
        <w:instrText xml:space="preserve"> ADDIN EN.CITE.DATA </w:instrText>
      </w:r>
      <w:r w:rsidR="00391DF9">
        <w:rPr>
          <w:sz w:val="24"/>
        </w:rPr>
      </w:r>
      <w:r w:rsidR="00391DF9">
        <w:rPr>
          <w:sz w:val="24"/>
        </w:rPr>
        <w:fldChar w:fldCharType="end"/>
      </w:r>
      <w:r w:rsidR="003501F8">
        <w:rPr>
          <w:sz w:val="24"/>
        </w:rPr>
      </w:r>
      <w:r w:rsidR="003501F8">
        <w:rPr>
          <w:sz w:val="24"/>
        </w:rPr>
        <w:fldChar w:fldCharType="separate"/>
      </w:r>
      <w:r w:rsidR="003501F8">
        <w:rPr>
          <w:noProof/>
          <w:sz w:val="24"/>
        </w:rPr>
        <w:t>[</w:t>
      </w:r>
      <w:hyperlink w:anchor="_ENREF_9" w:tooltip="Mangal, 2008 #101" w:history="1">
        <w:r w:rsidR="0046413B">
          <w:rPr>
            <w:noProof/>
            <w:sz w:val="24"/>
          </w:rPr>
          <w:t>9-12</w:t>
        </w:r>
      </w:hyperlink>
      <w:r w:rsidR="003501F8">
        <w:rPr>
          <w:noProof/>
          <w:sz w:val="24"/>
        </w:rPr>
        <w:t>]</w:t>
      </w:r>
      <w:r w:rsidR="003501F8">
        <w:rPr>
          <w:sz w:val="24"/>
        </w:rPr>
        <w:fldChar w:fldCharType="end"/>
      </w:r>
      <w:r w:rsidR="00706F25">
        <w:rPr>
          <w:sz w:val="24"/>
        </w:rPr>
        <w:t>.</w:t>
      </w:r>
      <w:r w:rsidR="00085EF4">
        <w:rPr>
          <w:sz w:val="24"/>
        </w:rPr>
        <w:t xml:space="preserve"> To date, the only model parameterised to a single species of </w:t>
      </w:r>
      <w:r w:rsidR="00085EF4" w:rsidRPr="00085EF4">
        <w:rPr>
          <w:i/>
          <w:sz w:val="24"/>
        </w:rPr>
        <w:t>Biomphalaria</w:t>
      </w:r>
      <w:r w:rsidR="00085EF4">
        <w:rPr>
          <w:sz w:val="24"/>
        </w:rPr>
        <w:t xml:space="preserve"> or </w:t>
      </w:r>
      <w:r w:rsidR="002B31A9" w:rsidRPr="002B31A9">
        <w:rPr>
          <w:i/>
          <w:sz w:val="24"/>
        </w:rPr>
        <w:t>Bulinus</w:t>
      </w:r>
      <w:r w:rsidR="00085EF4">
        <w:rPr>
          <w:sz w:val="24"/>
        </w:rPr>
        <w:t xml:space="preserve"> snail</w:t>
      </w:r>
      <w:r w:rsidR="001B3C4A">
        <w:rPr>
          <w:sz w:val="24"/>
        </w:rPr>
        <w:t xml:space="preserve"> is a</w:t>
      </w:r>
      <w:r w:rsidR="00A84990">
        <w:rPr>
          <w:sz w:val="24"/>
        </w:rPr>
        <w:t>n</w:t>
      </w:r>
      <w:r w:rsidR="003C3CB5">
        <w:rPr>
          <w:sz w:val="24"/>
        </w:rPr>
        <w:t xml:space="preserve"> </w:t>
      </w:r>
      <w:r w:rsidR="00A84990">
        <w:rPr>
          <w:sz w:val="24"/>
        </w:rPr>
        <w:t>agent-based model of</w:t>
      </w:r>
      <w:r w:rsidR="00595C05">
        <w:rPr>
          <w:sz w:val="24"/>
        </w:rPr>
        <w:t xml:space="preserve"> water temperature and</w:t>
      </w:r>
      <w:r w:rsidR="00A84990">
        <w:rPr>
          <w:sz w:val="24"/>
        </w:rPr>
        <w:t xml:space="preserve"> </w:t>
      </w:r>
      <w:r w:rsidR="00A84990" w:rsidRPr="006F1F32">
        <w:rPr>
          <w:i/>
          <w:sz w:val="24"/>
        </w:rPr>
        <w:t>B</w:t>
      </w:r>
      <w:r w:rsidR="00AE515A">
        <w:rPr>
          <w:i/>
          <w:sz w:val="24"/>
        </w:rPr>
        <w:t>iomphalaria</w:t>
      </w:r>
      <w:r w:rsidR="00A84990" w:rsidRPr="006F1F32">
        <w:rPr>
          <w:i/>
          <w:sz w:val="24"/>
        </w:rPr>
        <w:t xml:space="preserve"> pfeifferi</w:t>
      </w:r>
      <w:r w:rsidR="00A84990">
        <w:rPr>
          <w:sz w:val="24"/>
        </w:rPr>
        <w:t xml:space="preserve"> population dynamics and</w:t>
      </w:r>
      <w:r w:rsidR="00A84990">
        <w:rPr>
          <w:i/>
          <w:sz w:val="24"/>
        </w:rPr>
        <w:t xml:space="preserve"> </w:t>
      </w:r>
      <w:r w:rsidR="00A84990" w:rsidRPr="00920DE8">
        <w:rPr>
          <w:i/>
          <w:sz w:val="24"/>
          <w:szCs w:val="24"/>
        </w:rPr>
        <w:t>S. mansoni</w:t>
      </w:r>
      <w:r w:rsidR="007E4BDE">
        <w:rPr>
          <w:sz w:val="24"/>
        </w:rPr>
        <w:t xml:space="preserve"> transmission</w:t>
      </w:r>
      <w:r w:rsidR="003501F8">
        <w:rPr>
          <w:sz w:val="24"/>
        </w:rPr>
        <w:fldChar w:fldCharType="begin"/>
      </w:r>
      <w:r w:rsidR="003501F8">
        <w:rPr>
          <w:sz w:val="24"/>
        </w:rPr>
        <w:instrText xml:space="preserve"> ADDIN EN.CITE &lt;EndNote&gt;&lt;Cite&gt;&lt;Author&gt;McCreesh&lt;/Author&gt;&lt;RecNum&gt;375&lt;/RecNum&gt;&lt;DisplayText&gt;[13]&lt;/DisplayText&gt;&lt;record&gt;&lt;rec-number&gt;375&lt;/rec-number&gt;&lt;foreign-keys&gt;&lt;key app="EN" db-id="5pt922tdj5z029evzfhxrw5bpxefee00wdea"&gt;375&lt;/key&gt;&lt;/foreign-keys&gt;&lt;ref-type name="Journal Article"&gt;17&lt;/ref-type&gt;&lt;contributors&gt;&lt;authors&gt;&lt;author&gt;McCreesh, N.&lt;/author&gt;&lt;author&gt;Booth, M&lt;/author&gt;&lt;/authors&gt;&lt;/contributors&gt;&lt;titles&gt;&lt;title&gt;&lt;style face="normal" font="default" size="100%"&gt;The effect of increasing water temperatures on &lt;/style&gt;&lt;style face="italic" font="default" size="100%"&gt;Schistosoma mansoni&lt;/style&gt;&lt;style face="normal" font="default" size="100%"&gt; transmission and &lt;/style&gt;&lt;style face="italic" font="default" size="100%"&gt;Biomphalaria pfeifferi &lt;/style&gt;&lt;style face="normal" font="default" size="100%"&gt;population dynamics: an agent-based modelling study&lt;/style&gt;&lt;/title&gt;&lt;/titles&gt;&lt;dates&gt;&lt;/dates&gt;&lt;urls&gt;&lt;/urls&gt;&lt;/record&gt;&lt;/Cite&gt;&lt;/EndNote&gt;</w:instrText>
      </w:r>
      <w:r w:rsidR="003501F8">
        <w:rPr>
          <w:sz w:val="24"/>
        </w:rPr>
        <w:fldChar w:fldCharType="separate"/>
      </w:r>
      <w:r w:rsidR="003501F8">
        <w:rPr>
          <w:noProof/>
          <w:sz w:val="24"/>
        </w:rPr>
        <w:t>[</w:t>
      </w:r>
      <w:hyperlink w:anchor="_ENREF_13" w:tooltip="McCreesh,  #375" w:history="1">
        <w:r w:rsidR="0046413B">
          <w:rPr>
            <w:noProof/>
            <w:sz w:val="24"/>
          </w:rPr>
          <w:t>13</w:t>
        </w:r>
      </w:hyperlink>
      <w:r w:rsidR="003501F8">
        <w:rPr>
          <w:noProof/>
          <w:sz w:val="24"/>
        </w:rPr>
        <w:t>]</w:t>
      </w:r>
      <w:r w:rsidR="003501F8">
        <w:rPr>
          <w:sz w:val="24"/>
        </w:rPr>
        <w:fldChar w:fldCharType="end"/>
      </w:r>
      <w:r w:rsidR="001B3C4A">
        <w:rPr>
          <w:sz w:val="24"/>
        </w:rPr>
        <w:t>.</w:t>
      </w:r>
    </w:p>
    <w:p w:rsidR="00FE64DE" w:rsidRDefault="006F1F32" w:rsidP="00557AD4">
      <w:pPr>
        <w:spacing w:line="360" w:lineRule="auto"/>
        <w:rPr>
          <w:b/>
          <w:sz w:val="28"/>
        </w:rPr>
      </w:pPr>
      <w:r>
        <w:rPr>
          <w:sz w:val="24"/>
        </w:rPr>
        <w:t>In this paper</w:t>
      </w:r>
      <w:r w:rsidR="00325BEA">
        <w:rPr>
          <w:sz w:val="24"/>
        </w:rPr>
        <w:t>,</w:t>
      </w:r>
      <w:r>
        <w:rPr>
          <w:sz w:val="24"/>
        </w:rPr>
        <w:t xml:space="preserve"> we modify </w:t>
      </w:r>
      <w:r w:rsidR="00E0088D">
        <w:rPr>
          <w:sz w:val="24"/>
        </w:rPr>
        <w:t>our</w:t>
      </w:r>
      <w:r w:rsidR="00E30433">
        <w:rPr>
          <w:sz w:val="24"/>
        </w:rPr>
        <w:t xml:space="preserve"> previously published</w:t>
      </w:r>
      <w:r>
        <w:rPr>
          <w:sz w:val="24"/>
        </w:rPr>
        <w:t xml:space="preserve"> </w:t>
      </w:r>
      <w:r w:rsidR="004E3F68" w:rsidRPr="004E3F68">
        <w:rPr>
          <w:i/>
          <w:sz w:val="24"/>
        </w:rPr>
        <w:t>B. pfeifferi</w:t>
      </w:r>
      <w:r w:rsidR="004E3F68">
        <w:rPr>
          <w:sz w:val="24"/>
        </w:rPr>
        <w:t xml:space="preserve"> </w:t>
      </w:r>
      <w:r>
        <w:rPr>
          <w:sz w:val="24"/>
        </w:rPr>
        <w:t>model</w:t>
      </w:r>
      <w:r w:rsidR="003501F8">
        <w:rPr>
          <w:sz w:val="24"/>
        </w:rPr>
        <w:fldChar w:fldCharType="begin"/>
      </w:r>
      <w:r w:rsidR="003501F8">
        <w:rPr>
          <w:sz w:val="24"/>
        </w:rPr>
        <w:instrText xml:space="preserve"> ADDIN EN.CITE &lt;EndNote&gt;&lt;Cite&gt;&lt;Author&gt;McCreesh&lt;/Author&gt;&lt;RecNum&gt;375&lt;/RecNum&gt;&lt;DisplayText&gt;[13]&lt;/DisplayText&gt;&lt;record&gt;&lt;rec-number&gt;375&lt;/rec-number&gt;&lt;foreign-keys&gt;&lt;key app="EN" db-id="5pt922tdj5z029evzfhxrw5bpxefee00wdea"&gt;375&lt;/key&gt;&lt;/foreign-keys&gt;&lt;ref-type name="Journal Article"&gt;17&lt;/ref-type&gt;&lt;contributors&gt;&lt;authors&gt;&lt;author&gt;McCreesh, N.&lt;/author&gt;&lt;author&gt;Booth, M&lt;/author&gt;&lt;/authors&gt;&lt;/contributors&gt;&lt;titles&gt;&lt;title&gt;&lt;style face="normal" font="default" size="100%"&gt;The effect of increasing water temperatures on &lt;/style&gt;&lt;style face="italic" font="default" size="100%"&gt;Schistosoma mansoni&lt;/style&gt;&lt;style face="normal" font="default" size="100%"&gt; transmission and &lt;/style&gt;&lt;style face="italic" font="default" size="100%"&gt;Biomphalaria pfeifferi &lt;/style&gt;&lt;style face="normal" font="default" size="100%"&gt;population dynamics: an agent-based modelling study&lt;/style&gt;&lt;/title&gt;&lt;/titles&gt;&lt;dates&gt;&lt;/dates&gt;&lt;urls&gt;&lt;/urls&gt;&lt;/record&gt;&lt;/Cite&gt;&lt;/EndNote&gt;</w:instrText>
      </w:r>
      <w:r w:rsidR="003501F8">
        <w:rPr>
          <w:sz w:val="24"/>
        </w:rPr>
        <w:fldChar w:fldCharType="separate"/>
      </w:r>
      <w:r w:rsidR="003501F8">
        <w:rPr>
          <w:noProof/>
          <w:sz w:val="24"/>
        </w:rPr>
        <w:t>[</w:t>
      </w:r>
      <w:hyperlink w:anchor="_ENREF_13" w:tooltip="McCreesh,  #375" w:history="1">
        <w:r w:rsidR="0046413B">
          <w:rPr>
            <w:noProof/>
            <w:sz w:val="24"/>
          </w:rPr>
          <w:t>13</w:t>
        </w:r>
      </w:hyperlink>
      <w:r w:rsidR="003501F8">
        <w:rPr>
          <w:noProof/>
          <w:sz w:val="24"/>
        </w:rPr>
        <w:t>]</w:t>
      </w:r>
      <w:r w:rsidR="003501F8">
        <w:rPr>
          <w:sz w:val="24"/>
        </w:rPr>
        <w:fldChar w:fldCharType="end"/>
      </w:r>
      <w:r>
        <w:rPr>
          <w:sz w:val="24"/>
        </w:rPr>
        <w:t xml:space="preserve"> </w:t>
      </w:r>
      <w:r w:rsidR="00920DE8">
        <w:rPr>
          <w:sz w:val="24"/>
        </w:rPr>
        <w:t xml:space="preserve">to allow us to simulate two additional species of </w:t>
      </w:r>
      <w:r w:rsidR="00920DE8" w:rsidRPr="00920DE8">
        <w:rPr>
          <w:i/>
          <w:sz w:val="24"/>
          <w:szCs w:val="24"/>
        </w:rPr>
        <w:t>S. mansoni</w:t>
      </w:r>
      <w:r w:rsidR="00920DE8">
        <w:rPr>
          <w:sz w:val="24"/>
        </w:rPr>
        <w:t xml:space="preserve"> </w:t>
      </w:r>
      <w:r w:rsidR="000B1F46">
        <w:rPr>
          <w:sz w:val="24"/>
        </w:rPr>
        <w:t xml:space="preserve">intermediate host snails: </w:t>
      </w:r>
      <w:r w:rsidR="000B1F46" w:rsidRPr="000B1F46">
        <w:rPr>
          <w:i/>
          <w:sz w:val="24"/>
        </w:rPr>
        <w:t>B</w:t>
      </w:r>
      <w:r w:rsidR="00D25B1C">
        <w:rPr>
          <w:i/>
          <w:sz w:val="24"/>
        </w:rPr>
        <w:t>iomphalaria</w:t>
      </w:r>
      <w:r w:rsidR="000B1F46" w:rsidRPr="000B1F46">
        <w:rPr>
          <w:i/>
          <w:sz w:val="24"/>
        </w:rPr>
        <w:t xml:space="preserve"> glabrata</w:t>
      </w:r>
      <w:r w:rsidR="000B1F46">
        <w:rPr>
          <w:sz w:val="24"/>
        </w:rPr>
        <w:t xml:space="preserve"> and </w:t>
      </w:r>
      <w:r w:rsidR="000B1F46" w:rsidRPr="000B1F46">
        <w:rPr>
          <w:i/>
          <w:sz w:val="24"/>
          <w:szCs w:val="24"/>
        </w:rPr>
        <w:t>B</w:t>
      </w:r>
      <w:r w:rsidR="00D25B1C">
        <w:rPr>
          <w:i/>
          <w:sz w:val="24"/>
          <w:szCs w:val="24"/>
        </w:rPr>
        <w:t>iomphalaria</w:t>
      </w:r>
      <w:r w:rsidR="000B1F46" w:rsidRPr="000B1F46">
        <w:rPr>
          <w:i/>
          <w:sz w:val="24"/>
          <w:szCs w:val="24"/>
        </w:rPr>
        <w:t xml:space="preserve"> alexandrina</w:t>
      </w:r>
      <w:r w:rsidR="000B1F46">
        <w:rPr>
          <w:sz w:val="24"/>
        </w:rPr>
        <w:t>.</w:t>
      </w:r>
      <w:r w:rsidR="00742E86">
        <w:rPr>
          <w:sz w:val="24"/>
        </w:rPr>
        <w:t xml:space="preserve"> The</w:t>
      </w:r>
      <w:r w:rsidR="00E0088D">
        <w:rPr>
          <w:sz w:val="24"/>
        </w:rPr>
        <w:t>se</w:t>
      </w:r>
      <w:r w:rsidR="00742E86">
        <w:rPr>
          <w:sz w:val="24"/>
        </w:rPr>
        <w:t xml:space="preserve"> species were </w:t>
      </w:r>
      <w:r w:rsidR="00E0088D">
        <w:rPr>
          <w:sz w:val="24"/>
        </w:rPr>
        <w:t xml:space="preserve">selected </w:t>
      </w:r>
      <w:r w:rsidR="00742E86">
        <w:rPr>
          <w:sz w:val="24"/>
        </w:rPr>
        <w:t>due to the very limited amount of e</w:t>
      </w:r>
      <w:r w:rsidR="00D314B1">
        <w:rPr>
          <w:sz w:val="24"/>
        </w:rPr>
        <w:t xml:space="preserve">mpirical data available on other </w:t>
      </w:r>
      <w:r w:rsidR="00B05588" w:rsidRPr="00B05588">
        <w:rPr>
          <w:i/>
          <w:sz w:val="24"/>
        </w:rPr>
        <w:t>Biomphalaria</w:t>
      </w:r>
      <w:r w:rsidR="000A1260">
        <w:rPr>
          <w:sz w:val="24"/>
        </w:rPr>
        <w:t xml:space="preserve"> </w:t>
      </w:r>
      <w:r w:rsidR="00AC3264">
        <w:rPr>
          <w:sz w:val="24"/>
        </w:rPr>
        <w:t>species</w:t>
      </w:r>
      <w:r w:rsidR="003501F8">
        <w:rPr>
          <w:sz w:val="24"/>
        </w:rPr>
        <w:fldChar w:fldCharType="begin"/>
      </w:r>
      <w:r w:rsidR="003501F8">
        <w:rPr>
          <w:sz w:val="24"/>
        </w:rPr>
        <w:instrText xml:space="preserve"> ADDIN EN.CITE &lt;EndNote&gt;&lt;Cite&gt;&lt;Author&gt;Brown&lt;/Author&gt;&lt;Year&gt;1994&lt;/Year&gt;&lt;RecNum&gt;173&lt;/RecNum&gt;&lt;DisplayText&gt;[6]&lt;/DisplayText&gt;&lt;record&gt;&lt;rec-number&gt;173&lt;/rec-number&gt;&lt;foreign-keys&gt;&lt;key app="EN" db-id="5pt922tdj5z029evzfhxrw5bpxefee00wdea"&gt;173&lt;/key&gt;&lt;/foreign-keys&gt;&lt;ref-type name="Book"&gt;6&lt;/ref-type&gt;&lt;contributors&gt;&lt;authors&gt;&lt;author&gt;Brown, David&lt;/author&gt;&lt;/authors&gt;&lt;/contributors&gt;&lt;titles&gt;&lt;title&gt;Freshwater Snails Of Africa And Their Medical Importance&lt;/title&gt;&lt;/titles&gt;&lt;edition&gt;2nd&lt;/edition&gt;&lt;dates&gt;&lt;year&gt;1994&lt;/year&gt;&lt;/dates&gt;&lt;pub-location&gt;London, UK&lt;/pub-location&gt;&lt;publisher&gt;Taylor &amp;amp; Francis&lt;/publisher&gt;&lt;urls&gt;&lt;/urls&gt;&lt;/record&gt;&lt;/Cite&gt;&lt;/EndNote&gt;</w:instrText>
      </w:r>
      <w:r w:rsidR="003501F8">
        <w:rPr>
          <w:sz w:val="24"/>
        </w:rPr>
        <w:fldChar w:fldCharType="separate"/>
      </w:r>
      <w:r w:rsidR="003501F8">
        <w:rPr>
          <w:noProof/>
          <w:sz w:val="24"/>
        </w:rPr>
        <w:t>[</w:t>
      </w:r>
      <w:hyperlink w:anchor="_ENREF_6" w:tooltip="Brown, 1994 #173" w:history="1">
        <w:r w:rsidR="0046413B">
          <w:rPr>
            <w:noProof/>
            <w:sz w:val="24"/>
          </w:rPr>
          <w:t>6</w:t>
        </w:r>
      </w:hyperlink>
      <w:r w:rsidR="003501F8">
        <w:rPr>
          <w:noProof/>
          <w:sz w:val="24"/>
        </w:rPr>
        <w:t>]</w:t>
      </w:r>
      <w:r w:rsidR="003501F8">
        <w:rPr>
          <w:sz w:val="24"/>
        </w:rPr>
        <w:fldChar w:fldCharType="end"/>
      </w:r>
      <w:r w:rsidR="00AC3264">
        <w:rPr>
          <w:sz w:val="24"/>
        </w:rPr>
        <w:t>.</w:t>
      </w:r>
      <w:r w:rsidR="00FF6748">
        <w:t xml:space="preserve"> </w:t>
      </w:r>
      <w:r w:rsidR="00435917">
        <w:rPr>
          <w:i/>
          <w:sz w:val="24"/>
          <w:szCs w:val="24"/>
        </w:rPr>
        <w:t xml:space="preserve">B. </w:t>
      </w:r>
      <w:r w:rsidR="00435917" w:rsidRPr="009B7D8D">
        <w:rPr>
          <w:i/>
          <w:sz w:val="24"/>
          <w:szCs w:val="24"/>
        </w:rPr>
        <w:t xml:space="preserve">pfeifferi </w:t>
      </w:r>
      <w:r w:rsidR="00435917">
        <w:rPr>
          <w:sz w:val="24"/>
          <w:szCs w:val="24"/>
        </w:rPr>
        <w:t xml:space="preserve">is the most widespread intermediate host of </w:t>
      </w:r>
      <w:r w:rsidR="00435917">
        <w:rPr>
          <w:i/>
          <w:sz w:val="24"/>
          <w:szCs w:val="24"/>
        </w:rPr>
        <w:t>S. mansoni</w:t>
      </w:r>
      <w:r w:rsidR="00435917">
        <w:rPr>
          <w:sz w:val="24"/>
          <w:szCs w:val="24"/>
        </w:rPr>
        <w:t xml:space="preserve"> in Africa</w:t>
      </w:r>
      <w:r w:rsidR="003501F8">
        <w:rPr>
          <w:sz w:val="24"/>
          <w:szCs w:val="24"/>
        </w:rPr>
        <w:fldChar w:fldCharType="begin"/>
      </w:r>
      <w:r w:rsidR="00391DF9">
        <w:rPr>
          <w:sz w:val="24"/>
          <w:szCs w:val="24"/>
        </w:rPr>
        <w:instrText xml:space="preserve"> ADDIN EN.CITE &lt;EndNote&gt;&lt;Cite&gt;&lt;Author&gt;Stensgaard&lt;/Author&gt;&lt;Year&gt;in press&lt;/Year&gt;&lt;RecNum&gt;104&lt;/RecNum&gt;&lt;DisplayText&gt;[5]&lt;/DisplayText&gt;&lt;record&gt;&lt;rec-number&gt;104&lt;/rec-number&gt;&lt;foreign-keys&gt;&lt;key app="EN" db-id="5pt922tdj5z029evzfhxrw5bpxefee00wdea"&gt;104&lt;/key&gt;&lt;/foreign-keys&gt;&lt;ref-type name="Journal Article"&gt;17&lt;/ref-type&gt;&lt;contributors&gt;&lt;authors&gt;&lt;author&gt;Stensgaard, Anna-Sofie&lt;/author&gt;&lt;author&gt;Utzinger, Jürg&lt;/author&gt;&lt;author&gt;Vounatsou, Penelope&lt;/author&gt;&lt;author&gt;Hürlimann, Eveline&lt;/author&gt;&lt;author&gt;Schur, Nadine&lt;/author&gt;&lt;author&gt;Saarnak, Christopher F. L.&lt;/author&gt;&lt;author&gt;Simoonga, Christopher&lt;/author&gt;&lt;author&gt;Mubita, Patricia&lt;/author&gt;&lt;author&gt;Kabatereine, Narcis B.&lt;/author&gt;&lt;author&gt;Tchuenté, Louis-Albert Tchuem&lt;/author&gt;&lt;author&gt;Rahbek, Carsten&lt;/author&gt;&lt;author&gt;Kristensen, Thomas K.&lt;/author&gt;&lt;/authors&gt;&lt;/contributors&gt;&lt;titles&gt;&lt;title&gt;Large-scale determinants of intestinal schistosomiasis and intermediate host snail distribution across Africa: Does climate matter?&lt;/title&gt;&lt;secondary-title&gt;Acta Tropica&lt;/secondary-title&gt;&lt;/titles&gt;&lt;periodical&gt;&lt;full-title&gt;Acta Tropica&lt;/full-title&gt;&lt;abbr-1&gt;Acta Trop.&lt;/abbr-1&gt;&lt;abbr-2&gt;Acta Trop&lt;/abbr-2&gt;&lt;/periodical&gt;&lt;number&gt;0&lt;/number&gt;&lt;keywords&gt;&lt;keyword&gt;Schistosomiasis&lt;/keyword&gt;&lt;keyword&gt;Schistosoma mansoni&lt;/keyword&gt;&lt;keyword&gt;Intermediate host snail&lt;/keyword&gt;&lt;keyword&gt;Biomphalaria&lt;/keyword&gt;&lt;keyword&gt;Disease ecology&lt;/keyword&gt;&lt;keyword&gt;Climate change&lt;/keyword&gt;&lt;keyword&gt;Species distribution modelling&lt;/keyword&gt;&lt;keyword&gt;Growing degree day&lt;/keyword&gt;&lt;keyword&gt;Africa&lt;/keyword&gt;&lt;/keywords&gt;&lt;dates&gt;&lt;year&gt;in press&lt;/year&gt;&lt;/dates&gt;&lt;isbn&gt;0001-706X&lt;/isbn&gt;&lt;urls&gt;&lt;related-urls&gt;&lt;url&gt;http://www.sciencedirect.com/science/article/pii/S0001706X11003366&lt;/url&gt;&lt;/related-urls&gt;&lt;/urls&gt;&lt;electronic-resource-num&gt;10.1016/j.actatropica.2011.11.010&lt;/electronic-resource-num&gt;&lt;/record&gt;&lt;/Cite&gt;&lt;/EndNote&gt;</w:instrText>
      </w:r>
      <w:r w:rsidR="003501F8">
        <w:rPr>
          <w:sz w:val="24"/>
          <w:szCs w:val="24"/>
        </w:rPr>
        <w:fldChar w:fldCharType="separate"/>
      </w:r>
      <w:r w:rsidR="003501F8">
        <w:rPr>
          <w:noProof/>
          <w:sz w:val="24"/>
          <w:szCs w:val="24"/>
        </w:rPr>
        <w:t>[</w:t>
      </w:r>
      <w:hyperlink w:anchor="_ENREF_5" w:tooltip="Stensgaard, in press #104" w:history="1">
        <w:r w:rsidR="0046413B">
          <w:rPr>
            <w:noProof/>
            <w:sz w:val="24"/>
            <w:szCs w:val="24"/>
          </w:rPr>
          <w:t>5</w:t>
        </w:r>
      </w:hyperlink>
      <w:r w:rsidR="003501F8">
        <w:rPr>
          <w:noProof/>
          <w:sz w:val="24"/>
          <w:szCs w:val="24"/>
        </w:rPr>
        <w:t>]</w:t>
      </w:r>
      <w:r w:rsidR="003501F8">
        <w:rPr>
          <w:sz w:val="24"/>
          <w:szCs w:val="24"/>
        </w:rPr>
        <w:fldChar w:fldCharType="end"/>
      </w:r>
      <w:r w:rsidR="00435917">
        <w:rPr>
          <w:sz w:val="24"/>
          <w:szCs w:val="24"/>
        </w:rPr>
        <w:t>, and can be found in a range of different types of water body including streams</w:t>
      </w:r>
      <w:r w:rsidR="003501F8">
        <w:rPr>
          <w:sz w:val="24"/>
          <w:szCs w:val="24"/>
        </w:rPr>
        <w:fldChar w:fldCharType="begin"/>
      </w:r>
      <w:r w:rsidR="00391DF9">
        <w:rPr>
          <w:sz w:val="24"/>
          <w:szCs w:val="24"/>
        </w:rPr>
        <w:instrText xml:space="preserve"> ADDIN EN.CITE &lt;EndNote&gt;&lt;Cite&gt;&lt;Author&gt;Thomas&lt;/Author&gt;&lt;Year&gt;1984&lt;/Year&gt;&lt;RecNum&gt;166&lt;/RecNum&gt;&lt;DisplayText&gt;[14]&lt;/DisplayText&gt;&lt;record&gt;&lt;rec-number&gt;166&lt;/rec-number&gt;&lt;foreign-keys&gt;&lt;key app="EN" db-id="5pt922tdj5z029evzfhxrw5bpxefee00wdea"&gt;166&lt;/key&gt;&lt;/foreign-keys&gt;&lt;ref-type name="Journal Article"&gt;17&lt;/ref-type&gt;&lt;contributors&gt;&lt;authors&gt;&lt;author&gt;Thomas, J. D.&lt;/author&gt;&lt;author&gt;Tait, A. I.&lt;/author&gt;&lt;/authors&gt;&lt;/contributors&gt;&lt;titles&gt;&lt;title&gt;Control of the snail hosts of schistosomiasis by environmental manipulation: A field and laboratory appraisal in the Ibadan area, Nigeria&lt;/title&gt;&lt;secondary-title&gt;Philosophical Transactions of the Royal Society of London. B, Biological Sciences&lt;/secondary-title&gt;&lt;/titles&gt;&lt;pages&gt;201-253&lt;/pages&gt;&lt;volume&gt;305&lt;/volume&gt;&lt;number&gt;1123&lt;/number&gt;&lt;dates&gt;&lt;year&gt;1984&lt;/year&gt;&lt;pub-dates&gt;&lt;date&gt;March 27, 1984&lt;/date&gt;&lt;/pub-dates&gt;&lt;/dates&gt;&lt;urls&gt;&lt;related-urls&gt;&lt;url&gt;http://rstb.royalsocietypublishing.org/content/305/1123/201.abstract&lt;/url&gt;&lt;/related-urls&gt;&lt;/urls&gt;&lt;electronic-resource-num&gt;10.1098/rstb.1984.0056&lt;/electronic-resource-num&gt;&lt;/record&gt;&lt;/Cite&gt;&lt;/EndNote&gt;</w:instrText>
      </w:r>
      <w:r w:rsidR="003501F8">
        <w:rPr>
          <w:sz w:val="24"/>
          <w:szCs w:val="24"/>
        </w:rPr>
        <w:fldChar w:fldCharType="separate"/>
      </w:r>
      <w:r w:rsidR="003501F8">
        <w:rPr>
          <w:noProof/>
          <w:sz w:val="24"/>
          <w:szCs w:val="24"/>
        </w:rPr>
        <w:t>[</w:t>
      </w:r>
      <w:hyperlink w:anchor="_ENREF_14" w:tooltip="Thomas, 1984 #166" w:history="1">
        <w:r w:rsidR="0046413B">
          <w:rPr>
            <w:noProof/>
            <w:sz w:val="24"/>
            <w:szCs w:val="24"/>
          </w:rPr>
          <w:t>14</w:t>
        </w:r>
      </w:hyperlink>
      <w:r w:rsidR="003501F8">
        <w:rPr>
          <w:noProof/>
          <w:sz w:val="24"/>
          <w:szCs w:val="24"/>
        </w:rPr>
        <w:t>]</w:t>
      </w:r>
      <w:r w:rsidR="003501F8">
        <w:rPr>
          <w:sz w:val="24"/>
          <w:szCs w:val="24"/>
        </w:rPr>
        <w:fldChar w:fldCharType="end"/>
      </w:r>
      <w:r w:rsidR="00435917">
        <w:rPr>
          <w:sz w:val="24"/>
          <w:szCs w:val="24"/>
        </w:rPr>
        <w:t>, lakes</w:t>
      </w:r>
      <w:r w:rsidR="003501F8">
        <w:rPr>
          <w:sz w:val="24"/>
          <w:szCs w:val="24"/>
        </w:rPr>
        <w:fldChar w:fldCharType="begin"/>
      </w:r>
      <w:r w:rsidR="00391DF9">
        <w:rPr>
          <w:sz w:val="24"/>
          <w:szCs w:val="24"/>
        </w:rPr>
        <w:instrText xml:space="preserve"> ADDIN EN.CITE &lt;EndNote&gt;&lt;Cite&gt;&lt;Author&gt;Appleton&lt;/Author&gt;&lt;Year&gt;1977&lt;/Year&gt;&lt;RecNum&gt;361&lt;/RecNum&gt;&lt;DisplayText&gt;[15]&lt;/DisplayText&gt;&lt;record&gt;&lt;rec-number&gt;361&lt;/rec-number&gt;&lt;foreign-keys&gt;&lt;key app="EN" db-id="5pt922tdj5z029evzfhxrw5bpxefee00wdea"&gt;361&lt;/key&gt;&lt;/foreign-keys&gt;&lt;ref-type name="Journal Article"&gt;17&lt;/ref-type&gt;&lt;contributors&gt;&lt;authors&gt;&lt;author&gt;Appleton, CC&lt;/author&gt;&lt;/authors&gt;&lt;/contributors&gt;&lt;titles&gt;&lt;title&gt;The freshwater Mollusca of Tongaland, with a note on molluscan distribution in Lake Sibaya&lt;/title&gt;&lt;secondary-title&gt;Annals of the Natal Museum&lt;/secondary-title&gt;&lt;/titles&gt;&lt;pages&gt;129-144&lt;/pages&gt;&lt;volume&gt;23&lt;/volume&gt;&lt;dates&gt;&lt;year&gt;1977&lt;/year&gt;&lt;/dates&gt;&lt;urls&gt;&lt;/urls&gt;&lt;/record&gt;&lt;/Cite&gt;&lt;/EndNote&gt;</w:instrText>
      </w:r>
      <w:r w:rsidR="003501F8">
        <w:rPr>
          <w:sz w:val="24"/>
          <w:szCs w:val="24"/>
        </w:rPr>
        <w:fldChar w:fldCharType="separate"/>
      </w:r>
      <w:r w:rsidR="003501F8">
        <w:rPr>
          <w:noProof/>
          <w:sz w:val="24"/>
          <w:szCs w:val="24"/>
        </w:rPr>
        <w:t>[</w:t>
      </w:r>
      <w:hyperlink w:anchor="_ENREF_15" w:tooltip="Appleton, 1977 #361" w:history="1">
        <w:r w:rsidR="0046413B">
          <w:rPr>
            <w:noProof/>
            <w:sz w:val="24"/>
            <w:szCs w:val="24"/>
          </w:rPr>
          <w:t>15</w:t>
        </w:r>
      </w:hyperlink>
      <w:r w:rsidR="003501F8">
        <w:rPr>
          <w:noProof/>
          <w:sz w:val="24"/>
          <w:szCs w:val="24"/>
        </w:rPr>
        <w:t>]</w:t>
      </w:r>
      <w:r w:rsidR="003501F8">
        <w:rPr>
          <w:sz w:val="24"/>
          <w:szCs w:val="24"/>
        </w:rPr>
        <w:fldChar w:fldCharType="end"/>
      </w:r>
      <w:r w:rsidR="00435917">
        <w:rPr>
          <w:sz w:val="24"/>
          <w:szCs w:val="24"/>
        </w:rPr>
        <w:t>, reservoirs</w:t>
      </w:r>
      <w:r w:rsidR="003501F8">
        <w:rPr>
          <w:sz w:val="24"/>
          <w:szCs w:val="24"/>
        </w:rPr>
        <w:fldChar w:fldCharType="begin"/>
      </w:r>
      <w:r w:rsidR="00391DF9">
        <w:rPr>
          <w:sz w:val="24"/>
          <w:szCs w:val="24"/>
        </w:rPr>
        <w:instrText xml:space="preserve"> ADDIN EN.CITE &lt;EndNote&gt;&lt;Cite&gt;&lt;Author&gt;Dupouy&lt;/Author&gt;&lt;Year&gt;1986&lt;/Year&gt;&lt;RecNum&gt;362&lt;/RecNum&gt;&lt;DisplayText&gt;[16]&lt;/DisplayText&gt;&lt;record&gt;&lt;rec-number&gt;362&lt;/rec-number&gt;&lt;foreign-keys&gt;&lt;key app="EN" db-id="5pt922tdj5z029evzfhxrw5bpxefee00wdea"&gt;362&lt;/key&gt;&lt;/foreign-keys&gt;&lt;ref-type name="Journal Article"&gt;17&lt;/ref-type&gt;&lt;contributors&gt;&lt;authors&gt;&lt;author&gt;Dupouy, J&lt;/author&gt;&lt;author&gt;Mimpfoundi, R&lt;/author&gt;&lt;/authors&gt;&lt;/contributors&gt;&lt;titles&gt;&lt;title&gt;&lt;style face="normal" font="default" size="100%"&gt;Cycle biologique de &lt;/style&gt;&lt;style face="italic" font="default" size="100%"&gt;Biomphalaria pfeifferi&lt;/style&gt;&lt;style face="normal" font="default" size="100%"&gt; (Krauss) dans les milieux anthropisés du district de Yaoundé (Cameroun)&lt;/style&gt;&lt;/title&gt;&lt;secondary-title&gt;Compte rendu des séances de la société de biogéographie&lt;/secondary-title&gt;&lt;/titles&gt;&lt;pages&gt;47-60&lt;/pages&gt;&lt;volume&gt;62&lt;/volume&gt;&lt;number&gt;2&lt;/number&gt;&lt;dates&gt;&lt;year&gt;1986&lt;/year&gt;&lt;/dates&gt;&lt;isbn&gt;0037-9018&lt;/isbn&gt;&lt;urls&gt;&lt;/urls&gt;&lt;/record&gt;&lt;/Cite&gt;&lt;/EndNote&gt;</w:instrText>
      </w:r>
      <w:r w:rsidR="003501F8">
        <w:rPr>
          <w:sz w:val="24"/>
          <w:szCs w:val="24"/>
        </w:rPr>
        <w:fldChar w:fldCharType="separate"/>
      </w:r>
      <w:r w:rsidR="003501F8">
        <w:rPr>
          <w:noProof/>
          <w:sz w:val="24"/>
          <w:szCs w:val="24"/>
        </w:rPr>
        <w:t>[</w:t>
      </w:r>
      <w:hyperlink w:anchor="_ENREF_16" w:tooltip="Dupouy, 1986 #362" w:history="1">
        <w:r w:rsidR="0046413B">
          <w:rPr>
            <w:noProof/>
            <w:sz w:val="24"/>
            <w:szCs w:val="24"/>
          </w:rPr>
          <w:t>16</w:t>
        </w:r>
      </w:hyperlink>
      <w:r w:rsidR="003501F8">
        <w:rPr>
          <w:noProof/>
          <w:sz w:val="24"/>
          <w:szCs w:val="24"/>
        </w:rPr>
        <w:t>]</w:t>
      </w:r>
      <w:r w:rsidR="003501F8">
        <w:rPr>
          <w:sz w:val="24"/>
          <w:szCs w:val="24"/>
        </w:rPr>
        <w:fldChar w:fldCharType="end"/>
      </w:r>
      <w:r w:rsidR="00435917">
        <w:rPr>
          <w:sz w:val="24"/>
          <w:szCs w:val="24"/>
        </w:rPr>
        <w:t>, irrigated areas</w:t>
      </w:r>
      <w:r w:rsidR="003501F8">
        <w:rPr>
          <w:sz w:val="24"/>
          <w:szCs w:val="24"/>
        </w:rPr>
        <w:fldChar w:fldCharType="begin">
          <w:fldData xml:space="preserve">PEVuZE5vdGU+PENpdGU+PEF1dGhvcj5XaWJhdXgtQ2hhcmxvaXM8L0F1dGhvcj48WWVhcj4xOTgy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</w:fldData>
        </w:fldChar>
      </w:r>
      <w:r w:rsidR="00391DF9">
        <w:rPr>
          <w:sz w:val="24"/>
          <w:szCs w:val="24"/>
        </w:rPr>
        <w:instrText xml:space="preserve"> ADDIN EN.CITE </w:instrText>
      </w:r>
      <w:r w:rsidR="00391DF9">
        <w:rPr>
          <w:sz w:val="24"/>
          <w:szCs w:val="24"/>
        </w:rPr>
        <w:fldChar w:fldCharType="begin">
          <w:fldData xml:space="preserve">PEVuZE5vdGU+PENpdGU+PEF1dGhvcj5XaWJhdXgtQ2hhcmxvaXM8L0F1dGhvcj48WWVhcj4xOTgy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</w:fldData>
        </w:fldChar>
      </w:r>
      <w:r w:rsidR="00391DF9">
        <w:rPr>
          <w:sz w:val="24"/>
          <w:szCs w:val="24"/>
        </w:rPr>
        <w:instrText xml:space="preserve"> ADDIN EN.CITE.DATA </w:instrText>
      </w:r>
      <w:r w:rsidR="00391DF9">
        <w:rPr>
          <w:sz w:val="24"/>
          <w:szCs w:val="24"/>
        </w:rPr>
      </w:r>
      <w:r w:rsidR="00391DF9">
        <w:rPr>
          <w:sz w:val="24"/>
          <w:szCs w:val="24"/>
        </w:rPr>
        <w:fldChar w:fldCharType="end"/>
      </w:r>
      <w:r w:rsidR="003501F8">
        <w:rPr>
          <w:sz w:val="24"/>
          <w:szCs w:val="24"/>
        </w:rPr>
      </w:r>
      <w:r w:rsidR="003501F8">
        <w:rPr>
          <w:sz w:val="24"/>
          <w:szCs w:val="24"/>
        </w:rPr>
        <w:fldChar w:fldCharType="separate"/>
      </w:r>
      <w:r w:rsidR="003501F8">
        <w:rPr>
          <w:noProof/>
          <w:sz w:val="24"/>
          <w:szCs w:val="24"/>
        </w:rPr>
        <w:t>[</w:t>
      </w:r>
      <w:hyperlink w:anchor="_ENREF_17" w:tooltip="Wibaux-Charlois, 1982 #363" w:history="1">
        <w:r w:rsidR="0046413B">
          <w:rPr>
            <w:noProof/>
            <w:sz w:val="24"/>
            <w:szCs w:val="24"/>
          </w:rPr>
          <w:t>17-19</w:t>
        </w:r>
      </w:hyperlink>
      <w:r w:rsidR="003501F8">
        <w:rPr>
          <w:noProof/>
          <w:sz w:val="24"/>
          <w:szCs w:val="24"/>
        </w:rPr>
        <w:t>]</w:t>
      </w:r>
      <w:r w:rsidR="003501F8">
        <w:rPr>
          <w:sz w:val="24"/>
          <w:szCs w:val="24"/>
        </w:rPr>
        <w:fldChar w:fldCharType="end"/>
      </w:r>
      <w:r w:rsidR="00435917">
        <w:rPr>
          <w:sz w:val="24"/>
          <w:szCs w:val="24"/>
        </w:rPr>
        <w:t>, and rice-paddies</w:t>
      </w:r>
      <w:r w:rsidR="003501F8">
        <w:rPr>
          <w:sz w:val="24"/>
          <w:szCs w:val="24"/>
        </w:rPr>
        <w:fldChar w:fldCharType="begin"/>
      </w:r>
      <w:r w:rsidR="00391DF9">
        <w:rPr>
          <w:sz w:val="24"/>
          <w:szCs w:val="24"/>
        </w:rPr>
        <w:instrText xml:space="preserve"> ADDIN EN.CITE &lt;EndNote&gt;&lt;Cite&gt;&lt;Author&gt;Dennis&lt;/Author&gt;&lt;Year&gt;1983&lt;/Year&gt;&lt;RecNum&gt;366&lt;/RecNum&gt;&lt;DisplayText&gt;[20]&lt;/DisplayText&gt;&lt;record&gt;&lt;rec-number&gt;366&lt;/rec-number&gt;&lt;foreign-keys&gt;&lt;key app="EN" db-id="5pt922tdj5z029evzfhxrw5bpxefee00wdea"&gt;366&lt;/key&gt;&lt;/foreign-keys&gt;&lt;ref-type name="Journal Article"&gt;17&lt;/ref-type&gt;&lt;contributors&gt;&lt;authors&gt;&lt;author&gt;Dennis, E&lt;/author&gt;&lt;author&gt;Vorkpor, P&lt;/author&gt;&lt;author&gt;Holzer, B&lt;/author&gt;&lt;author&gt;Hanson, A&lt;/author&gt;&lt;author&gt;Saladin, B&lt;/author&gt;&lt;author&gt;Saladin, K&lt;/author&gt;&lt;author&gt;Degrémont, A&lt;/author&gt;&lt;/authors&gt;&lt;/contributors&gt;&lt;titles&gt;&lt;title&gt;Studies on the epidemiology of schistosomiasis in Liberia: the prevalence and intensity of schistosomal infections in Bong County and the bionomics of the snail intermediate hosts&lt;/title&gt;&lt;secondary-title&gt;Acta tropica&lt;/secondary-title&gt;&lt;/titles&gt;&lt;periodical&gt;&lt;full-title&gt;Acta Tropica&lt;/full-title&gt;&lt;abbr-1&gt;Acta Trop.&lt;/abbr-1&gt;&lt;abbr-2&gt;Acta Trop&lt;/abbr-2&gt;&lt;/periodical&gt;&lt;pages&gt;205&lt;/pages&gt;&lt;volume&gt;40&lt;/volume&gt;&lt;number&gt;3&lt;/number&gt;&lt;dates&gt;&lt;year&gt;1983&lt;/year&gt;&lt;/dates&gt;&lt;isbn&gt;0001-706X&lt;/isbn&gt;&lt;urls&gt;&lt;/urls&gt;&lt;/record&gt;&lt;/Cite&gt;&lt;/EndNote&gt;</w:instrText>
      </w:r>
      <w:r w:rsidR="003501F8">
        <w:rPr>
          <w:sz w:val="24"/>
          <w:szCs w:val="24"/>
        </w:rPr>
        <w:fldChar w:fldCharType="separate"/>
      </w:r>
      <w:r w:rsidR="003501F8">
        <w:rPr>
          <w:noProof/>
          <w:sz w:val="24"/>
          <w:szCs w:val="24"/>
        </w:rPr>
        <w:t>[</w:t>
      </w:r>
      <w:hyperlink w:anchor="_ENREF_20" w:tooltip="Dennis, 1983 #366" w:history="1">
        <w:r w:rsidR="0046413B">
          <w:rPr>
            <w:noProof/>
            <w:sz w:val="24"/>
            <w:szCs w:val="24"/>
          </w:rPr>
          <w:t>20</w:t>
        </w:r>
      </w:hyperlink>
      <w:r w:rsidR="003501F8">
        <w:rPr>
          <w:noProof/>
          <w:sz w:val="24"/>
          <w:szCs w:val="24"/>
        </w:rPr>
        <w:t>]</w:t>
      </w:r>
      <w:r w:rsidR="003501F8">
        <w:rPr>
          <w:sz w:val="24"/>
          <w:szCs w:val="24"/>
        </w:rPr>
        <w:fldChar w:fldCharType="end"/>
      </w:r>
      <w:r w:rsidR="00435917">
        <w:rPr>
          <w:sz w:val="24"/>
          <w:szCs w:val="24"/>
        </w:rPr>
        <w:t xml:space="preserve">. </w:t>
      </w:r>
      <w:r w:rsidR="00435917">
        <w:rPr>
          <w:i/>
          <w:sz w:val="24"/>
          <w:szCs w:val="24"/>
        </w:rPr>
        <w:t>B. alexandrina</w:t>
      </w:r>
      <w:r w:rsidR="00435917">
        <w:rPr>
          <w:sz w:val="24"/>
          <w:szCs w:val="24"/>
        </w:rPr>
        <w:t xml:space="preserve"> is found in North Africa only, in Egypt, north Sudan, and north-west </w:t>
      </w:r>
      <w:proofErr w:type="gramStart"/>
      <w:r w:rsidR="00435917">
        <w:rPr>
          <w:sz w:val="24"/>
          <w:szCs w:val="24"/>
        </w:rPr>
        <w:t>Libya</w:t>
      </w:r>
      <w:proofErr w:type="gramEnd"/>
      <w:r w:rsidR="00435917">
        <w:rPr>
          <w:sz w:val="24"/>
          <w:szCs w:val="24"/>
        </w:rPr>
        <w:fldChar w:fldCharType="begin">
          <w:fldData xml:space="preserve">PEVuZE5vdGU+PENpdGU+PEF1dGhvcj5TdGVuc2dhYXJkPC9BdXRob3I+PFllYXI+aW4gcHJlc3M8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</w:fldData>
        </w:fldChar>
      </w:r>
      <w:r w:rsidR="00391DF9">
        <w:rPr>
          <w:sz w:val="24"/>
          <w:szCs w:val="24"/>
        </w:rPr>
        <w:instrText xml:space="preserve"> ADDIN EN.CITE </w:instrText>
      </w:r>
      <w:r w:rsidR="00391DF9">
        <w:rPr>
          <w:sz w:val="24"/>
          <w:szCs w:val="24"/>
        </w:rPr>
        <w:fldChar w:fldCharType="begin">
          <w:fldData xml:space="preserve">PEVuZE5vdGU+PENpdGU+PEF1dGhvcj5TdGVuc2dhYXJkPC9BdXRob3I+PFllYXI+aW4gcHJlc3M8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</w:fldData>
        </w:fldChar>
      </w:r>
      <w:r w:rsidR="00391DF9">
        <w:rPr>
          <w:sz w:val="24"/>
          <w:szCs w:val="24"/>
        </w:rPr>
        <w:instrText xml:space="preserve"> ADDIN EN.CITE.DATA </w:instrText>
      </w:r>
      <w:r w:rsidR="00391DF9">
        <w:rPr>
          <w:sz w:val="24"/>
          <w:szCs w:val="24"/>
        </w:rPr>
      </w:r>
      <w:r w:rsidR="00391DF9">
        <w:rPr>
          <w:sz w:val="24"/>
          <w:szCs w:val="24"/>
        </w:rPr>
        <w:fldChar w:fldCharType="end"/>
      </w:r>
      <w:r w:rsidR="00435917">
        <w:rPr>
          <w:sz w:val="24"/>
          <w:szCs w:val="24"/>
        </w:rPr>
      </w:r>
      <w:r w:rsidR="00435917">
        <w:rPr>
          <w:sz w:val="24"/>
          <w:szCs w:val="24"/>
        </w:rPr>
        <w:fldChar w:fldCharType="separate"/>
      </w:r>
      <w:r w:rsidR="003501F8">
        <w:rPr>
          <w:noProof/>
          <w:sz w:val="24"/>
          <w:szCs w:val="24"/>
        </w:rPr>
        <w:t>[</w:t>
      </w:r>
      <w:hyperlink w:anchor="_ENREF_5" w:tooltip="Stensgaard, in press #104" w:history="1">
        <w:r w:rsidR="0046413B">
          <w:rPr>
            <w:noProof/>
            <w:sz w:val="24"/>
            <w:szCs w:val="24"/>
          </w:rPr>
          <w:t>5</w:t>
        </w:r>
      </w:hyperlink>
      <w:r w:rsidR="003501F8">
        <w:rPr>
          <w:noProof/>
          <w:sz w:val="24"/>
          <w:szCs w:val="24"/>
        </w:rPr>
        <w:t>,</w:t>
      </w:r>
      <w:hyperlink w:anchor="_ENREF_21" w:tooltip="Doumenge, 1987 #367" w:history="1">
        <w:r w:rsidR="0046413B">
          <w:rPr>
            <w:noProof/>
            <w:sz w:val="24"/>
            <w:szCs w:val="24"/>
          </w:rPr>
          <w:t>21</w:t>
        </w:r>
      </w:hyperlink>
      <w:r w:rsidR="003501F8">
        <w:rPr>
          <w:noProof/>
          <w:sz w:val="24"/>
          <w:szCs w:val="24"/>
        </w:rPr>
        <w:t>]</w:t>
      </w:r>
      <w:r w:rsidR="00435917">
        <w:rPr>
          <w:sz w:val="24"/>
          <w:szCs w:val="24"/>
        </w:rPr>
        <w:fldChar w:fldCharType="end"/>
      </w:r>
      <w:r w:rsidR="00435917">
        <w:rPr>
          <w:sz w:val="24"/>
          <w:szCs w:val="24"/>
        </w:rPr>
        <w:t>. It is very common in the water supply and drainage networks of the Nile Delta</w:t>
      </w:r>
      <w:r w:rsidR="00435917">
        <w:rPr>
          <w:sz w:val="24"/>
          <w:szCs w:val="24"/>
        </w:rPr>
        <w:fldChar w:fldCharType="begin">
          <w:fldData xml:space="preserve">PEVuZE5vdGU+PENpdGU+PEF1dGhvcj5EYXpvPC9BdXRob3I+PFllYXI+MTk2NjwvWWVhcj48UmVj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</w:fldData>
        </w:fldChar>
      </w:r>
      <w:r w:rsidR="00391DF9">
        <w:rPr>
          <w:sz w:val="24"/>
          <w:szCs w:val="24"/>
        </w:rPr>
        <w:instrText xml:space="preserve"> ADDIN EN.CITE </w:instrText>
      </w:r>
      <w:r w:rsidR="00391DF9">
        <w:rPr>
          <w:sz w:val="24"/>
          <w:szCs w:val="24"/>
        </w:rPr>
        <w:fldChar w:fldCharType="begin">
          <w:fldData xml:space="preserve">PEVuZE5vdGU+PENpdGU+PEF1dGhvcj5EYXpvPC9BdXRob3I+PFllYXI+MTk2NjwvWWVhcj48UmVj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</w:fldData>
        </w:fldChar>
      </w:r>
      <w:r w:rsidR="00391DF9">
        <w:rPr>
          <w:sz w:val="24"/>
          <w:szCs w:val="24"/>
        </w:rPr>
        <w:instrText xml:space="preserve"> ADDIN EN.CITE.DATA </w:instrText>
      </w:r>
      <w:r w:rsidR="00391DF9">
        <w:rPr>
          <w:sz w:val="24"/>
          <w:szCs w:val="24"/>
        </w:rPr>
      </w:r>
      <w:r w:rsidR="00391DF9">
        <w:rPr>
          <w:sz w:val="24"/>
          <w:szCs w:val="24"/>
        </w:rPr>
        <w:fldChar w:fldCharType="end"/>
      </w:r>
      <w:r w:rsidR="00435917">
        <w:rPr>
          <w:sz w:val="24"/>
          <w:szCs w:val="24"/>
        </w:rPr>
      </w:r>
      <w:r w:rsidR="00435917">
        <w:rPr>
          <w:sz w:val="24"/>
          <w:szCs w:val="24"/>
        </w:rPr>
        <w:fldChar w:fldCharType="separate"/>
      </w:r>
      <w:r w:rsidR="003501F8">
        <w:rPr>
          <w:noProof/>
          <w:sz w:val="24"/>
          <w:szCs w:val="24"/>
        </w:rPr>
        <w:t>[</w:t>
      </w:r>
      <w:hyperlink w:anchor="_ENREF_21" w:tooltip="Doumenge, 1987 #367" w:history="1">
        <w:r w:rsidR="0046413B">
          <w:rPr>
            <w:noProof/>
            <w:sz w:val="24"/>
            <w:szCs w:val="24"/>
          </w:rPr>
          <w:t>21</w:t>
        </w:r>
      </w:hyperlink>
      <w:r w:rsidR="003501F8">
        <w:rPr>
          <w:noProof/>
          <w:sz w:val="24"/>
          <w:szCs w:val="24"/>
        </w:rPr>
        <w:t>,</w:t>
      </w:r>
      <w:hyperlink w:anchor="_ENREF_22" w:tooltip="Dazo, 1966 #336" w:history="1">
        <w:r w:rsidR="0046413B">
          <w:rPr>
            <w:noProof/>
            <w:sz w:val="24"/>
            <w:szCs w:val="24"/>
          </w:rPr>
          <w:t>22</w:t>
        </w:r>
      </w:hyperlink>
      <w:r w:rsidR="003501F8">
        <w:rPr>
          <w:noProof/>
          <w:sz w:val="24"/>
          <w:szCs w:val="24"/>
        </w:rPr>
        <w:t>]</w:t>
      </w:r>
      <w:r w:rsidR="00435917">
        <w:rPr>
          <w:sz w:val="24"/>
          <w:szCs w:val="24"/>
        </w:rPr>
        <w:fldChar w:fldCharType="end"/>
      </w:r>
      <w:r w:rsidR="00435917">
        <w:rPr>
          <w:sz w:val="24"/>
          <w:szCs w:val="24"/>
        </w:rPr>
        <w:t>, and can also be found in springs, streams and the edges of swamps</w:t>
      </w:r>
      <w:r w:rsidR="003501F8">
        <w:rPr>
          <w:sz w:val="24"/>
          <w:szCs w:val="24"/>
        </w:rPr>
        <w:fldChar w:fldCharType="begin"/>
      </w:r>
      <w:r w:rsidR="003501F8">
        <w:rPr>
          <w:sz w:val="24"/>
          <w:szCs w:val="24"/>
        </w:rPr>
        <w:instrText xml:space="preserve"> ADDIN EN.CITE &lt;EndNote&gt;&lt;Cite&gt;&lt;Author&gt;Doumenge&lt;/Author&gt;&lt;Year&gt;1987&lt;/Year&gt;&lt;RecNum&gt;367&lt;/RecNum&gt;&lt;DisplayText&gt;[21]&lt;/DisplayText&gt;&lt;record&gt;&lt;rec-number&gt;367&lt;/rec-number&gt;&lt;foreign-keys&gt;&lt;key app="EN" db-id="5pt922tdj5z029evzfhxrw5bpxefee00wdea"&gt;367&lt;/key&gt;&lt;/foreign-keys&gt;&lt;ref-type name="Book"&gt;6&lt;/ref-type&gt;&lt;contributors&gt;&lt;authors&gt;&lt;author&gt;Doumenge, JP&lt;/author&gt;&lt;author&gt;Mott, KE&lt;/author&gt;&lt;author&gt;Cheung, C&lt;/author&gt;&lt;author&gt;Villenave, D&lt;/author&gt;&lt;/authors&gt;&lt;/contributors&gt;&lt;titles&gt;&lt;title&gt;Atlas of the global distribution of schistosomiasis&lt;/title&gt;&lt;/titles&gt;&lt;dates&gt;&lt;year&gt;1987&lt;/year&gt;&lt;/dates&gt;&lt;pub-location&gt;Bordeaux, France&lt;/pub-location&gt;&lt;publisher&gt;Presses Universitaires de Bordeaux&lt;/publisher&gt;&lt;isbn&gt;2867810604&lt;/isbn&gt;&lt;urls&gt;&lt;/urls&gt;&lt;/record&gt;&lt;/Cite&gt;&lt;/EndNote&gt;</w:instrText>
      </w:r>
      <w:r w:rsidR="003501F8">
        <w:rPr>
          <w:sz w:val="24"/>
          <w:szCs w:val="24"/>
        </w:rPr>
        <w:fldChar w:fldCharType="separate"/>
      </w:r>
      <w:r w:rsidR="003501F8">
        <w:rPr>
          <w:noProof/>
          <w:sz w:val="24"/>
          <w:szCs w:val="24"/>
        </w:rPr>
        <w:t>[</w:t>
      </w:r>
      <w:hyperlink w:anchor="_ENREF_21" w:tooltip="Doumenge, 1987 #367" w:history="1">
        <w:r w:rsidR="0046413B">
          <w:rPr>
            <w:noProof/>
            <w:sz w:val="24"/>
            <w:szCs w:val="24"/>
          </w:rPr>
          <w:t>21</w:t>
        </w:r>
      </w:hyperlink>
      <w:r w:rsidR="003501F8">
        <w:rPr>
          <w:noProof/>
          <w:sz w:val="24"/>
          <w:szCs w:val="24"/>
        </w:rPr>
        <w:t>]</w:t>
      </w:r>
      <w:r w:rsidR="003501F8">
        <w:rPr>
          <w:sz w:val="24"/>
          <w:szCs w:val="24"/>
        </w:rPr>
        <w:fldChar w:fldCharType="end"/>
      </w:r>
      <w:r w:rsidR="00435917">
        <w:rPr>
          <w:sz w:val="24"/>
          <w:szCs w:val="24"/>
        </w:rPr>
        <w:t xml:space="preserve">. </w:t>
      </w:r>
      <w:r w:rsidR="00435917">
        <w:rPr>
          <w:i/>
          <w:sz w:val="24"/>
          <w:szCs w:val="24"/>
        </w:rPr>
        <w:t>B. glabrata</w:t>
      </w:r>
      <w:r w:rsidR="00435917">
        <w:rPr>
          <w:sz w:val="24"/>
          <w:szCs w:val="24"/>
        </w:rPr>
        <w:t xml:space="preserve"> has a widespread distribution in South America and the Caribbean</w:t>
      </w:r>
      <w:r w:rsidR="003501F8">
        <w:rPr>
          <w:sz w:val="24"/>
          <w:szCs w:val="24"/>
        </w:rPr>
        <w:fldChar w:fldCharType="begin"/>
      </w:r>
      <w:r w:rsidR="00391DF9">
        <w:rPr>
          <w:sz w:val="24"/>
          <w:szCs w:val="24"/>
        </w:rPr>
        <w:instrText xml:space="preserve"> ADDIN EN.CITE &lt;EndNote&gt;&lt;Cite&gt;&lt;Author&gt;Paraense&lt;/Author&gt;&lt;Year&gt;2001&lt;/Year&gt;&lt;RecNum&gt;120&lt;/RecNum&gt;&lt;DisplayText&gt;[23]&lt;/DisplayText&gt;&lt;record&gt;&lt;rec-number&gt;120&lt;/rec-number&gt;&lt;foreign-keys&gt;&lt;key app="EN" db-id="5pt922tdj5z029evzfhxrw5bpxefee00wdea"&gt;120&lt;/key&gt;&lt;/foreign-keys&gt;&lt;ref-type name="Journal Article"&gt;17&lt;/ref-type&gt;&lt;contributors&gt;&lt;authors&gt;&lt;author&gt;Paraense, W. L.&lt;/author&gt;&lt;/authors&gt;&lt;/contributors&gt;&lt;auth-address&gt;Departamento de Malacologia, Instituto Oswaldo Cruz, Fiocruz, Rio de Janeiro, RJ, 21045-900, Brasil. paraense@ioc.fiocruz.br&lt;/auth-address&gt;&lt;titles&gt;&lt;title&gt;The schistosome vectors in the Americas&lt;/title&gt;&lt;secondary-title&gt;Mem Inst Oswaldo Cruz&lt;/secondary-title&gt;&lt;alt-title&gt;Memorias do Instituto Oswaldo Cruz&lt;/alt-title&gt;&lt;/titles&gt;&lt;periodical&gt;&lt;full-title&gt;Memorias do Instituto Oswaldo Cruz&lt;/full-title&gt;&lt;abbr-1&gt;Mem. Inst. Oswaldo Cruz&lt;/abbr-1&gt;&lt;abbr-2&gt;Mem Inst Oswaldo Cruz&lt;/abbr-2&gt;&lt;/periodical&gt;&lt;alt-periodical&gt;&lt;full-title&gt;Memorias do Instituto Oswaldo Cruz&lt;/full-title&gt;&lt;abbr-1&gt;Mem. Inst. Oswaldo Cruz&lt;/abbr-1&gt;&lt;abbr-2&gt;Mem Inst Oswaldo Cruz&lt;/abbr-2&gt;&lt;/alt-periodical&gt;&lt;pages&gt;7-16&lt;/pages&gt;&lt;volume&gt;96 Suppl&lt;/volume&gt;&lt;edition&gt;2001/10/05&lt;/edition&gt;&lt;keywords&gt;&lt;keyword&gt;Americas&lt;/keyword&gt;&lt;keyword&gt;Animals&lt;/keyword&gt;&lt;keyword&gt;Biomphalaria/ classification/parasitology&lt;/keyword&gt;&lt;keyword&gt;Disease Vectors&lt;/keyword&gt;&lt;keyword&gt;Population Density&lt;/keyword&gt;&lt;keyword&gt;Schistosoma&lt;/keyword&gt;&lt;/keywords&gt;&lt;dates&gt;&lt;year&gt;2001&lt;/year&gt;&lt;/dates&gt;&lt;isbn&gt;0074-0276 (Print)&amp;#xD;0074-0276 (Linking)&lt;/isbn&gt;&lt;accession-num&gt;11586421&lt;/accession-num&gt;&lt;urls&gt;&lt;/urls&gt;&lt;remote-database-provider&gt;NLM&lt;/remote-database-provider&gt;&lt;language&gt;eng&lt;/language&gt;&lt;/record&gt;&lt;/Cite&gt;&lt;/EndNote&gt;</w:instrText>
      </w:r>
      <w:r w:rsidR="003501F8">
        <w:rPr>
          <w:sz w:val="24"/>
          <w:szCs w:val="24"/>
        </w:rPr>
        <w:fldChar w:fldCharType="separate"/>
      </w:r>
      <w:r w:rsidR="003501F8">
        <w:rPr>
          <w:noProof/>
          <w:sz w:val="24"/>
          <w:szCs w:val="24"/>
        </w:rPr>
        <w:t>[</w:t>
      </w:r>
      <w:hyperlink w:anchor="_ENREF_23" w:tooltip="Paraense, 2001 #120" w:history="1">
        <w:r w:rsidR="0046413B">
          <w:rPr>
            <w:noProof/>
            <w:sz w:val="24"/>
            <w:szCs w:val="24"/>
          </w:rPr>
          <w:t>23</w:t>
        </w:r>
      </w:hyperlink>
      <w:r w:rsidR="003501F8">
        <w:rPr>
          <w:noProof/>
          <w:sz w:val="24"/>
          <w:szCs w:val="24"/>
        </w:rPr>
        <w:t>]</w:t>
      </w:r>
      <w:r w:rsidR="003501F8">
        <w:rPr>
          <w:sz w:val="24"/>
          <w:szCs w:val="24"/>
        </w:rPr>
        <w:fldChar w:fldCharType="end"/>
      </w:r>
      <w:r w:rsidR="00435917">
        <w:rPr>
          <w:sz w:val="24"/>
          <w:szCs w:val="24"/>
        </w:rPr>
        <w:t>, and can be found in pools, marshes, and streams</w:t>
      </w:r>
      <w:r w:rsidR="003501F8">
        <w:rPr>
          <w:sz w:val="24"/>
          <w:szCs w:val="24"/>
        </w:rPr>
        <w:fldChar w:fldCharType="begin"/>
      </w:r>
      <w:r w:rsidR="00391DF9">
        <w:rPr>
          <w:sz w:val="24"/>
          <w:szCs w:val="24"/>
        </w:rPr>
        <w:instrText xml:space="preserve"> ADDIN EN.CITE &lt;EndNote&gt;&lt;Cite&gt;&lt;Author&gt;Sturrock&lt;/Author&gt;&lt;Year&gt;1973&lt;/Year&gt;&lt;RecNum&gt;333&lt;/RecNum&gt;&lt;DisplayText&gt;[24]&lt;/DisplayText&gt;&lt;record&gt;&lt;rec-number&gt;333&lt;/rec-number&gt;&lt;foreign-keys&gt;&lt;key app="EN" db-id="5pt922tdj5z029evzfhxrw5bpxefee00wdea"&gt;333&lt;/key&gt;&lt;/foreign-keys&gt;&lt;ref-type name="Journal Article"&gt;17&lt;/ref-type&gt;&lt;contributors&gt;&lt;authors&gt;&lt;author&gt;Sturrock, R. F.&lt;/author&gt;&lt;/authors&gt;&lt;/contributors&gt;&lt;titles&gt;&lt;title&gt;&lt;style face="normal" font="default" size="100%"&gt;Field studies on the transmission of &lt;/style&gt;&lt;style face="italic" font="default" size="100%"&gt;Schistosoma mansoni &lt;/style&gt;&lt;style face="normal" font="default" size="100%"&gt;and on the bionomics of its intermediate host, &lt;/style&gt;&lt;style face="italic" font="default" size="100%"&gt;Biomphalaria glabrata&lt;/style&gt;&lt;style face="normal" font="default" size="100%"&gt;, on St. Lucia, West Indies&lt;/style&gt;&lt;/title&gt;&lt;secondary-title&gt;International Journal for Parasitology&lt;/secondary-title&gt;&lt;/titles&gt;&lt;periodical&gt;&lt;full-title&gt;International Journal for Parasitology&lt;/full-title&gt;&lt;abbr-1&gt;Int. J. Parasitol.&lt;/abbr-1&gt;&lt;abbr-2&gt;Int J Parasitol&lt;/abbr-2&gt;&lt;/periodical&gt;&lt;pages&gt;175-194&lt;/pages&gt;&lt;volume&gt;3&lt;/volume&gt;&lt;number&gt;2&lt;/number&gt;&lt;keywords&gt;&lt;keyword&gt;Biomphalaria glabrata&lt;/keyword&gt;&lt;keyword&gt;snail habitats&lt;/keyword&gt;&lt;keyword&gt;field studies&lt;/keyword&gt;&lt;keyword&gt;population densities&lt;/keyword&gt;&lt;keyword&gt;Schistosoma mansoni&lt;/keyword&gt;&lt;keyword&gt;infection rates&lt;/keyword&gt;&lt;keyword&gt;miracidia&lt;/keyword&gt;&lt;keyword&gt;cercariae&lt;/keyword&gt;&lt;keyword&gt;mouse exposures&lt;/keyword&gt;&lt;keyword&gt;transmission&lt;/keyword&gt;&lt;keyword&gt;patterns&lt;/keyword&gt;&lt;keyword&gt;dynamics&lt;/keyword&gt;&lt;keyword&gt;control&lt;/keyword&gt;&lt;/keywords&gt;&lt;dates&gt;&lt;year&gt;1973&lt;/year&gt;&lt;pub-dates&gt;&lt;date&gt;3//&lt;/date&gt;&lt;/pub-dates&gt;&lt;/dates&gt;&lt;isbn&gt;0020-7519&lt;/isbn&gt;&lt;urls&gt;&lt;related-urls&gt;&lt;url&gt;http://www.sciencedirect.com/science/article/pii/0020751973900234&lt;/url&gt;&lt;/related-urls&gt;&lt;/urls&gt;&lt;electronic-resource-num&gt;http://dx.doi.org/10.1016/0020-7519(73)90023-4&lt;/electronic-resource-num&gt;&lt;/record&gt;&lt;/Cite&gt;&lt;/EndNote&gt;</w:instrText>
      </w:r>
      <w:r w:rsidR="003501F8">
        <w:rPr>
          <w:sz w:val="24"/>
          <w:szCs w:val="24"/>
        </w:rPr>
        <w:fldChar w:fldCharType="separate"/>
      </w:r>
      <w:r w:rsidR="003501F8">
        <w:rPr>
          <w:noProof/>
          <w:sz w:val="24"/>
          <w:szCs w:val="24"/>
        </w:rPr>
        <w:t>[</w:t>
      </w:r>
      <w:hyperlink w:anchor="_ENREF_24" w:tooltip="Sturrock, 1973 #333" w:history="1">
        <w:r w:rsidR="0046413B">
          <w:rPr>
            <w:noProof/>
            <w:sz w:val="24"/>
            <w:szCs w:val="24"/>
          </w:rPr>
          <w:t>24</w:t>
        </w:r>
      </w:hyperlink>
      <w:r w:rsidR="003501F8">
        <w:rPr>
          <w:noProof/>
          <w:sz w:val="24"/>
          <w:szCs w:val="24"/>
        </w:rPr>
        <w:t>]</w:t>
      </w:r>
      <w:r w:rsidR="003501F8">
        <w:rPr>
          <w:sz w:val="24"/>
          <w:szCs w:val="24"/>
        </w:rPr>
        <w:fldChar w:fldCharType="end"/>
      </w:r>
      <w:r w:rsidR="00435917">
        <w:rPr>
          <w:sz w:val="24"/>
          <w:szCs w:val="24"/>
        </w:rPr>
        <w:t>.</w:t>
      </w:r>
    </w:p>
    <w:p w:rsidR="00FE64DE" w:rsidRPr="00FE64DE" w:rsidRDefault="00FE64DE" w:rsidP="00557AD4">
      <w:pPr>
        <w:spacing w:line="360" w:lineRule="auto"/>
        <w:rPr>
          <w:sz w:val="24"/>
        </w:rPr>
      </w:pPr>
      <w:r>
        <w:rPr>
          <w:sz w:val="24"/>
        </w:rPr>
        <w:t xml:space="preserve">This study is the first to explore how </w:t>
      </w:r>
      <w:r w:rsidR="00E0088D">
        <w:rPr>
          <w:sz w:val="24"/>
        </w:rPr>
        <w:t xml:space="preserve">the population ecology of </w:t>
      </w:r>
      <w:r>
        <w:rPr>
          <w:sz w:val="24"/>
        </w:rPr>
        <w:t xml:space="preserve">different species of snail </w:t>
      </w:r>
      <w:r w:rsidR="00E0088D">
        <w:rPr>
          <w:sz w:val="24"/>
        </w:rPr>
        <w:t xml:space="preserve">may </w:t>
      </w:r>
      <w:r>
        <w:rPr>
          <w:sz w:val="24"/>
        </w:rPr>
        <w:t xml:space="preserve">respond to increasing temperatures, and how this </w:t>
      </w:r>
      <w:r w:rsidR="00E0088D">
        <w:rPr>
          <w:sz w:val="24"/>
        </w:rPr>
        <w:t xml:space="preserve">could </w:t>
      </w:r>
      <w:r>
        <w:rPr>
          <w:sz w:val="24"/>
        </w:rPr>
        <w:t>impact on future</w:t>
      </w:r>
      <w:r w:rsidR="009F24FA">
        <w:rPr>
          <w:sz w:val="24"/>
        </w:rPr>
        <w:t xml:space="preserve"> schistosomiasis</w:t>
      </w:r>
      <w:r>
        <w:rPr>
          <w:sz w:val="24"/>
        </w:rPr>
        <w:t xml:space="preserve"> infection risk.</w:t>
      </w:r>
      <w:r w:rsidR="003C4A0E">
        <w:rPr>
          <w:sz w:val="24"/>
        </w:rPr>
        <w:t xml:space="preserve"> It addresses a crucial issue that has been largely ignored in previous modelling efforts</w:t>
      </w:r>
      <w:r w:rsidR="00C57463">
        <w:rPr>
          <w:sz w:val="24"/>
        </w:rPr>
        <w:t>,</w:t>
      </w:r>
      <w:r w:rsidR="00E0088D">
        <w:rPr>
          <w:sz w:val="24"/>
        </w:rPr>
        <w:t xml:space="preserve"> but which nonetheless sits at the forefront of issues to be investigated if adaptation to climate change is to be achieved.</w:t>
      </w:r>
    </w:p>
    <w:p w:rsidR="00DF63E2" w:rsidRDefault="00DF63E2" w:rsidP="00F3349C">
      <w:pPr>
        <w:spacing w:line="360" w:lineRule="auto"/>
        <w:rPr>
          <w:b/>
          <w:sz w:val="28"/>
        </w:rPr>
      </w:pPr>
    </w:p>
    <w:p w:rsidR="005B166E" w:rsidRPr="00B9781A" w:rsidRDefault="00E92868" w:rsidP="00F3349C">
      <w:pPr>
        <w:spacing w:line="360" w:lineRule="auto"/>
        <w:rPr>
          <w:b/>
        </w:rPr>
      </w:pPr>
      <w:r w:rsidRPr="00C51E5F">
        <w:rPr>
          <w:b/>
          <w:sz w:val="28"/>
        </w:rPr>
        <w:t>Methods</w:t>
      </w:r>
    </w:p>
    <w:p w:rsidR="00F3349C" w:rsidRDefault="00F3349C" w:rsidP="00F3349C">
      <w:pPr>
        <w:spacing w:line="360" w:lineRule="auto"/>
        <w:rPr>
          <w:b/>
          <w:sz w:val="24"/>
        </w:rPr>
      </w:pPr>
      <w:r>
        <w:rPr>
          <w:b/>
          <w:sz w:val="24"/>
        </w:rPr>
        <w:t>Model description</w:t>
      </w:r>
    </w:p>
    <w:p w:rsidR="00F3349C" w:rsidRDefault="00F3349C" w:rsidP="00F3349C">
      <w:pPr>
        <w:spacing w:line="360" w:lineRule="auto"/>
        <w:rPr>
          <w:sz w:val="24"/>
          <w:szCs w:val="24"/>
        </w:rPr>
      </w:pPr>
      <w:r>
        <w:rPr>
          <w:sz w:val="24"/>
          <w:szCs w:val="24"/>
        </w:rPr>
        <w:t>The model used is described in f</w:t>
      </w:r>
      <w:r w:rsidR="007E4BDE">
        <w:rPr>
          <w:sz w:val="24"/>
          <w:szCs w:val="24"/>
        </w:rPr>
        <w:t>ull in McCreesh and Booth</w:t>
      </w:r>
      <w:r w:rsidR="003501F8">
        <w:rPr>
          <w:sz w:val="24"/>
          <w:szCs w:val="24"/>
        </w:rPr>
        <w:fldChar w:fldCharType="begin"/>
      </w:r>
      <w:r w:rsidR="003501F8">
        <w:rPr>
          <w:sz w:val="24"/>
          <w:szCs w:val="24"/>
        </w:rPr>
        <w:instrText xml:space="preserve"> ADDIN EN.CITE &lt;EndNote&gt;&lt;Cite&gt;&lt;Author&gt;McCreesh&lt;/Author&gt;&lt;RecNum&gt;375&lt;/RecNum&gt;&lt;DisplayText&gt;[13]&lt;/DisplayText&gt;&lt;record&gt;&lt;rec-number&gt;375&lt;/rec-number&gt;&lt;foreign-keys&gt;&lt;key app="EN" db-id="5pt922tdj5z029evzfhxrw5bpxefee00wdea"&gt;375&lt;/key&gt;&lt;/foreign-keys&gt;&lt;ref-type name="Journal Article"&gt;17&lt;/ref-type&gt;&lt;contributors&gt;&lt;authors&gt;&lt;author&gt;McCreesh, N.&lt;/author&gt;&lt;author&gt;Booth, M&lt;/author&gt;&lt;/authors&gt;&lt;/contributors&gt;&lt;titles&gt;&lt;title&gt;&lt;style face="normal" font="default" size="100%"&gt;The effect of increasing water temperatures on &lt;/style&gt;&lt;style face="italic" font="default" size="100%"&gt;Schistosoma mansoni&lt;/style&gt;&lt;style face="normal" font="default" size="100%"&gt; transmission and &lt;/style&gt;&lt;style face="italic" font="default" size="100%"&gt;Biomphalaria pfeifferi &lt;/style&gt;&lt;style face="normal" font="default" size="100%"&gt;population dynamics: an agent-based modelling study&lt;/style&gt;&lt;/title&gt;&lt;/titles&gt;&lt;dates&gt;&lt;/dates&gt;&lt;urls&gt;&lt;/urls&gt;&lt;/record&gt;&lt;/Cite&gt;&lt;/EndNote&gt;</w:instrText>
      </w:r>
      <w:r w:rsidR="003501F8">
        <w:rPr>
          <w:sz w:val="24"/>
          <w:szCs w:val="24"/>
        </w:rPr>
        <w:fldChar w:fldCharType="separate"/>
      </w:r>
      <w:r w:rsidR="003501F8">
        <w:rPr>
          <w:noProof/>
          <w:sz w:val="24"/>
          <w:szCs w:val="24"/>
        </w:rPr>
        <w:t>[</w:t>
      </w:r>
      <w:hyperlink w:anchor="_ENREF_13" w:tooltip="McCreesh,  #375" w:history="1">
        <w:r w:rsidR="0046413B">
          <w:rPr>
            <w:noProof/>
            <w:sz w:val="24"/>
            <w:szCs w:val="24"/>
          </w:rPr>
          <w:t>13</w:t>
        </w:r>
      </w:hyperlink>
      <w:r w:rsidR="003501F8">
        <w:rPr>
          <w:noProof/>
          <w:sz w:val="24"/>
          <w:szCs w:val="24"/>
        </w:rPr>
        <w:t>]</w:t>
      </w:r>
      <w:r w:rsidR="003501F8">
        <w:rPr>
          <w:sz w:val="24"/>
          <w:szCs w:val="24"/>
        </w:rPr>
        <w:fldChar w:fldCharType="end"/>
      </w:r>
      <w:r w:rsidR="00E0088D">
        <w:rPr>
          <w:sz w:val="24"/>
          <w:szCs w:val="24"/>
        </w:rPr>
        <w:t>;</w:t>
      </w:r>
      <w:r w:rsidR="007E4BDE">
        <w:rPr>
          <w:sz w:val="24"/>
          <w:szCs w:val="24"/>
        </w:rPr>
        <w:t xml:space="preserve"> </w:t>
      </w:r>
      <w:r>
        <w:rPr>
          <w:sz w:val="24"/>
          <w:szCs w:val="24"/>
        </w:rPr>
        <w:t xml:space="preserve">a brief description is provided here. </w:t>
      </w:r>
      <w:r w:rsidR="00981BB6">
        <w:rPr>
          <w:sz w:val="24"/>
          <w:szCs w:val="24"/>
        </w:rPr>
        <w:t>The model is an agent-based model</w:t>
      </w:r>
      <w:r w:rsidR="009F5D88">
        <w:rPr>
          <w:sz w:val="24"/>
          <w:szCs w:val="24"/>
        </w:rPr>
        <w:t xml:space="preserve"> of snail population dynamics and infection with schistosomes</w:t>
      </w:r>
      <w:r w:rsidR="008F1E8E">
        <w:rPr>
          <w:sz w:val="24"/>
          <w:szCs w:val="24"/>
        </w:rPr>
        <w:t xml:space="preserve">. </w:t>
      </w:r>
      <w:r w:rsidR="007B4882">
        <w:rPr>
          <w:sz w:val="24"/>
          <w:szCs w:val="24"/>
        </w:rPr>
        <w:t>All temperature sensitive stages of the snail and schistosome lifecycles are represented by agents (s</w:t>
      </w:r>
      <w:r w:rsidR="00981BB6">
        <w:rPr>
          <w:sz w:val="24"/>
          <w:szCs w:val="24"/>
        </w:rPr>
        <w:t>nail eggs, juveniles and adults, miracidia, and cercariae</w:t>
      </w:r>
      <w:r w:rsidR="007B4882">
        <w:rPr>
          <w:sz w:val="24"/>
          <w:szCs w:val="24"/>
        </w:rPr>
        <w:t>)</w:t>
      </w:r>
      <w:r w:rsidR="008F1E8E">
        <w:rPr>
          <w:sz w:val="24"/>
          <w:szCs w:val="24"/>
        </w:rPr>
        <w:t xml:space="preserve">, and the model has a time step </w:t>
      </w:r>
      <w:r w:rsidR="00212F88">
        <w:rPr>
          <w:sz w:val="24"/>
          <w:szCs w:val="24"/>
        </w:rPr>
        <w:t>of</w:t>
      </w:r>
      <w:r w:rsidR="008F1E8E">
        <w:rPr>
          <w:sz w:val="24"/>
          <w:szCs w:val="24"/>
        </w:rPr>
        <w:t xml:space="preserve"> one hour.</w:t>
      </w:r>
      <w:r w:rsidR="00112C93">
        <w:rPr>
          <w:sz w:val="24"/>
          <w:szCs w:val="24"/>
        </w:rPr>
        <w:t xml:space="preserve"> Figure 1 shows a diagram of the model structure.</w:t>
      </w:r>
      <w:r w:rsidR="00354C71">
        <w:rPr>
          <w:sz w:val="24"/>
          <w:szCs w:val="24"/>
        </w:rPr>
        <w:t xml:space="preserve"> Snails are born into the model as eggs, and develop at a temperature</w:t>
      </w:r>
      <w:r w:rsidR="00E0088D">
        <w:rPr>
          <w:sz w:val="24"/>
          <w:szCs w:val="24"/>
        </w:rPr>
        <w:t>-</w:t>
      </w:r>
      <w:r w:rsidR="00354C71">
        <w:rPr>
          <w:sz w:val="24"/>
          <w:szCs w:val="24"/>
        </w:rPr>
        <w:t xml:space="preserve"> dependent rate. When snail egg development is complete, they hatch into juvenile snails. Juvenile snails, in turn, develop at a </w:t>
      </w:r>
      <w:r w:rsidR="00CC596F">
        <w:rPr>
          <w:sz w:val="24"/>
          <w:szCs w:val="24"/>
        </w:rPr>
        <w:t>temperature-dependent</w:t>
      </w:r>
      <w:r w:rsidR="00354C71">
        <w:rPr>
          <w:sz w:val="24"/>
          <w:szCs w:val="24"/>
        </w:rPr>
        <w:t xml:space="preserve"> rate, becoming adult snails when development is complete. Adult snails produce snail eggs </w:t>
      </w:r>
      <w:r w:rsidR="00533C65">
        <w:rPr>
          <w:sz w:val="24"/>
          <w:szCs w:val="24"/>
        </w:rPr>
        <w:t>at a rate which is dependent on temperature and the number of snails in the model (to account for reduced fecundity at high snail densities)</w:t>
      </w:r>
      <w:r w:rsidR="00354C71">
        <w:rPr>
          <w:sz w:val="24"/>
          <w:szCs w:val="24"/>
        </w:rPr>
        <w:t xml:space="preserve">. </w:t>
      </w:r>
      <w:r w:rsidR="00FE6937">
        <w:rPr>
          <w:sz w:val="24"/>
          <w:szCs w:val="24"/>
        </w:rPr>
        <w:t xml:space="preserve">Snail eggs, juveniles and adults die and are removed from the model at </w:t>
      </w:r>
      <w:r w:rsidR="00FF064D">
        <w:rPr>
          <w:sz w:val="24"/>
          <w:szCs w:val="24"/>
        </w:rPr>
        <w:t>a rate which is dependent on temperature and the number of snails in the model.</w:t>
      </w:r>
    </w:p>
    <w:p w:rsidR="0034242D" w:rsidRDefault="0034242D" w:rsidP="00F3349C">
      <w:pPr>
        <w:spacing w:line="360" w:lineRule="auto"/>
        <w:rPr>
          <w:sz w:val="24"/>
          <w:szCs w:val="24"/>
        </w:rPr>
      </w:pPr>
      <w:r>
        <w:rPr>
          <w:sz w:val="24"/>
          <w:szCs w:val="24"/>
        </w:rPr>
        <w:t xml:space="preserve">Miracidia are introduced into the model at a constant rate. </w:t>
      </w:r>
      <w:r w:rsidR="00801646">
        <w:rPr>
          <w:sz w:val="24"/>
          <w:szCs w:val="24"/>
        </w:rPr>
        <w:t xml:space="preserve">They gain biological age at a </w:t>
      </w:r>
      <w:r w:rsidR="00CC596F">
        <w:rPr>
          <w:sz w:val="24"/>
          <w:szCs w:val="24"/>
        </w:rPr>
        <w:t>temperature-dependent</w:t>
      </w:r>
      <w:r w:rsidR="00801646">
        <w:rPr>
          <w:sz w:val="24"/>
          <w:szCs w:val="24"/>
        </w:rPr>
        <w:t xml:space="preserve"> rate and die at a rate that depends on their biological age. </w:t>
      </w:r>
      <w:r w:rsidR="00086723">
        <w:rPr>
          <w:sz w:val="24"/>
          <w:szCs w:val="24"/>
        </w:rPr>
        <w:t>They infect juvenile and adult snails at a rate that depends on their biological age and the water temperature.</w:t>
      </w:r>
      <w:r w:rsidR="008D3555">
        <w:rPr>
          <w:sz w:val="24"/>
          <w:szCs w:val="24"/>
        </w:rPr>
        <w:t xml:space="preserve"> </w:t>
      </w:r>
      <w:proofErr w:type="gramStart"/>
      <w:r w:rsidR="008D3555">
        <w:rPr>
          <w:sz w:val="24"/>
          <w:szCs w:val="24"/>
        </w:rPr>
        <w:t>Once infected, juvenile and adult snails become prepatent.</w:t>
      </w:r>
      <w:proofErr w:type="gramEnd"/>
      <w:r w:rsidR="006505CF">
        <w:rPr>
          <w:sz w:val="24"/>
          <w:szCs w:val="24"/>
        </w:rPr>
        <w:t xml:space="preserve"> Their</w:t>
      </w:r>
      <w:r w:rsidR="009246F0">
        <w:rPr>
          <w:sz w:val="24"/>
          <w:szCs w:val="24"/>
        </w:rPr>
        <w:t xml:space="preserve"> schistosome</w:t>
      </w:r>
      <w:r w:rsidR="006505CF">
        <w:rPr>
          <w:sz w:val="24"/>
          <w:szCs w:val="24"/>
        </w:rPr>
        <w:t xml:space="preserve"> infections develop at a </w:t>
      </w:r>
      <w:r w:rsidR="00CC596F">
        <w:rPr>
          <w:sz w:val="24"/>
          <w:szCs w:val="24"/>
        </w:rPr>
        <w:t>temperature-dependent</w:t>
      </w:r>
      <w:r w:rsidR="006505CF">
        <w:rPr>
          <w:sz w:val="24"/>
          <w:szCs w:val="24"/>
        </w:rPr>
        <w:t xml:space="preserve"> rate, and once development is complete the snails become infectious.</w:t>
      </w:r>
      <w:r w:rsidR="009246F0">
        <w:rPr>
          <w:sz w:val="24"/>
          <w:szCs w:val="24"/>
        </w:rPr>
        <w:t xml:space="preserve"> Adult sn</w:t>
      </w:r>
      <w:r w:rsidR="002A009B">
        <w:rPr>
          <w:sz w:val="24"/>
          <w:szCs w:val="24"/>
        </w:rPr>
        <w:t>ails cease to produce eggs half</w:t>
      </w:r>
      <w:r w:rsidR="009246F0">
        <w:rPr>
          <w:sz w:val="24"/>
          <w:szCs w:val="24"/>
        </w:rPr>
        <w:t xml:space="preserve">way through </w:t>
      </w:r>
      <w:r w:rsidR="005F6F1F">
        <w:rPr>
          <w:sz w:val="24"/>
          <w:szCs w:val="24"/>
        </w:rPr>
        <w:t>schistosome development, and infectious snails have increased mortality rates.</w:t>
      </w:r>
      <w:r w:rsidR="009246F0">
        <w:rPr>
          <w:sz w:val="24"/>
          <w:szCs w:val="24"/>
        </w:rPr>
        <w:t xml:space="preserve"> </w:t>
      </w:r>
      <w:proofErr w:type="gramStart"/>
      <w:r w:rsidR="00022BD7">
        <w:rPr>
          <w:sz w:val="24"/>
          <w:szCs w:val="24"/>
        </w:rPr>
        <w:t>Once infectious, juvenile and adult snails produce cercariae at a rate which depends on the temperature and the hour of the day.</w:t>
      </w:r>
      <w:proofErr w:type="gramEnd"/>
      <w:r w:rsidR="00872E57" w:rsidRPr="00872E57">
        <w:t xml:space="preserve"> </w:t>
      </w:r>
      <w:r w:rsidR="00872E57">
        <w:rPr>
          <w:sz w:val="24"/>
          <w:szCs w:val="24"/>
        </w:rPr>
        <w:t>C</w:t>
      </w:r>
      <w:r w:rsidR="00872E57" w:rsidRPr="00872E57">
        <w:rPr>
          <w:sz w:val="24"/>
          <w:szCs w:val="24"/>
        </w:rPr>
        <w:t xml:space="preserve">ercariae gain biological age at a </w:t>
      </w:r>
      <w:r w:rsidR="00CC596F">
        <w:rPr>
          <w:sz w:val="24"/>
          <w:szCs w:val="24"/>
        </w:rPr>
        <w:t>temperature-dependent</w:t>
      </w:r>
      <w:r w:rsidR="00872E57" w:rsidRPr="00872E57">
        <w:rPr>
          <w:sz w:val="24"/>
          <w:szCs w:val="24"/>
        </w:rPr>
        <w:t xml:space="preserve"> rate, and die at a biological age dependent rate.</w:t>
      </w:r>
    </w:p>
    <w:p w:rsidR="00483F20" w:rsidRDefault="00BD784B" w:rsidP="00F3349C">
      <w:pPr>
        <w:spacing w:line="360" w:lineRule="auto"/>
        <w:rPr>
          <w:sz w:val="24"/>
          <w:szCs w:val="24"/>
        </w:rPr>
      </w:pPr>
      <w:r>
        <w:rPr>
          <w:sz w:val="24"/>
          <w:szCs w:val="24"/>
        </w:rPr>
        <w:t xml:space="preserve">The main output of the model is ‘infection risk’. This </w:t>
      </w:r>
      <w:r w:rsidR="006E4358">
        <w:rPr>
          <w:sz w:val="24"/>
          <w:szCs w:val="24"/>
        </w:rPr>
        <w:t>is equal to</w:t>
      </w:r>
      <w:r>
        <w:rPr>
          <w:sz w:val="24"/>
          <w:szCs w:val="24"/>
        </w:rPr>
        <w:t xml:space="preserve"> the number of cercariae in the model</w:t>
      </w:r>
      <w:r w:rsidR="006E4358">
        <w:rPr>
          <w:sz w:val="24"/>
          <w:szCs w:val="24"/>
        </w:rPr>
        <w:t>,</w:t>
      </w:r>
      <w:r>
        <w:rPr>
          <w:sz w:val="24"/>
          <w:szCs w:val="24"/>
        </w:rPr>
        <w:t xml:space="preserve"> adjusted for their decreasing infectiousness with increasing biological age.</w:t>
      </w:r>
      <w:r w:rsidR="007B7CCD">
        <w:rPr>
          <w:sz w:val="24"/>
          <w:szCs w:val="24"/>
        </w:rPr>
        <w:t xml:space="preserve"> Humans and adult worms are not simulated, and the rate of miracidia introduction is not linked to the number of cercariae or infection risk.</w:t>
      </w:r>
      <w:r w:rsidR="009E2AB0">
        <w:rPr>
          <w:sz w:val="24"/>
          <w:szCs w:val="24"/>
        </w:rPr>
        <w:t xml:space="preserve"> This is because the ‘correct’ linking function would depend on localised factors </w:t>
      </w:r>
      <w:r w:rsidR="007B55A2">
        <w:rPr>
          <w:sz w:val="24"/>
          <w:szCs w:val="24"/>
        </w:rPr>
        <w:t xml:space="preserve">such as sanitation practices, </w:t>
      </w:r>
      <w:r w:rsidR="009E2AB0">
        <w:rPr>
          <w:sz w:val="24"/>
          <w:szCs w:val="24"/>
        </w:rPr>
        <w:t>water contact behaviour</w:t>
      </w:r>
      <w:r w:rsidR="007B55A2">
        <w:rPr>
          <w:sz w:val="24"/>
          <w:szCs w:val="24"/>
        </w:rPr>
        <w:t>, and immunity</w:t>
      </w:r>
      <w:r w:rsidR="009E2AB0">
        <w:rPr>
          <w:sz w:val="24"/>
          <w:szCs w:val="24"/>
        </w:rPr>
        <w:t>.</w:t>
      </w:r>
      <w:r w:rsidR="003140E7">
        <w:rPr>
          <w:sz w:val="24"/>
          <w:szCs w:val="24"/>
        </w:rPr>
        <w:t xml:space="preserve"> Not simulating this link allows the findings of the model to be applied to any area where the relevant intermediate host snail species are found.</w:t>
      </w:r>
      <w:r w:rsidR="00BA17DB">
        <w:rPr>
          <w:sz w:val="24"/>
          <w:szCs w:val="24"/>
        </w:rPr>
        <w:t xml:space="preserve"> This issue is discussed in det</w:t>
      </w:r>
      <w:r w:rsidR="007E4BDE">
        <w:rPr>
          <w:sz w:val="24"/>
          <w:szCs w:val="24"/>
        </w:rPr>
        <w:t>ail in McCreesh and Booth</w:t>
      </w:r>
      <w:r w:rsidR="003501F8">
        <w:rPr>
          <w:sz w:val="24"/>
          <w:szCs w:val="24"/>
        </w:rPr>
        <w:fldChar w:fldCharType="begin"/>
      </w:r>
      <w:r w:rsidR="003501F8">
        <w:rPr>
          <w:sz w:val="24"/>
          <w:szCs w:val="24"/>
        </w:rPr>
        <w:instrText xml:space="preserve"> ADDIN EN.CITE &lt;EndNote&gt;&lt;Cite&gt;&lt;Author&gt;McCreesh&lt;/Author&gt;&lt;RecNum&gt;375&lt;/RecNum&gt;&lt;DisplayText&gt;[13]&lt;/DisplayText&gt;&lt;record&gt;&lt;rec-number&gt;375&lt;/rec-number&gt;&lt;foreign-keys&gt;&lt;key app="EN" db-id="5pt922tdj5z029evzfhxrw5bpxefee00wdea"&gt;375&lt;/key&gt;&lt;/foreign-keys&gt;&lt;ref-type name="Journal Article"&gt;17&lt;/ref-type&gt;&lt;contributors&gt;&lt;authors&gt;&lt;author&gt;McCreesh, N.&lt;/author&gt;&lt;author&gt;Booth, M&lt;/author&gt;&lt;/authors&gt;&lt;/contributors&gt;&lt;titles&gt;&lt;title&gt;&lt;style face="normal" font="default" size="100%"&gt;The effect of increasing water temperatures on &lt;/style&gt;&lt;style face="italic" font="default" size="100%"&gt;Schistosoma mansoni&lt;/style&gt;&lt;style face="normal" font="default" size="100%"&gt; transmission and &lt;/style&gt;&lt;style face="italic" font="default" size="100%"&gt;Biomphalaria pfeifferi &lt;/style&gt;&lt;style face="normal" font="default" size="100%"&gt;population dynamics: an agent-based modelling study&lt;/style&gt;&lt;/title&gt;&lt;/titles&gt;&lt;dates&gt;&lt;/dates&gt;&lt;urls&gt;&lt;/urls&gt;&lt;/record&gt;&lt;/Cite&gt;&lt;/EndNote&gt;</w:instrText>
      </w:r>
      <w:r w:rsidR="003501F8">
        <w:rPr>
          <w:sz w:val="24"/>
          <w:szCs w:val="24"/>
        </w:rPr>
        <w:fldChar w:fldCharType="separate"/>
      </w:r>
      <w:r w:rsidR="003501F8">
        <w:rPr>
          <w:noProof/>
          <w:sz w:val="24"/>
          <w:szCs w:val="24"/>
        </w:rPr>
        <w:t>[</w:t>
      </w:r>
      <w:hyperlink w:anchor="_ENREF_13" w:tooltip="McCreesh,  #375" w:history="1">
        <w:r w:rsidR="0046413B">
          <w:rPr>
            <w:noProof/>
            <w:sz w:val="24"/>
            <w:szCs w:val="24"/>
          </w:rPr>
          <w:t>13</w:t>
        </w:r>
      </w:hyperlink>
      <w:r w:rsidR="003501F8">
        <w:rPr>
          <w:noProof/>
          <w:sz w:val="24"/>
          <w:szCs w:val="24"/>
        </w:rPr>
        <w:t>]</w:t>
      </w:r>
      <w:r w:rsidR="003501F8">
        <w:rPr>
          <w:sz w:val="24"/>
          <w:szCs w:val="24"/>
        </w:rPr>
        <w:fldChar w:fldCharType="end"/>
      </w:r>
      <w:r w:rsidR="00BA17DB">
        <w:rPr>
          <w:sz w:val="24"/>
          <w:szCs w:val="24"/>
        </w:rPr>
        <w:t>.</w:t>
      </w:r>
    </w:p>
    <w:p w:rsidR="00A16AC5" w:rsidRPr="00B9781A" w:rsidRDefault="00A16AC5" w:rsidP="00F3349C">
      <w:pPr>
        <w:spacing w:line="360" w:lineRule="auto"/>
        <w:rPr>
          <w:sz w:val="24"/>
          <w:szCs w:val="24"/>
        </w:rPr>
      </w:pPr>
      <w:r w:rsidRPr="00A16AC5">
        <w:rPr>
          <w:b/>
          <w:sz w:val="24"/>
          <w:szCs w:val="24"/>
        </w:rPr>
        <w:t>Model parameterisation</w:t>
      </w:r>
    </w:p>
    <w:p w:rsidR="00B26432" w:rsidRPr="00DF63E2" w:rsidRDefault="002C68D8" w:rsidP="00DF63E2">
      <w:pPr>
        <w:spacing w:line="360" w:lineRule="auto"/>
        <w:rPr>
          <w:sz w:val="24"/>
        </w:rPr>
      </w:pPr>
      <w:r>
        <w:rPr>
          <w:sz w:val="24"/>
          <w:szCs w:val="24"/>
        </w:rPr>
        <w:t xml:space="preserve">The model was parameterised separately for three different species of </w:t>
      </w:r>
      <w:r>
        <w:rPr>
          <w:i/>
          <w:sz w:val="24"/>
          <w:szCs w:val="24"/>
        </w:rPr>
        <w:t>Biomphalaria</w:t>
      </w:r>
      <w:r>
        <w:rPr>
          <w:sz w:val="24"/>
          <w:szCs w:val="24"/>
        </w:rPr>
        <w:t xml:space="preserve">: </w:t>
      </w:r>
      <w:r w:rsidRPr="002C68D8">
        <w:rPr>
          <w:i/>
          <w:sz w:val="24"/>
          <w:szCs w:val="24"/>
        </w:rPr>
        <w:t>B. pfeifferi</w:t>
      </w:r>
      <w:r>
        <w:rPr>
          <w:sz w:val="24"/>
          <w:szCs w:val="24"/>
        </w:rPr>
        <w:t xml:space="preserve">, </w:t>
      </w:r>
      <w:r w:rsidRPr="002C68D8">
        <w:rPr>
          <w:i/>
          <w:sz w:val="24"/>
          <w:szCs w:val="24"/>
        </w:rPr>
        <w:t>B. glabrata</w:t>
      </w:r>
      <w:r>
        <w:rPr>
          <w:sz w:val="24"/>
          <w:szCs w:val="24"/>
        </w:rPr>
        <w:t xml:space="preserve"> and </w:t>
      </w:r>
      <w:r w:rsidRPr="002C68D8">
        <w:rPr>
          <w:i/>
          <w:sz w:val="24"/>
          <w:szCs w:val="24"/>
        </w:rPr>
        <w:t>B. alexandrina</w:t>
      </w:r>
      <w:r w:rsidR="000B6C29">
        <w:rPr>
          <w:sz w:val="24"/>
          <w:szCs w:val="24"/>
        </w:rPr>
        <w:t>, using data from a range of different laboratory experiments and field studies.</w:t>
      </w:r>
      <w:r w:rsidR="006639E4">
        <w:rPr>
          <w:sz w:val="24"/>
          <w:szCs w:val="24"/>
        </w:rPr>
        <w:t xml:space="preserve"> Details of the model parameterisation to </w:t>
      </w:r>
      <w:r w:rsidR="006639E4" w:rsidRPr="006639E4">
        <w:rPr>
          <w:i/>
          <w:sz w:val="24"/>
          <w:szCs w:val="24"/>
        </w:rPr>
        <w:t>B. pfeifferi</w:t>
      </w:r>
      <w:r w:rsidR="006639E4">
        <w:rPr>
          <w:sz w:val="24"/>
          <w:szCs w:val="24"/>
        </w:rPr>
        <w:t xml:space="preserve"> are gi</w:t>
      </w:r>
      <w:r w:rsidR="007E4BDE">
        <w:rPr>
          <w:sz w:val="24"/>
          <w:szCs w:val="24"/>
        </w:rPr>
        <w:t>ven in McCreesh and Booth</w:t>
      </w:r>
      <w:r w:rsidR="003501F8">
        <w:rPr>
          <w:sz w:val="24"/>
          <w:szCs w:val="24"/>
        </w:rPr>
        <w:fldChar w:fldCharType="begin"/>
      </w:r>
      <w:r w:rsidR="003501F8">
        <w:rPr>
          <w:sz w:val="24"/>
          <w:szCs w:val="24"/>
        </w:rPr>
        <w:instrText xml:space="preserve"> ADDIN EN.CITE &lt;EndNote&gt;&lt;Cite&gt;&lt;Author&gt;McCreesh&lt;/Author&gt;&lt;RecNum&gt;375&lt;/RecNum&gt;&lt;DisplayText&gt;[13]&lt;/DisplayText&gt;&lt;record&gt;&lt;rec-number&gt;375&lt;/rec-number&gt;&lt;foreign-keys&gt;&lt;key app="EN" db-id="5pt922tdj5z029evzfhxrw5bpxefee00wdea"&gt;375&lt;/key&gt;&lt;/foreign-keys&gt;&lt;ref-type name="Journal Article"&gt;17&lt;/ref-type&gt;&lt;contributors&gt;&lt;authors&gt;&lt;author&gt;McCreesh, N.&lt;/author&gt;&lt;author&gt;Booth, M&lt;/author&gt;&lt;/authors&gt;&lt;/contributors&gt;&lt;titles&gt;&lt;title&gt;&lt;style face="normal" font="default" size="100%"&gt;The effect of increasing water temperatures on &lt;/style&gt;&lt;style face="italic" font="default" size="100%"&gt;Schistosoma mansoni&lt;/style&gt;&lt;style face="normal" font="default" size="100%"&gt; transmission and &lt;/style&gt;&lt;style face="italic" font="default" size="100%"&gt;Biomphalaria pfeifferi &lt;/style&gt;&lt;style face="normal" font="default" size="100%"&gt;population dynamics: an agent-based modelling study&lt;/style&gt;&lt;/title&gt;&lt;/titles&gt;&lt;dates&gt;&lt;/dates&gt;&lt;urls&gt;&lt;/urls&gt;&lt;/record&gt;&lt;/Cite&gt;&lt;/EndNote&gt;</w:instrText>
      </w:r>
      <w:r w:rsidR="003501F8">
        <w:rPr>
          <w:sz w:val="24"/>
          <w:szCs w:val="24"/>
        </w:rPr>
        <w:fldChar w:fldCharType="separate"/>
      </w:r>
      <w:r w:rsidR="003501F8">
        <w:rPr>
          <w:noProof/>
          <w:sz w:val="24"/>
          <w:szCs w:val="24"/>
        </w:rPr>
        <w:t>[</w:t>
      </w:r>
      <w:hyperlink w:anchor="_ENREF_13" w:tooltip="McCreesh,  #375" w:history="1">
        <w:r w:rsidR="0046413B">
          <w:rPr>
            <w:noProof/>
            <w:sz w:val="24"/>
            <w:szCs w:val="24"/>
          </w:rPr>
          <w:t>13</w:t>
        </w:r>
      </w:hyperlink>
      <w:r w:rsidR="003501F8">
        <w:rPr>
          <w:noProof/>
          <w:sz w:val="24"/>
          <w:szCs w:val="24"/>
        </w:rPr>
        <w:t>]</w:t>
      </w:r>
      <w:r w:rsidR="003501F8">
        <w:rPr>
          <w:sz w:val="24"/>
          <w:szCs w:val="24"/>
        </w:rPr>
        <w:fldChar w:fldCharType="end"/>
      </w:r>
      <w:r w:rsidR="006639E4">
        <w:rPr>
          <w:sz w:val="24"/>
          <w:szCs w:val="24"/>
        </w:rPr>
        <w:t xml:space="preserve">, and details of the model parameterisation to </w:t>
      </w:r>
      <w:r w:rsidR="006639E4" w:rsidRPr="006639E4">
        <w:rPr>
          <w:i/>
          <w:sz w:val="24"/>
          <w:szCs w:val="24"/>
        </w:rPr>
        <w:t>B. glabrata</w:t>
      </w:r>
      <w:r w:rsidR="006639E4">
        <w:rPr>
          <w:sz w:val="24"/>
          <w:szCs w:val="24"/>
        </w:rPr>
        <w:t xml:space="preserve"> and </w:t>
      </w:r>
      <w:r w:rsidR="006639E4" w:rsidRPr="006639E4">
        <w:rPr>
          <w:i/>
          <w:sz w:val="24"/>
          <w:szCs w:val="24"/>
        </w:rPr>
        <w:t>B. alexandrina</w:t>
      </w:r>
      <w:r w:rsidR="006639E4">
        <w:rPr>
          <w:sz w:val="24"/>
          <w:szCs w:val="24"/>
        </w:rPr>
        <w:t xml:space="preserve"> </w:t>
      </w:r>
      <w:r w:rsidR="002626CD">
        <w:rPr>
          <w:sz w:val="24"/>
          <w:szCs w:val="24"/>
        </w:rPr>
        <w:t>are given in the supporting material</w:t>
      </w:r>
      <w:r w:rsidR="00BF0C28">
        <w:rPr>
          <w:sz w:val="24"/>
          <w:szCs w:val="24"/>
        </w:rPr>
        <w:t xml:space="preserve"> ‘Model parameterisation S1’</w:t>
      </w:r>
      <w:r w:rsidR="002626CD">
        <w:rPr>
          <w:sz w:val="24"/>
          <w:szCs w:val="24"/>
        </w:rPr>
        <w:t>.</w:t>
      </w:r>
      <w:r w:rsidR="00A60751">
        <w:rPr>
          <w:sz w:val="24"/>
          <w:szCs w:val="24"/>
        </w:rPr>
        <w:t xml:space="preserve"> Figure </w:t>
      </w:r>
      <w:r w:rsidR="0067264F">
        <w:rPr>
          <w:sz w:val="24"/>
          <w:szCs w:val="24"/>
        </w:rPr>
        <w:t>2</w:t>
      </w:r>
      <w:r w:rsidR="00A60751">
        <w:rPr>
          <w:sz w:val="24"/>
          <w:szCs w:val="24"/>
        </w:rPr>
        <w:t xml:space="preserve"> </w:t>
      </w:r>
      <w:r w:rsidR="00664671">
        <w:rPr>
          <w:sz w:val="24"/>
          <w:szCs w:val="24"/>
        </w:rPr>
        <w:t>illustrates values taken by</w:t>
      </w:r>
      <w:r w:rsidR="00A60751">
        <w:rPr>
          <w:sz w:val="24"/>
          <w:szCs w:val="24"/>
        </w:rPr>
        <w:t xml:space="preserve"> the parameters which vary bet</w:t>
      </w:r>
      <w:r w:rsidR="00330034">
        <w:rPr>
          <w:sz w:val="24"/>
          <w:szCs w:val="24"/>
        </w:rPr>
        <w:t>ween snail species in t</w:t>
      </w:r>
      <w:r w:rsidR="00A32841">
        <w:rPr>
          <w:sz w:val="24"/>
          <w:szCs w:val="24"/>
        </w:rPr>
        <w:t>he model</w:t>
      </w:r>
      <w:r w:rsidR="00330034">
        <w:rPr>
          <w:sz w:val="24"/>
        </w:rPr>
        <w:t>: a) the juvenile development</w:t>
      </w:r>
      <w:r w:rsidR="00F373F0">
        <w:rPr>
          <w:sz w:val="24"/>
        </w:rPr>
        <w:t xml:space="preserve"> rate</w:t>
      </w:r>
      <w:r w:rsidR="00330034">
        <w:rPr>
          <w:sz w:val="24"/>
        </w:rPr>
        <w:t xml:space="preserve">, b) </w:t>
      </w:r>
      <w:r w:rsidR="00E40B16">
        <w:rPr>
          <w:sz w:val="24"/>
        </w:rPr>
        <w:t>the</w:t>
      </w:r>
      <w:r w:rsidR="00330034">
        <w:rPr>
          <w:sz w:val="24"/>
        </w:rPr>
        <w:t xml:space="preserve"> egg production</w:t>
      </w:r>
      <w:r w:rsidR="00F373F0">
        <w:rPr>
          <w:sz w:val="24"/>
        </w:rPr>
        <w:t xml:space="preserve"> rate</w:t>
      </w:r>
      <w:r w:rsidR="00330034">
        <w:rPr>
          <w:sz w:val="24"/>
        </w:rPr>
        <w:t>,</w:t>
      </w:r>
      <w:r w:rsidR="00F373F0">
        <w:rPr>
          <w:sz w:val="24"/>
        </w:rPr>
        <w:t xml:space="preserve"> c) the egg development rate, d</w:t>
      </w:r>
      <w:r w:rsidR="00330034">
        <w:rPr>
          <w:sz w:val="24"/>
        </w:rPr>
        <w:t>) the egg mortality rate</w:t>
      </w:r>
      <w:r w:rsidR="00F373F0">
        <w:rPr>
          <w:sz w:val="24"/>
        </w:rPr>
        <w:t>, e) the uninfected and prepatent snail mortality rates, and f) the schistosome development rate.</w:t>
      </w:r>
    </w:p>
    <w:p w:rsidR="00643076" w:rsidRPr="00B9781A" w:rsidRDefault="00B26432" w:rsidP="00851446">
      <w:pPr>
        <w:rPr>
          <w:b/>
        </w:rPr>
      </w:pPr>
      <w:r w:rsidRPr="00C51E5F">
        <w:rPr>
          <w:b/>
          <w:sz w:val="24"/>
        </w:rPr>
        <w:t>Experiments</w:t>
      </w:r>
    </w:p>
    <w:p w:rsidR="002E4E95" w:rsidRPr="00643076" w:rsidRDefault="0030647E" w:rsidP="002E4E95">
      <w:pPr>
        <w:spacing w:line="360" w:lineRule="auto"/>
        <w:rPr>
          <w:sz w:val="24"/>
        </w:rPr>
      </w:pPr>
      <w:r>
        <w:rPr>
          <w:sz w:val="24"/>
        </w:rPr>
        <w:t>The model</w:t>
      </w:r>
      <w:r w:rsidRPr="003C13AE">
        <w:rPr>
          <w:sz w:val="24"/>
        </w:rPr>
        <w:t xml:space="preserve"> was run</w:t>
      </w:r>
      <w:r>
        <w:rPr>
          <w:sz w:val="24"/>
        </w:rPr>
        <w:t xml:space="preserve"> separately</w:t>
      </w:r>
      <w:r w:rsidRPr="003C13AE">
        <w:rPr>
          <w:sz w:val="24"/>
        </w:rPr>
        <w:t xml:space="preserve"> for</w:t>
      </w:r>
      <w:r>
        <w:rPr>
          <w:sz w:val="24"/>
        </w:rPr>
        <w:t xml:space="preserve"> </w:t>
      </w:r>
      <w:r>
        <w:rPr>
          <w:i/>
          <w:sz w:val="24"/>
        </w:rPr>
        <w:t>B. pfeifferi</w:t>
      </w:r>
      <w:r>
        <w:rPr>
          <w:sz w:val="24"/>
        </w:rPr>
        <w:t xml:space="preserve">, </w:t>
      </w:r>
      <w:r>
        <w:rPr>
          <w:i/>
          <w:sz w:val="24"/>
        </w:rPr>
        <w:t>B. glabrata</w:t>
      </w:r>
      <w:r>
        <w:rPr>
          <w:sz w:val="24"/>
        </w:rPr>
        <w:t xml:space="preserve"> and </w:t>
      </w:r>
      <w:r>
        <w:rPr>
          <w:i/>
          <w:sz w:val="24"/>
        </w:rPr>
        <w:t>B. alexandrina</w:t>
      </w:r>
      <w:r>
        <w:rPr>
          <w:sz w:val="24"/>
        </w:rPr>
        <w:t xml:space="preserve"> at all</w:t>
      </w:r>
      <w:r w:rsidRPr="003C13AE">
        <w:rPr>
          <w:sz w:val="24"/>
        </w:rPr>
        <w:t xml:space="preserve"> </w:t>
      </w:r>
      <w:r w:rsidR="002E15F6">
        <w:rPr>
          <w:sz w:val="24"/>
        </w:rPr>
        <w:t xml:space="preserve">water </w:t>
      </w:r>
      <w:r w:rsidRPr="003C13AE">
        <w:rPr>
          <w:sz w:val="24"/>
        </w:rPr>
        <w:t xml:space="preserve">temperatures at which the simulated snail populations </w:t>
      </w:r>
      <w:r>
        <w:rPr>
          <w:sz w:val="24"/>
        </w:rPr>
        <w:t>could</w:t>
      </w:r>
      <w:r w:rsidRPr="003C13AE">
        <w:rPr>
          <w:sz w:val="24"/>
        </w:rPr>
        <w:t xml:space="preserve"> survive indefinitely, with temperature increasing in 0.5°C increments.</w:t>
      </w:r>
      <w:r w:rsidRPr="00B432CB">
        <w:rPr>
          <w:sz w:val="24"/>
        </w:rPr>
        <w:t xml:space="preserve"> </w:t>
      </w:r>
      <w:r w:rsidRPr="003C13AE">
        <w:rPr>
          <w:sz w:val="24"/>
        </w:rPr>
        <w:t>Outputs were averaged over</w:t>
      </w:r>
      <w:r>
        <w:rPr>
          <w:sz w:val="24"/>
        </w:rPr>
        <w:t xml:space="preserve"> a minimum of</w:t>
      </w:r>
      <w:r w:rsidRPr="003C13AE">
        <w:rPr>
          <w:sz w:val="24"/>
        </w:rPr>
        <w:t xml:space="preserve"> one year and 200 runs.</w:t>
      </w:r>
      <w:r w:rsidR="00423AF4">
        <w:rPr>
          <w:sz w:val="24"/>
        </w:rPr>
        <w:t xml:space="preserve"> Outputs were averaged over larger numbers of longer runs when necessary to reduce </w:t>
      </w:r>
      <w:r w:rsidR="00BB6C9B">
        <w:rPr>
          <w:sz w:val="24"/>
        </w:rPr>
        <w:t>stochasticity</w:t>
      </w:r>
      <w:r w:rsidR="00423AF4">
        <w:rPr>
          <w:sz w:val="24"/>
        </w:rPr>
        <w:t xml:space="preserve">. </w:t>
      </w:r>
      <w:r>
        <w:t xml:space="preserve"> </w:t>
      </w:r>
      <w:r w:rsidRPr="003C13AE">
        <w:rPr>
          <w:sz w:val="24"/>
        </w:rPr>
        <w:t xml:space="preserve">The number of snails in the model </w:t>
      </w:r>
      <w:r w:rsidR="00BD6972">
        <w:rPr>
          <w:sz w:val="24"/>
        </w:rPr>
        <w:t>was</w:t>
      </w:r>
      <w:r w:rsidRPr="003C13AE">
        <w:rPr>
          <w:sz w:val="24"/>
        </w:rPr>
        <w:t xml:space="preserve"> calculated as the total number of uninfected, prepatent and infectious juvenile and adult snails.</w:t>
      </w:r>
    </w:p>
    <w:p w:rsidR="002E4E95" w:rsidRDefault="002E4E95" w:rsidP="002E4E95">
      <w:pPr>
        <w:spacing w:line="360" w:lineRule="auto"/>
        <w:rPr>
          <w:sz w:val="24"/>
        </w:rPr>
      </w:pPr>
      <w:r w:rsidRPr="00466F32">
        <w:rPr>
          <w:sz w:val="24"/>
        </w:rPr>
        <w:t>In</w:t>
      </w:r>
      <w:r>
        <w:rPr>
          <w:sz w:val="24"/>
        </w:rPr>
        <w:t xml:space="preserve"> the models for all three snail species, mortality rates estimated from laboratory data were multiplied by 1.35 to account for increased mortality in natural conditions (see </w:t>
      </w:r>
      <w:r w:rsidR="00BF0C28">
        <w:rPr>
          <w:sz w:val="24"/>
          <w:szCs w:val="24"/>
        </w:rPr>
        <w:t>supporting material ‘Model parameterisation S1’</w:t>
      </w:r>
      <w:r w:rsidR="00643076">
        <w:rPr>
          <w:sz w:val="24"/>
        </w:rPr>
        <w:t xml:space="preserve"> </w:t>
      </w:r>
      <w:r>
        <w:rPr>
          <w:sz w:val="24"/>
        </w:rPr>
        <w:t>for details). Estimates of mortality rates in wild snail populations suggest that mortality rates can be much higher than this</w:t>
      </w:r>
      <w:r w:rsidR="00522BF9">
        <w:rPr>
          <w:sz w:val="24"/>
        </w:rPr>
        <w:t xml:space="preserve"> in some circumstances</w:t>
      </w:r>
      <w:r>
        <w:rPr>
          <w:sz w:val="24"/>
        </w:rPr>
        <w:t xml:space="preserve"> </w:t>
      </w:r>
      <w:proofErr w:type="gramStart"/>
      <w:r>
        <w:rPr>
          <w:sz w:val="24"/>
        </w:rPr>
        <w:t>however</w:t>
      </w:r>
      <w:proofErr w:type="gramEnd"/>
      <w:r w:rsidR="00C16CE3">
        <w:rPr>
          <w:sz w:val="24"/>
          <w:szCs w:val="24"/>
        </w:rPr>
        <w:fldChar w:fldCharType="begin">
          <w:fldData xml:space="preserve">PEVuZE5vdGU+PENpdGU+PEF1dGhvcj5Kb2JpbjwvQXV0aG9yPjxZZWFyPjE5NzA8L1llYXI+PFJl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</w:fldData>
        </w:fldChar>
      </w:r>
      <w:r w:rsidR="00391DF9">
        <w:rPr>
          <w:sz w:val="24"/>
          <w:szCs w:val="24"/>
        </w:rPr>
        <w:instrText xml:space="preserve"> ADDIN EN.CITE </w:instrText>
      </w:r>
      <w:r w:rsidR="00391DF9">
        <w:rPr>
          <w:sz w:val="24"/>
          <w:szCs w:val="24"/>
        </w:rPr>
        <w:fldChar w:fldCharType="begin">
          <w:fldData xml:space="preserve">PEVuZE5vdGU+PENpdGU+PEF1dGhvcj5Kb2JpbjwvQXV0aG9yPjxZZWFyPjE5NzA8L1llYXI+PFJl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</w:fldData>
        </w:fldChar>
      </w:r>
      <w:r w:rsidR="00391DF9">
        <w:rPr>
          <w:sz w:val="24"/>
          <w:szCs w:val="24"/>
        </w:rPr>
        <w:instrText xml:space="preserve"> ADDIN EN.CITE.DATA </w:instrText>
      </w:r>
      <w:r w:rsidR="00391DF9">
        <w:rPr>
          <w:sz w:val="24"/>
          <w:szCs w:val="24"/>
        </w:rPr>
      </w:r>
      <w:r w:rsidR="00391DF9">
        <w:rPr>
          <w:sz w:val="24"/>
          <w:szCs w:val="24"/>
        </w:rPr>
        <w:fldChar w:fldCharType="end"/>
      </w:r>
      <w:r w:rsidR="00C16CE3">
        <w:rPr>
          <w:sz w:val="24"/>
          <w:szCs w:val="24"/>
        </w:rPr>
      </w:r>
      <w:r w:rsidR="00C16CE3">
        <w:rPr>
          <w:sz w:val="24"/>
          <w:szCs w:val="24"/>
        </w:rPr>
        <w:fldChar w:fldCharType="separate"/>
      </w:r>
      <w:r w:rsidR="003501F8">
        <w:rPr>
          <w:noProof/>
          <w:sz w:val="24"/>
          <w:szCs w:val="24"/>
        </w:rPr>
        <w:t>[</w:t>
      </w:r>
      <w:hyperlink w:anchor="_ENREF_22" w:tooltip="Dazo, 1966 #336" w:history="1">
        <w:r w:rsidR="0046413B">
          <w:rPr>
            <w:noProof/>
            <w:sz w:val="24"/>
            <w:szCs w:val="24"/>
          </w:rPr>
          <w:t>22</w:t>
        </w:r>
      </w:hyperlink>
      <w:r w:rsidR="003501F8">
        <w:rPr>
          <w:noProof/>
          <w:sz w:val="24"/>
          <w:szCs w:val="24"/>
        </w:rPr>
        <w:t>,</w:t>
      </w:r>
      <w:hyperlink w:anchor="_ENREF_24" w:tooltip="Sturrock, 1973 #333" w:history="1">
        <w:r w:rsidR="0046413B">
          <w:rPr>
            <w:noProof/>
            <w:sz w:val="24"/>
            <w:szCs w:val="24"/>
          </w:rPr>
          <w:t>24</w:t>
        </w:r>
      </w:hyperlink>
      <w:r w:rsidR="003501F8">
        <w:rPr>
          <w:noProof/>
          <w:sz w:val="24"/>
          <w:szCs w:val="24"/>
        </w:rPr>
        <w:t>,</w:t>
      </w:r>
      <w:hyperlink w:anchor="_ENREF_25" w:tooltip="Jobin, 1970 #331" w:history="1">
        <w:r w:rsidR="0046413B">
          <w:rPr>
            <w:noProof/>
            <w:sz w:val="24"/>
            <w:szCs w:val="24"/>
          </w:rPr>
          <w:t>25</w:t>
        </w:r>
      </w:hyperlink>
      <w:r w:rsidR="003501F8">
        <w:rPr>
          <w:noProof/>
          <w:sz w:val="24"/>
          <w:szCs w:val="24"/>
        </w:rPr>
        <w:t>]</w:t>
      </w:r>
      <w:r w:rsidR="00C16CE3">
        <w:rPr>
          <w:sz w:val="24"/>
          <w:szCs w:val="24"/>
        </w:rPr>
        <w:fldChar w:fldCharType="end"/>
      </w:r>
      <w:hyperlink w:anchor="_ENREF_21" w:tooltip="Sturrock, 1973 #333" w:history="1"/>
      <w:r>
        <w:rPr>
          <w:sz w:val="24"/>
        </w:rPr>
        <w:t>. The effect of this was explored by further doubling mortality rates for all snails (juvenile and adult; uninfected, prepatent and infectious).</w:t>
      </w:r>
    </w:p>
    <w:p w:rsidR="00483F20" w:rsidRDefault="00483F20" w:rsidP="008C2CF4">
      <w:pPr>
        <w:spacing w:line="360" w:lineRule="auto"/>
        <w:rPr>
          <w:sz w:val="24"/>
        </w:rPr>
      </w:pPr>
      <w:r>
        <w:rPr>
          <w:sz w:val="24"/>
        </w:rPr>
        <w:t>A number of intermediate results were also calculated</w:t>
      </w:r>
      <w:r w:rsidR="00270E2D">
        <w:rPr>
          <w:sz w:val="24"/>
        </w:rPr>
        <w:t xml:space="preserve"> by temperature</w:t>
      </w:r>
      <w:r>
        <w:rPr>
          <w:sz w:val="24"/>
        </w:rPr>
        <w:t xml:space="preserve"> for each snail </w:t>
      </w:r>
      <w:r w:rsidR="00F15CD8">
        <w:rPr>
          <w:sz w:val="24"/>
        </w:rPr>
        <w:t>species</w:t>
      </w:r>
      <w:r>
        <w:rPr>
          <w:sz w:val="24"/>
        </w:rPr>
        <w:t>.</w:t>
      </w:r>
      <w:r w:rsidR="00270E2D">
        <w:rPr>
          <w:sz w:val="24"/>
        </w:rPr>
        <w:t xml:space="preserve"> These results were calculated from the equations used in the model only, and were designed to help improve understanding of the overall model results. They were:</w:t>
      </w:r>
    </w:p>
    <w:p w:rsidR="00270E2D" w:rsidRPr="006515B9" w:rsidRDefault="00270E2D" w:rsidP="008C2CF4">
      <w:pPr>
        <w:pStyle w:val="ListParagraph"/>
        <w:numPr>
          <w:ilvl w:val="0"/>
          <w:numId w:val="10"/>
        </w:numPr>
        <w:spacing w:line="360" w:lineRule="auto"/>
      </w:pPr>
      <w:r>
        <w:rPr>
          <w:sz w:val="24"/>
        </w:rPr>
        <w:t>The mean proportion of eggs that hatch</w:t>
      </w:r>
      <w:r w:rsidR="006515B9">
        <w:rPr>
          <w:sz w:val="24"/>
        </w:rPr>
        <w:t>, calculated from egg development rates and egg mortality rates</w:t>
      </w:r>
    </w:p>
    <w:p w:rsidR="006515B9" w:rsidRPr="00F31AC0" w:rsidRDefault="00696D6B" w:rsidP="008C2CF4">
      <w:pPr>
        <w:pStyle w:val="ListParagraph"/>
        <w:numPr>
          <w:ilvl w:val="0"/>
          <w:numId w:val="10"/>
        </w:numPr>
        <w:spacing w:line="360" w:lineRule="auto"/>
      </w:pPr>
      <w:r>
        <w:rPr>
          <w:sz w:val="24"/>
        </w:rPr>
        <w:t xml:space="preserve">The mean proportion of juvenile snails that survive to </w:t>
      </w:r>
      <w:r w:rsidR="00B27AB7">
        <w:rPr>
          <w:sz w:val="24"/>
        </w:rPr>
        <w:t xml:space="preserve">become adults, calculated from juvenile development rates and </w:t>
      </w:r>
      <w:r w:rsidR="00F31AC0">
        <w:rPr>
          <w:sz w:val="24"/>
        </w:rPr>
        <w:t xml:space="preserve">the </w:t>
      </w:r>
      <w:r w:rsidR="00B27AB7">
        <w:rPr>
          <w:sz w:val="24"/>
        </w:rPr>
        <w:t xml:space="preserve">uninfected/prepatent </w:t>
      </w:r>
      <w:r w:rsidR="00F31AC0">
        <w:rPr>
          <w:sz w:val="24"/>
        </w:rPr>
        <w:t>mortality rates</w:t>
      </w:r>
      <w:r w:rsidR="00B27AB7">
        <w:rPr>
          <w:sz w:val="24"/>
        </w:rPr>
        <w:t>.</w:t>
      </w:r>
    </w:p>
    <w:p w:rsidR="00D21B76" w:rsidRDefault="00F31AC0" w:rsidP="008C2CF4">
      <w:pPr>
        <w:pStyle w:val="ListParagraph"/>
        <w:numPr>
          <w:ilvl w:val="0"/>
          <w:numId w:val="10"/>
        </w:numPr>
        <w:spacing w:line="360" w:lineRule="auto"/>
        <w:rPr>
          <w:sz w:val="24"/>
          <w:szCs w:val="24"/>
        </w:rPr>
      </w:pPr>
      <w:r w:rsidRPr="00D21B76">
        <w:rPr>
          <w:sz w:val="24"/>
        </w:rPr>
        <w:t xml:space="preserve">The mean proportion of infected snails that survive to become infectious, calculated </w:t>
      </w:r>
      <w:r w:rsidRPr="00D21B76">
        <w:rPr>
          <w:sz w:val="24"/>
          <w:szCs w:val="24"/>
        </w:rPr>
        <w:t>from parasite development rates and the prepatent mortality rates</w:t>
      </w:r>
      <w:r w:rsidR="003D2D25" w:rsidRPr="00D21B76">
        <w:rPr>
          <w:sz w:val="24"/>
          <w:szCs w:val="24"/>
        </w:rPr>
        <w:t xml:space="preserve">. </w:t>
      </w:r>
    </w:p>
    <w:p w:rsidR="001F1938" w:rsidRPr="00D21B76" w:rsidRDefault="00AB245B" w:rsidP="008C2CF4">
      <w:pPr>
        <w:pStyle w:val="ListParagraph"/>
        <w:numPr>
          <w:ilvl w:val="0"/>
          <w:numId w:val="10"/>
        </w:numPr>
        <w:spacing w:line="360" w:lineRule="auto"/>
        <w:rPr>
          <w:sz w:val="24"/>
          <w:szCs w:val="24"/>
        </w:rPr>
      </w:pPr>
      <w:r w:rsidRPr="00D21B76">
        <w:rPr>
          <w:sz w:val="24"/>
          <w:szCs w:val="24"/>
        </w:rPr>
        <w:t>The median lifetime cercaria production of infect</w:t>
      </w:r>
      <w:r w:rsidR="001F1938" w:rsidRPr="00D21B76">
        <w:rPr>
          <w:sz w:val="24"/>
          <w:szCs w:val="24"/>
        </w:rPr>
        <w:t>ious</w:t>
      </w:r>
      <w:r w:rsidRPr="00D21B76">
        <w:rPr>
          <w:sz w:val="24"/>
          <w:szCs w:val="24"/>
        </w:rPr>
        <w:t xml:space="preserve"> </w:t>
      </w:r>
      <w:r w:rsidR="00A777EA" w:rsidRPr="00D21B76">
        <w:rPr>
          <w:sz w:val="24"/>
          <w:szCs w:val="24"/>
        </w:rPr>
        <w:t>snails, calculated from the cercariae production rates and the infectious snail mortality rates</w:t>
      </w:r>
      <w:r w:rsidR="008C2CF4" w:rsidRPr="00D21B76">
        <w:rPr>
          <w:sz w:val="24"/>
          <w:szCs w:val="24"/>
        </w:rPr>
        <w:t>.</w:t>
      </w:r>
    </w:p>
    <w:p w:rsidR="001F1938" w:rsidRDefault="00AF5466" w:rsidP="008C2CF4">
      <w:pPr>
        <w:spacing w:line="360" w:lineRule="auto"/>
        <w:rPr>
          <w:sz w:val="24"/>
        </w:rPr>
      </w:pPr>
      <w:r>
        <w:rPr>
          <w:sz w:val="24"/>
          <w:szCs w:val="24"/>
        </w:rPr>
        <w:t xml:space="preserve">As these intermediate results were calculated from the input parameters only, and not from model output, </w:t>
      </w:r>
      <w:r w:rsidR="001F1938">
        <w:rPr>
          <w:sz w:val="24"/>
          <w:szCs w:val="24"/>
        </w:rPr>
        <w:t xml:space="preserve">2) to </w:t>
      </w:r>
      <w:r w:rsidR="00A961B6">
        <w:rPr>
          <w:sz w:val="24"/>
          <w:szCs w:val="24"/>
        </w:rPr>
        <w:t>4</w:t>
      </w:r>
      <w:r w:rsidR="001F1938" w:rsidRPr="001F1938">
        <w:rPr>
          <w:sz w:val="24"/>
          <w:szCs w:val="24"/>
        </w:rPr>
        <w:t>)</w:t>
      </w:r>
      <w:r w:rsidR="001F1938">
        <w:rPr>
          <w:sz w:val="24"/>
          <w:szCs w:val="24"/>
        </w:rPr>
        <w:t xml:space="preserve"> assume that there is </w:t>
      </w:r>
      <w:r w:rsidR="001F1938">
        <w:rPr>
          <w:sz w:val="24"/>
        </w:rPr>
        <w:t xml:space="preserve">no density-dependent increase in mortality rates.  2) </w:t>
      </w:r>
      <w:proofErr w:type="gramStart"/>
      <w:r w:rsidR="001F1938">
        <w:rPr>
          <w:sz w:val="24"/>
        </w:rPr>
        <w:t>also</w:t>
      </w:r>
      <w:proofErr w:type="gramEnd"/>
      <w:r w:rsidR="001F1938">
        <w:rPr>
          <w:sz w:val="24"/>
        </w:rPr>
        <w:t xml:space="preserve"> assumes that no juvenile snails develop patent infections before becoming adults (which would increase their mortality rate).</w:t>
      </w:r>
    </w:p>
    <w:p w:rsidR="00222C34" w:rsidRPr="001F1938" w:rsidRDefault="00222C34" w:rsidP="008C2CF4">
      <w:pPr>
        <w:spacing w:line="360" w:lineRule="auto"/>
        <w:rPr>
          <w:sz w:val="24"/>
          <w:szCs w:val="24"/>
        </w:rPr>
      </w:pPr>
    </w:p>
    <w:p w:rsidR="00B26432" w:rsidRPr="00C51E5F" w:rsidRDefault="00B26432" w:rsidP="00C51E5F">
      <w:pPr>
        <w:rPr>
          <w:b/>
        </w:rPr>
      </w:pPr>
      <w:r w:rsidRPr="00C51E5F">
        <w:rPr>
          <w:b/>
          <w:sz w:val="28"/>
        </w:rPr>
        <w:t>Results</w:t>
      </w:r>
    </w:p>
    <w:p w:rsidR="001D6D4D" w:rsidRPr="001D6D4D" w:rsidRDefault="001D6D4D" w:rsidP="001D6D4D">
      <w:pPr>
        <w:spacing w:line="360" w:lineRule="auto"/>
        <w:rPr>
          <w:b/>
          <w:sz w:val="24"/>
          <w:szCs w:val="24"/>
        </w:rPr>
      </w:pPr>
      <w:r>
        <w:rPr>
          <w:b/>
          <w:sz w:val="24"/>
          <w:szCs w:val="24"/>
        </w:rPr>
        <w:t>Snail population dynamics</w:t>
      </w:r>
    </w:p>
    <w:p w:rsidR="00B910A2" w:rsidRDefault="0008640E" w:rsidP="001D6D4D">
      <w:pPr>
        <w:spacing w:line="360" w:lineRule="auto"/>
        <w:rPr>
          <w:sz w:val="24"/>
        </w:rPr>
      </w:pPr>
      <w:r>
        <w:rPr>
          <w:sz w:val="24"/>
          <w:szCs w:val="24"/>
        </w:rPr>
        <w:t>When the lower mortality rates were simulated, t</w:t>
      </w:r>
      <w:r w:rsidR="001D6D4D" w:rsidRPr="00090C15">
        <w:rPr>
          <w:sz w:val="24"/>
          <w:szCs w:val="24"/>
        </w:rPr>
        <w:t xml:space="preserve">he mean total number of </w:t>
      </w:r>
      <w:r w:rsidR="001D6D4D" w:rsidRPr="00090C15">
        <w:rPr>
          <w:i/>
          <w:sz w:val="24"/>
          <w:szCs w:val="24"/>
        </w:rPr>
        <w:t>B. glabrata</w:t>
      </w:r>
      <w:r w:rsidR="001D6D4D" w:rsidRPr="00090C15">
        <w:rPr>
          <w:sz w:val="24"/>
          <w:szCs w:val="24"/>
        </w:rPr>
        <w:t xml:space="preserve"> in the model </w:t>
      </w:r>
      <w:r w:rsidR="001D6D4D">
        <w:rPr>
          <w:sz w:val="24"/>
          <w:szCs w:val="24"/>
        </w:rPr>
        <w:t>was</w:t>
      </w:r>
      <w:r w:rsidR="001D6D4D" w:rsidRPr="00090C15">
        <w:rPr>
          <w:sz w:val="24"/>
          <w:szCs w:val="24"/>
        </w:rPr>
        <w:t xml:space="preserve"> lower than the mean total number of </w:t>
      </w:r>
      <w:r w:rsidR="001D6D4D" w:rsidRPr="00090C15">
        <w:rPr>
          <w:i/>
          <w:sz w:val="24"/>
          <w:szCs w:val="24"/>
        </w:rPr>
        <w:t>B. pfeifferi</w:t>
      </w:r>
      <w:r w:rsidR="001D6D4D" w:rsidRPr="00090C15">
        <w:rPr>
          <w:sz w:val="24"/>
          <w:szCs w:val="24"/>
        </w:rPr>
        <w:t xml:space="preserve"> at all water temperatures,</w:t>
      </w:r>
      <w:r w:rsidR="00376190">
        <w:rPr>
          <w:sz w:val="24"/>
          <w:szCs w:val="24"/>
        </w:rPr>
        <w:t xml:space="preserve"> and lower than the number of </w:t>
      </w:r>
      <w:r w:rsidR="00376190" w:rsidRPr="00376190">
        <w:rPr>
          <w:i/>
          <w:sz w:val="24"/>
          <w:szCs w:val="24"/>
        </w:rPr>
        <w:t>B. alexandrina</w:t>
      </w:r>
      <w:r w:rsidR="00376190">
        <w:rPr>
          <w:sz w:val="24"/>
          <w:szCs w:val="24"/>
        </w:rPr>
        <w:t xml:space="preserve"> at all temperatures below 29.5</w:t>
      </w:r>
      <w:r w:rsidR="00376190">
        <w:rPr>
          <w:rFonts w:cstheme="minorHAnsi"/>
          <w:sz w:val="24"/>
        </w:rPr>
        <w:t>°</w:t>
      </w:r>
      <w:r>
        <w:rPr>
          <w:sz w:val="24"/>
        </w:rPr>
        <w:t>C</w:t>
      </w:r>
      <w:r w:rsidR="00EC3ABE">
        <w:rPr>
          <w:sz w:val="24"/>
        </w:rPr>
        <w:t xml:space="preserve"> (figure </w:t>
      </w:r>
      <w:r w:rsidR="00E81522">
        <w:rPr>
          <w:sz w:val="24"/>
        </w:rPr>
        <w:t>3</w:t>
      </w:r>
      <w:r w:rsidR="00EC3ABE">
        <w:rPr>
          <w:sz w:val="24"/>
        </w:rPr>
        <w:t>a)</w:t>
      </w:r>
      <w:r>
        <w:rPr>
          <w:sz w:val="24"/>
        </w:rPr>
        <w:t>.</w:t>
      </w:r>
      <w:r w:rsidR="008F3E4D">
        <w:rPr>
          <w:sz w:val="24"/>
        </w:rPr>
        <w:t xml:space="preserve"> The mean total number of</w:t>
      </w:r>
      <w:r>
        <w:rPr>
          <w:sz w:val="24"/>
        </w:rPr>
        <w:t xml:space="preserve"> </w:t>
      </w:r>
      <w:r w:rsidR="008F3E4D" w:rsidRPr="008F3E4D">
        <w:rPr>
          <w:i/>
          <w:sz w:val="24"/>
          <w:szCs w:val="24"/>
        </w:rPr>
        <w:t>B. alexandrina</w:t>
      </w:r>
      <w:r w:rsidR="001D6D4D" w:rsidRPr="00090C15">
        <w:rPr>
          <w:sz w:val="24"/>
          <w:szCs w:val="24"/>
        </w:rPr>
        <w:t xml:space="preserve"> </w:t>
      </w:r>
      <w:r w:rsidR="008F3E4D">
        <w:rPr>
          <w:sz w:val="24"/>
          <w:szCs w:val="24"/>
        </w:rPr>
        <w:t xml:space="preserve">was higher than the number of </w:t>
      </w:r>
      <w:r w:rsidR="008F3E4D" w:rsidRPr="008F3E4D">
        <w:rPr>
          <w:i/>
          <w:sz w:val="24"/>
          <w:szCs w:val="24"/>
        </w:rPr>
        <w:t>B. pfeifferi</w:t>
      </w:r>
      <w:r w:rsidR="008F3E4D">
        <w:rPr>
          <w:sz w:val="24"/>
          <w:szCs w:val="24"/>
        </w:rPr>
        <w:t xml:space="preserve"> at all temperatures below 27.0</w:t>
      </w:r>
      <w:r w:rsidR="008F3E4D">
        <w:rPr>
          <w:rFonts w:cstheme="minorHAnsi"/>
          <w:sz w:val="24"/>
        </w:rPr>
        <w:t>°</w:t>
      </w:r>
      <w:r w:rsidR="008F3E4D">
        <w:rPr>
          <w:sz w:val="24"/>
        </w:rPr>
        <w:t>C.</w:t>
      </w:r>
      <w:r w:rsidR="00E926BE">
        <w:rPr>
          <w:sz w:val="24"/>
        </w:rPr>
        <w:t xml:space="preserve"> The maximum mean total number of </w:t>
      </w:r>
      <w:r w:rsidR="00E926BE" w:rsidRPr="00E926BE">
        <w:rPr>
          <w:i/>
          <w:sz w:val="24"/>
        </w:rPr>
        <w:t>B. pfeifferi</w:t>
      </w:r>
      <w:r w:rsidR="00E926BE">
        <w:rPr>
          <w:sz w:val="24"/>
        </w:rPr>
        <w:t xml:space="preserve">, </w:t>
      </w:r>
      <w:r w:rsidR="00E926BE" w:rsidRPr="00E926BE">
        <w:rPr>
          <w:i/>
          <w:sz w:val="24"/>
        </w:rPr>
        <w:t>B. glabrata</w:t>
      </w:r>
      <w:r w:rsidR="00E926BE">
        <w:rPr>
          <w:sz w:val="24"/>
        </w:rPr>
        <w:t xml:space="preserve"> and </w:t>
      </w:r>
      <w:r w:rsidR="00E926BE" w:rsidRPr="00E926BE">
        <w:rPr>
          <w:i/>
          <w:sz w:val="24"/>
          <w:szCs w:val="24"/>
        </w:rPr>
        <w:t>B. alexandrina</w:t>
      </w:r>
      <w:r w:rsidR="00E926BE">
        <w:rPr>
          <w:sz w:val="24"/>
        </w:rPr>
        <w:t xml:space="preserve"> were 1015, 850 and 1284 respectively, at 24.5</w:t>
      </w:r>
      <w:r w:rsidR="00E926BE">
        <w:rPr>
          <w:rFonts w:cstheme="minorHAnsi"/>
          <w:sz w:val="24"/>
        </w:rPr>
        <w:t>°</w:t>
      </w:r>
      <w:r w:rsidR="00E926BE">
        <w:rPr>
          <w:sz w:val="24"/>
        </w:rPr>
        <w:t>C, 23.5</w:t>
      </w:r>
      <w:r w:rsidR="00E926BE">
        <w:rPr>
          <w:rFonts w:cstheme="minorHAnsi"/>
          <w:sz w:val="24"/>
        </w:rPr>
        <w:t>°</w:t>
      </w:r>
      <w:r w:rsidR="00E926BE">
        <w:rPr>
          <w:sz w:val="24"/>
        </w:rPr>
        <w:t>C and 25.0</w:t>
      </w:r>
      <w:r w:rsidR="00E926BE">
        <w:rPr>
          <w:rFonts w:cstheme="minorHAnsi"/>
          <w:sz w:val="24"/>
        </w:rPr>
        <w:t>°</w:t>
      </w:r>
      <w:r w:rsidR="00E926BE">
        <w:rPr>
          <w:sz w:val="24"/>
        </w:rPr>
        <w:t>C.</w:t>
      </w:r>
      <w:r w:rsidR="00EC3ABE">
        <w:rPr>
          <w:sz w:val="24"/>
        </w:rPr>
        <w:t xml:space="preserve"> </w:t>
      </w:r>
      <w:r w:rsidR="00123348">
        <w:rPr>
          <w:sz w:val="24"/>
        </w:rPr>
        <w:t xml:space="preserve">Snail numbers were above 90% of their maximum between </w:t>
      </w:r>
      <w:r w:rsidR="00974CE1">
        <w:rPr>
          <w:sz w:val="24"/>
        </w:rPr>
        <w:t>17.0</w:t>
      </w:r>
      <w:r w:rsidR="00123348">
        <w:rPr>
          <w:rFonts w:cstheme="minorHAnsi"/>
          <w:sz w:val="24"/>
        </w:rPr>
        <w:t>°</w:t>
      </w:r>
      <w:r w:rsidR="00A816C8">
        <w:rPr>
          <w:sz w:val="24"/>
        </w:rPr>
        <w:t xml:space="preserve">C </w:t>
      </w:r>
      <w:r w:rsidR="00123348">
        <w:rPr>
          <w:sz w:val="24"/>
        </w:rPr>
        <w:t xml:space="preserve">and </w:t>
      </w:r>
      <w:r w:rsidR="00974CE1">
        <w:rPr>
          <w:sz w:val="24"/>
        </w:rPr>
        <w:t>29.5</w:t>
      </w:r>
      <w:r w:rsidR="00123348">
        <w:rPr>
          <w:rFonts w:cstheme="minorHAnsi"/>
          <w:sz w:val="24"/>
        </w:rPr>
        <w:t>°</w:t>
      </w:r>
      <w:r w:rsidR="00A816C8">
        <w:rPr>
          <w:sz w:val="24"/>
        </w:rPr>
        <w:t xml:space="preserve">C </w:t>
      </w:r>
      <w:r w:rsidR="00123348">
        <w:rPr>
          <w:sz w:val="24"/>
        </w:rPr>
        <w:t xml:space="preserve">for </w:t>
      </w:r>
      <w:r w:rsidR="00123348" w:rsidRPr="00123348">
        <w:rPr>
          <w:i/>
          <w:sz w:val="24"/>
        </w:rPr>
        <w:t>B. pfeifferi</w:t>
      </w:r>
      <w:r w:rsidR="00123348">
        <w:rPr>
          <w:sz w:val="24"/>
        </w:rPr>
        <w:t xml:space="preserve">, </w:t>
      </w:r>
      <w:r w:rsidR="00E46BBE">
        <w:rPr>
          <w:sz w:val="24"/>
        </w:rPr>
        <w:t>20.0</w:t>
      </w:r>
      <w:r w:rsidR="00123348">
        <w:rPr>
          <w:rFonts w:cstheme="minorHAnsi"/>
          <w:sz w:val="24"/>
        </w:rPr>
        <w:t>°</w:t>
      </w:r>
      <w:r w:rsidR="00A816C8">
        <w:rPr>
          <w:sz w:val="24"/>
        </w:rPr>
        <w:t>C</w:t>
      </w:r>
      <w:r w:rsidR="00123348">
        <w:rPr>
          <w:sz w:val="24"/>
        </w:rPr>
        <w:t xml:space="preserve"> and </w:t>
      </w:r>
      <w:r w:rsidR="00E46BBE">
        <w:rPr>
          <w:sz w:val="24"/>
        </w:rPr>
        <w:t>28.5</w:t>
      </w:r>
      <w:r w:rsidR="00123348">
        <w:rPr>
          <w:rFonts w:cstheme="minorHAnsi"/>
          <w:sz w:val="24"/>
        </w:rPr>
        <w:t>°</w:t>
      </w:r>
      <w:r w:rsidR="00A816C8">
        <w:rPr>
          <w:sz w:val="24"/>
        </w:rPr>
        <w:t>C</w:t>
      </w:r>
      <w:r w:rsidR="00123348">
        <w:rPr>
          <w:sz w:val="24"/>
        </w:rPr>
        <w:t xml:space="preserve"> for </w:t>
      </w:r>
      <w:r w:rsidR="00123348" w:rsidRPr="00123348">
        <w:rPr>
          <w:i/>
          <w:sz w:val="24"/>
        </w:rPr>
        <w:t>B. glabrata</w:t>
      </w:r>
      <w:r w:rsidR="00123348">
        <w:rPr>
          <w:sz w:val="24"/>
        </w:rPr>
        <w:t xml:space="preserve">, and </w:t>
      </w:r>
      <w:r w:rsidR="00E46BBE">
        <w:rPr>
          <w:sz w:val="24"/>
        </w:rPr>
        <w:t>17.0</w:t>
      </w:r>
      <w:r w:rsidR="00123348">
        <w:rPr>
          <w:rFonts w:cstheme="minorHAnsi"/>
          <w:sz w:val="24"/>
        </w:rPr>
        <w:t>°</w:t>
      </w:r>
      <w:r w:rsidR="00A816C8">
        <w:rPr>
          <w:sz w:val="24"/>
        </w:rPr>
        <w:t xml:space="preserve">C </w:t>
      </w:r>
      <w:r w:rsidR="00123348">
        <w:rPr>
          <w:sz w:val="24"/>
        </w:rPr>
        <w:t xml:space="preserve">and </w:t>
      </w:r>
      <w:r w:rsidR="00E46BBE">
        <w:rPr>
          <w:sz w:val="24"/>
        </w:rPr>
        <w:t>25.5</w:t>
      </w:r>
      <w:r w:rsidR="00123348">
        <w:rPr>
          <w:rFonts w:cstheme="minorHAnsi"/>
          <w:sz w:val="24"/>
        </w:rPr>
        <w:t>°</w:t>
      </w:r>
      <w:r w:rsidR="00A816C8">
        <w:rPr>
          <w:sz w:val="24"/>
        </w:rPr>
        <w:t>C</w:t>
      </w:r>
      <w:r w:rsidR="00123348">
        <w:rPr>
          <w:sz w:val="24"/>
        </w:rPr>
        <w:t xml:space="preserve"> for </w:t>
      </w:r>
      <w:r w:rsidR="00123348" w:rsidRPr="00123348">
        <w:rPr>
          <w:i/>
          <w:sz w:val="24"/>
          <w:szCs w:val="24"/>
        </w:rPr>
        <w:t>B. alexandrina</w:t>
      </w:r>
      <w:r w:rsidR="00123348">
        <w:rPr>
          <w:i/>
          <w:sz w:val="24"/>
          <w:szCs w:val="24"/>
        </w:rPr>
        <w:t>.</w:t>
      </w:r>
      <w:r w:rsidR="00123348">
        <w:rPr>
          <w:sz w:val="24"/>
        </w:rPr>
        <w:t xml:space="preserve"> </w:t>
      </w:r>
      <w:r w:rsidR="00EC3ABE">
        <w:rPr>
          <w:sz w:val="24"/>
        </w:rPr>
        <w:t>Differences were greater between</w:t>
      </w:r>
      <w:r w:rsidR="00EC162C">
        <w:rPr>
          <w:sz w:val="24"/>
        </w:rPr>
        <w:t xml:space="preserve"> the maximum mean total number of adult snails in each low mortality rate model, </w:t>
      </w:r>
      <w:r w:rsidR="00DD1E29">
        <w:rPr>
          <w:sz w:val="24"/>
        </w:rPr>
        <w:t xml:space="preserve">with the </w:t>
      </w:r>
      <w:r w:rsidR="00DD1E29" w:rsidRPr="00DD1E29">
        <w:rPr>
          <w:i/>
          <w:sz w:val="24"/>
        </w:rPr>
        <w:t>B. pfeifferi</w:t>
      </w:r>
      <w:r w:rsidR="00DD1E29">
        <w:rPr>
          <w:sz w:val="24"/>
        </w:rPr>
        <w:t xml:space="preserve"> model peaking at 506 adult snails at 26.5</w:t>
      </w:r>
      <w:r w:rsidR="00DD1E29">
        <w:rPr>
          <w:rFonts w:cstheme="minorHAnsi"/>
          <w:sz w:val="24"/>
        </w:rPr>
        <w:t>°</w:t>
      </w:r>
      <w:r w:rsidR="00DD1E29">
        <w:rPr>
          <w:sz w:val="24"/>
        </w:rPr>
        <w:t xml:space="preserve">C, the </w:t>
      </w:r>
      <w:r w:rsidR="00DD1E29" w:rsidRPr="00DD1E29">
        <w:rPr>
          <w:i/>
          <w:sz w:val="24"/>
        </w:rPr>
        <w:t>B. glabrata</w:t>
      </w:r>
      <w:r w:rsidR="00DD1E29">
        <w:rPr>
          <w:sz w:val="24"/>
        </w:rPr>
        <w:t xml:space="preserve"> model at 145 snails at </w:t>
      </w:r>
      <w:r w:rsidR="00A863D0">
        <w:rPr>
          <w:sz w:val="24"/>
        </w:rPr>
        <w:t>24</w:t>
      </w:r>
      <w:r w:rsidR="00A863D0">
        <w:rPr>
          <w:rFonts w:cstheme="minorHAnsi"/>
          <w:sz w:val="24"/>
        </w:rPr>
        <w:t>°</w:t>
      </w:r>
      <w:r w:rsidR="00A863D0">
        <w:rPr>
          <w:sz w:val="24"/>
        </w:rPr>
        <w:t xml:space="preserve">C, and the </w:t>
      </w:r>
      <w:r w:rsidR="00A863D0" w:rsidRPr="00A863D0">
        <w:rPr>
          <w:i/>
          <w:sz w:val="24"/>
          <w:szCs w:val="24"/>
        </w:rPr>
        <w:t>B. alexandrina</w:t>
      </w:r>
      <w:r w:rsidR="00A863D0">
        <w:rPr>
          <w:sz w:val="24"/>
        </w:rPr>
        <w:t xml:space="preserve"> model at 661 snails at 20.5</w:t>
      </w:r>
      <w:r w:rsidR="00A863D0">
        <w:rPr>
          <w:rFonts w:cstheme="minorHAnsi"/>
          <w:sz w:val="24"/>
        </w:rPr>
        <w:t>°</w:t>
      </w:r>
      <w:r w:rsidR="00A863D0">
        <w:rPr>
          <w:sz w:val="24"/>
        </w:rPr>
        <w:t>C</w:t>
      </w:r>
      <w:r w:rsidR="0010108C">
        <w:rPr>
          <w:sz w:val="24"/>
        </w:rPr>
        <w:t xml:space="preserve"> (figure </w:t>
      </w:r>
      <w:r w:rsidR="00E81522">
        <w:rPr>
          <w:sz w:val="24"/>
        </w:rPr>
        <w:t>3</w:t>
      </w:r>
      <w:r w:rsidR="0010108C">
        <w:rPr>
          <w:sz w:val="24"/>
        </w:rPr>
        <w:t>b)</w:t>
      </w:r>
      <w:r w:rsidR="00A863D0">
        <w:rPr>
          <w:sz w:val="24"/>
        </w:rPr>
        <w:t>.</w:t>
      </w:r>
      <w:bookmarkStart w:id="0" w:name="_GoBack"/>
      <w:bookmarkEnd w:id="0"/>
    </w:p>
    <w:p w:rsidR="00306DB0" w:rsidRPr="00F0380D" w:rsidRDefault="00306DB0" w:rsidP="001D6D4D">
      <w:pPr>
        <w:spacing w:line="360" w:lineRule="auto"/>
      </w:pPr>
      <w:r>
        <w:rPr>
          <w:sz w:val="24"/>
        </w:rPr>
        <w:t xml:space="preserve">Simulating the higher mortality rates </w:t>
      </w:r>
      <w:r w:rsidR="003C1D9E">
        <w:rPr>
          <w:sz w:val="24"/>
        </w:rPr>
        <w:t xml:space="preserve">reduced both mean snail and adult snail numbers at all temperatures for all snail species, with the exception of the mean number of </w:t>
      </w:r>
      <w:r w:rsidR="003C1D9E" w:rsidRPr="003C1D9E">
        <w:rPr>
          <w:i/>
          <w:sz w:val="24"/>
          <w:szCs w:val="24"/>
        </w:rPr>
        <w:t>B. alexandrina</w:t>
      </w:r>
      <w:r w:rsidR="003C1D9E">
        <w:rPr>
          <w:sz w:val="24"/>
        </w:rPr>
        <w:t xml:space="preserve"> at </w:t>
      </w:r>
      <w:r w:rsidR="009B117B">
        <w:rPr>
          <w:sz w:val="24"/>
        </w:rPr>
        <w:t>20.5</w:t>
      </w:r>
      <w:r w:rsidR="009B117B">
        <w:rPr>
          <w:rFonts w:cstheme="minorHAnsi"/>
          <w:sz w:val="24"/>
        </w:rPr>
        <w:t>°</w:t>
      </w:r>
      <w:r w:rsidR="009B117B">
        <w:rPr>
          <w:sz w:val="24"/>
        </w:rPr>
        <w:t>C to 21.5</w:t>
      </w:r>
      <w:r w:rsidR="009B117B">
        <w:rPr>
          <w:rFonts w:cstheme="minorHAnsi"/>
          <w:sz w:val="24"/>
        </w:rPr>
        <w:t>°</w:t>
      </w:r>
      <w:r w:rsidR="009B117B">
        <w:rPr>
          <w:sz w:val="24"/>
        </w:rPr>
        <w:t>C, where snail numbers were 0.09% to 2.03% higher in the higher mortality scenario.</w:t>
      </w:r>
      <w:r w:rsidR="00F0380D" w:rsidRPr="00F0380D">
        <w:rPr>
          <w:sz w:val="24"/>
          <w:szCs w:val="24"/>
        </w:rPr>
        <w:t xml:space="preserve"> </w:t>
      </w:r>
      <w:r w:rsidR="00F0380D">
        <w:rPr>
          <w:sz w:val="24"/>
          <w:szCs w:val="24"/>
        </w:rPr>
        <w:t>This occurred as</w:t>
      </w:r>
      <w:r w:rsidR="00F0380D">
        <w:rPr>
          <w:sz w:val="24"/>
        </w:rPr>
        <w:t xml:space="preserve"> a result of the density dependence functions used in the model, and would not necessarily occur in wild snail populations. </w:t>
      </w:r>
      <w:r w:rsidR="00464CC4">
        <w:rPr>
          <w:sz w:val="24"/>
        </w:rPr>
        <w:t>Reductions in the mean number of snail</w:t>
      </w:r>
      <w:r w:rsidR="00980443">
        <w:rPr>
          <w:sz w:val="24"/>
        </w:rPr>
        <w:t>s</w:t>
      </w:r>
      <w:r w:rsidR="00C30E30">
        <w:rPr>
          <w:sz w:val="24"/>
        </w:rPr>
        <w:t>, over the range of</w:t>
      </w:r>
      <w:r w:rsidR="00980443">
        <w:rPr>
          <w:sz w:val="24"/>
        </w:rPr>
        <w:t xml:space="preserve"> temperatures at which the simulated snail populations could survive indefinitely</w:t>
      </w:r>
      <w:r w:rsidR="00100DCF">
        <w:rPr>
          <w:sz w:val="24"/>
        </w:rPr>
        <w:t>,</w:t>
      </w:r>
      <w:r w:rsidR="00464CC4">
        <w:rPr>
          <w:sz w:val="24"/>
        </w:rPr>
        <w:t xml:space="preserve"> </w:t>
      </w:r>
      <w:r w:rsidR="00100DCF">
        <w:rPr>
          <w:sz w:val="24"/>
        </w:rPr>
        <w:t xml:space="preserve">varied </w:t>
      </w:r>
      <w:r w:rsidR="00464CC4">
        <w:rPr>
          <w:sz w:val="24"/>
        </w:rPr>
        <w:t xml:space="preserve">between </w:t>
      </w:r>
      <w:r w:rsidR="00313520">
        <w:rPr>
          <w:sz w:val="24"/>
        </w:rPr>
        <w:t>4</w:t>
      </w:r>
      <w:r w:rsidR="00464CC4">
        <w:rPr>
          <w:sz w:val="24"/>
        </w:rPr>
        <w:t xml:space="preserve">% and </w:t>
      </w:r>
      <w:r w:rsidR="00313520">
        <w:rPr>
          <w:sz w:val="24"/>
        </w:rPr>
        <w:t>28</w:t>
      </w:r>
      <w:r w:rsidR="00464CC4">
        <w:rPr>
          <w:sz w:val="24"/>
        </w:rPr>
        <w:t xml:space="preserve">% for </w:t>
      </w:r>
      <w:r w:rsidR="00464CC4" w:rsidRPr="00464CC4">
        <w:rPr>
          <w:i/>
          <w:sz w:val="24"/>
        </w:rPr>
        <w:t>B. pfeifferi</w:t>
      </w:r>
      <w:r w:rsidR="00464CC4">
        <w:rPr>
          <w:sz w:val="24"/>
        </w:rPr>
        <w:t xml:space="preserve">, </w:t>
      </w:r>
      <w:r w:rsidR="00313520">
        <w:rPr>
          <w:sz w:val="24"/>
        </w:rPr>
        <w:t>29</w:t>
      </w:r>
      <w:r w:rsidR="00464CC4">
        <w:rPr>
          <w:sz w:val="24"/>
        </w:rPr>
        <w:t xml:space="preserve">% and </w:t>
      </w:r>
      <w:r w:rsidR="00313520">
        <w:rPr>
          <w:sz w:val="24"/>
        </w:rPr>
        <w:t>36</w:t>
      </w:r>
      <w:r w:rsidR="00464CC4">
        <w:rPr>
          <w:sz w:val="24"/>
        </w:rPr>
        <w:t xml:space="preserve">% for </w:t>
      </w:r>
      <w:r w:rsidR="00464CC4" w:rsidRPr="00464CC4">
        <w:rPr>
          <w:i/>
          <w:sz w:val="24"/>
        </w:rPr>
        <w:t>B. glabrata</w:t>
      </w:r>
      <w:r w:rsidR="00464CC4">
        <w:rPr>
          <w:sz w:val="24"/>
        </w:rPr>
        <w:t>, and</w:t>
      </w:r>
      <w:r w:rsidR="00313520">
        <w:rPr>
          <w:sz w:val="24"/>
        </w:rPr>
        <w:t xml:space="preserve"> 8</w:t>
      </w:r>
      <w:r w:rsidR="00464CC4">
        <w:rPr>
          <w:sz w:val="24"/>
        </w:rPr>
        <w:t xml:space="preserve">% and </w:t>
      </w:r>
      <w:r w:rsidR="00313520">
        <w:rPr>
          <w:sz w:val="24"/>
        </w:rPr>
        <w:t>28</w:t>
      </w:r>
      <w:r w:rsidR="00464CC4">
        <w:rPr>
          <w:sz w:val="24"/>
        </w:rPr>
        <w:t xml:space="preserve">% for </w:t>
      </w:r>
      <w:r w:rsidR="00464CC4" w:rsidRPr="00464CC4">
        <w:rPr>
          <w:i/>
          <w:sz w:val="24"/>
          <w:szCs w:val="24"/>
        </w:rPr>
        <w:t>B. alexandrin</w:t>
      </w:r>
      <w:r w:rsidR="00451B41">
        <w:rPr>
          <w:i/>
          <w:sz w:val="24"/>
          <w:szCs w:val="24"/>
        </w:rPr>
        <w:t>a</w:t>
      </w:r>
      <w:r w:rsidR="006759F7">
        <w:rPr>
          <w:sz w:val="24"/>
          <w:szCs w:val="24"/>
        </w:rPr>
        <w:t>.</w:t>
      </w:r>
      <w:r w:rsidR="00451B41">
        <w:rPr>
          <w:sz w:val="24"/>
        </w:rPr>
        <w:t xml:space="preserve"> </w:t>
      </w:r>
      <w:r w:rsidR="006759F7">
        <w:rPr>
          <w:sz w:val="24"/>
        </w:rPr>
        <w:t xml:space="preserve">Reductions </w:t>
      </w:r>
      <w:r w:rsidR="00451B41">
        <w:rPr>
          <w:sz w:val="24"/>
        </w:rPr>
        <w:t xml:space="preserve">in the mean number </w:t>
      </w:r>
      <w:r w:rsidR="00532398">
        <w:rPr>
          <w:sz w:val="24"/>
        </w:rPr>
        <w:t>of adult</w:t>
      </w:r>
      <w:r w:rsidR="00451B41">
        <w:rPr>
          <w:sz w:val="24"/>
        </w:rPr>
        <w:t xml:space="preserve"> snails ranged between </w:t>
      </w:r>
      <w:r w:rsidR="00660620">
        <w:rPr>
          <w:sz w:val="24"/>
        </w:rPr>
        <w:t>47</w:t>
      </w:r>
      <w:r w:rsidR="00451B41">
        <w:rPr>
          <w:sz w:val="24"/>
        </w:rPr>
        <w:t xml:space="preserve">% and </w:t>
      </w:r>
      <w:r w:rsidR="00660620">
        <w:rPr>
          <w:sz w:val="24"/>
        </w:rPr>
        <w:t>56</w:t>
      </w:r>
      <w:r w:rsidR="00451B41">
        <w:rPr>
          <w:sz w:val="24"/>
        </w:rPr>
        <w:t xml:space="preserve">% for </w:t>
      </w:r>
      <w:r w:rsidR="00451B41" w:rsidRPr="00464CC4">
        <w:rPr>
          <w:i/>
          <w:sz w:val="24"/>
        </w:rPr>
        <w:t>B. pfeifferi</w:t>
      </w:r>
      <w:r w:rsidR="00451B41">
        <w:rPr>
          <w:sz w:val="24"/>
        </w:rPr>
        <w:t xml:space="preserve">, </w:t>
      </w:r>
      <w:r w:rsidR="00660620">
        <w:rPr>
          <w:sz w:val="24"/>
        </w:rPr>
        <w:t>63</w:t>
      </w:r>
      <w:r w:rsidR="00451B41">
        <w:rPr>
          <w:sz w:val="24"/>
        </w:rPr>
        <w:t xml:space="preserve">% and </w:t>
      </w:r>
      <w:r w:rsidR="00660620">
        <w:rPr>
          <w:sz w:val="24"/>
        </w:rPr>
        <w:t>66</w:t>
      </w:r>
      <w:r w:rsidR="00451B41">
        <w:rPr>
          <w:sz w:val="24"/>
        </w:rPr>
        <w:t xml:space="preserve">% for </w:t>
      </w:r>
      <w:r w:rsidR="00451B41" w:rsidRPr="00464CC4">
        <w:rPr>
          <w:i/>
          <w:sz w:val="24"/>
        </w:rPr>
        <w:t>B. glabrata</w:t>
      </w:r>
      <w:r w:rsidR="00451B41">
        <w:rPr>
          <w:sz w:val="24"/>
        </w:rPr>
        <w:t xml:space="preserve">, and </w:t>
      </w:r>
      <w:r w:rsidR="00660620">
        <w:rPr>
          <w:sz w:val="24"/>
        </w:rPr>
        <w:t>42</w:t>
      </w:r>
      <w:r w:rsidR="00451B41">
        <w:rPr>
          <w:sz w:val="24"/>
        </w:rPr>
        <w:t xml:space="preserve">% and </w:t>
      </w:r>
      <w:r w:rsidR="00660620">
        <w:rPr>
          <w:sz w:val="24"/>
        </w:rPr>
        <w:t>59</w:t>
      </w:r>
      <w:r w:rsidR="00451B41">
        <w:rPr>
          <w:sz w:val="24"/>
        </w:rPr>
        <w:t xml:space="preserve">% for </w:t>
      </w:r>
      <w:r w:rsidR="00451B41" w:rsidRPr="00451B41">
        <w:rPr>
          <w:i/>
          <w:sz w:val="24"/>
          <w:szCs w:val="24"/>
        </w:rPr>
        <w:t>B. alexandrina</w:t>
      </w:r>
      <w:r w:rsidR="00451B41" w:rsidRPr="009D2CB6">
        <w:rPr>
          <w:sz w:val="24"/>
          <w:szCs w:val="24"/>
        </w:rPr>
        <w:t>.</w:t>
      </w:r>
    </w:p>
    <w:p w:rsidR="007B0C4C" w:rsidRDefault="001D6D4D" w:rsidP="001D6D4D">
      <w:pPr>
        <w:spacing w:line="360" w:lineRule="auto"/>
        <w:rPr>
          <w:sz w:val="24"/>
        </w:rPr>
      </w:pPr>
      <w:r>
        <w:rPr>
          <w:sz w:val="24"/>
        </w:rPr>
        <w:t xml:space="preserve">The range of temperatures between which simulated </w:t>
      </w:r>
      <w:r w:rsidRPr="004A7F01">
        <w:rPr>
          <w:sz w:val="24"/>
        </w:rPr>
        <w:t>snail</w:t>
      </w:r>
      <w:r>
        <w:rPr>
          <w:i/>
          <w:sz w:val="24"/>
        </w:rPr>
        <w:t xml:space="preserve"> </w:t>
      </w:r>
      <w:r>
        <w:rPr>
          <w:sz w:val="24"/>
        </w:rPr>
        <w:t xml:space="preserve">populations </w:t>
      </w:r>
      <w:r w:rsidR="0075508B">
        <w:rPr>
          <w:sz w:val="24"/>
        </w:rPr>
        <w:t>could</w:t>
      </w:r>
      <w:r>
        <w:rPr>
          <w:sz w:val="24"/>
        </w:rPr>
        <w:t xml:space="preserve"> survive indefinitely was </w:t>
      </w:r>
      <w:r w:rsidR="00845D27">
        <w:rPr>
          <w:sz w:val="24"/>
        </w:rPr>
        <w:t xml:space="preserve">smallest </w:t>
      </w:r>
      <w:r>
        <w:rPr>
          <w:sz w:val="24"/>
        </w:rPr>
        <w:t xml:space="preserve">for </w:t>
      </w:r>
      <w:r>
        <w:rPr>
          <w:i/>
          <w:sz w:val="24"/>
        </w:rPr>
        <w:t>B. glabrata</w:t>
      </w:r>
      <w:r>
        <w:rPr>
          <w:sz w:val="24"/>
        </w:rPr>
        <w:t>, with snail populations unable to survive at temperatures outside 17.0</w:t>
      </w:r>
      <w:r>
        <w:rPr>
          <w:rFonts w:cstheme="minorHAnsi"/>
          <w:sz w:val="24"/>
        </w:rPr>
        <w:t>°</w:t>
      </w:r>
      <w:r>
        <w:rPr>
          <w:sz w:val="24"/>
        </w:rPr>
        <w:t>C to 29.5</w:t>
      </w:r>
      <w:r>
        <w:rPr>
          <w:rFonts w:cstheme="minorHAnsi"/>
          <w:sz w:val="24"/>
        </w:rPr>
        <w:t>°</w:t>
      </w:r>
      <w:r>
        <w:rPr>
          <w:sz w:val="24"/>
        </w:rPr>
        <w:t>C, compared to 14.0</w:t>
      </w:r>
      <w:r>
        <w:rPr>
          <w:rFonts w:cstheme="minorHAnsi"/>
          <w:sz w:val="24"/>
        </w:rPr>
        <w:t>°</w:t>
      </w:r>
      <w:r>
        <w:rPr>
          <w:sz w:val="24"/>
        </w:rPr>
        <w:t>C to 31.5</w:t>
      </w:r>
      <w:r>
        <w:rPr>
          <w:rFonts w:cstheme="minorHAnsi"/>
          <w:sz w:val="24"/>
        </w:rPr>
        <w:t>°</w:t>
      </w:r>
      <w:r>
        <w:rPr>
          <w:sz w:val="24"/>
        </w:rPr>
        <w:t xml:space="preserve">C for </w:t>
      </w:r>
      <w:r>
        <w:rPr>
          <w:i/>
          <w:sz w:val="24"/>
        </w:rPr>
        <w:t>B. pfeifferi</w:t>
      </w:r>
      <w:r>
        <w:rPr>
          <w:sz w:val="24"/>
        </w:rPr>
        <w:t xml:space="preserve">. Simulated </w:t>
      </w:r>
      <w:r>
        <w:rPr>
          <w:i/>
          <w:sz w:val="24"/>
        </w:rPr>
        <w:t>B. alexandrina</w:t>
      </w:r>
      <w:r>
        <w:rPr>
          <w:sz w:val="24"/>
        </w:rPr>
        <w:t xml:space="preserve"> populations survived at lower temperatures than either </w:t>
      </w:r>
      <w:r>
        <w:rPr>
          <w:i/>
          <w:sz w:val="24"/>
        </w:rPr>
        <w:t>B. glabrata</w:t>
      </w:r>
      <w:r>
        <w:rPr>
          <w:sz w:val="24"/>
        </w:rPr>
        <w:t xml:space="preserve"> or </w:t>
      </w:r>
      <w:r>
        <w:rPr>
          <w:i/>
          <w:sz w:val="24"/>
        </w:rPr>
        <w:t>B. pfeifferi</w:t>
      </w:r>
      <w:r>
        <w:rPr>
          <w:sz w:val="24"/>
        </w:rPr>
        <w:t>, with a minimum temperature for survival of 12.5</w:t>
      </w:r>
      <w:r>
        <w:rPr>
          <w:rFonts w:cstheme="minorHAnsi"/>
          <w:sz w:val="24"/>
        </w:rPr>
        <w:t>°</w:t>
      </w:r>
      <w:r>
        <w:rPr>
          <w:sz w:val="24"/>
        </w:rPr>
        <w:t xml:space="preserve">C, but did not survive as well as </w:t>
      </w:r>
      <w:r>
        <w:rPr>
          <w:i/>
          <w:sz w:val="24"/>
        </w:rPr>
        <w:t xml:space="preserve">B. </w:t>
      </w:r>
      <w:r w:rsidRPr="003C4FC2">
        <w:rPr>
          <w:i/>
          <w:sz w:val="24"/>
          <w:szCs w:val="24"/>
        </w:rPr>
        <w:t>pfeifferi</w:t>
      </w:r>
      <w:r w:rsidRPr="003C4FC2">
        <w:rPr>
          <w:sz w:val="24"/>
          <w:szCs w:val="24"/>
        </w:rPr>
        <w:t xml:space="preserve"> at high</w:t>
      </w:r>
      <w:r>
        <w:rPr>
          <w:sz w:val="24"/>
          <w:szCs w:val="24"/>
        </w:rPr>
        <w:t xml:space="preserve"> temperatures, dying out at temperatures above 29.5</w:t>
      </w:r>
      <w:r>
        <w:rPr>
          <w:rFonts w:cstheme="minorHAnsi"/>
          <w:sz w:val="24"/>
        </w:rPr>
        <w:t>°</w:t>
      </w:r>
      <w:r w:rsidR="00D74D5D">
        <w:rPr>
          <w:sz w:val="24"/>
        </w:rPr>
        <w:t>C</w:t>
      </w:r>
      <w:r w:rsidR="00FD24A9">
        <w:rPr>
          <w:sz w:val="24"/>
        </w:rPr>
        <w:t>.</w:t>
      </w:r>
      <w:r w:rsidR="00D74D5D">
        <w:rPr>
          <w:sz w:val="24"/>
        </w:rPr>
        <w:t xml:space="preserve"> </w:t>
      </w:r>
      <w:r w:rsidRPr="00566D53">
        <w:rPr>
          <w:sz w:val="24"/>
        </w:rPr>
        <w:t>Doubling snail mortality rates</w:t>
      </w:r>
      <w:r>
        <w:rPr>
          <w:sz w:val="24"/>
        </w:rPr>
        <w:t xml:space="preserve"> slightly</w:t>
      </w:r>
      <w:r w:rsidRPr="00566D53">
        <w:rPr>
          <w:sz w:val="24"/>
        </w:rPr>
        <w:t xml:space="preserve"> </w:t>
      </w:r>
      <w:r w:rsidR="0075508B">
        <w:rPr>
          <w:sz w:val="24"/>
        </w:rPr>
        <w:t>reduced</w:t>
      </w:r>
      <w:r>
        <w:rPr>
          <w:sz w:val="24"/>
        </w:rPr>
        <w:t xml:space="preserve"> the range of temperatures at which simulated </w:t>
      </w:r>
      <w:r>
        <w:rPr>
          <w:i/>
          <w:sz w:val="24"/>
        </w:rPr>
        <w:t xml:space="preserve">B. pfeifferi </w:t>
      </w:r>
      <w:r>
        <w:rPr>
          <w:sz w:val="24"/>
        </w:rPr>
        <w:t xml:space="preserve">and </w:t>
      </w:r>
      <w:r>
        <w:rPr>
          <w:i/>
          <w:sz w:val="24"/>
        </w:rPr>
        <w:t xml:space="preserve">B. alexandrina </w:t>
      </w:r>
      <w:r>
        <w:rPr>
          <w:sz w:val="24"/>
        </w:rPr>
        <w:t xml:space="preserve">populations </w:t>
      </w:r>
      <w:r w:rsidR="0075508B">
        <w:rPr>
          <w:sz w:val="24"/>
        </w:rPr>
        <w:t>could</w:t>
      </w:r>
      <w:r>
        <w:rPr>
          <w:sz w:val="24"/>
        </w:rPr>
        <w:t xml:space="preserve"> survive indefinitely </w:t>
      </w:r>
      <w:r w:rsidR="007F7A6D">
        <w:rPr>
          <w:sz w:val="24"/>
        </w:rPr>
        <w:t xml:space="preserve">to 15.0°C to </w:t>
      </w:r>
      <w:r>
        <w:rPr>
          <w:sz w:val="24"/>
        </w:rPr>
        <w:t xml:space="preserve">31.0°C and </w:t>
      </w:r>
      <w:r w:rsidR="007F7A6D">
        <w:rPr>
          <w:sz w:val="24"/>
        </w:rPr>
        <w:t xml:space="preserve">14°C to </w:t>
      </w:r>
      <w:r>
        <w:rPr>
          <w:sz w:val="24"/>
        </w:rPr>
        <w:t>28.5°C respectively. Doubling mortality rates ha</w:t>
      </w:r>
      <w:r w:rsidR="00B910A2">
        <w:rPr>
          <w:sz w:val="24"/>
        </w:rPr>
        <w:t>d</w:t>
      </w:r>
      <w:r>
        <w:rPr>
          <w:sz w:val="24"/>
        </w:rPr>
        <w:t xml:space="preserve"> a much greater effect on simulated </w:t>
      </w:r>
      <w:r w:rsidRPr="00EF2B56">
        <w:rPr>
          <w:i/>
          <w:sz w:val="24"/>
        </w:rPr>
        <w:t>B. glabrata</w:t>
      </w:r>
      <w:r>
        <w:rPr>
          <w:i/>
          <w:sz w:val="24"/>
        </w:rPr>
        <w:t xml:space="preserve"> </w:t>
      </w:r>
      <w:r w:rsidRPr="00476070">
        <w:rPr>
          <w:sz w:val="24"/>
        </w:rPr>
        <w:t>populations</w:t>
      </w:r>
      <w:r>
        <w:rPr>
          <w:sz w:val="24"/>
        </w:rPr>
        <w:t xml:space="preserve">, reducing the range of temperatures at which they </w:t>
      </w:r>
      <w:r w:rsidR="00B910A2">
        <w:rPr>
          <w:sz w:val="24"/>
        </w:rPr>
        <w:t>could</w:t>
      </w:r>
      <w:r>
        <w:rPr>
          <w:sz w:val="24"/>
        </w:rPr>
        <w:t xml:space="preserve"> survive indefinitely </w:t>
      </w:r>
      <w:r w:rsidR="00D74D5D">
        <w:rPr>
          <w:sz w:val="24"/>
        </w:rPr>
        <w:t xml:space="preserve">to only 23.0 to </w:t>
      </w:r>
      <w:r>
        <w:rPr>
          <w:sz w:val="24"/>
        </w:rPr>
        <w:t xml:space="preserve">26.5°C. </w:t>
      </w:r>
    </w:p>
    <w:p w:rsidR="00A6775C" w:rsidRPr="00A6775C" w:rsidRDefault="00A6775C" w:rsidP="001D6D4D">
      <w:pPr>
        <w:spacing w:line="360" w:lineRule="auto"/>
        <w:rPr>
          <w:b/>
          <w:sz w:val="24"/>
          <w:szCs w:val="24"/>
        </w:rPr>
      </w:pPr>
      <w:r>
        <w:rPr>
          <w:b/>
          <w:sz w:val="24"/>
        </w:rPr>
        <w:t>Infection risk</w:t>
      </w:r>
    </w:p>
    <w:p w:rsidR="001D6D4D" w:rsidRPr="00B371EE" w:rsidRDefault="009604D7" w:rsidP="001D6D4D">
      <w:pPr>
        <w:spacing w:line="360" w:lineRule="auto"/>
      </w:pPr>
      <w:r>
        <w:rPr>
          <w:sz w:val="24"/>
          <w:szCs w:val="24"/>
        </w:rPr>
        <w:t>With</w:t>
      </w:r>
      <w:r w:rsidR="00F00DFB">
        <w:rPr>
          <w:sz w:val="24"/>
          <w:szCs w:val="24"/>
        </w:rPr>
        <w:t xml:space="preserve"> the lower mortality rates, </w:t>
      </w:r>
      <w:r w:rsidR="00F00DFB">
        <w:rPr>
          <w:sz w:val="24"/>
        </w:rPr>
        <w:t>i</w:t>
      </w:r>
      <w:r w:rsidR="001D6D4D">
        <w:rPr>
          <w:sz w:val="24"/>
        </w:rPr>
        <w:t>nfection risk was highest at 16.5</w:t>
      </w:r>
      <w:r w:rsidR="001D6D4D" w:rsidRPr="00090C15">
        <w:rPr>
          <w:rFonts w:cstheme="minorHAnsi"/>
          <w:sz w:val="24"/>
          <w:szCs w:val="24"/>
        </w:rPr>
        <w:t>°</w:t>
      </w:r>
      <w:r w:rsidR="001D6D4D" w:rsidRPr="00090C15">
        <w:rPr>
          <w:sz w:val="24"/>
          <w:szCs w:val="24"/>
        </w:rPr>
        <w:t>C</w:t>
      </w:r>
      <w:r w:rsidR="001D6D4D">
        <w:rPr>
          <w:sz w:val="24"/>
          <w:szCs w:val="24"/>
        </w:rPr>
        <w:t xml:space="preserve"> when </w:t>
      </w:r>
      <w:r w:rsidR="001D6D4D">
        <w:rPr>
          <w:i/>
          <w:sz w:val="24"/>
          <w:szCs w:val="24"/>
        </w:rPr>
        <w:t>B. pfeifferi</w:t>
      </w:r>
      <w:r w:rsidR="001D6D4D">
        <w:rPr>
          <w:sz w:val="24"/>
          <w:szCs w:val="24"/>
        </w:rPr>
        <w:t xml:space="preserve"> </w:t>
      </w:r>
      <w:r w:rsidR="00CF0B56">
        <w:rPr>
          <w:sz w:val="24"/>
          <w:szCs w:val="24"/>
        </w:rPr>
        <w:t>was simulated</w:t>
      </w:r>
      <w:r w:rsidR="001D6D4D">
        <w:rPr>
          <w:sz w:val="24"/>
          <w:szCs w:val="24"/>
        </w:rPr>
        <w:t>, at</w:t>
      </w:r>
      <w:r w:rsidR="001D6D4D">
        <w:rPr>
          <w:sz w:val="24"/>
        </w:rPr>
        <w:t xml:space="preserve"> 19.0</w:t>
      </w:r>
      <w:r w:rsidR="001D6D4D" w:rsidRPr="00090C15">
        <w:rPr>
          <w:rFonts w:cstheme="minorHAnsi"/>
          <w:sz w:val="24"/>
          <w:szCs w:val="24"/>
        </w:rPr>
        <w:t>°</w:t>
      </w:r>
      <w:r w:rsidR="001D6D4D" w:rsidRPr="00090C15">
        <w:rPr>
          <w:sz w:val="24"/>
          <w:szCs w:val="24"/>
        </w:rPr>
        <w:t>C</w:t>
      </w:r>
      <w:r w:rsidR="001D6D4D">
        <w:rPr>
          <w:sz w:val="24"/>
          <w:szCs w:val="24"/>
        </w:rPr>
        <w:t xml:space="preserve"> when </w:t>
      </w:r>
      <w:r w:rsidR="001D6D4D">
        <w:rPr>
          <w:i/>
          <w:sz w:val="24"/>
          <w:szCs w:val="24"/>
        </w:rPr>
        <w:t>B. alexandrina</w:t>
      </w:r>
      <w:r w:rsidR="001D6D4D">
        <w:rPr>
          <w:sz w:val="24"/>
          <w:szCs w:val="24"/>
        </w:rPr>
        <w:t xml:space="preserve"> was </w:t>
      </w:r>
      <w:r w:rsidR="00CF0B56">
        <w:rPr>
          <w:sz w:val="24"/>
          <w:szCs w:val="24"/>
        </w:rPr>
        <w:t>simulated</w:t>
      </w:r>
      <w:r w:rsidR="001D6D4D">
        <w:rPr>
          <w:sz w:val="24"/>
          <w:szCs w:val="24"/>
        </w:rPr>
        <w:t>, and at 25.0</w:t>
      </w:r>
      <w:r w:rsidR="001D6D4D" w:rsidRPr="00090C15">
        <w:rPr>
          <w:rFonts w:cstheme="minorHAnsi"/>
          <w:sz w:val="24"/>
          <w:szCs w:val="24"/>
        </w:rPr>
        <w:t>°</w:t>
      </w:r>
      <w:r w:rsidR="001D6D4D" w:rsidRPr="00090C15">
        <w:rPr>
          <w:sz w:val="24"/>
          <w:szCs w:val="24"/>
        </w:rPr>
        <w:t>C</w:t>
      </w:r>
      <w:r w:rsidR="001D6D4D">
        <w:rPr>
          <w:sz w:val="24"/>
          <w:szCs w:val="24"/>
        </w:rPr>
        <w:t xml:space="preserve"> when </w:t>
      </w:r>
      <w:r w:rsidR="001D6D4D">
        <w:rPr>
          <w:i/>
          <w:sz w:val="24"/>
          <w:szCs w:val="24"/>
        </w:rPr>
        <w:t>B. glabrata</w:t>
      </w:r>
      <w:r w:rsidR="001D6D4D">
        <w:rPr>
          <w:sz w:val="24"/>
          <w:szCs w:val="24"/>
        </w:rPr>
        <w:t xml:space="preserve"> was </w:t>
      </w:r>
      <w:r w:rsidR="00CF0B56">
        <w:rPr>
          <w:sz w:val="24"/>
          <w:szCs w:val="24"/>
        </w:rPr>
        <w:t>simulated</w:t>
      </w:r>
      <w:r w:rsidR="001D6D4D">
        <w:rPr>
          <w:sz w:val="24"/>
          <w:szCs w:val="24"/>
        </w:rPr>
        <w:t xml:space="preserve"> (figure </w:t>
      </w:r>
      <w:r w:rsidR="006323C5">
        <w:rPr>
          <w:sz w:val="24"/>
          <w:szCs w:val="24"/>
        </w:rPr>
        <w:t>3</w:t>
      </w:r>
      <w:r w:rsidR="001D6D4D">
        <w:rPr>
          <w:sz w:val="24"/>
          <w:szCs w:val="24"/>
        </w:rPr>
        <w:t xml:space="preserve">c). Either side of these temperatures infection risk fell </w:t>
      </w:r>
      <w:r w:rsidR="006323C5">
        <w:rPr>
          <w:sz w:val="24"/>
          <w:szCs w:val="24"/>
        </w:rPr>
        <w:t>when simulating</w:t>
      </w:r>
      <w:r w:rsidR="001D6D4D">
        <w:rPr>
          <w:sz w:val="24"/>
          <w:szCs w:val="24"/>
        </w:rPr>
        <w:t xml:space="preserve"> all snail </w:t>
      </w:r>
      <w:proofErr w:type="gramStart"/>
      <w:r w:rsidR="001D6D4D">
        <w:rPr>
          <w:sz w:val="24"/>
          <w:szCs w:val="24"/>
        </w:rPr>
        <w:t>species,</w:t>
      </w:r>
      <w:proofErr w:type="gramEnd"/>
      <w:r w:rsidR="001D6D4D">
        <w:rPr>
          <w:sz w:val="24"/>
          <w:szCs w:val="24"/>
        </w:rPr>
        <w:t xml:space="preserve"> however infection risk remained high over a wide range of temperatures when </w:t>
      </w:r>
      <w:r w:rsidR="001D6D4D">
        <w:rPr>
          <w:i/>
          <w:sz w:val="24"/>
          <w:szCs w:val="24"/>
        </w:rPr>
        <w:t>B. glabrata</w:t>
      </w:r>
      <w:r w:rsidR="001D6D4D">
        <w:rPr>
          <w:sz w:val="24"/>
          <w:szCs w:val="24"/>
        </w:rPr>
        <w:t xml:space="preserve"> was the intermediate host snail species. Infection risk remained above 80% of its maximum value at all temperatures between 18</w:t>
      </w:r>
      <w:r w:rsidR="001D6D4D" w:rsidRPr="00090C15">
        <w:rPr>
          <w:rFonts w:cstheme="minorHAnsi"/>
          <w:sz w:val="24"/>
          <w:szCs w:val="24"/>
        </w:rPr>
        <w:t>°</w:t>
      </w:r>
      <w:r w:rsidR="001D6D4D" w:rsidRPr="00090C15">
        <w:rPr>
          <w:sz w:val="24"/>
          <w:szCs w:val="24"/>
        </w:rPr>
        <w:t>C</w:t>
      </w:r>
      <w:r w:rsidR="001D6D4D">
        <w:rPr>
          <w:sz w:val="24"/>
          <w:szCs w:val="24"/>
        </w:rPr>
        <w:t xml:space="preserve"> and 26.5</w:t>
      </w:r>
      <w:r w:rsidR="001D6D4D" w:rsidRPr="00090C15">
        <w:rPr>
          <w:rFonts w:cstheme="minorHAnsi"/>
          <w:sz w:val="24"/>
          <w:szCs w:val="24"/>
        </w:rPr>
        <w:t>°</w:t>
      </w:r>
      <w:r w:rsidR="001D6D4D" w:rsidRPr="00090C15">
        <w:rPr>
          <w:sz w:val="24"/>
          <w:szCs w:val="24"/>
        </w:rPr>
        <w:t>C</w:t>
      </w:r>
      <w:r w:rsidR="001D6D4D">
        <w:rPr>
          <w:sz w:val="24"/>
          <w:szCs w:val="24"/>
        </w:rPr>
        <w:t xml:space="preserve"> in the </w:t>
      </w:r>
      <w:r w:rsidR="001D6D4D">
        <w:rPr>
          <w:i/>
          <w:sz w:val="24"/>
          <w:szCs w:val="24"/>
        </w:rPr>
        <w:t>B. glabrata</w:t>
      </w:r>
      <w:r w:rsidR="001D6D4D">
        <w:rPr>
          <w:sz w:val="24"/>
          <w:szCs w:val="24"/>
        </w:rPr>
        <w:t xml:space="preserve"> model, between 15</w:t>
      </w:r>
      <w:r w:rsidR="001D6D4D" w:rsidRPr="00090C15">
        <w:rPr>
          <w:rFonts w:cstheme="minorHAnsi"/>
          <w:sz w:val="24"/>
          <w:szCs w:val="24"/>
        </w:rPr>
        <w:t>°</w:t>
      </w:r>
      <w:r w:rsidR="001D6D4D" w:rsidRPr="00090C15">
        <w:rPr>
          <w:sz w:val="24"/>
          <w:szCs w:val="24"/>
        </w:rPr>
        <w:t>C</w:t>
      </w:r>
      <w:r w:rsidR="001D6D4D">
        <w:rPr>
          <w:sz w:val="24"/>
          <w:szCs w:val="24"/>
        </w:rPr>
        <w:t xml:space="preserve"> and 20.5</w:t>
      </w:r>
      <w:r w:rsidR="001D6D4D" w:rsidRPr="00090C15">
        <w:rPr>
          <w:rFonts w:cstheme="minorHAnsi"/>
          <w:sz w:val="24"/>
          <w:szCs w:val="24"/>
        </w:rPr>
        <w:t>°</w:t>
      </w:r>
      <w:r w:rsidR="001D6D4D" w:rsidRPr="00090C15">
        <w:rPr>
          <w:sz w:val="24"/>
          <w:szCs w:val="24"/>
        </w:rPr>
        <w:t>C</w:t>
      </w:r>
      <w:r w:rsidR="001D6D4D">
        <w:rPr>
          <w:sz w:val="24"/>
          <w:szCs w:val="24"/>
        </w:rPr>
        <w:t xml:space="preserve"> in the </w:t>
      </w:r>
      <w:r w:rsidR="001D6D4D">
        <w:rPr>
          <w:i/>
          <w:sz w:val="24"/>
          <w:szCs w:val="24"/>
        </w:rPr>
        <w:t>B. pfeifferi</w:t>
      </w:r>
      <w:r w:rsidR="001D6D4D">
        <w:rPr>
          <w:sz w:val="24"/>
          <w:szCs w:val="24"/>
        </w:rPr>
        <w:t xml:space="preserve"> model, and between 18</w:t>
      </w:r>
      <w:r w:rsidR="001D6D4D" w:rsidRPr="00090C15">
        <w:rPr>
          <w:rFonts w:cstheme="minorHAnsi"/>
          <w:sz w:val="24"/>
          <w:szCs w:val="24"/>
        </w:rPr>
        <w:t>°</w:t>
      </w:r>
      <w:r w:rsidR="001D6D4D" w:rsidRPr="00090C15">
        <w:rPr>
          <w:sz w:val="24"/>
          <w:szCs w:val="24"/>
        </w:rPr>
        <w:t>C</w:t>
      </w:r>
      <w:r w:rsidR="001D6D4D">
        <w:rPr>
          <w:sz w:val="24"/>
          <w:szCs w:val="24"/>
        </w:rPr>
        <w:t xml:space="preserve"> and 21</w:t>
      </w:r>
      <w:r w:rsidR="001D6D4D" w:rsidRPr="00090C15">
        <w:rPr>
          <w:rFonts w:cstheme="minorHAnsi"/>
          <w:sz w:val="24"/>
          <w:szCs w:val="24"/>
        </w:rPr>
        <w:t>°</w:t>
      </w:r>
      <w:r w:rsidR="001D6D4D" w:rsidRPr="00090C15">
        <w:rPr>
          <w:sz w:val="24"/>
          <w:szCs w:val="24"/>
        </w:rPr>
        <w:t>C</w:t>
      </w:r>
      <w:r w:rsidR="001D6D4D">
        <w:rPr>
          <w:sz w:val="24"/>
          <w:szCs w:val="24"/>
        </w:rPr>
        <w:t xml:space="preserve"> in the </w:t>
      </w:r>
      <w:r w:rsidR="001D6D4D">
        <w:rPr>
          <w:i/>
          <w:sz w:val="24"/>
          <w:szCs w:val="24"/>
        </w:rPr>
        <w:t>B. alexandrina</w:t>
      </w:r>
      <w:r w:rsidR="001D6D4D">
        <w:rPr>
          <w:sz w:val="24"/>
          <w:szCs w:val="24"/>
        </w:rPr>
        <w:t xml:space="preserve"> model.</w:t>
      </w:r>
      <w:r w:rsidR="00B371EE">
        <w:t xml:space="preserve"> </w:t>
      </w:r>
      <w:r w:rsidR="001D6D4D">
        <w:rPr>
          <w:sz w:val="24"/>
          <w:szCs w:val="24"/>
        </w:rPr>
        <w:t xml:space="preserve">There was a risk of infection at all temperatures at which simulated </w:t>
      </w:r>
      <w:r w:rsidR="001D6D4D">
        <w:rPr>
          <w:i/>
          <w:sz w:val="24"/>
          <w:szCs w:val="24"/>
        </w:rPr>
        <w:t>B. glabrata</w:t>
      </w:r>
      <w:r w:rsidR="001D6D4D">
        <w:rPr>
          <w:sz w:val="24"/>
          <w:szCs w:val="24"/>
        </w:rPr>
        <w:t xml:space="preserve"> populations could survive indefinitely. There was no infection risk below 15.0</w:t>
      </w:r>
      <w:r w:rsidR="001D6D4D" w:rsidRPr="00090C15">
        <w:rPr>
          <w:rFonts w:cstheme="minorHAnsi"/>
          <w:sz w:val="24"/>
          <w:szCs w:val="24"/>
        </w:rPr>
        <w:t>°</w:t>
      </w:r>
      <w:r w:rsidR="001D6D4D" w:rsidRPr="00090C15">
        <w:rPr>
          <w:sz w:val="24"/>
          <w:szCs w:val="24"/>
        </w:rPr>
        <w:t>C</w:t>
      </w:r>
      <w:r w:rsidR="008102B5">
        <w:rPr>
          <w:sz w:val="24"/>
          <w:szCs w:val="24"/>
        </w:rPr>
        <w:t xml:space="preserve"> in any mode</w:t>
      </w:r>
      <w:r w:rsidR="009B2735">
        <w:rPr>
          <w:sz w:val="24"/>
          <w:szCs w:val="24"/>
        </w:rPr>
        <w:t>l</w:t>
      </w:r>
      <w:r w:rsidR="001D6D4D">
        <w:rPr>
          <w:sz w:val="24"/>
          <w:szCs w:val="24"/>
        </w:rPr>
        <w:t xml:space="preserve">, while simulated </w:t>
      </w:r>
      <w:r w:rsidR="001D6D4D">
        <w:rPr>
          <w:i/>
          <w:sz w:val="24"/>
          <w:szCs w:val="24"/>
        </w:rPr>
        <w:t>B. pfeifferi</w:t>
      </w:r>
      <w:r w:rsidR="001D6D4D">
        <w:rPr>
          <w:sz w:val="24"/>
          <w:szCs w:val="24"/>
        </w:rPr>
        <w:t xml:space="preserve"> and </w:t>
      </w:r>
      <w:r w:rsidR="001D6D4D">
        <w:rPr>
          <w:i/>
          <w:sz w:val="24"/>
          <w:szCs w:val="24"/>
        </w:rPr>
        <w:t xml:space="preserve">B. alexandrina </w:t>
      </w:r>
      <w:r w:rsidR="001D6D4D">
        <w:rPr>
          <w:sz w:val="24"/>
          <w:szCs w:val="24"/>
        </w:rPr>
        <w:t>populations could survive indefinitely at temperatures as low as 14.0</w:t>
      </w:r>
      <w:r w:rsidR="001D6D4D" w:rsidRPr="00090C15">
        <w:rPr>
          <w:rFonts w:cstheme="minorHAnsi"/>
          <w:sz w:val="24"/>
          <w:szCs w:val="24"/>
        </w:rPr>
        <w:t>°</w:t>
      </w:r>
      <w:r w:rsidR="001D6D4D" w:rsidRPr="00090C15">
        <w:rPr>
          <w:sz w:val="24"/>
          <w:szCs w:val="24"/>
        </w:rPr>
        <w:t>C</w:t>
      </w:r>
      <w:r w:rsidR="001D6D4D">
        <w:rPr>
          <w:sz w:val="24"/>
          <w:szCs w:val="24"/>
        </w:rPr>
        <w:t xml:space="preserve"> and 12.5</w:t>
      </w:r>
      <w:r w:rsidR="001D6D4D" w:rsidRPr="00090C15">
        <w:rPr>
          <w:rFonts w:cstheme="minorHAnsi"/>
          <w:sz w:val="24"/>
          <w:szCs w:val="24"/>
        </w:rPr>
        <w:t>°</w:t>
      </w:r>
      <w:r w:rsidR="001D6D4D" w:rsidRPr="00090C15">
        <w:rPr>
          <w:sz w:val="24"/>
          <w:szCs w:val="24"/>
        </w:rPr>
        <w:t>C</w:t>
      </w:r>
      <w:r w:rsidR="001D6D4D">
        <w:rPr>
          <w:sz w:val="24"/>
          <w:szCs w:val="24"/>
        </w:rPr>
        <w:t xml:space="preserve"> respectively.</w:t>
      </w:r>
    </w:p>
    <w:p w:rsidR="007F1E68" w:rsidRDefault="001D6D4D" w:rsidP="001D6D4D">
      <w:pPr>
        <w:spacing w:line="360" w:lineRule="auto"/>
        <w:rPr>
          <w:sz w:val="24"/>
        </w:rPr>
      </w:pPr>
      <w:r>
        <w:rPr>
          <w:sz w:val="24"/>
        </w:rPr>
        <w:t xml:space="preserve">Absolute infection risk was highest when </w:t>
      </w:r>
      <w:r>
        <w:rPr>
          <w:i/>
          <w:sz w:val="24"/>
        </w:rPr>
        <w:t>B. pfeifferi</w:t>
      </w:r>
      <w:r>
        <w:rPr>
          <w:sz w:val="24"/>
        </w:rPr>
        <w:t xml:space="preserve"> </w:t>
      </w:r>
      <w:r w:rsidR="00417DD8">
        <w:rPr>
          <w:sz w:val="24"/>
        </w:rPr>
        <w:t>was</w:t>
      </w:r>
      <w:r>
        <w:rPr>
          <w:sz w:val="24"/>
        </w:rPr>
        <w:t xml:space="preserve"> simulated</w:t>
      </w:r>
      <w:r w:rsidRPr="000B67C3">
        <w:rPr>
          <w:sz w:val="24"/>
        </w:rPr>
        <w:t xml:space="preserve"> </w:t>
      </w:r>
      <w:r>
        <w:rPr>
          <w:sz w:val="24"/>
        </w:rPr>
        <w:t>at all temperatures except between 18.5</w:t>
      </w:r>
      <w:r w:rsidRPr="00090C15">
        <w:rPr>
          <w:rFonts w:cstheme="minorHAnsi"/>
          <w:sz w:val="24"/>
          <w:szCs w:val="24"/>
        </w:rPr>
        <w:t>°</w:t>
      </w:r>
      <w:r w:rsidRPr="00090C15">
        <w:rPr>
          <w:sz w:val="24"/>
          <w:szCs w:val="24"/>
        </w:rPr>
        <w:t>C</w:t>
      </w:r>
      <w:r>
        <w:rPr>
          <w:sz w:val="24"/>
          <w:szCs w:val="24"/>
        </w:rPr>
        <w:t xml:space="preserve"> and 22.0</w:t>
      </w:r>
      <w:r w:rsidRPr="00090C15">
        <w:rPr>
          <w:rFonts w:cstheme="minorHAnsi"/>
          <w:sz w:val="24"/>
          <w:szCs w:val="24"/>
        </w:rPr>
        <w:t>°</w:t>
      </w:r>
      <w:r w:rsidRPr="00090C15">
        <w:rPr>
          <w:sz w:val="24"/>
          <w:szCs w:val="24"/>
        </w:rPr>
        <w:t>C</w:t>
      </w:r>
      <w:r>
        <w:rPr>
          <w:sz w:val="24"/>
        </w:rPr>
        <w:t xml:space="preserve">, when absolute infection risk was highest when </w:t>
      </w:r>
      <w:r>
        <w:rPr>
          <w:i/>
          <w:sz w:val="24"/>
        </w:rPr>
        <w:t>B. alexandrina</w:t>
      </w:r>
      <w:r>
        <w:rPr>
          <w:sz w:val="24"/>
        </w:rPr>
        <w:t xml:space="preserve"> </w:t>
      </w:r>
      <w:r w:rsidR="00E9646E">
        <w:rPr>
          <w:sz w:val="24"/>
        </w:rPr>
        <w:t>was</w:t>
      </w:r>
      <w:r>
        <w:rPr>
          <w:sz w:val="24"/>
        </w:rPr>
        <w:t xml:space="preserve"> simulated (Figure </w:t>
      </w:r>
      <w:r w:rsidR="008325F1">
        <w:rPr>
          <w:sz w:val="24"/>
        </w:rPr>
        <w:t>3</w:t>
      </w:r>
      <w:r>
        <w:rPr>
          <w:sz w:val="24"/>
        </w:rPr>
        <w:t>d). Absolute infection risk was lowest</w:t>
      </w:r>
      <w:r w:rsidRPr="00C63329">
        <w:rPr>
          <w:sz w:val="24"/>
        </w:rPr>
        <w:t xml:space="preserve"> </w:t>
      </w:r>
      <w:r>
        <w:rPr>
          <w:sz w:val="24"/>
        </w:rPr>
        <w:t xml:space="preserve">when </w:t>
      </w:r>
      <w:r>
        <w:rPr>
          <w:i/>
          <w:sz w:val="24"/>
        </w:rPr>
        <w:t>B. glabrata</w:t>
      </w:r>
      <w:r>
        <w:rPr>
          <w:sz w:val="24"/>
        </w:rPr>
        <w:t xml:space="preserve"> </w:t>
      </w:r>
      <w:r w:rsidR="00E9646E">
        <w:rPr>
          <w:sz w:val="24"/>
        </w:rPr>
        <w:t>was</w:t>
      </w:r>
      <w:r>
        <w:rPr>
          <w:sz w:val="24"/>
        </w:rPr>
        <w:t xml:space="preserve"> simulated at all temperatures below 28.5</w:t>
      </w:r>
      <w:r w:rsidRPr="00090C15">
        <w:rPr>
          <w:rFonts w:cstheme="minorHAnsi"/>
          <w:sz w:val="24"/>
          <w:szCs w:val="24"/>
        </w:rPr>
        <w:t>°</w:t>
      </w:r>
      <w:r w:rsidRPr="00090C15">
        <w:rPr>
          <w:sz w:val="24"/>
          <w:szCs w:val="24"/>
        </w:rPr>
        <w:t>C</w:t>
      </w:r>
      <w:r>
        <w:rPr>
          <w:sz w:val="24"/>
        </w:rPr>
        <w:t>. Above this</w:t>
      </w:r>
      <w:r w:rsidR="00B95CC6">
        <w:rPr>
          <w:sz w:val="24"/>
        </w:rPr>
        <w:t xml:space="preserve"> temperature</w:t>
      </w:r>
      <w:r>
        <w:rPr>
          <w:sz w:val="24"/>
        </w:rPr>
        <w:t xml:space="preserve">, absolute infection risk was lowest when </w:t>
      </w:r>
      <w:r>
        <w:rPr>
          <w:i/>
          <w:sz w:val="24"/>
        </w:rPr>
        <w:t>B. alexandrina</w:t>
      </w:r>
      <w:r>
        <w:rPr>
          <w:sz w:val="24"/>
        </w:rPr>
        <w:t xml:space="preserve"> </w:t>
      </w:r>
      <w:r w:rsidR="00E9646E">
        <w:rPr>
          <w:sz w:val="24"/>
        </w:rPr>
        <w:t>was</w:t>
      </w:r>
      <w:r>
        <w:rPr>
          <w:sz w:val="24"/>
        </w:rPr>
        <w:t xml:space="preserve"> simulated. Compared to when </w:t>
      </w:r>
      <w:r>
        <w:rPr>
          <w:i/>
          <w:sz w:val="24"/>
        </w:rPr>
        <w:t xml:space="preserve">B. </w:t>
      </w:r>
      <w:r w:rsidRPr="00505981">
        <w:rPr>
          <w:i/>
          <w:sz w:val="24"/>
        </w:rPr>
        <w:t>pfeifferi</w:t>
      </w:r>
      <w:r>
        <w:rPr>
          <w:sz w:val="24"/>
        </w:rPr>
        <w:t xml:space="preserve"> </w:t>
      </w:r>
      <w:r w:rsidR="00E9646E">
        <w:rPr>
          <w:sz w:val="24"/>
        </w:rPr>
        <w:t>was</w:t>
      </w:r>
      <w:r>
        <w:rPr>
          <w:sz w:val="24"/>
        </w:rPr>
        <w:t xml:space="preserve"> simulated, m</w:t>
      </w:r>
      <w:r w:rsidRPr="00505981">
        <w:rPr>
          <w:sz w:val="24"/>
        </w:rPr>
        <w:t>aximum</w:t>
      </w:r>
      <w:r>
        <w:rPr>
          <w:sz w:val="24"/>
        </w:rPr>
        <w:t xml:space="preserve"> absolute infection risk was 0.6% higher when </w:t>
      </w:r>
      <w:r>
        <w:rPr>
          <w:i/>
          <w:sz w:val="24"/>
        </w:rPr>
        <w:t>B. alexandrina</w:t>
      </w:r>
      <w:r>
        <w:rPr>
          <w:sz w:val="24"/>
        </w:rPr>
        <w:t xml:space="preserve"> </w:t>
      </w:r>
      <w:r w:rsidR="00E9646E">
        <w:rPr>
          <w:sz w:val="24"/>
        </w:rPr>
        <w:t>was</w:t>
      </w:r>
      <w:r>
        <w:rPr>
          <w:sz w:val="24"/>
        </w:rPr>
        <w:t xml:space="preserve"> simulated and 83% lower when </w:t>
      </w:r>
      <w:r>
        <w:rPr>
          <w:i/>
          <w:sz w:val="24"/>
        </w:rPr>
        <w:t>B. glabrata</w:t>
      </w:r>
      <w:r>
        <w:rPr>
          <w:sz w:val="24"/>
        </w:rPr>
        <w:t xml:space="preserve"> </w:t>
      </w:r>
      <w:r w:rsidR="00E9646E">
        <w:rPr>
          <w:sz w:val="24"/>
        </w:rPr>
        <w:t>was</w:t>
      </w:r>
      <w:r>
        <w:rPr>
          <w:sz w:val="24"/>
        </w:rPr>
        <w:t xml:space="preserve"> simulated.</w:t>
      </w:r>
    </w:p>
    <w:p w:rsidR="001D6D4D" w:rsidRPr="00DF63E2" w:rsidRDefault="008C1372" w:rsidP="00483F20">
      <w:pPr>
        <w:spacing w:line="360" w:lineRule="auto"/>
        <w:rPr>
          <w:sz w:val="24"/>
        </w:rPr>
      </w:pPr>
      <w:r w:rsidRPr="00D53DDF">
        <w:rPr>
          <w:sz w:val="24"/>
        </w:rPr>
        <w:t>Doubling snail mortality effects ha</w:t>
      </w:r>
      <w:r w:rsidR="002E63A0">
        <w:rPr>
          <w:sz w:val="24"/>
        </w:rPr>
        <w:t>d</w:t>
      </w:r>
      <w:r w:rsidRPr="00D53DDF">
        <w:rPr>
          <w:sz w:val="24"/>
        </w:rPr>
        <w:t xml:space="preserve"> little effect on the relationship between water temperature and infection risk</w:t>
      </w:r>
      <w:r>
        <w:rPr>
          <w:sz w:val="24"/>
        </w:rPr>
        <w:t xml:space="preserve"> (relative to maximum infection risk in the same scenario), beyond eliminating infection risk at temperatures at which the snail populations </w:t>
      </w:r>
      <w:r w:rsidR="00C30BCB">
        <w:rPr>
          <w:sz w:val="24"/>
        </w:rPr>
        <w:t>were</w:t>
      </w:r>
      <w:r>
        <w:rPr>
          <w:sz w:val="24"/>
        </w:rPr>
        <w:t xml:space="preserve"> unable to survive indefinitely. It </w:t>
      </w:r>
      <w:r w:rsidR="00B371EE">
        <w:rPr>
          <w:sz w:val="24"/>
        </w:rPr>
        <w:t>did</w:t>
      </w:r>
      <w:r>
        <w:rPr>
          <w:sz w:val="24"/>
        </w:rPr>
        <w:t xml:space="preserve"> however reduce absolute infection risk by 53-65% for </w:t>
      </w:r>
      <w:r>
        <w:rPr>
          <w:i/>
          <w:sz w:val="24"/>
        </w:rPr>
        <w:t>B. pfeifferi</w:t>
      </w:r>
      <w:r>
        <w:rPr>
          <w:sz w:val="24"/>
        </w:rPr>
        <w:t xml:space="preserve">, 58-71% for </w:t>
      </w:r>
      <w:r>
        <w:rPr>
          <w:i/>
          <w:sz w:val="24"/>
        </w:rPr>
        <w:t>B. alexandrina</w:t>
      </w:r>
      <w:r>
        <w:rPr>
          <w:sz w:val="24"/>
        </w:rPr>
        <w:t xml:space="preserve"> and 58-63% for </w:t>
      </w:r>
      <w:r w:rsidR="00304026" w:rsidRPr="00304026">
        <w:rPr>
          <w:i/>
          <w:sz w:val="24"/>
        </w:rPr>
        <w:t>B. glabrata</w:t>
      </w:r>
      <w:r w:rsidR="00304026">
        <w:rPr>
          <w:i/>
          <w:sz w:val="24"/>
        </w:rPr>
        <w:t xml:space="preserve"> </w:t>
      </w:r>
      <w:r w:rsidR="00304026" w:rsidRPr="00304026">
        <w:rPr>
          <w:sz w:val="24"/>
        </w:rPr>
        <w:t>(</w:t>
      </w:r>
      <w:r w:rsidR="00304026">
        <w:rPr>
          <w:sz w:val="24"/>
        </w:rPr>
        <w:t xml:space="preserve">within the range of temperatures that simulated snail populations </w:t>
      </w:r>
      <w:r w:rsidR="004C2CD9">
        <w:rPr>
          <w:sz w:val="24"/>
        </w:rPr>
        <w:t>were</w:t>
      </w:r>
      <w:r w:rsidR="00304026">
        <w:rPr>
          <w:sz w:val="24"/>
        </w:rPr>
        <w:t xml:space="preserve"> able to survive indefinitely)</w:t>
      </w:r>
      <w:r>
        <w:rPr>
          <w:sz w:val="24"/>
        </w:rPr>
        <w:t>.</w:t>
      </w:r>
    </w:p>
    <w:p w:rsidR="005B201F" w:rsidRDefault="00AE20F5" w:rsidP="00483F20">
      <w:pPr>
        <w:spacing w:line="360" w:lineRule="auto"/>
        <w:rPr>
          <w:b/>
          <w:sz w:val="24"/>
        </w:rPr>
      </w:pPr>
      <w:proofErr w:type="gramStart"/>
      <w:r>
        <w:rPr>
          <w:b/>
          <w:sz w:val="24"/>
        </w:rPr>
        <w:t>Snail survival by stage, and median cercariae production.</w:t>
      </w:r>
      <w:proofErr w:type="gramEnd"/>
    </w:p>
    <w:p w:rsidR="00897C67" w:rsidRDefault="00222C34" w:rsidP="00483F20">
      <w:pPr>
        <w:spacing w:line="360" w:lineRule="auto"/>
        <w:rPr>
          <w:sz w:val="24"/>
        </w:rPr>
      </w:pPr>
      <w:r>
        <w:rPr>
          <w:sz w:val="24"/>
        </w:rPr>
        <w:t xml:space="preserve">The proportion of </w:t>
      </w:r>
      <w:r w:rsidR="00740FAF">
        <w:rPr>
          <w:sz w:val="24"/>
        </w:rPr>
        <w:t xml:space="preserve">simulated </w:t>
      </w:r>
      <w:r>
        <w:rPr>
          <w:sz w:val="24"/>
        </w:rPr>
        <w:t xml:space="preserve">snail eggs that hatch is high for both </w:t>
      </w:r>
      <w:r w:rsidRPr="00222C34">
        <w:rPr>
          <w:i/>
          <w:sz w:val="24"/>
        </w:rPr>
        <w:t>B. pfeifferi</w:t>
      </w:r>
      <w:r>
        <w:rPr>
          <w:sz w:val="24"/>
        </w:rPr>
        <w:t xml:space="preserve"> and </w:t>
      </w:r>
      <w:r w:rsidRPr="00222C34">
        <w:rPr>
          <w:i/>
          <w:sz w:val="24"/>
          <w:szCs w:val="24"/>
        </w:rPr>
        <w:t>B. alexandrina</w:t>
      </w:r>
      <w:r>
        <w:rPr>
          <w:sz w:val="24"/>
        </w:rPr>
        <w:t xml:space="preserve"> at all </w:t>
      </w:r>
      <w:r w:rsidR="00835862">
        <w:rPr>
          <w:sz w:val="24"/>
        </w:rPr>
        <w:t xml:space="preserve">moderate </w:t>
      </w:r>
      <w:r>
        <w:rPr>
          <w:sz w:val="24"/>
        </w:rPr>
        <w:t>temperatures</w:t>
      </w:r>
      <w:r w:rsidR="00BD0F1B">
        <w:rPr>
          <w:sz w:val="24"/>
        </w:rPr>
        <w:t xml:space="preserve"> (greater than 80% </w:t>
      </w:r>
      <w:r w:rsidR="003355DC">
        <w:rPr>
          <w:sz w:val="24"/>
        </w:rPr>
        <w:t>between 11.0</w:t>
      </w:r>
      <w:r w:rsidR="003355DC">
        <w:rPr>
          <w:rFonts w:cstheme="minorHAnsi"/>
          <w:sz w:val="24"/>
        </w:rPr>
        <w:t>°</w:t>
      </w:r>
      <w:r w:rsidR="00791EB9">
        <w:rPr>
          <w:sz w:val="24"/>
        </w:rPr>
        <w:t xml:space="preserve">C and </w:t>
      </w:r>
      <w:r w:rsidR="003355DC">
        <w:rPr>
          <w:sz w:val="24"/>
        </w:rPr>
        <w:t>31.0</w:t>
      </w:r>
      <w:r w:rsidR="003355DC">
        <w:rPr>
          <w:rFonts w:cstheme="minorHAnsi"/>
          <w:sz w:val="24"/>
        </w:rPr>
        <w:t>°</w:t>
      </w:r>
      <w:r w:rsidR="003355DC">
        <w:rPr>
          <w:sz w:val="24"/>
        </w:rPr>
        <w:t xml:space="preserve">C for </w:t>
      </w:r>
      <w:r w:rsidR="003355DC" w:rsidRPr="003355DC">
        <w:rPr>
          <w:i/>
          <w:sz w:val="24"/>
        </w:rPr>
        <w:t>B. pfeifferi</w:t>
      </w:r>
      <w:r w:rsidR="003355DC">
        <w:rPr>
          <w:sz w:val="24"/>
        </w:rPr>
        <w:t xml:space="preserve"> and 13.5</w:t>
      </w:r>
      <w:r w:rsidR="003355DC">
        <w:rPr>
          <w:rFonts w:cstheme="minorHAnsi"/>
          <w:sz w:val="24"/>
        </w:rPr>
        <w:t>°</w:t>
      </w:r>
      <w:r w:rsidR="003355DC">
        <w:rPr>
          <w:sz w:val="24"/>
        </w:rPr>
        <w:t>C  and &gt;35</w:t>
      </w:r>
      <w:r w:rsidR="003355DC">
        <w:rPr>
          <w:rFonts w:cstheme="minorHAnsi"/>
          <w:sz w:val="24"/>
        </w:rPr>
        <w:t>°</w:t>
      </w:r>
      <w:r w:rsidR="003355DC">
        <w:rPr>
          <w:sz w:val="24"/>
        </w:rPr>
        <w:t xml:space="preserve">C </w:t>
      </w:r>
      <w:r w:rsidR="003355DC" w:rsidRPr="003355DC">
        <w:rPr>
          <w:i/>
          <w:sz w:val="24"/>
          <w:szCs w:val="24"/>
        </w:rPr>
        <w:t>B. alexandrina</w:t>
      </w:r>
      <w:r w:rsidR="003355DC">
        <w:rPr>
          <w:sz w:val="24"/>
          <w:szCs w:val="24"/>
        </w:rPr>
        <w:t>)</w:t>
      </w:r>
      <w:r>
        <w:rPr>
          <w:sz w:val="24"/>
        </w:rPr>
        <w:t xml:space="preserve"> (figure 4a)</w:t>
      </w:r>
      <w:r w:rsidR="00BD1041">
        <w:rPr>
          <w:sz w:val="24"/>
        </w:rPr>
        <w:t xml:space="preserve">. The proportion is lower for </w:t>
      </w:r>
      <w:r w:rsidR="00BD1041" w:rsidRPr="00BD1041">
        <w:rPr>
          <w:i/>
          <w:sz w:val="24"/>
        </w:rPr>
        <w:t>B. glabrata</w:t>
      </w:r>
      <w:r w:rsidR="00BD1041">
        <w:rPr>
          <w:sz w:val="24"/>
        </w:rPr>
        <w:t xml:space="preserve"> at all temperatures, with less than 60% of eggs hatching at temperatures below 18.0</w:t>
      </w:r>
      <w:r w:rsidR="00BD1041">
        <w:rPr>
          <w:rFonts w:cstheme="minorHAnsi"/>
          <w:sz w:val="24"/>
        </w:rPr>
        <w:t>°</w:t>
      </w:r>
      <w:r w:rsidR="00BD1041">
        <w:rPr>
          <w:sz w:val="24"/>
        </w:rPr>
        <w:t>C and above 30.0</w:t>
      </w:r>
      <w:r w:rsidR="00BD1041">
        <w:rPr>
          <w:rFonts w:cstheme="minorHAnsi"/>
          <w:sz w:val="24"/>
        </w:rPr>
        <w:t>°</w:t>
      </w:r>
      <w:r w:rsidR="00BD1041">
        <w:rPr>
          <w:sz w:val="24"/>
        </w:rPr>
        <w:t>C.</w:t>
      </w:r>
      <w:r w:rsidR="00FF34AF">
        <w:rPr>
          <w:sz w:val="24"/>
        </w:rPr>
        <w:t xml:space="preserve"> </w:t>
      </w:r>
      <w:r w:rsidR="00897C67">
        <w:rPr>
          <w:sz w:val="24"/>
        </w:rPr>
        <w:t xml:space="preserve">Assuming </w:t>
      </w:r>
      <w:r w:rsidR="00FF34AF">
        <w:rPr>
          <w:sz w:val="24"/>
        </w:rPr>
        <w:t>that mortality rates do not increase as a result of high snail densities or patent infections</w:t>
      </w:r>
      <w:r w:rsidR="00897C67">
        <w:rPr>
          <w:sz w:val="24"/>
        </w:rPr>
        <w:t>, over 50% of</w:t>
      </w:r>
      <w:r w:rsidR="00CA76EA">
        <w:rPr>
          <w:sz w:val="24"/>
        </w:rPr>
        <w:t xml:space="preserve"> simulated</w:t>
      </w:r>
      <w:r w:rsidR="00897C67">
        <w:rPr>
          <w:sz w:val="24"/>
        </w:rPr>
        <w:t xml:space="preserve"> </w:t>
      </w:r>
      <w:r w:rsidR="00BC43F2" w:rsidRPr="00BC43F2">
        <w:rPr>
          <w:i/>
          <w:sz w:val="24"/>
        </w:rPr>
        <w:t>B. pfeifferi</w:t>
      </w:r>
      <w:r w:rsidR="00BC43F2">
        <w:rPr>
          <w:sz w:val="24"/>
        </w:rPr>
        <w:t xml:space="preserve"> and </w:t>
      </w:r>
      <w:r w:rsidR="00BC43F2" w:rsidRPr="00BC43F2">
        <w:rPr>
          <w:i/>
          <w:sz w:val="24"/>
          <w:szCs w:val="24"/>
        </w:rPr>
        <w:t>B. alexandrina</w:t>
      </w:r>
      <w:r w:rsidR="00BC43F2">
        <w:rPr>
          <w:sz w:val="24"/>
        </w:rPr>
        <w:t xml:space="preserve"> </w:t>
      </w:r>
      <w:r w:rsidR="00897C67">
        <w:rPr>
          <w:sz w:val="24"/>
        </w:rPr>
        <w:t>juveniles will survive to become adults</w:t>
      </w:r>
      <w:r w:rsidR="00BC43F2">
        <w:rPr>
          <w:sz w:val="24"/>
        </w:rPr>
        <w:t xml:space="preserve"> at temperatures between </w:t>
      </w:r>
      <w:r w:rsidR="00DE1D88">
        <w:rPr>
          <w:sz w:val="24"/>
        </w:rPr>
        <w:t>15.5</w:t>
      </w:r>
      <w:r w:rsidR="00DE1D88">
        <w:rPr>
          <w:rFonts w:cstheme="minorHAnsi"/>
          <w:sz w:val="24"/>
        </w:rPr>
        <w:t>°</w:t>
      </w:r>
      <w:r w:rsidR="00DE1D88">
        <w:rPr>
          <w:sz w:val="24"/>
        </w:rPr>
        <w:t>C-31.5</w:t>
      </w:r>
      <w:r w:rsidR="00DE1D88">
        <w:rPr>
          <w:rFonts w:cstheme="minorHAnsi"/>
          <w:sz w:val="24"/>
        </w:rPr>
        <w:t>°</w:t>
      </w:r>
      <w:r w:rsidR="00DE1D88">
        <w:rPr>
          <w:sz w:val="24"/>
        </w:rPr>
        <w:t>C and 15.5</w:t>
      </w:r>
      <w:r w:rsidR="00DE1D88">
        <w:rPr>
          <w:rFonts w:cstheme="minorHAnsi"/>
          <w:sz w:val="24"/>
        </w:rPr>
        <w:t>°</w:t>
      </w:r>
      <w:r w:rsidR="00DE1D88">
        <w:rPr>
          <w:sz w:val="24"/>
        </w:rPr>
        <w:t>C-27.5</w:t>
      </w:r>
      <w:r w:rsidR="00DE1D88">
        <w:rPr>
          <w:rFonts w:cstheme="minorHAnsi"/>
          <w:sz w:val="24"/>
        </w:rPr>
        <w:t>°</w:t>
      </w:r>
      <w:r w:rsidR="00DE1D88">
        <w:rPr>
          <w:sz w:val="24"/>
        </w:rPr>
        <w:t>C respectively</w:t>
      </w:r>
      <w:r w:rsidR="00084B10">
        <w:rPr>
          <w:sz w:val="24"/>
        </w:rPr>
        <w:t xml:space="preserve"> (figure 4b)</w:t>
      </w:r>
      <w:r w:rsidR="00DE1D88">
        <w:rPr>
          <w:sz w:val="24"/>
        </w:rPr>
        <w:t>.</w:t>
      </w:r>
      <w:r w:rsidR="007145DE">
        <w:rPr>
          <w:sz w:val="24"/>
        </w:rPr>
        <w:t xml:space="preserve"> Survival to adulthood is much lower for </w:t>
      </w:r>
      <w:r w:rsidR="007145DE" w:rsidRPr="007145DE">
        <w:rPr>
          <w:i/>
          <w:sz w:val="24"/>
        </w:rPr>
        <w:t>B. glabrata</w:t>
      </w:r>
      <w:r w:rsidR="007145DE">
        <w:rPr>
          <w:sz w:val="24"/>
        </w:rPr>
        <w:t>, with a maximum of 31% of snails surviving (at 23.0</w:t>
      </w:r>
      <w:r w:rsidR="007145DE">
        <w:rPr>
          <w:rFonts w:cstheme="minorHAnsi"/>
          <w:sz w:val="24"/>
        </w:rPr>
        <w:t>°</w:t>
      </w:r>
      <w:r w:rsidR="007145DE">
        <w:rPr>
          <w:sz w:val="24"/>
        </w:rPr>
        <w:t>C to 25.0</w:t>
      </w:r>
      <w:r w:rsidR="007145DE">
        <w:rPr>
          <w:rFonts w:cstheme="minorHAnsi"/>
          <w:sz w:val="24"/>
        </w:rPr>
        <w:t>°</w:t>
      </w:r>
      <w:r w:rsidR="007145DE">
        <w:rPr>
          <w:sz w:val="24"/>
        </w:rPr>
        <w:t>C</w:t>
      </w:r>
      <w:r w:rsidR="002E14E8">
        <w:rPr>
          <w:sz w:val="24"/>
        </w:rPr>
        <w:t>).</w:t>
      </w:r>
    </w:p>
    <w:p w:rsidR="00A5552D" w:rsidRDefault="0063290D" w:rsidP="00A14282">
      <w:pPr>
        <w:spacing w:line="360" w:lineRule="auto"/>
        <w:rPr>
          <w:sz w:val="24"/>
        </w:rPr>
      </w:pPr>
      <w:r>
        <w:rPr>
          <w:sz w:val="24"/>
        </w:rPr>
        <w:t xml:space="preserve">The proportion of infected snails that survive to develop patent infections increases gradually with increasing temperature for both </w:t>
      </w:r>
      <w:r w:rsidRPr="0063290D">
        <w:rPr>
          <w:i/>
          <w:sz w:val="24"/>
        </w:rPr>
        <w:t>B. pfeifferi</w:t>
      </w:r>
      <w:r>
        <w:rPr>
          <w:sz w:val="24"/>
        </w:rPr>
        <w:t xml:space="preserve"> </w:t>
      </w:r>
      <w:r w:rsidR="000B3798">
        <w:rPr>
          <w:sz w:val="24"/>
        </w:rPr>
        <w:t>and</w:t>
      </w:r>
      <w:r>
        <w:rPr>
          <w:sz w:val="24"/>
        </w:rPr>
        <w:t xml:space="preserve"> </w:t>
      </w:r>
      <w:r w:rsidRPr="0063290D">
        <w:rPr>
          <w:i/>
          <w:sz w:val="24"/>
        </w:rPr>
        <w:t>B. glabrata</w:t>
      </w:r>
      <w:r w:rsidR="000B3798">
        <w:rPr>
          <w:sz w:val="24"/>
        </w:rPr>
        <w:t xml:space="preserve"> (figure 4c</w:t>
      </w:r>
      <w:r w:rsidR="002A76A3">
        <w:rPr>
          <w:sz w:val="24"/>
        </w:rPr>
        <w:t xml:space="preserve">), however the proportion surviving is higher for </w:t>
      </w:r>
      <w:r w:rsidR="002A76A3" w:rsidRPr="002A76A3">
        <w:rPr>
          <w:i/>
          <w:sz w:val="24"/>
        </w:rPr>
        <w:t>B. pfeifferi</w:t>
      </w:r>
      <w:r w:rsidR="002A76A3">
        <w:rPr>
          <w:sz w:val="24"/>
        </w:rPr>
        <w:t xml:space="preserve"> at all temperatures. </w:t>
      </w:r>
      <w:r w:rsidR="00C8475E">
        <w:rPr>
          <w:sz w:val="24"/>
        </w:rPr>
        <w:t xml:space="preserve">Assuming no density dependent increase in mortality rates, a maximum of </w:t>
      </w:r>
      <w:r w:rsidR="00054E99">
        <w:rPr>
          <w:sz w:val="24"/>
        </w:rPr>
        <w:t>82</w:t>
      </w:r>
      <w:r w:rsidR="00C8475E">
        <w:rPr>
          <w:sz w:val="24"/>
        </w:rPr>
        <w:t xml:space="preserve">% of </w:t>
      </w:r>
      <w:r w:rsidR="00C8475E" w:rsidRPr="00C8475E">
        <w:rPr>
          <w:i/>
          <w:sz w:val="24"/>
        </w:rPr>
        <w:t>B. pfeifferi</w:t>
      </w:r>
      <w:r w:rsidR="00C8475E">
        <w:rPr>
          <w:sz w:val="24"/>
        </w:rPr>
        <w:t xml:space="preserve"> survive the prepatent period (at </w:t>
      </w:r>
      <w:r w:rsidR="00054E99">
        <w:rPr>
          <w:sz w:val="24"/>
        </w:rPr>
        <w:t>32.0</w:t>
      </w:r>
      <w:r w:rsidR="00C8475E">
        <w:rPr>
          <w:rFonts w:cstheme="minorHAnsi"/>
          <w:sz w:val="24"/>
        </w:rPr>
        <w:t>°</w:t>
      </w:r>
      <w:r w:rsidR="00C8475E">
        <w:rPr>
          <w:sz w:val="24"/>
        </w:rPr>
        <w:t xml:space="preserve">C), compared to </w:t>
      </w:r>
      <w:r w:rsidR="00E21100">
        <w:rPr>
          <w:sz w:val="24"/>
        </w:rPr>
        <w:t>60</w:t>
      </w:r>
      <w:r w:rsidR="00C8475E">
        <w:rPr>
          <w:sz w:val="24"/>
        </w:rPr>
        <w:t xml:space="preserve">% of </w:t>
      </w:r>
      <w:r w:rsidR="00C8475E" w:rsidRPr="00C8475E">
        <w:rPr>
          <w:i/>
          <w:sz w:val="24"/>
        </w:rPr>
        <w:t>B. glabrata</w:t>
      </w:r>
      <w:r w:rsidR="00E21100">
        <w:rPr>
          <w:sz w:val="24"/>
        </w:rPr>
        <w:t xml:space="preserve"> (at 32.5</w:t>
      </w:r>
      <w:r w:rsidR="00E21100">
        <w:rPr>
          <w:rFonts w:cstheme="minorHAnsi"/>
          <w:sz w:val="24"/>
        </w:rPr>
        <w:t>°</w:t>
      </w:r>
      <w:r w:rsidR="00E21100">
        <w:rPr>
          <w:sz w:val="24"/>
        </w:rPr>
        <w:t>C)</w:t>
      </w:r>
      <w:r w:rsidR="00C8475E">
        <w:rPr>
          <w:sz w:val="24"/>
        </w:rPr>
        <w:t>.</w:t>
      </w:r>
      <w:r w:rsidR="00077243">
        <w:rPr>
          <w:sz w:val="24"/>
        </w:rPr>
        <w:t xml:space="preserve"> The proportion of </w:t>
      </w:r>
      <w:r w:rsidR="00077243" w:rsidRPr="00077243">
        <w:rPr>
          <w:i/>
          <w:sz w:val="24"/>
          <w:szCs w:val="24"/>
        </w:rPr>
        <w:t>B. alexandrina</w:t>
      </w:r>
      <w:r w:rsidR="00077243">
        <w:rPr>
          <w:sz w:val="24"/>
        </w:rPr>
        <w:t xml:space="preserve"> surviving </w:t>
      </w:r>
      <w:proofErr w:type="spellStart"/>
      <w:r w:rsidR="00077243">
        <w:rPr>
          <w:sz w:val="24"/>
        </w:rPr>
        <w:t>prepatency</w:t>
      </w:r>
      <w:proofErr w:type="spellEnd"/>
      <w:r w:rsidR="00077243">
        <w:rPr>
          <w:sz w:val="24"/>
        </w:rPr>
        <w:t xml:space="preserve"> increases with increasing temperature up to </w:t>
      </w:r>
      <w:r w:rsidR="009C60E4">
        <w:rPr>
          <w:sz w:val="24"/>
        </w:rPr>
        <w:t>78</w:t>
      </w:r>
      <w:r w:rsidR="00077243">
        <w:rPr>
          <w:sz w:val="24"/>
        </w:rPr>
        <w:t xml:space="preserve">% at </w:t>
      </w:r>
      <w:r w:rsidR="009C60E4">
        <w:rPr>
          <w:sz w:val="24"/>
        </w:rPr>
        <w:t>21</w:t>
      </w:r>
      <w:r w:rsidR="00F001C9">
        <w:rPr>
          <w:sz w:val="24"/>
        </w:rPr>
        <w:t>.0</w:t>
      </w:r>
      <w:r w:rsidR="00077243">
        <w:rPr>
          <w:rFonts w:cstheme="minorHAnsi"/>
          <w:sz w:val="24"/>
        </w:rPr>
        <w:t>°</w:t>
      </w:r>
      <w:r w:rsidR="00077243">
        <w:rPr>
          <w:sz w:val="24"/>
        </w:rPr>
        <w:t>C, before falling again.</w:t>
      </w:r>
    </w:p>
    <w:p w:rsidR="00D507C4" w:rsidRPr="00EA1E46" w:rsidRDefault="00A5368A" w:rsidP="00002943">
      <w:pPr>
        <w:spacing w:line="360" w:lineRule="auto"/>
        <w:rPr>
          <w:sz w:val="24"/>
        </w:rPr>
      </w:pPr>
      <w:r>
        <w:rPr>
          <w:sz w:val="24"/>
        </w:rPr>
        <w:t xml:space="preserve">Figure </w:t>
      </w:r>
      <w:r w:rsidR="00F15649">
        <w:rPr>
          <w:sz w:val="24"/>
        </w:rPr>
        <w:t>4</w:t>
      </w:r>
      <w:r>
        <w:rPr>
          <w:sz w:val="24"/>
        </w:rPr>
        <w:t>d shows the median number of cercariae produced by each infectious snail during its lifetime</w:t>
      </w:r>
      <w:r w:rsidR="00245FEF">
        <w:rPr>
          <w:sz w:val="24"/>
        </w:rPr>
        <w:t>, assuming no density dependent mortality</w:t>
      </w:r>
      <w:r>
        <w:rPr>
          <w:sz w:val="24"/>
        </w:rPr>
        <w:t xml:space="preserve">. </w:t>
      </w:r>
      <w:r w:rsidR="00E82237">
        <w:rPr>
          <w:sz w:val="24"/>
        </w:rPr>
        <w:t xml:space="preserve">The median number per infectious snail peaks at </w:t>
      </w:r>
      <w:r w:rsidR="00FF75D9">
        <w:rPr>
          <w:sz w:val="24"/>
        </w:rPr>
        <w:t>26,300</w:t>
      </w:r>
      <w:r w:rsidR="00E82237">
        <w:rPr>
          <w:sz w:val="24"/>
        </w:rPr>
        <w:t xml:space="preserve"> at </w:t>
      </w:r>
      <w:r w:rsidR="00FF75D9">
        <w:rPr>
          <w:sz w:val="24"/>
        </w:rPr>
        <w:t>18</w:t>
      </w:r>
      <w:r w:rsidR="008C4235">
        <w:rPr>
          <w:sz w:val="24"/>
        </w:rPr>
        <w:t>.0</w:t>
      </w:r>
      <w:r w:rsidR="00E82237">
        <w:rPr>
          <w:rFonts w:cstheme="minorHAnsi"/>
          <w:sz w:val="24"/>
        </w:rPr>
        <w:t>°</w:t>
      </w:r>
      <w:r w:rsidR="00E82237">
        <w:rPr>
          <w:sz w:val="24"/>
        </w:rPr>
        <w:t xml:space="preserve">C for </w:t>
      </w:r>
      <w:r w:rsidR="00E82237" w:rsidRPr="00E82237">
        <w:rPr>
          <w:i/>
          <w:sz w:val="24"/>
        </w:rPr>
        <w:t>B. pfeifferi</w:t>
      </w:r>
      <w:r w:rsidR="00E82237">
        <w:rPr>
          <w:sz w:val="24"/>
        </w:rPr>
        <w:t xml:space="preserve"> and at</w:t>
      </w:r>
      <w:r w:rsidR="00FF75D9">
        <w:rPr>
          <w:sz w:val="24"/>
        </w:rPr>
        <w:t xml:space="preserve"> </w:t>
      </w:r>
      <w:r w:rsidR="00B449AB">
        <w:rPr>
          <w:sz w:val="24"/>
        </w:rPr>
        <w:t>31</w:t>
      </w:r>
      <w:r w:rsidR="00FF75D9">
        <w:rPr>
          <w:sz w:val="24"/>
        </w:rPr>
        <w:t>,</w:t>
      </w:r>
      <w:r w:rsidR="00B449AB">
        <w:rPr>
          <w:sz w:val="24"/>
        </w:rPr>
        <w:t>3</w:t>
      </w:r>
      <w:r w:rsidR="00FF75D9">
        <w:rPr>
          <w:sz w:val="24"/>
        </w:rPr>
        <w:t>00</w:t>
      </w:r>
      <w:r w:rsidR="00E82237">
        <w:rPr>
          <w:sz w:val="24"/>
        </w:rPr>
        <w:t xml:space="preserve"> at </w:t>
      </w:r>
      <w:r w:rsidR="00FF75D9">
        <w:rPr>
          <w:sz w:val="24"/>
        </w:rPr>
        <w:t>19.5</w:t>
      </w:r>
      <w:r w:rsidR="00E82237">
        <w:rPr>
          <w:rFonts w:cstheme="minorHAnsi"/>
          <w:sz w:val="24"/>
        </w:rPr>
        <w:t>°</w:t>
      </w:r>
      <w:r w:rsidR="00E82237">
        <w:rPr>
          <w:sz w:val="24"/>
        </w:rPr>
        <w:t xml:space="preserve">C for </w:t>
      </w:r>
      <w:r w:rsidR="00E82237" w:rsidRPr="00E82237">
        <w:rPr>
          <w:i/>
          <w:sz w:val="24"/>
          <w:szCs w:val="24"/>
        </w:rPr>
        <w:t>B. alexandrina</w:t>
      </w:r>
      <w:r w:rsidR="00E82237">
        <w:rPr>
          <w:sz w:val="24"/>
        </w:rPr>
        <w:t>.</w:t>
      </w:r>
      <w:r w:rsidR="00671F2B">
        <w:rPr>
          <w:sz w:val="24"/>
        </w:rPr>
        <w:t xml:space="preserve"> It remains above </w:t>
      </w:r>
      <w:r w:rsidR="00475A35">
        <w:rPr>
          <w:sz w:val="24"/>
        </w:rPr>
        <w:t>80</w:t>
      </w:r>
      <w:r w:rsidR="00AE6187">
        <w:rPr>
          <w:sz w:val="24"/>
        </w:rPr>
        <w:t>% of its maximum</w:t>
      </w:r>
      <w:r w:rsidR="00671F2B">
        <w:rPr>
          <w:sz w:val="24"/>
        </w:rPr>
        <w:t xml:space="preserve"> between </w:t>
      </w:r>
      <w:r w:rsidR="00F36695">
        <w:rPr>
          <w:sz w:val="24"/>
        </w:rPr>
        <w:t>14.5</w:t>
      </w:r>
      <w:r w:rsidR="00671F2B">
        <w:rPr>
          <w:rFonts w:cstheme="minorHAnsi"/>
          <w:sz w:val="24"/>
        </w:rPr>
        <w:t>°</w:t>
      </w:r>
      <w:r w:rsidR="00671F2B">
        <w:rPr>
          <w:sz w:val="24"/>
        </w:rPr>
        <w:t xml:space="preserve">C and </w:t>
      </w:r>
      <w:r w:rsidR="00F36695">
        <w:rPr>
          <w:sz w:val="24"/>
        </w:rPr>
        <w:t>23.5</w:t>
      </w:r>
      <w:r w:rsidR="00671F2B">
        <w:rPr>
          <w:rFonts w:cstheme="minorHAnsi"/>
          <w:sz w:val="24"/>
        </w:rPr>
        <w:t>°</w:t>
      </w:r>
      <w:r w:rsidR="00671F2B">
        <w:rPr>
          <w:sz w:val="24"/>
        </w:rPr>
        <w:t xml:space="preserve">C for </w:t>
      </w:r>
      <w:r w:rsidR="00671F2B" w:rsidRPr="00671F2B">
        <w:rPr>
          <w:i/>
          <w:sz w:val="24"/>
        </w:rPr>
        <w:t>B. pfeifferi</w:t>
      </w:r>
      <w:r w:rsidR="00671F2B">
        <w:rPr>
          <w:sz w:val="24"/>
        </w:rPr>
        <w:t xml:space="preserve"> and </w:t>
      </w:r>
      <w:r w:rsidR="00E82A4A">
        <w:rPr>
          <w:sz w:val="24"/>
        </w:rPr>
        <w:t>17.5</w:t>
      </w:r>
      <w:r w:rsidR="00671F2B">
        <w:rPr>
          <w:rFonts w:cstheme="minorHAnsi"/>
          <w:sz w:val="24"/>
        </w:rPr>
        <w:t>°</w:t>
      </w:r>
      <w:r w:rsidR="00671F2B">
        <w:rPr>
          <w:sz w:val="24"/>
        </w:rPr>
        <w:t xml:space="preserve">C and </w:t>
      </w:r>
      <w:r w:rsidR="00E82A4A">
        <w:rPr>
          <w:sz w:val="24"/>
        </w:rPr>
        <w:t>22.0</w:t>
      </w:r>
      <w:r w:rsidR="00671F2B">
        <w:rPr>
          <w:rFonts w:cstheme="minorHAnsi"/>
          <w:sz w:val="24"/>
        </w:rPr>
        <w:t>°</w:t>
      </w:r>
      <w:r w:rsidR="00671F2B">
        <w:rPr>
          <w:sz w:val="24"/>
        </w:rPr>
        <w:t xml:space="preserve">C for </w:t>
      </w:r>
      <w:r w:rsidR="00671F2B" w:rsidRPr="00671F2B">
        <w:rPr>
          <w:i/>
          <w:sz w:val="24"/>
          <w:szCs w:val="24"/>
        </w:rPr>
        <w:t>B. alexandrina</w:t>
      </w:r>
      <w:r w:rsidR="00671F2B">
        <w:rPr>
          <w:sz w:val="24"/>
        </w:rPr>
        <w:t>.</w:t>
      </w:r>
      <w:r w:rsidR="00AE6187">
        <w:rPr>
          <w:sz w:val="24"/>
        </w:rPr>
        <w:t xml:space="preserve"> Median numbers are much lower for </w:t>
      </w:r>
      <w:r w:rsidR="00AE6187" w:rsidRPr="00AE6187">
        <w:rPr>
          <w:i/>
          <w:sz w:val="24"/>
        </w:rPr>
        <w:t>B. glabrata</w:t>
      </w:r>
      <w:r w:rsidR="00AE6187">
        <w:rPr>
          <w:sz w:val="24"/>
        </w:rPr>
        <w:t xml:space="preserve">, and vary less with temperature, peaking at </w:t>
      </w:r>
      <w:r w:rsidR="008C4235">
        <w:rPr>
          <w:sz w:val="24"/>
        </w:rPr>
        <w:t xml:space="preserve">8,400 </w:t>
      </w:r>
      <w:r w:rsidR="00AE6187">
        <w:rPr>
          <w:sz w:val="24"/>
        </w:rPr>
        <w:t xml:space="preserve">at </w:t>
      </w:r>
      <w:r w:rsidR="008C4235">
        <w:rPr>
          <w:sz w:val="24"/>
        </w:rPr>
        <w:t>21.0</w:t>
      </w:r>
      <w:r w:rsidR="00AE6187">
        <w:rPr>
          <w:rFonts w:cstheme="minorHAnsi"/>
          <w:sz w:val="24"/>
        </w:rPr>
        <w:t>°</w:t>
      </w:r>
      <w:r w:rsidR="00AE6187">
        <w:rPr>
          <w:sz w:val="24"/>
        </w:rPr>
        <w:t xml:space="preserve">C, and remaining above </w:t>
      </w:r>
      <w:r w:rsidR="00475A35">
        <w:rPr>
          <w:sz w:val="24"/>
        </w:rPr>
        <w:t>80</w:t>
      </w:r>
      <w:r w:rsidR="00AE6187">
        <w:rPr>
          <w:sz w:val="24"/>
        </w:rPr>
        <w:t xml:space="preserve">% of their maximum between </w:t>
      </w:r>
      <w:r w:rsidR="008E003E">
        <w:rPr>
          <w:sz w:val="24"/>
        </w:rPr>
        <w:t>16.0</w:t>
      </w:r>
      <w:r w:rsidR="00AE6187">
        <w:rPr>
          <w:rFonts w:cstheme="minorHAnsi"/>
          <w:sz w:val="24"/>
        </w:rPr>
        <w:t>°</w:t>
      </w:r>
      <w:r w:rsidR="00AE6187">
        <w:rPr>
          <w:sz w:val="24"/>
        </w:rPr>
        <w:t xml:space="preserve">C and </w:t>
      </w:r>
      <w:r w:rsidR="008E003E">
        <w:rPr>
          <w:sz w:val="24"/>
        </w:rPr>
        <w:t>29.0</w:t>
      </w:r>
      <w:r w:rsidR="00AE6187">
        <w:rPr>
          <w:rFonts w:cstheme="minorHAnsi"/>
          <w:sz w:val="24"/>
        </w:rPr>
        <w:t>°</w:t>
      </w:r>
      <w:r w:rsidR="00136F19">
        <w:rPr>
          <w:sz w:val="24"/>
        </w:rPr>
        <w:t>C.</w:t>
      </w:r>
    </w:p>
    <w:p w:rsidR="002A05A0" w:rsidRPr="005B201F" w:rsidRDefault="002A05A0" w:rsidP="005B201F"/>
    <w:p w:rsidR="00105777" w:rsidRPr="00C51E5F" w:rsidRDefault="005B201F" w:rsidP="00C51E5F">
      <w:pPr>
        <w:rPr>
          <w:b/>
        </w:rPr>
      </w:pPr>
      <w:r w:rsidRPr="00C51E5F">
        <w:rPr>
          <w:b/>
          <w:sz w:val="28"/>
        </w:rPr>
        <w:t>Discussion</w:t>
      </w:r>
      <w:r w:rsidR="00396B09" w:rsidRPr="00C51E5F">
        <w:rPr>
          <w:b/>
          <w:sz w:val="28"/>
        </w:rPr>
        <w:t xml:space="preserve"> </w:t>
      </w:r>
    </w:p>
    <w:p w:rsidR="005B30CE" w:rsidRPr="00D038D8" w:rsidRDefault="00D038D8" w:rsidP="00AB573F">
      <w:pPr>
        <w:spacing w:line="360" w:lineRule="auto"/>
        <w:rPr>
          <w:sz w:val="24"/>
          <w:szCs w:val="24"/>
        </w:rPr>
      </w:pPr>
      <w:r w:rsidRPr="00D038D8">
        <w:rPr>
          <w:sz w:val="24"/>
          <w:szCs w:val="24"/>
        </w:rPr>
        <w:t>In areas currently at risk for schistosomiasis</w:t>
      </w:r>
      <w:r w:rsidR="00AB573F">
        <w:rPr>
          <w:sz w:val="24"/>
          <w:szCs w:val="24"/>
        </w:rPr>
        <w:t>, temperatures are projected to increase by 2°C to 5°C by 2090-2099, relative to temperatures in 1980-1999</w:t>
      </w:r>
      <w:r w:rsidR="003501F8">
        <w:rPr>
          <w:sz w:val="24"/>
          <w:szCs w:val="24"/>
        </w:rPr>
        <w:fldChar w:fldCharType="begin"/>
      </w:r>
      <w:r w:rsidR="003501F8">
        <w:rPr>
          <w:sz w:val="24"/>
          <w:szCs w:val="24"/>
        </w:rPr>
        <w:instrText xml:space="preserve"> ADDIN EN.CITE &lt;EndNote&gt;&lt;Cite&gt;&lt;Author&gt;IPCC&lt;/Author&gt;&lt;Year&gt;2007&lt;/Year&gt;&lt;RecNum&gt;138&lt;/RecNum&gt;&lt;DisplayText&gt;[26]&lt;/DisplayText&gt;&lt;record&gt;&lt;rec-number&gt;138&lt;/rec-number&gt;&lt;foreign-keys&gt;&lt;key app="EN" db-id="5pt922tdj5z029evzfhxrw5bpxefee00wdea"&gt;138&lt;/key&gt;&lt;/foreign-keys&gt;&lt;ref-type name="Report"&gt;27&lt;/ref-type&gt;&lt;contributors&gt;&lt;authors&gt;&lt;author&gt;IPCC&lt;/author&gt;&lt;/authors&gt;&lt;secondary-authors&gt;&lt;author&gt;Solomon, S&lt;/author&gt;&lt;author&gt;Qin, D&lt;/author&gt;&lt;author&gt;Manning, M&lt;/author&gt;&lt;author&gt;Chen, Z&lt;/author&gt;&lt;author&gt;Marquis, M&lt;/author&gt;&lt;author&gt;Averyt, KB&lt;/author&gt;&lt;author&gt;Tignor, M&lt;/author&gt;&lt;author&gt;Miller, HL&lt;/author&gt;&lt;/secondary-authors&gt;&lt;tertiary-authors&gt;&lt;author&gt;Cambridge University Press&lt;/author&gt;&lt;/tertiary-authors&gt;&lt;/contributors&gt;&lt;titles&gt;&lt;title&gt;Summary for Policymakers&lt;/title&gt;&lt;secondary-title&gt;Climate Change 2007: The Physical Science Basis. Contribution of Working Group I to the Fourth Assessment Report of the Intergovernmental Panel on Climate Change&lt;/secondary-title&gt;&lt;/titles&gt;&lt;dates&gt;&lt;year&gt;2007&lt;/year&gt;&lt;/dates&gt;&lt;pub-location&gt;Cambridge, United Kingdom and New York, NY, USA&lt;/pub-location&gt;&lt;urls&gt;&lt;/urls&gt;&lt;/record&gt;&lt;/Cite&gt;&lt;/EndNote&gt;</w:instrText>
      </w:r>
      <w:r w:rsidR="003501F8">
        <w:rPr>
          <w:sz w:val="24"/>
          <w:szCs w:val="24"/>
        </w:rPr>
        <w:fldChar w:fldCharType="separate"/>
      </w:r>
      <w:r w:rsidR="003501F8">
        <w:rPr>
          <w:noProof/>
          <w:sz w:val="24"/>
          <w:szCs w:val="24"/>
        </w:rPr>
        <w:t>[</w:t>
      </w:r>
      <w:hyperlink w:anchor="_ENREF_26" w:tooltip="IPCC, 2007 #138" w:history="1">
        <w:r w:rsidR="0046413B">
          <w:rPr>
            <w:noProof/>
            <w:sz w:val="24"/>
            <w:szCs w:val="24"/>
          </w:rPr>
          <w:t>26</w:t>
        </w:r>
      </w:hyperlink>
      <w:r w:rsidR="003501F8">
        <w:rPr>
          <w:noProof/>
          <w:sz w:val="24"/>
          <w:szCs w:val="24"/>
        </w:rPr>
        <w:t>]</w:t>
      </w:r>
      <w:r w:rsidR="003501F8">
        <w:rPr>
          <w:sz w:val="24"/>
          <w:szCs w:val="24"/>
        </w:rPr>
        <w:fldChar w:fldCharType="end"/>
      </w:r>
      <w:r w:rsidR="00AB573F">
        <w:rPr>
          <w:sz w:val="24"/>
          <w:szCs w:val="24"/>
        </w:rPr>
        <w:t>.</w:t>
      </w:r>
      <w:r w:rsidR="00231538">
        <w:rPr>
          <w:sz w:val="24"/>
          <w:szCs w:val="24"/>
        </w:rPr>
        <w:t xml:space="preserve"> There is some evidence that rising temperatures may already be affecting the distribution of </w:t>
      </w:r>
      <w:proofErr w:type="gramStart"/>
      <w:r w:rsidR="00231538">
        <w:rPr>
          <w:sz w:val="24"/>
          <w:szCs w:val="24"/>
        </w:rPr>
        <w:t>schistosomiasis</w:t>
      </w:r>
      <w:proofErr w:type="gramEnd"/>
      <w:r w:rsidR="003501F8">
        <w:fldChar w:fldCharType="begin">
          <w:fldData xml:space="preserve">PEVuZE5vdGU+PENpdGU+PEF1dGhvcj5LYWJhdGVyZWluZTwvQXV0aG9yPjxZZWFyPjIwMDQ8L1ll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=
</w:fldData>
        </w:fldChar>
      </w:r>
      <w:r w:rsidR="00391DF9">
        <w:instrText xml:space="preserve"> ADDIN EN.CITE </w:instrText>
      </w:r>
      <w:r w:rsidR="00391DF9">
        <w:fldChar w:fldCharType="begin">
          <w:fldData xml:space="preserve">PEVuZE5vdGU+PENpdGU+PEF1dGhvcj5LYWJhdGVyZWluZTwvQXV0aG9yPjxZZWFyPjIwMDQ8L1ll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=
</w:fldData>
        </w:fldChar>
      </w:r>
      <w:r w:rsidR="00391DF9">
        <w:instrText xml:space="preserve"> ADDIN EN.CITE.DATA </w:instrText>
      </w:r>
      <w:r w:rsidR="00391DF9">
        <w:fldChar w:fldCharType="end"/>
      </w:r>
      <w:r w:rsidR="003501F8">
        <w:fldChar w:fldCharType="separate"/>
      </w:r>
      <w:r w:rsidR="003501F8">
        <w:rPr>
          <w:noProof/>
        </w:rPr>
        <w:t>[</w:t>
      </w:r>
      <w:hyperlink w:anchor="_ENREF_2" w:tooltip="Kabatereine, 2004 #5" w:history="1">
        <w:r w:rsidR="0046413B">
          <w:rPr>
            <w:noProof/>
          </w:rPr>
          <w:t>2-4</w:t>
        </w:r>
      </w:hyperlink>
      <w:r w:rsidR="003501F8">
        <w:rPr>
          <w:noProof/>
        </w:rPr>
        <w:t>]</w:t>
      </w:r>
      <w:r w:rsidR="003501F8">
        <w:fldChar w:fldCharType="end"/>
      </w:r>
      <w:r w:rsidR="00231538">
        <w:rPr>
          <w:sz w:val="24"/>
          <w:szCs w:val="24"/>
        </w:rPr>
        <w:t>.</w:t>
      </w:r>
      <w:r w:rsidR="00E33E5A">
        <w:rPr>
          <w:sz w:val="24"/>
          <w:szCs w:val="24"/>
        </w:rPr>
        <w:t xml:space="preserve"> Previous attempts to predict the effects of increasing temperatures on schistosomiasis have largely neglected the issue of multiple species of intermediate host </w:t>
      </w:r>
      <w:proofErr w:type="gramStart"/>
      <w:r w:rsidR="00E33E5A">
        <w:rPr>
          <w:sz w:val="24"/>
          <w:szCs w:val="24"/>
        </w:rPr>
        <w:t>snail</w:t>
      </w:r>
      <w:proofErr w:type="gramEnd"/>
      <w:r w:rsidR="003501F8">
        <w:rPr>
          <w:sz w:val="24"/>
        </w:rPr>
        <w:fldChar w:fldCharType="begin">
          <w:fldData xml:space="preserve">PEVuZE5vdGU+PENpdGU+PEF1dGhvcj5NYW5nYWw8L0F1dGhvcj48WWVhcj4yMDA4PC9ZZWFyPjxS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</w:fldData>
        </w:fldChar>
      </w:r>
      <w:r w:rsidR="00391DF9">
        <w:rPr>
          <w:sz w:val="24"/>
        </w:rPr>
        <w:instrText xml:space="preserve"> ADDIN EN.CITE </w:instrText>
      </w:r>
      <w:r w:rsidR="00391DF9">
        <w:rPr>
          <w:sz w:val="24"/>
        </w:rPr>
        <w:fldChar w:fldCharType="begin">
          <w:fldData xml:space="preserve">PEVuZE5vdGU+PENpdGU+PEF1dGhvcj5NYW5nYWw8L0F1dGhvcj48WWVhcj4yMDA4PC9ZZWFyPjxS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</w:fldData>
        </w:fldChar>
      </w:r>
      <w:r w:rsidR="00391DF9">
        <w:rPr>
          <w:sz w:val="24"/>
        </w:rPr>
        <w:instrText xml:space="preserve"> ADDIN EN.CITE.DATA </w:instrText>
      </w:r>
      <w:r w:rsidR="00391DF9">
        <w:rPr>
          <w:sz w:val="24"/>
        </w:rPr>
      </w:r>
      <w:r w:rsidR="00391DF9">
        <w:rPr>
          <w:sz w:val="24"/>
        </w:rPr>
        <w:fldChar w:fldCharType="end"/>
      </w:r>
      <w:r w:rsidR="003501F8">
        <w:rPr>
          <w:sz w:val="24"/>
        </w:rPr>
      </w:r>
      <w:r w:rsidR="003501F8">
        <w:rPr>
          <w:sz w:val="24"/>
        </w:rPr>
        <w:fldChar w:fldCharType="separate"/>
      </w:r>
      <w:r w:rsidR="003501F8">
        <w:rPr>
          <w:noProof/>
          <w:sz w:val="24"/>
        </w:rPr>
        <w:t>[</w:t>
      </w:r>
      <w:hyperlink w:anchor="_ENREF_9" w:tooltip="Mangal, 2008 #101" w:history="1">
        <w:r w:rsidR="0046413B">
          <w:rPr>
            <w:noProof/>
            <w:sz w:val="24"/>
          </w:rPr>
          <w:t>9-12</w:t>
        </w:r>
      </w:hyperlink>
      <w:r w:rsidR="003501F8">
        <w:rPr>
          <w:noProof/>
          <w:sz w:val="24"/>
        </w:rPr>
        <w:t>]</w:t>
      </w:r>
      <w:r w:rsidR="003501F8">
        <w:rPr>
          <w:sz w:val="24"/>
        </w:rPr>
        <w:fldChar w:fldCharType="end"/>
      </w:r>
      <w:r w:rsidR="00E33E5A">
        <w:rPr>
          <w:sz w:val="24"/>
          <w:szCs w:val="24"/>
        </w:rPr>
        <w:t>.</w:t>
      </w:r>
      <w:r w:rsidR="00704486">
        <w:rPr>
          <w:sz w:val="24"/>
          <w:szCs w:val="24"/>
        </w:rPr>
        <w:t xml:space="preserve"> This is the first study to look at the effects of parameterising a dynamical model of schistosomiasis and temperature to different species of snail.</w:t>
      </w:r>
    </w:p>
    <w:p w:rsidR="007F1E68" w:rsidRDefault="007F1E68" w:rsidP="00AB573F">
      <w:pPr>
        <w:spacing w:line="360" w:lineRule="auto"/>
        <w:rPr>
          <w:sz w:val="24"/>
        </w:rPr>
      </w:pPr>
      <w:r w:rsidRPr="00D038D8">
        <w:rPr>
          <w:sz w:val="24"/>
          <w:szCs w:val="24"/>
        </w:rPr>
        <w:t xml:space="preserve">The results suggest that </w:t>
      </w:r>
      <w:r w:rsidRPr="00D038D8">
        <w:rPr>
          <w:i/>
          <w:sz w:val="24"/>
          <w:szCs w:val="24"/>
        </w:rPr>
        <w:t>B. alexandrina</w:t>
      </w:r>
      <w:r w:rsidRPr="00D038D8">
        <w:rPr>
          <w:sz w:val="24"/>
          <w:szCs w:val="24"/>
        </w:rPr>
        <w:t xml:space="preserve"> may be better adapted to slightly cooler water temperatures than </w:t>
      </w:r>
      <w:r w:rsidRPr="00D038D8">
        <w:rPr>
          <w:i/>
          <w:sz w:val="24"/>
          <w:szCs w:val="24"/>
        </w:rPr>
        <w:t>B. pfeifferi</w:t>
      </w:r>
      <w:r w:rsidRPr="00D038D8">
        <w:rPr>
          <w:sz w:val="24"/>
          <w:szCs w:val="24"/>
        </w:rPr>
        <w:t>, as both the maximum and minimum temperatures at which the simulated</w:t>
      </w:r>
      <w:r>
        <w:rPr>
          <w:sz w:val="24"/>
        </w:rPr>
        <w:t xml:space="preserve"> populations could survive indefinitely were lower. Simulated </w:t>
      </w:r>
      <w:r>
        <w:rPr>
          <w:i/>
          <w:sz w:val="24"/>
        </w:rPr>
        <w:t>B. glabrata</w:t>
      </w:r>
      <w:r>
        <w:rPr>
          <w:sz w:val="24"/>
        </w:rPr>
        <w:t xml:space="preserve"> populations could survive indefinitely at a smaller range of temperatures than either </w:t>
      </w:r>
      <w:r>
        <w:rPr>
          <w:i/>
          <w:sz w:val="24"/>
        </w:rPr>
        <w:t>B. pfeifferi</w:t>
      </w:r>
      <w:r>
        <w:rPr>
          <w:sz w:val="24"/>
        </w:rPr>
        <w:t xml:space="preserve"> or </w:t>
      </w:r>
      <w:r>
        <w:rPr>
          <w:i/>
          <w:sz w:val="24"/>
        </w:rPr>
        <w:t>B. alexandrina</w:t>
      </w:r>
      <w:r>
        <w:rPr>
          <w:sz w:val="24"/>
        </w:rPr>
        <w:t xml:space="preserve"> populations, and died out at constant temperatures outside 17.0°C to 29.5°C. Doubling snail mortality rates slightly reduced the range of temperatures at which </w:t>
      </w:r>
      <w:r>
        <w:rPr>
          <w:i/>
          <w:sz w:val="24"/>
        </w:rPr>
        <w:t>B. pfeifferi</w:t>
      </w:r>
      <w:r>
        <w:rPr>
          <w:sz w:val="24"/>
        </w:rPr>
        <w:t xml:space="preserve"> and </w:t>
      </w:r>
      <w:r>
        <w:rPr>
          <w:i/>
          <w:sz w:val="24"/>
        </w:rPr>
        <w:t>B. alexandrina</w:t>
      </w:r>
      <w:r>
        <w:t xml:space="preserve"> </w:t>
      </w:r>
      <w:r>
        <w:rPr>
          <w:sz w:val="24"/>
        </w:rPr>
        <w:t xml:space="preserve">populations could survive, and slightly reduced mean population size at most temperatures. Doubling mortality rates had a greater effect on </w:t>
      </w:r>
      <w:r>
        <w:rPr>
          <w:i/>
          <w:sz w:val="24"/>
        </w:rPr>
        <w:t>B. glabrata</w:t>
      </w:r>
      <w:r>
        <w:rPr>
          <w:sz w:val="24"/>
        </w:rPr>
        <w:t>, reducing the range of temperatures at which the population could survive to only 23.0°C to 26.5°C and reducing maximum population size by 29%.</w:t>
      </w:r>
    </w:p>
    <w:p w:rsidR="00C802BE" w:rsidRPr="00EB60EA" w:rsidRDefault="001463C4" w:rsidP="00AB573F">
      <w:pPr>
        <w:spacing w:line="360" w:lineRule="auto"/>
        <w:rPr>
          <w:sz w:val="24"/>
        </w:rPr>
      </w:pPr>
      <w:r>
        <w:rPr>
          <w:sz w:val="24"/>
        </w:rPr>
        <w:t xml:space="preserve">The results from simulating different mortality rates illustrate the fact that water temperature is not the only factor that will determine whether a snail population can survive in a water body. </w:t>
      </w:r>
      <w:r w:rsidR="006F0268">
        <w:rPr>
          <w:sz w:val="24"/>
        </w:rPr>
        <w:t xml:space="preserve">Where water temperatures </w:t>
      </w:r>
    </w:p>
    <w:p w:rsidR="007F1E68" w:rsidRPr="00343A5B" w:rsidRDefault="007F1E68" w:rsidP="007F1E68">
      <w:pPr>
        <w:spacing w:line="360" w:lineRule="auto"/>
        <w:rPr>
          <w:i/>
          <w:sz w:val="24"/>
        </w:rPr>
      </w:pPr>
      <w:r>
        <w:rPr>
          <w:sz w:val="24"/>
        </w:rPr>
        <w:t xml:space="preserve">Compared to when </w:t>
      </w:r>
      <w:r>
        <w:rPr>
          <w:i/>
          <w:sz w:val="24"/>
        </w:rPr>
        <w:t xml:space="preserve">B. pfeifferi </w:t>
      </w:r>
      <w:r>
        <w:rPr>
          <w:sz w:val="24"/>
        </w:rPr>
        <w:t>were simulated</w:t>
      </w:r>
      <w:r w:rsidRPr="0099047D">
        <w:rPr>
          <w:sz w:val="24"/>
        </w:rPr>
        <w:t>,</w:t>
      </w:r>
      <w:r>
        <w:rPr>
          <w:sz w:val="24"/>
        </w:rPr>
        <w:t xml:space="preserve"> infection risk peaked at a slightly higher temperature when </w:t>
      </w:r>
      <w:r>
        <w:rPr>
          <w:i/>
          <w:sz w:val="24"/>
        </w:rPr>
        <w:t>B. alexandrina</w:t>
      </w:r>
      <w:r>
        <w:rPr>
          <w:sz w:val="24"/>
        </w:rPr>
        <w:t xml:space="preserve"> were simulated (19.0°C compared to 16.5°C), and at a higher temperature still when </w:t>
      </w:r>
      <w:r>
        <w:rPr>
          <w:i/>
          <w:sz w:val="24"/>
        </w:rPr>
        <w:t>B. glabrata</w:t>
      </w:r>
      <w:r>
        <w:rPr>
          <w:sz w:val="24"/>
        </w:rPr>
        <w:t xml:space="preserve"> were simulated (25.0°C). Doubling mortality rates reduced the temperature at which infection risk peaked to 15.0°C when </w:t>
      </w:r>
      <w:r>
        <w:rPr>
          <w:i/>
          <w:sz w:val="24"/>
        </w:rPr>
        <w:t>B. pfeifferi</w:t>
      </w:r>
      <w:r>
        <w:rPr>
          <w:sz w:val="24"/>
        </w:rPr>
        <w:t xml:space="preserve"> were simulated, but had no effect on the temperature at which infection risk peaked when </w:t>
      </w:r>
      <w:r>
        <w:rPr>
          <w:i/>
          <w:sz w:val="24"/>
        </w:rPr>
        <w:t>B. glabrata</w:t>
      </w:r>
      <w:r>
        <w:rPr>
          <w:sz w:val="24"/>
        </w:rPr>
        <w:t xml:space="preserve"> and </w:t>
      </w:r>
      <w:r>
        <w:rPr>
          <w:i/>
          <w:sz w:val="24"/>
        </w:rPr>
        <w:t>B. alexandrina</w:t>
      </w:r>
      <w:r>
        <w:rPr>
          <w:sz w:val="24"/>
        </w:rPr>
        <w:t xml:space="preserve"> were simulated. Absolute infection risk was lower at most temperatures when </w:t>
      </w:r>
      <w:r>
        <w:rPr>
          <w:i/>
          <w:sz w:val="24"/>
        </w:rPr>
        <w:t xml:space="preserve">B. alexandrina </w:t>
      </w:r>
      <w:r>
        <w:rPr>
          <w:sz w:val="24"/>
        </w:rPr>
        <w:t xml:space="preserve">were simulated, compared to when </w:t>
      </w:r>
      <w:r>
        <w:rPr>
          <w:i/>
          <w:sz w:val="24"/>
        </w:rPr>
        <w:t>B. pfeifferi</w:t>
      </w:r>
      <w:r>
        <w:rPr>
          <w:sz w:val="24"/>
        </w:rPr>
        <w:t xml:space="preserve"> were simulated, and much lower at all temperatures when </w:t>
      </w:r>
      <w:r>
        <w:rPr>
          <w:i/>
          <w:sz w:val="24"/>
        </w:rPr>
        <w:t>B. glabrata</w:t>
      </w:r>
      <w:r>
        <w:rPr>
          <w:sz w:val="24"/>
        </w:rPr>
        <w:t xml:space="preserve"> were simulated. Doubling snail mortality rates more than halved absolute infection risk for all three species at all temperatures.</w:t>
      </w:r>
    </w:p>
    <w:p w:rsidR="007F1E68" w:rsidRDefault="00810C3C" w:rsidP="007F1E68">
      <w:pPr>
        <w:spacing w:line="360" w:lineRule="auto"/>
        <w:rPr>
          <w:sz w:val="24"/>
        </w:rPr>
      </w:pPr>
      <w:r>
        <w:rPr>
          <w:sz w:val="24"/>
        </w:rPr>
        <w:t>Our findings</w:t>
      </w:r>
      <w:r w:rsidR="007F1E68">
        <w:rPr>
          <w:sz w:val="24"/>
        </w:rPr>
        <w:t xml:space="preserve"> suggest that in most areas where </w:t>
      </w:r>
      <w:r w:rsidR="007F1E68">
        <w:rPr>
          <w:i/>
          <w:sz w:val="24"/>
        </w:rPr>
        <w:t>B. pfeifferi</w:t>
      </w:r>
      <w:r w:rsidR="007F1E68">
        <w:rPr>
          <w:sz w:val="24"/>
        </w:rPr>
        <w:t xml:space="preserve"> is the main intermediate host for </w:t>
      </w:r>
      <w:r w:rsidR="007F1E68">
        <w:rPr>
          <w:i/>
          <w:sz w:val="24"/>
        </w:rPr>
        <w:t>S. mansoni,</w:t>
      </w:r>
      <w:r w:rsidR="007F1E68">
        <w:rPr>
          <w:sz w:val="24"/>
        </w:rPr>
        <w:t xml:space="preserve"> infection risk </w:t>
      </w:r>
      <w:r w:rsidR="00D96A8D">
        <w:rPr>
          <w:sz w:val="24"/>
        </w:rPr>
        <w:t>will</w:t>
      </w:r>
      <w:r w:rsidR="007F1E68">
        <w:rPr>
          <w:sz w:val="24"/>
        </w:rPr>
        <w:t xml:space="preserve"> fall as temperatures increase.</w:t>
      </w:r>
      <w:r w:rsidR="009D6971">
        <w:rPr>
          <w:sz w:val="24"/>
        </w:rPr>
        <w:t xml:space="preserve"> Infection risk may increase dramatically</w:t>
      </w:r>
      <w:r w:rsidR="00A84E05">
        <w:rPr>
          <w:sz w:val="24"/>
        </w:rPr>
        <w:t xml:space="preserve"> at the cooler limits of </w:t>
      </w:r>
      <w:r w:rsidR="00A84E05" w:rsidRPr="00A84E05">
        <w:rPr>
          <w:i/>
          <w:sz w:val="24"/>
        </w:rPr>
        <w:t xml:space="preserve">B. </w:t>
      </w:r>
      <w:proofErr w:type="spellStart"/>
      <w:r w:rsidR="00A84E05" w:rsidRPr="00A84E05">
        <w:rPr>
          <w:i/>
          <w:sz w:val="24"/>
        </w:rPr>
        <w:t>pfeifferi</w:t>
      </w:r>
      <w:r w:rsidR="00A84E05">
        <w:rPr>
          <w:sz w:val="24"/>
        </w:rPr>
        <w:t>’s</w:t>
      </w:r>
      <w:proofErr w:type="spellEnd"/>
      <w:r w:rsidR="00A84E05">
        <w:rPr>
          <w:sz w:val="24"/>
        </w:rPr>
        <w:t xml:space="preserve"> range however.</w:t>
      </w:r>
      <w:r w:rsidR="007F1E68">
        <w:rPr>
          <w:sz w:val="24"/>
        </w:rPr>
        <w:t xml:space="preserve"> In general, </w:t>
      </w:r>
      <w:r w:rsidR="009D6971">
        <w:rPr>
          <w:sz w:val="24"/>
        </w:rPr>
        <w:t xml:space="preserve">the results suggest that </w:t>
      </w:r>
      <w:r w:rsidR="007F1E68">
        <w:rPr>
          <w:sz w:val="24"/>
        </w:rPr>
        <w:t xml:space="preserve">infection risk </w:t>
      </w:r>
      <w:r w:rsidR="009D6971">
        <w:rPr>
          <w:sz w:val="24"/>
        </w:rPr>
        <w:t>will</w:t>
      </w:r>
      <w:r w:rsidR="007F1E68">
        <w:rPr>
          <w:sz w:val="24"/>
        </w:rPr>
        <w:t xml:space="preserve"> also fall in </w:t>
      </w:r>
      <w:r w:rsidR="009D6971">
        <w:rPr>
          <w:sz w:val="24"/>
        </w:rPr>
        <w:t xml:space="preserve">many </w:t>
      </w:r>
      <w:r w:rsidR="007F1E68">
        <w:rPr>
          <w:sz w:val="24"/>
        </w:rPr>
        <w:t xml:space="preserve">areas where </w:t>
      </w:r>
      <w:r w:rsidR="007F1E68">
        <w:rPr>
          <w:i/>
          <w:sz w:val="24"/>
        </w:rPr>
        <w:t>B. alexandrina</w:t>
      </w:r>
      <w:r w:rsidR="007F1E68">
        <w:rPr>
          <w:sz w:val="24"/>
        </w:rPr>
        <w:t xml:space="preserve"> is the main intermediate host, although it may increase</w:t>
      </w:r>
      <w:r w:rsidR="009D6971">
        <w:rPr>
          <w:sz w:val="24"/>
        </w:rPr>
        <w:t xml:space="preserve"> substantially</w:t>
      </w:r>
      <w:r w:rsidR="007F1E68">
        <w:rPr>
          <w:sz w:val="24"/>
        </w:rPr>
        <w:t xml:space="preserve"> in areas and/or seasons where mean temperatures are currently below around 19.0°C. Where </w:t>
      </w:r>
      <w:r w:rsidR="007F1E68">
        <w:rPr>
          <w:i/>
          <w:sz w:val="24"/>
        </w:rPr>
        <w:t>B. glabrata</w:t>
      </w:r>
      <w:r w:rsidR="007F1E68">
        <w:rPr>
          <w:sz w:val="24"/>
        </w:rPr>
        <w:t xml:space="preserve"> is the main intermediate host, infection risk may increase in a much higher proportion of areas and/or seasons</w:t>
      </w:r>
      <w:r w:rsidR="004171D2">
        <w:rPr>
          <w:sz w:val="24"/>
        </w:rPr>
        <w:t>, however increases in risk may be smaller.</w:t>
      </w:r>
      <w:r w:rsidR="00833A7A">
        <w:rPr>
          <w:sz w:val="24"/>
        </w:rPr>
        <w:t xml:space="preserve"> The exception to this is if </w:t>
      </w:r>
      <w:r w:rsidR="00833A7A" w:rsidRPr="00833A7A">
        <w:rPr>
          <w:i/>
          <w:sz w:val="24"/>
        </w:rPr>
        <w:t>B. glabrata</w:t>
      </w:r>
      <w:r w:rsidR="00833A7A">
        <w:rPr>
          <w:sz w:val="24"/>
        </w:rPr>
        <w:t xml:space="preserve"> spreads to areas that are currently too cold for it, </w:t>
      </w:r>
      <w:r w:rsidR="00522CD4">
        <w:rPr>
          <w:sz w:val="24"/>
        </w:rPr>
        <w:t xml:space="preserve">as infection risk is relatively high even at the coolest temperatures suitable for </w:t>
      </w:r>
      <w:r w:rsidR="00522CD4" w:rsidRPr="00522CD4">
        <w:rPr>
          <w:i/>
          <w:sz w:val="24"/>
        </w:rPr>
        <w:t>B. glabrata</w:t>
      </w:r>
      <w:r w:rsidR="00522CD4">
        <w:rPr>
          <w:sz w:val="24"/>
        </w:rPr>
        <w:t>.</w:t>
      </w:r>
    </w:p>
    <w:p w:rsidR="007F1E68" w:rsidRPr="00257285" w:rsidRDefault="007F1E68" w:rsidP="007F1E68">
      <w:pPr>
        <w:spacing w:line="360" w:lineRule="auto"/>
        <w:rPr>
          <w:sz w:val="24"/>
        </w:rPr>
      </w:pPr>
      <w:r>
        <w:rPr>
          <w:sz w:val="24"/>
        </w:rPr>
        <w:t>The model</w:t>
      </w:r>
      <w:r w:rsidR="00C17CA4">
        <w:rPr>
          <w:sz w:val="24"/>
        </w:rPr>
        <w:t>s</w:t>
      </w:r>
      <w:r w:rsidR="00AD2B15">
        <w:rPr>
          <w:sz w:val="24"/>
        </w:rPr>
        <w:t xml:space="preserve"> also suggest</w:t>
      </w:r>
      <w:r>
        <w:rPr>
          <w:sz w:val="24"/>
        </w:rPr>
        <w:t xml:space="preserve"> that, all else being equal, infection risk may be lower in areas where </w:t>
      </w:r>
      <w:r>
        <w:rPr>
          <w:i/>
          <w:sz w:val="24"/>
        </w:rPr>
        <w:t>B. glabrata</w:t>
      </w:r>
      <w:r>
        <w:rPr>
          <w:sz w:val="24"/>
        </w:rPr>
        <w:t xml:space="preserve"> is the intermediate</w:t>
      </w:r>
      <w:r w:rsidR="0036118C">
        <w:rPr>
          <w:sz w:val="24"/>
        </w:rPr>
        <w:t xml:space="preserve"> host</w:t>
      </w:r>
      <w:r>
        <w:rPr>
          <w:sz w:val="24"/>
        </w:rPr>
        <w:t xml:space="preserve"> than in areas where </w:t>
      </w:r>
      <w:r>
        <w:rPr>
          <w:i/>
          <w:sz w:val="24"/>
        </w:rPr>
        <w:t>B. pfeifferi</w:t>
      </w:r>
      <w:r>
        <w:rPr>
          <w:sz w:val="24"/>
        </w:rPr>
        <w:t xml:space="preserve"> or </w:t>
      </w:r>
      <w:r>
        <w:rPr>
          <w:i/>
          <w:sz w:val="24"/>
        </w:rPr>
        <w:t>B. alexandrina</w:t>
      </w:r>
      <w:r>
        <w:rPr>
          <w:sz w:val="24"/>
        </w:rPr>
        <w:t xml:space="preserve"> are the intermediate host. These results should be interpreted with caution, however, for two reasons. The first is that much of the difference in absolute infection risk is due to the fact that at moderate temperatures simulated </w:t>
      </w:r>
      <w:r>
        <w:rPr>
          <w:i/>
          <w:sz w:val="24"/>
        </w:rPr>
        <w:t>B. glabrata</w:t>
      </w:r>
      <w:r>
        <w:rPr>
          <w:sz w:val="24"/>
        </w:rPr>
        <w:t xml:space="preserve"> have much higher mortality rates than simulated </w:t>
      </w:r>
      <w:r>
        <w:rPr>
          <w:i/>
          <w:sz w:val="24"/>
        </w:rPr>
        <w:t>B. pfeifferi</w:t>
      </w:r>
      <w:r>
        <w:rPr>
          <w:sz w:val="24"/>
        </w:rPr>
        <w:t xml:space="preserve"> and </w:t>
      </w:r>
      <w:r>
        <w:rPr>
          <w:i/>
          <w:sz w:val="24"/>
        </w:rPr>
        <w:t>B. alexandrina</w:t>
      </w:r>
      <w:r>
        <w:rPr>
          <w:sz w:val="24"/>
        </w:rPr>
        <w:t xml:space="preserve"> (</w:t>
      </w:r>
      <w:r w:rsidR="001D3DE5">
        <w:rPr>
          <w:sz w:val="24"/>
        </w:rPr>
        <w:t>f</w:t>
      </w:r>
      <w:r>
        <w:rPr>
          <w:sz w:val="24"/>
        </w:rPr>
        <w:t xml:space="preserve">igure </w:t>
      </w:r>
      <w:r w:rsidR="001D3DE5">
        <w:rPr>
          <w:sz w:val="24"/>
        </w:rPr>
        <w:t>2e</w:t>
      </w:r>
      <w:r>
        <w:rPr>
          <w:sz w:val="24"/>
        </w:rPr>
        <w:t>)</w:t>
      </w:r>
      <w:r w:rsidR="00C67094">
        <w:rPr>
          <w:sz w:val="24"/>
        </w:rPr>
        <w:t>, resulting in fewer snails surviving the prepatent period (figure 4c), and in lower median lifetime cercariae production by infectious snails (figure 4d)</w:t>
      </w:r>
      <w:r>
        <w:rPr>
          <w:sz w:val="24"/>
        </w:rPr>
        <w:t xml:space="preserve">. Absolute infection risks in the </w:t>
      </w:r>
      <w:r w:rsidRPr="00257285">
        <w:rPr>
          <w:i/>
          <w:sz w:val="24"/>
        </w:rPr>
        <w:t>B. glabrata</w:t>
      </w:r>
      <w:r>
        <w:rPr>
          <w:sz w:val="24"/>
        </w:rPr>
        <w:t xml:space="preserve"> model with standard mortality rates are much closer to absolute infection risks in the </w:t>
      </w:r>
      <w:r w:rsidRPr="00257285">
        <w:rPr>
          <w:i/>
          <w:sz w:val="24"/>
        </w:rPr>
        <w:t>B. pfeifferi</w:t>
      </w:r>
      <w:r>
        <w:rPr>
          <w:sz w:val="24"/>
        </w:rPr>
        <w:t xml:space="preserve"> and </w:t>
      </w:r>
      <w:r w:rsidRPr="00257285">
        <w:rPr>
          <w:i/>
          <w:sz w:val="24"/>
        </w:rPr>
        <w:t>B. alexandrina</w:t>
      </w:r>
      <w:r>
        <w:rPr>
          <w:sz w:val="24"/>
        </w:rPr>
        <w:t xml:space="preserve"> models with mortality rates doubled. Mortality rates in the model are estimated from mortality rates in laboratory experiments however, and it is therefore possible that the much higher mortality rates of </w:t>
      </w:r>
      <w:r w:rsidRPr="006E4B95">
        <w:rPr>
          <w:i/>
          <w:sz w:val="24"/>
        </w:rPr>
        <w:t>B. glabrata</w:t>
      </w:r>
      <w:r>
        <w:rPr>
          <w:sz w:val="24"/>
        </w:rPr>
        <w:t xml:space="preserve"> were due to different experimental conditions only, and not due to genuine differences between the species. </w:t>
      </w:r>
    </w:p>
    <w:p w:rsidR="007F1E68" w:rsidRPr="0035120D" w:rsidRDefault="007F1E68" w:rsidP="007F1E68">
      <w:pPr>
        <w:spacing w:line="360" w:lineRule="auto"/>
        <w:rPr>
          <w:sz w:val="24"/>
        </w:rPr>
      </w:pPr>
      <w:r>
        <w:rPr>
          <w:sz w:val="24"/>
        </w:rPr>
        <w:t xml:space="preserve">Secondly, the model does not take into account differences between snail species in susceptibility to </w:t>
      </w:r>
      <w:r>
        <w:rPr>
          <w:i/>
          <w:sz w:val="24"/>
        </w:rPr>
        <w:t>S. mansoni</w:t>
      </w:r>
      <w:r>
        <w:rPr>
          <w:sz w:val="24"/>
        </w:rPr>
        <w:t xml:space="preserve"> infection or in cercariae production rates. This is because susceptibility appears to vary as greatly within snail species as it does between species, and there is large variation between individual snails of the same species in cercariae production rates (</w:t>
      </w:r>
      <w:r w:rsidR="0017438B">
        <w:rPr>
          <w:sz w:val="24"/>
        </w:rPr>
        <w:t xml:space="preserve">see </w:t>
      </w:r>
      <w:r w:rsidR="00BF0C28">
        <w:rPr>
          <w:sz w:val="24"/>
          <w:szCs w:val="24"/>
        </w:rPr>
        <w:t>supporting material ‘Model parameterisation S1’</w:t>
      </w:r>
      <w:r>
        <w:rPr>
          <w:sz w:val="24"/>
        </w:rPr>
        <w:t>).  This should have no effect on the relationship between water temperature and relative infection risk, and very little effect on numbers of snails, but could have had a large effect on absolute infection risk in the models.</w:t>
      </w:r>
    </w:p>
    <w:p w:rsidR="007F1E68" w:rsidRPr="00E20228" w:rsidRDefault="007F1E68" w:rsidP="00810C3C">
      <w:pPr>
        <w:spacing w:line="360" w:lineRule="auto"/>
        <w:rPr>
          <w:i/>
          <w:sz w:val="24"/>
          <w:szCs w:val="24"/>
        </w:rPr>
      </w:pPr>
      <w:r>
        <w:rPr>
          <w:sz w:val="24"/>
        </w:rPr>
        <w:t>The model was parameterised using the best available data for each snail species</w:t>
      </w:r>
      <w:r w:rsidR="00EF7198">
        <w:rPr>
          <w:sz w:val="24"/>
        </w:rPr>
        <w:t xml:space="preserve">. We consider there are </w:t>
      </w:r>
      <w:r w:rsidR="00A9368A">
        <w:rPr>
          <w:sz w:val="24"/>
        </w:rPr>
        <w:t>two</w:t>
      </w:r>
      <w:r w:rsidR="00EF7198">
        <w:rPr>
          <w:sz w:val="24"/>
        </w:rPr>
        <w:t xml:space="preserve"> main limitations</w:t>
      </w:r>
      <w:r w:rsidR="00E30433">
        <w:rPr>
          <w:sz w:val="24"/>
        </w:rPr>
        <w:t xml:space="preserve"> of the data</w:t>
      </w:r>
      <w:r>
        <w:rPr>
          <w:sz w:val="24"/>
        </w:rPr>
        <w:t>.</w:t>
      </w:r>
      <w:r w:rsidRPr="00D81771">
        <w:rPr>
          <w:sz w:val="24"/>
        </w:rPr>
        <w:t xml:space="preserve"> </w:t>
      </w:r>
      <w:r w:rsidR="00E30433">
        <w:rPr>
          <w:sz w:val="24"/>
        </w:rPr>
        <w:t>F</w:t>
      </w:r>
      <w:r>
        <w:rPr>
          <w:sz w:val="24"/>
        </w:rPr>
        <w:t xml:space="preserve">irst, in the vast majority of the experiments that informed model parameterisation, snails were identified using morphological methods only. This means that it is possible that not all of the data were from the species of snail that they were reported to be from, as there can be discrepancies between </w:t>
      </w:r>
      <w:r>
        <w:rPr>
          <w:sz w:val="24"/>
          <w:szCs w:val="24"/>
        </w:rPr>
        <w:t xml:space="preserve">the molecular and morphological classification of </w:t>
      </w:r>
      <w:r>
        <w:rPr>
          <w:i/>
          <w:sz w:val="24"/>
          <w:szCs w:val="24"/>
        </w:rPr>
        <w:t>Biomphalaria</w:t>
      </w:r>
      <w:r>
        <w:rPr>
          <w:sz w:val="24"/>
          <w:szCs w:val="24"/>
        </w:rPr>
        <w:t xml:space="preserve"> specimens</w:t>
      </w:r>
      <w:r w:rsidR="003501F8">
        <w:rPr>
          <w:sz w:val="24"/>
          <w:szCs w:val="24"/>
        </w:rPr>
        <w:fldChar w:fldCharType="begin">
          <w:fldData xml:space="preserve">PEVuZE5vdGU+PENpdGU+PEF1dGhvcj5QbGFtPC9BdXRob3I+PFllYXI+MjAwODwvWWVhcj48UmVj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</w:fldData>
        </w:fldChar>
      </w:r>
      <w:r w:rsidR="003501F8">
        <w:rPr>
          <w:sz w:val="24"/>
          <w:szCs w:val="24"/>
        </w:rPr>
        <w:instrText xml:space="preserve"> ADDIN EN.CITE </w:instrText>
      </w:r>
      <w:r w:rsidR="003501F8">
        <w:rPr>
          <w:sz w:val="24"/>
          <w:szCs w:val="24"/>
        </w:rPr>
        <w:fldChar w:fldCharType="begin">
          <w:fldData xml:space="preserve">PEVuZE5vdGU+PENpdGU+PEF1dGhvcj5QbGFtPC9BdXRob3I+PFllYXI+MjAwODwvWWVhcj48UmVj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</w:fldData>
        </w:fldChar>
      </w:r>
      <w:r w:rsidR="003501F8">
        <w:rPr>
          <w:sz w:val="24"/>
          <w:szCs w:val="24"/>
        </w:rPr>
        <w:instrText xml:space="preserve"> ADDIN EN.CITE.DATA </w:instrText>
      </w:r>
      <w:r w:rsidR="003501F8">
        <w:rPr>
          <w:sz w:val="24"/>
          <w:szCs w:val="24"/>
        </w:rPr>
      </w:r>
      <w:r w:rsidR="003501F8">
        <w:rPr>
          <w:sz w:val="24"/>
          <w:szCs w:val="24"/>
        </w:rPr>
        <w:fldChar w:fldCharType="end"/>
      </w:r>
      <w:r w:rsidR="003501F8">
        <w:rPr>
          <w:sz w:val="24"/>
          <w:szCs w:val="24"/>
        </w:rPr>
      </w:r>
      <w:r w:rsidR="003501F8">
        <w:rPr>
          <w:sz w:val="24"/>
          <w:szCs w:val="24"/>
        </w:rPr>
        <w:fldChar w:fldCharType="separate"/>
      </w:r>
      <w:r w:rsidR="003501F8">
        <w:rPr>
          <w:noProof/>
          <w:sz w:val="24"/>
          <w:szCs w:val="24"/>
        </w:rPr>
        <w:t>[</w:t>
      </w:r>
      <w:hyperlink w:anchor="_ENREF_27" w:tooltip="Plam, 2008 #252" w:history="1">
        <w:r w:rsidR="0046413B">
          <w:rPr>
            <w:noProof/>
            <w:sz w:val="24"/>
            <w:szCs w:val="24"/>
          </w:rPr>
          <w:t>27</w:t>
        </w:r>
      </w:hyperlink>
      <w:r w:rsidR="003501F8">
        <w:rPr>
          <w:noProof/>
          <w:sz w:val="24"/>
          <w:szCs w:val="24"/>
        </w:rPr>
        <w:t>]</w:t>
      </w:r>
      <w:r w:rsidR="003501F8">
        <w:rPr>
          <w:sz w:val="24"/>
          <w:szCs w:val="24"/>
        </w:rPr>
        <w:fldChar w:fldCharType="end"/>
      </w:r>
      <w:hyperlink w:anchor="_ENREF_25" w:tooltip="Plam, 2008 #252" w:history="1"/>
      <w:hyperlink w:anchor="_ENREF_25" w:tooltip="Plam, 2008 #252" w:history="1"/>
      <w:r>
        <w:rPr>
          <w:sz w:val="24"/>
          <w:szCs w:val="24"/>
        </w:rPr>
        <w:t>.</w:t>
      </w:r>
      <w:r w:rsidR="00E20228">
        <w:rPr>
          <w:i/>
          <w:sz w:val="24"/>
          <w:szCs w:val="24"/>
        </w:rPr>
        <w:t xml:space="preserve"> </w:t>
      </w:r>
      <w:r>
        <w:rPr>
          <w:sz w:val="24"/>
          <w:szCs w:val="24"/>
        </w:rPr>
        <w:t>Secon</w:t>
      </w:r>
      <w:r w:rsidR="00EF7198">
        <w:rPr>
          <w:sz w:val="24"/>
          <w:szCs w:val="24"/>
        </w:rPr>
        <w:t>d</w:t>
      </w:r>
      <w:r>
        <w:rPr>
          <w:sz w:val="24"/>
          <w:szCs w:val="24"/>
        </w:rPr>
        <w:t xml:space="preserve">, experimental conditions (e.g. snail densities and feeding strategy) will have varied between the different experiments that produced the data used to parameterise the model. The effect of these differences has been minimised by using data from one experiment only to fit each model parameter wherever possible. This means that the overall relationship between water temperature and snail numbers and relative infection risk should not have been affected greatly by the different experimental conditions. </w:t>
      </w:r>
      <w:r w:rsidR="00EF7198">
        <w:rPr>
          <w:sz w:val="24"/>
          <w:szCs w:val="24"/>
        </w:rPr>
        <w:t>It is important to note that e</w:t>
      </w:r>
      <w:r>
        <w:rPr>
          <w:sz w:val="24"/>
          <w:szCs w:val="24"/>
        </w:rPr>
        <w:t>xperimental differences may have had a larger effect on absolute sn</w:t>
      </w:r>
      <w:r w:rsidR="00457E2C">
        <w:rPr>
          <w:sz w:val="24"/>
          <w:szCs w:val="24"/>
        </w:rPr>
        <w:t>ail numbers and infection risk.</w:t>
      </w:r>
    </w:p>
    <w:p w:rsidR="003501F8" w:rsidRDefault="005915C5" w:rsidP="00810C3C">
      <w:pPr>
        <w:spacing w:line="360" w:lineRule="auto"/>
        <w:rPr>
          <w:sz w:val="24"/>
        </w:rPr>
      </w:pPr>
      <w:r>
        <w:rPr>
          <w:sz w:val="24"/>
        </w:rPr>
        <w:t>The results for all three species suggest that areas currently too cold for substantial schistosome transmission need to be monitored to prevent future epidemics occurring.</w:t>
      </w:r>
      <w:r w:rsidR="001D6434">
        <w:rPr>
          <w:sz w:val="24"/>
        </w:rPr>
        <w:t xml:space="preserve"> Uninfected </w:t>
      </w:r>
      <w:r w:rsidR="001D6434" w:rsidRPr="001D6434">
        <w:rPr>
          <w:i/>
          <w:sz w:val="24"/>
        </w:rPr>
        <w:t>B. pfeifferi</w:t>
      </w:r>
      <w:r w:rsidR="001D6434">
        <w:rPr>
          <w:sz w:val="24"/>
        </w:rPr>
        <w:t xml:space="preserve"> and </w:t>
      </w:r>
      <w:r w:rsidR="001D6434" w:rsidRPr="001D6434">
        <w:rPr>
          <w:i/>
          <w:sz w:val="24"/>
          <w:szCs w:val="24"/>
        </w:rPr>
        <w:t>B. alexandrina</w:t>
      </w:r>
      <w:r w:rsidR="001D6434">
        <w:rPr>
          <w:sz w:val="24"/>
        </w:rPr>
        <w:t xml:space="preserve"> may be found in these areas already, whereas </w:t>
      </w:r>
      <w:r w:rsidR="001D6434" w:rsidRPr="001D6434">
        <w:rPr>
          <w:i/>
          <w:sz w:val="24"/>
        </w:rPr>
        <w:t>B. glabrata</w:t>
      </w:r>
      <w:r w:rsidR="001D6434">
        <w:rPr>
          <w:sz w:val="24"/>
        </w:rPr>
        <w:t xml:space="preserve"> may need to spread to them from nearby, warmer areas.</w:t>
      </w:r>
      <w:r w:rsidR="00500A61">
        <w:rPr>
          <w:sz w:val="24"/>
        </w:rPr>
        <w:t xml:space="preserve"> In areas where schistosomiasis is currently found, the species of intermediate host snail is likely to be important in determining the effects of increasing temperatures on schistosomiasis transmission</w:t>
      </w:r>
      <w:r w:rsidR="00D33E52">
        <w:rPr>
          <w:sz w:val="24"/>
        </w:rPr>
        <w:t xml:space="preserve">. Schistosomiasis risk is likely to decrease in the majority of areas where </w:t>
      </w:r>
      <w:r w:rsidR="00D33E52" w:rsidRPr="00D33E52">
        <w:rPr>
          <w:i/>
          <w:sz w:val="24"/>
        </w:rPr>
        <w:t>B. pfeifferi</w:t>
      </w:r>
      <w:r w:rsidR="00D33E52">
        <w:rPr>
          <w:sz w:val="24"/>
        </w:rPr>
        <w:t xml:space="preserve"> is the intermediate host.</w:t>
      </w:r>
      <w:r w:rsidR="000223F5">
        <w:rPr>
          <w:sz w:val="24"/>
        </w:rPr>
        <w:t xml:space="preserve"> </w:t>
      </w:r>
      <w:r w:rsidR="00090274">
        <w:rPr>
          <w:sz w:val="24"/>
        </w:rPr>
        <w:t xml:space="preserve">Where </w:t>
      </w:r>
      <w:r w:rsidR="00090274" w:rsidRPr="00090274">
        <w:rPr>
          <w:i/>
          <w:sz w:val="24"/>
        </w:rPr>
        <w:t>B. glabrata</w:t>
      </w:r>
      <w:r w:rsidR="00090274">
        <w:rPr>
          <w:sz w:val="24"/>
        </w:rPr>
        <w:t xml:space="preserve"> is the host, r</w:t>
      </w:r>
      <w:r w:rsidR="000223F5">
        <w:rPr>
          <w:sz w:val="24"/>
        </w:rPr>
        <w:t xml:space="preserve">isk may increase in some areas, but the increase in risk </w:t>
      </w:r>
      <w:r w:rsidR="00090274">
        <w:rPr>
          <w:sz w:val="24"/>
        </w:rPr>
        <w:t>is unlikely to</w:t>
      </w:r>
      <w:r w:rsidR="000223F5">
        <w:rPr>
          <w:sz w:val="24"/>
        </w:rPr>
        <w:t xml:space="preserve"> be large.</w:t>
      </w:r>
      <w:r w:rsidR="00DE4A7A">
        <w:rPr>
          <w:sz w:val="24"/>
        </w:rPr>
        <w:t xml:space="preserve"> </w:t>
      </w:r>
      <w:r w:rsidR="00F44208">
        <w:rPr>
          <w:sz w:val="24"/>
        </w:rPr>
        <w:t>In some areas w</w:t>
      </w:r>
      <w:r w:rsidR="00DE4A7A">
        <w:rPr>
          <w:sz w:val="24"/>
        </w:rPr>
        <w:t xml:space="preserve">here </w:t>
      </w:r>
      <w:r w:rsidR="00DE4A7A" w:rsidRPr="00DE4A7A">
        <w:rPr>
          <w:i/>
          <w:sz w:val="24"/>
          <w:szCs w:val="24"/>
        </w:rPr>
        <w:t>B. alexandrina</w:t>
      </w:r>
      <w:r w:rsidR="00DE4A7A">
        <w:rPr>
          <w:sz w:val="24"/>
        </w:rPr>
        <w:t xml:space="preserve"> is the intermediate host however, risk may more than double with only a 2°C increase in temperature.</w:t>
      </w:r>
      <w:r w:rsidR="002C143F">
        <w:rPr>
          <w:sz w:val="24"/>
        </w:rPr>
        <w:t xml:space="preserve"> These findings highlight the importance of taking a more detailed an</w:t>
      </w:r>
      <w:r w:rsidR="00E30433">
        <w:rPr>
          <w:sz w:val="24"/>
        </w:rPr>
        <w:t>d</w:t>
      </w:r>
      <w:r w:rsidR="002C143F">
        <w:rPr>
          <w:sz w:val="24"/>
        </w:rPr>
        <w:t xml:space="preserve"> nuanced approach to modelling the association between climate change and schistosomiasis. Our approach can also be used as a framework for similar types of investigation into other parasites with life-cycles that include </w:t>
      </w:r>
      <w:r w:rsidR="00E30433">
        <w:rPr>
          <w:sz w:val="24"/>
        </w:rPr>
        <w:t>temperature sensitive stages and/or intermediate hosts</w:t>
      </w:r>
      <w:r w:rsidR="002C143F">
        <w:rPr>
          <w:sz w:val="24"/>
        </w:rPr>
        <w:t>.</w:t>
      </w:r>
    </w:p>
    <w:p w:rsidR="003501F8" w:rsidRDefault="003501F8">
      <w:pPr>
        <w:rPr>
          <w:sz w:val="24"/>
        </w:rPr>
      </w:pPr>
      <w:r>
        <w:rPr>
          <w:sz w:val="24"/>
        </w:rPr>
        <w:br w:type="page"/>
      </w:r>
    </w:p>
    <w:p w:rsidR="003501F8" w:rsidRDefault="003501F8" w:rsidP="003501F8">
      <w:pPr>
        <w:spacing w:line="360" w:lineRule="auto"/>
        <w:rPr>
          <w:b/>
          <w:sz w:val="28"/>
        </w:rPr>
      </w:pPr>
      <w:r w:rsidRPr="00682BCA">
        <w:rPr>
          <w:b/>
          <w:sz w:val="28"/>
        </w:rPr>
        <w:t>Acknowledgements</w:t>
      </w:r>
    </w:p>
    <w:p w:rsidR="003501F8" w:rsidRDefault="003501F8" w:rsidP="003501F8">
      <w:r w:rsidRPr="00353E7B">
        <w:t xml:space="preserve">The authors would like to thank Healthy Futures project partners who commented on a draft of the manuscript, and Marc </w:t>
      </w:r>
      <w:proofErr w:type="spellStart"/>
      <w:r w:rsidRPr="00353E7B">
        <w:t>Savy</w:t>
      </w:r>
      <w:proofErr w:type="spellEnd"/>
      <w:r w:rsidRPr="00353E7B">
        <w:t xml:space="preserve"> for writing an averaging script.</w:t>
      </w:r>
    </w:p>
    <w:p w:rsidR="003501F8" w:rsidRDefault="003501F8">
      <w:pPr>
        <w:rPr>
          <w:b/>
          <w:sz w:val="28"/>
        </w:rPr>
      </w:pPr>
      <w:r>
        <w:rPr>
          <w:b/>
          <w:sz w:val="28"/>
        </w:rPr>
        <w:br w:type="page"/>
      </w:r>
    </w:p>
    <w:p w:rsidR="00810C3C" w:rsidRPr="003501F8" w:rsidRDefault="003501F8" w:rsidP="003501F8">
      <w:pPr>
        <w:spacing w:line="360" w:lineRule="auto"/>
        <w:rPr>
          <w:b/>
          <w:sz w:val="28"/>
        </w:rPr>
      </w:pPr>
      <w:r>
        <w:rPr>
          <w:b/>
          <w:sz w:val="28"/>
        </w:rPr>
        <w:t>References</w:t>
      </w:r>
    </w:p>
    <w:p w:rsidR="0046413B" w:rsidRPr="0046413B" w:rsidRDefault="00C51E5F" w:rsidP="0046413B">
      <w:pPr>
        <w:spacing w:after="0" w:line="240" w:lineRule="auto"/>
        <w:ind w:left="720" w:hanging="720"/>
        <w:rPr>
          <w:rFonts w:ascii="Calibri" w:hAnsi="Calibri"/>
          <w:noProof/>
        </w:rPr>
      </w:pPr>
      <w:r>
        <w:fldChar w:fldCharType="begin"/>
      </w:r>
      <w:r>
        <w:instrText xml:space="preserve"> ADDIN EN.REFLIST </w:instrText>
      </w:r>
      <w:r>
        <w:fldChar w:fldCharType="separate"/>
      </w:r>
      <w:bookmarkStart w:id="1" w:name="_ENREF_1"/>
      <w:r w:rsidR="0046413B" w:rsidRPr="0046413B">
        <w:rPr>
          <w:rFonts w:ascii="Calibri" w:hAnsi="Calibri"/>
          <w:noProof/>
        </w:rPr>
        <w:t xml:space="preserve">1. McCreesh N, Booth M (2013) Challenges in predicting the effects of climate change on </w:t>
      </w:r>
      <w:r w:rsidR="0046413B" w:rsidRPr="0046413B">
        <w:rPr>
          <w:rFonts w:ascii="Calibri" w:hAnsi="Calibri"/>
          <w:i/>
          <w:noProof/>
        </w:rPr>
        <w:t>Schistosoma mansoni</w:t>
      </w:r>
      <w:r w:rsidR="0046413B" w:rsidRPr="0046413B">
        <w:rPr>
          <w:rFonts w:ascii="Calibri" w:hAnsi="Calibri"/>
          <w:noProof/>
        </w:rPr>
        <w:t xml:space="preserve"> and </w:t>
      </w:r>
      <w:r w:rsidR="0046413B" w:rsidRPr="0046413B">
        <w:rPr>
          <w:rFonts w:ascii="Calibri" w:hAnsi="Calibri"/>
          <w:i/>
          <w:noProof/>
        </w:rPr>
        <w:t>Schistosoma haematobium</w:t>
      </w:r>
      <w:r w:rsidR="0046413B" w:rsidRPr="0046413B">
        <w:rPr>
          <w:rFonts w:ascii="Calibri" w:hAnsi="Calibri"/>
          <w:noProof/>
        </w:rPr>
        <w:t xml:space="preserve"> transmission potential. Trends Parasitol 29: 548-555.</w:t>
      </w:r>
      <w:bookmarkEnd w:id="1"/>
    </w:p>
    <w:p w:rsidR="0046413B" w:rsidRPr="0046413B" w:rsidRDefault="0046413B" w:rsidP="0046413B">
      <w:pPr>
        <w:spacing w:after="0" w:line="240" w:lineRule="auto"/>
        <w:ind w:left="720" w:hanging="720"/>
        <w:rPr>
          <w:rFonts w:ascii="Calibri" w:hAnsi="Calibri"/>
          <w:noProof/>
        </w:rPr>
      </w:pPr>
      <w:bookmarkStart w:id="2" w:name="_ENREF_2"/>
      <w:r w:rsidRPr="0046413B">
        <w:rPr>
          <w:rFonts w:ascii="Calibri" w:hAnsi="Calibri"/>
          <w:noProof/>
        </w:rPr>
        <w:t xml:space="preserve">2. Kabatereine NB, Brooker S, Tukahebwa EM, Kazibwe F, Onapa AW (2004) Epidemiology and geography of </w:t>
      </w:r>
      <w:r w:rsidRPr="0046413B">
        <w:rPr>
          <w:rFonts w:ascii="Calibri" w:hAnsi="Calibri"/>
          <w:i/>
          <w:noProof/>
        </w:rPr>
        <w:t>Schistosoma mansoni</w:t>
      </w:r>
      <w:r w:rsidRPr="0046413B">
        <w:rPr>
          <w:rFonts w:ascii="Calibri" w:hAnsi="Calibri"/>
          <w:noProof/>
        </w:rPr>
        <w:t xml:space="preserve"> in Uganda: implications for planning control. Trop Med Int Health 9: 372-380.</w:t>
      </w:r>
      <w:bookmarkEnd w:id="2"/>
    </w:p>
    <w:p w:rsidR="0046413B" w:rsidRPr="0046413B" w:rsidRDefault="0046413B" w:rsidP="0046413B">
      <w:pPr>
        <w:spacing w:after="0" w:line="240" w:lineRule="auto"/>
        <w:ind w:left="720" w:hanging="720"/>
        <w:rPr>
          <w:rFonts w:ascii="Calibri" w:hAnsi="Calibri"/>
          <w:noProof/>
        </w:rPr>
      </w:pPr>
      <w:bookmarkStart w:id="3" w:name="_ENREF_3"/>
      <w:r w:rsidRPr="0046413B">
        <w:rPr>
          <w:rFonts w:ascii="Calibri" w:hAnsi="Calibri"/>
          <w:noProof/>
        </w:rPr>
        <w:t>3. Rubaihayo J, Moghusu E, Clouds P, Abaasa A (2008) Schistosomiasis transmission at high altitude crater lakes in Western Uganda. BMC Infect Dis 8: 110.</w:t>
      </w:r>
      <w:bookmarkEnd w:id="3"/>
    </w:p>
    <w:p w:rsidR="0046413B" w:rsidRPr="0046413B" w:rsidRDefault="0046413B" w:rsidP="0046413B">
      <w:pPr>
        <w:spacing w:after="0" w:line="240" w:lineRule="auto"/>
        <w:ind w:left="720" w:hanging="720"/>
        <w:rPr>
          <w:rFonts w:ascii="Calibri" w:hAnsi="Calibri"/>
          <w:noProof/>
        </w:rPr>
      </w:pPr>
      <w:bookmarkStart w:id="4" w:name="_ENREF_4"/>
      <w:r w:rsidRPr="0046413B">
        <w:rPr>
          <w:rFonts w:ascii="Calibri" w:hAnsi="Calibri"/>
          <w:noProof/>
        </w:rPr>
        <w:t>4. Lachish T, Tandlich M, Grossman T, Schwartz E (2013) High rate of schistosomiasis in travelers after a brief exposure to the high altitude Nyinambuga Crater Lake (1630 m), Uganda. Clin Infect Dis.</w:t>
      </w:r>
      <w:bookmarkEnd w:id="4"/>
    </w:p>
    <w:p w:rsidR="0046413B" w:rsidRPr="0046413B" w:rsidRDefault="0046413B" w:rsidP="0046413B">
      <w:pPr>
        <w:spacing w:after="0" w:line="240" w:lineRule="auto"/>
        <w:ind w:left="720" w:hanging="720"/>
        <w:rPr>
          <w:rFonts w:ascii="Calibri" w:hAnsi="Calibri"/>
          <w:noProof/>
        </w:rPr>
      </w:pPr>
      <w:bookmarkStart w:id="5" w:name="_ENREF_5"/>
      <w:r w:rsidRPr="0046413B">
        <w:rPr>
          <w:rFonts w:ascii="Calibri" w:hAnsi="Calibri"/>
          <w:noProof/>
        </w:rPr>
        <w:t>5. Stensgaard A-S, Utzinger J, Vounatsou P, Hürlimann E, Schur N, et al. (in press) Large-scale determinants of intestinal schistosomiasis and intermediate host snail distribution across Africa: Does climate matter? Acta Trop.</w:t>
      </w:r>
      <w:bookmarkEnd w:id="5"/>
    </w:p>
    <w:p w:rsidR="0046413B" w:rsidRPr="0046413B" w:rsidRDefault="0046413B" w:rsidP="0046413B">
      <w:pPr>
        <w:spacing w:after="0" w:line="240" w:lineRule="auto"/>
        <w:ind w:left="720" w:hanging="720"/>
        <w:rPr>
          <w:rFonts w:ascii="Calibri" w:hAnsi="Calibri"/>
          <w:noProof/>
        </w:rPr>
      </w:pPr>
      <w:bookmarkStart w:id="6" w:name="_ENREF_6"/>
      <w:r w:rsidRPr="0046413B">
        <w:rPr>
          <w:rFonts w:ascii="Calibri" w:hAnsi="Calibri"/>
          <w:noProof/>
        </w:rPr>
        <w:t>6. Brown D (1994) Freshwater Snails Of Africa And Their Medical Importance. London, UK: Taylor &amp; Francis.</w:t>
      </w:r>
      <w:bookmarkEnd w:id="6"/>
    </w:p>
    <w:p w:rsidR="0046413B" w:rsidRPr="0046413B" w:rsidRDefault="0046413B" w:rsidP="0046413B">
      <w:pPr>
        <w:spacing w:after="0" w:line="240" w:lineRule="auto"/>
        <w:ind w:left="720" w:hanging="720"/>
        <w:rPr>
          <w:rFonts w:ascii="Calibri" w:hAnsi="Calibri"/>
          <w:noProof/>
        </w:rPr>
      </w:pPr>
      <w:bookmarkStart w:id="7" w:name="_ENREF_7"/>
      <w:r w:rsidRPr="0046413B">
        <w:rPr>
          <w:rFonts w:ascii="Calibri" w:hAnsi="Calibri"/>
          <w:noProof/>
        </w:rPr>
        <w:t>7. Appleton CC (1978) Review of literature on abiotic factors influencing the distribution and life cycle of bilharzia intermediate host snails. Malacological Review 11: 1-25.</w:t>
      </w:r>
      <w:bookmarkEnd w:id="7"/>
    </w:p>
    <w:p w:rsidR="0046413B" w:rsidRPr="0046413B" w:rsidRDefault="0046413B" w:rsidP="0046413B">
      <w:pPr>
        <w:spacing w:after="0" w:line="240" w:lineRule="auto"/>
        <w:ind w:left="720" w:hanging="720"/>
        <w:rPr>
          <w:rFonts w:ascii="Calibri" w:hAnsi="Calibri"/>
          <w:noProof/>
        </w:rPr>
      </w:pPr>
      <w:bookmarkStart w:id="8" w:name="_ENREF_8"/>
      <w:r w:rsidRPr="0046413B">
        <w:rPr>
          <w:rFonts w:ascii="Calibri" w:hAnsi="Calibri"/>
          <w:noProof/>
        </w:rPr>
        <w:t>8. Zhou XN, Yang GJ, Yang K, Wang XH, Hong QB, et al. (2008) Potential impact of climate change on schistosomiasis transmission in China. Am J Trop Med Hyg 78: 188-194.</w:t>
      </w:r>
      <w:bookmarkEnd w:id="8"/>
    </w:p>
    <w:p w:rsidR="0046413B" w:rsidRPr="0046413B" w:rsidRDefault="0046413B" w:rsidP="0046413B">
      <w:pPr>
        <w:spacing w:after="0" w:line="240" w:lineRule="auto"/>
        <w:ind w:left="720" w:hanging="720"/>
        <w:rPr>
          <w:rFonts w:ascii="Calibri" w:hAnsi="Calibri"/>
          <w:noProof/>
        </w:rPr>
      </w:pPr>
      <w:bookmarkStart w:id="9" w:name="_ENREF_9"/>
      <w:r w:rsidRPr="0046413B">
        <w:rPr>
          <w:rFonts w:ascii="Calibri" w:hAnsi="Calibri"/>
          <w:noProof/>
        </w:rPr>
        <w:t>9. Mangal TD, Paterson S, Fenton A (2008) Predicting the impact of long-term temperature changes on the epidemiology and control of schistosomiasis: a mechanistic model. PLoS One 3: e1438.</w:t>
      </w:r>
      <w:bookmarkEnd w:id="9"/>
    </w:p>
    <w:p w:rsidR="0046413B" w:rsidRPr="0046413B" w:rsidRDefault="0046413B" w:rsidP="0046413B">
      <w:pPr>
        <w:spacing w:after="0" w:line="240" w:lineRule="auto"/>
        <w:ind w:left="720" w:hanging="720"/>
        <w:rPr>
          <w:rFonts w:ascii="Calibri" w:hAnsi="Calibri"/>
          <w:noProof/>
        </w:rPr>
      </w:pPr>
      <w:bookmarkStart w:id="10" w:name="_ENREF_10"/>
      <w:r w:rsidRPr="0046413B">
        <w:rPr>
          <w:rFonts w:ascii="Calibri" w:hAnsi="Calibri"/>
          <w:noProof/>
        </w:rPr>
        <w:t>10. Mangal TD (2009) Developing spatio-temporal models of schistosomiasis transmission with climate change [PhD]: University of Liverpool.</w:t>
      </w:r>
      <w:bookmarkEnd w:id="10"/>
    </w:p>
    <w:p w:rsidR="0046413B" w:rsidRPr="0046413B" w:rsidRDefault="0046413B" w:rsidP="0046413B">
      <w:pPr>
        <w:spacing w:after="0" w:line="240" w:lineRule="auto"/>
        <w:ind w:left="720" w:hanging="720"/>
        <w:rPr>
          <w:rFonts w:ascii="Calibri" w:hAnsi="Calibri"/>
          <w:noProof/>
        </w:rPr>
      </w:pPr>
      <w:bookmarkStart w:id="11" w:name="_ENREF_11"/>
      <w:r w:rsidRPr="0046413B">
        <w:rPr>
          <w:rFonts w:ascii="Calibri" w:hAnsi="Calibri"/>
          <w:noProof/>
        </w:rPr>
        <w:t>11. Martens WJM, Jetten TH, Rotmans J, Niessen LW (1995) Climate change and vector-borne diseases: A global modelling perspective. Global Environ Change 5: 195-209.</w:t>
      </w:r>
      <w:bookmarkEnd w:id="11"/>
    </w:p>
    <w:p w:rsidR="0046413B" w:rsidRPr="0046413B" w:rsidRDefault="0046413B" w:rsidP="0046413B">
      <w:pPr>
        <w:spacing w:after="0" w:line="240" w:lineRule="auto"/>
        <w:ind w:left="720" w:hanging="720"/>
        <w:rPr>
          <w:rFonts w:ascii="Calibri" w:hAnsi="Calibri"/>
          <w:noProof/>
        </w:rPr>
      </w:pPr>
      <w:bookmarkStart w:id="12" w:name="_ENREF_12"/>
      <w:r w:rsidRPr="0046413B">
        <w:rPr>
          <w:rFonts w:ascii="Calibri" w:hAnsi="Calibri"/>
          <w:noProof/>
        </w:rPr>
        <w:t>12. Martens WJM, Jetten TH, Focks DA (1997) Sensitivity of malaria, schistosomiasis and dengue to global warming. Clim Change 35: 145-156.</w:t>
      </w:r>
      <w:bookmarkEnd w:id="12"/>
    </w:p>
    <w:p w:rsidR="0046413B" w:rsidRPr="0046413B" w:rsidRDefault="0046413B" w:rsidP="0046413B">
      <w:pPr>
        <w:spacing w:after="0" w:line="240" w:lineRule="auto"/>
        <w:ind w:left="720" w:hanging="720"/>
        <w:rPr>
          <w:rFonts w:ascii="Calibri" w:hAnsi="Calibri"/>
          <w:noProof/>
        </w:rPr>
      </w:pPr>
      <w:bookmarkStart w:id="13" w:name="_ENREF_13"/>
      <w:r w:rsidRPr="0046413B">
        <w:rPr>
          <w:rFonts w:ascii="Calibri" w:hAnsi="Calibri"/>
          <w:noProof/>
        </w:rPr>
        <w:t xml:space="preserve">13. McCreesh N, Booth M The effect of increasing water temperatures on </w:t>
      </w:r>
      <w:r w:rsidRPr="0046413B">
        <w:rPr>
          <w:rFonts w:ascii="Calibri" w:hAnsi="Calibri"/>
          <w:i/>
          <w:noProof/>
        </w:rPr>
        <w:t>Schistosoma mansoni</w:t>
      </w:r>
      <w:r w:rsidRPr="0046413B">
        <w:rPr>
          <w:rFonts w:ascii="Calibri" w:hAnsi="Calibri"/>
          <w:noProof/>
        </w:rPr>
        <w:t xml:space="preserve"> transmission and </w:t>
      </w:r>
      <w:r w:rsidRPr="0046413B">
        <w:rPr>
          <w:rFonts w:ascii="Calibri" w:hAnsi="Calibri"/>
          <w:i/>
          <w:noProof/>
        </w:rPr>
        <w:t xml:space="preserve">Biomphalaria pfeifferi </w:t>
      </w:r>
      <w:r w:rsidRPr="0046413B">
        <w:rPr>
          <w:rFonts w:ascii="Calibri" w:hAnsi="Calibri"/>
          <w:noProof/>
        </w:rPr>
        <w:t>population dynamics: an agent-based modelling study.</w:t>
      </w:r>
      <w:bookmarkEnd w:id="13"/>
    </w:p>
    <w:p w:rsidR="0046413B" w:rsidRPr="0046413B" w:rsidRDefault="0046413B" w:rsidP="0046413B">
      <w:pPr>
        <w:spacing w:after="0" w:line="240" w:lineRule="auto"/>
        <w:ind w:left="720" w:hanging="720"/>
        <w:rPr>
          <w:rFonts w:ascii="Calibri" w:hAnsi="Calibri"/>
          <w:noProof/>
        </w:rPr>
      </w:pPr>
      <w:bookmarkStart w:id="14" w:name="_ENREF_14"/>
      <w:r w:rsidRPr="0046413B">
        <w:rPr>
          <w:rFonts w:ascii="Calibri" w:hAnsi="Calibri"/>
          <w:noProof/>
        </w:rPr>
        <w:t>14. Thomas JD, Tait AI (1984) Control of the snail hosts of schistosomiasis by environmental manipulation: A field and laboratory appraisal in the Ibadan area, Nigeria. Philosophical Transactions of the Royal Society of London B, Biological Sciences 305: 201-253.</w:t>
      </w:r>
      <w:bookmarkEnd w:id="14"/>
    </w:p>
    <w:p w:rsidR="0046413B" w:rsidRPr="0046413B" w:rsidRDefault="0046413B" w:rsidP="0046413B">
      <w:pPr>
        <w:spacing w:after="0" w:line="240" w:lineRule="auto"/>
        <w:ind w:left="720" w:hanging="720"/>
        <w:rPr>
          <w:rFonts w:ascii="Calibri" w:hAnsi="Calibri"/>
          <w:noProof/>
        </w:rPr>
      </w:pPr>
      <w:bookmarkStart w:id="15" w:name="_ENREF_15"/>
      <w:r w:rsidRPr="0046413B">
        <w:rPr>
          <w:rFonts w:ascii="Calibri" w:hAnsi="Calibri"/>
          <w:noProof/>
        </w:rPr>
        <w:t>15. Appleton C (1977) The freshwater Mollusca of Tongaland, with a note on molluscan distribution in Lake Sibaya. Annals of the Natal Museum 23: 129-144.</w:t>
      </w:r>
      <w:bookmarkEnd w:id="15"/>
    </w:p>
    <w:p w:rsidR="0046413B" w:rsidRPr="0046413B" w:rsidRDefault="0046413B" w:rsidP="0046413B">
      <w:pPr>
        <w:spacing w:after="0" w:line="240" w:lineRule="auto"/>
        <w:ind w:left="720" w:hanging="720"/>
        <w:rPr>
          <w:rFonts w:ascii="Calibri" w:hAnsi="Calibri"/>
          <w:noProof/>
        </w:rPr>
      </w:pPr>
      <w:bookmarkStart w:id="16" w:name="_ENREF_16"/>
      <w:r w:rsidRPr="0046413B">
        <w:rPr>
          <w:rFonts w:ascii="Calibri" w:hAnsi="Calibri"/>
          <w:noProof/>
        </w:rPr>
        <w:t xml:space="preserve">16. Dupouy J, Mimpfoundi R (1986) Cycle biologique de </w:t>
      </w:r>
      <w:r w:rsidRPr="0046413B">
        <w:rPr>
          <w:rFonts w:ascii="Calibri" w:hAnsi="Calibri"/>
          <w:i/>
          <w:noProof/>
        </w:rPr>
        <w:t>Biomphalaria pfeifferi</w:t>
      </w:r>
      <w:r w:rsidRPr="0046413B">
        <w:rPr>
          <w:rFonts w:ascii="Calibri" w:hAnsi="Calibri"/>
          <w:noProof/>
        </w:rPr>
        <w:t xml:space="preserve"> (Krauss) dans les milieux anthropisés du district de Yaoundé (Cameroun). Compte rendu des séances de la société de biogéographie 62: 47-60.</w:t>
      </w:r>
      <w:bookmarkEnd w:id="16"/>
    </w:p>
    <w:p w:rsidR="0046413B" w:rsidRPr="0046413B" w:rsidRDefault="0046413B" w:rsidP="0046413B">
      <w:pPr>
        <w:spacing w:after="0" w:line="240" w:lineRule="auto"/>
        <w:ind w:left="720" w:hanging="720"/>
        <w:rPr>
          <w:rFonts w:ascii="Calibri" w:hAnsi="Calibri"/>
          <w:noProof/>
        </w:rPr>
      </w:pPr>
      <w:bookmarkStart w:id="17" w:name="_ENREF_17"/>
      <w:r w:rsidRPr="0046413B">
        <w:rPr>
          <w:rFonts w:ascii="Calibri" w:hAnsi="Calibri"/>
          <w:noProof/>
        </w:rPr>
        <w:t xml:space="preserve">17. Wibaux-Charlois M, Yelnik A, Ibrahima H, Same-Ekobo A, Ripert C (1982) Etude épidémiologique de la bilharziose à </w:t>
      </w:r>
      <w:r w:rsidRPr="0046413B">
        <w:rPr>
          <w:rFonts w:ascii="Calibri" w:hAnsi="Calibri"/>
          <w:i/>
          <w:noProof/>
        </w:rPr>
        <w:t>Schistosoma haematobium</w:t>
      </w:r>
      <w:r w:rsidRPr="0046413B">
        <w:rPr>
          <w:rFonts w:ascii="Calibri" w:hAnsi="Calibri"/>
          <w:noProof/>
        </w:rPr>
        <w:t xml:space="preserve"> dans le périmètre rizicole de Yagoua (nord Cameroun). Distribution et écologie des hôtes intermédiaires. Bull Soc Pathol Exot Filiales 75: 72-93.</w:t>
      </w:r>
      <w:bookmarkEnd w:id="17"/>
    </w:p>
    <w:p w:rsidR="0046413B" w:rsidRPr="0046413B" w:rsidRDefault="0046413B" w:rsidP="0046413B">
      <w:pPr>
        <w:spacing w:after="0" w:line="240" w:lineRule="auto"/>
        <w:ind w:left="720" w:hanging="720"/>
        <w:rPr>
          <w:rFonts w:ascii="Calibri" w:hAnsi="Calibri"/>
          <w:noProof/>
        </w:rPr>
      </w:pPr>
      <w:bookmarkStart w:id="18" w:name="_ENREF_18"/>
      <w:r w:rsidRPr="0046413B">
        <w:rPr>
          <w:rFonts w:ascii="Calibri" w:hAnsi="Calibri"/>
          <w:noProof/>
        </w:rPr>
        <w:t>18. Gryseels B (1985) La répartition de</w:t>
      </w:r>
      <w:r w:rsidRPr="0046413B">
        <w:rPr>
          <w:rFonts w:ascii="Calibri" w:hAnsi="Calibri"/>
          <w:i/>
          <w:noProof/>
        </w:rPr>
        <w:t xml:space="preserve"> Biomphalaria</w:t>
      </w:r>
      <w:r w:rsidRPr="0046413B">
        <w:rPr>
          <w:rFonts w:ascii="Calibri" w:hAnsi="Calibri"/>
          <w:noProof/>
        </w:rPr>
        <w:t xml:space="preserve"> et la transmission de </w:t>
      </w:r>
      <w:r w:rsidRPr="0046413B">
        <w:rPr>
          <w:rFonts w:ascii="Calibri" w:hAnsi="Calibri"/>
          <w:i/>
          <w:noProof/>
        </w:rPr>
        <w:t>Schistosoma</w:t>
      </w:r>
      <w:r w:rsidRPr="0046413B">
        <w:rPr>
          <w:rFonts w:ascii="Calibri" w:hAnsi="Calibri"/>
          <w:noProof/>
        </w:rPr>
        <w:t xml:space="preserve"> dans la plaine de la Ruzizi, Burundi: étude préliminaire. Ann Soc belge Méd trop 65: 49-58.</w:t>
      </w:r>
      <w:bookmarkEnd w:id="18"/>
    </w:p>
    <w:p w:rsidR="0046413B" w:rsidRPr="0046413B" w:rsidRDefault="0046413B" w:rsidP="0046413B">
      <w:pPr>
        <w:spacing w:after="0" w:line="240" w:lineRule="auto"/>
        <w:ind w:left="720" w:hanging="720"/>
        <w:rPr>
          <w:rFonts w:ascii="Calibri" w:hAnsi="Calibri"/>
          <w:noProof/>
        </w:rPr>
      </w:pPr>
      <w:bookmarkStart w:id="19" w:name="_ENREF_19"/>
      <w:r w:rsidRPr="0046413B">
        <w:rPr>
          <w:rFonts w:ascii="Calibri" w:hAnsi="Calibri"/>
          <w:noProof/>
        </w:rPr>
        <w:t>19. Madsen H, Daffalla A, Karoum K, Frandsen F (1988) Distribution of freshwater snails in irrigation schemes in the Sudan. J Appl Ecol: 853-866.</w:t>
      </w:r>
      <w:bookmarkEnd w:id="19"/>
    </w:p>
    <w:p w:rsidR="0046413B" w:rsidRPr="0046413B" w:rsidRDefault="0046413B" w:rsidP="0046413B">
      <w:pPr>
        <w:spacing w:after="0" w:line="240" w:lineRule="auto"/>
        <w:ind w:left="720" w:hanging="720"/>
        <w:rPr>
          <w:rFonts w:ascii="Calibri" w:hAnsi="Calibri"/>
          <w:noProof/>
        </w:rPr>
      </w:pPr>
      <w:bookmarkStart w:id="20" w:name="_ENREF_20"/>
      <w:r w:rsidRPr="0046413B">
        <w:rPr>
          <w:rFonts w:ascii="Calibri" w:hAnsi="Calibri"/>
          <w:noProof/>
        </w:rPr>
        <w:t>20. Dennis E, Vorkpor P, Holzer B, Hanson A, Saladin B, et al. (1983) Studies on the epidemiology of schistosomiasis in Liberia: the prevalence and intensity of schistosomal infections in Bong County and the bionomics of the snail intermediate hosts. Acta Trop 40: 205.</w:t>
      </w:r>
      <w:bookmarkEnd w:id="20"/>
    </w:p>
    <w:p w:rsidR="0046413B" w:rsidRPr="0046413B" w:rsidRDefault="0046413B" w:rsidP="0046413B">
      <w:pPr>
        <w:spacing w:after="0" w:line="240" w:lineRule="auto"/>
        <w:ind w:left="720" w:hanging="720"/>
        <w:rPr>
          <w:rFonts w:ascii="Calibri" w:hAnsi="Calibri"/>
          <w:noProof/>
        </w:rPr>
      </w:pPr>
      <w:bookmarkStart w:id="21" w:name="_ENREF_21"/>
      <w:r w:rsidRPr="0046413B">
        <w:rPr>
          <w:rFonts w:ascii="Calibri" w:hAnsi="Calibri"/>
          <w:noProof/>
        </w:rPr>
        <w:t>21. Doumenge J, Mott K, Cheung C, Villenave D (1987) Atlas of the global distribution of schistosomiasis. Bordeaux, France: Presses Universitaires de Bordeaux.</w:t>
      </w:r>
      <w:bookmarkEnd w:id="21"/>
    </w:p>
    <w:p w:rsidR="0046413B" w:rsidRPr="0046413B" w:rsidRDefault="0046413B" w:rsidP="0046413B">
      <w:pPr>
        <w:spacing w:after="0" w:line="240" w:lineRule="auto"/>
        <w:ind w:left="720" w:hanging="720"/>
        <w:rPr>
          <w:rFonts w:ascii="Calibri" w:hAnsi="Calibri"/>
          <w:noProof/>
        </w:rPr>
      </w:pPr>
      <w:bookmarkStart w:id="22" w:name="_ENREF_22"/>
      <w:r w:rsidRPr="0046413B">
        <w:rPr>
          <w:rFonts w:ascii="Calibri" w:hAnsi="Calibri"/>
          <w:noProof/>
        </w:rPr>
        <w:t xml:space="preserve">22. Dazo BC, Hairston NG, Dawood IK (1966) The ecology of </w:t>
      </w:r>
      <w:r w:rsidRPr="0046413B">
        <w:rPr>
          <w:rFonts w:ascii="Calibri" w:hAnsi="Calibri"/>
          <w:i/>
          <w:noProof/>
        </w:rPr>
        <w:t xml:space="preserve">Bulinus truncatus </w:t>
      </w:r>
      <w:r w:rsidRPr="0046413B">
        <w:rPr>
          <w:rFonts w:ascii="Calibri" w:hAnsi="Calibri"/>
          <w:noProof/>
        </w:rPr>
        <w:t xml:space="preserve">and </w:t>
      </w:r>
      <w:r w:rsidRPr="0046413B">
        <w:rPr>
          <w:rFonts w:ascii="Calibri" w:hAnsi="Calibri"/>
          <w:i/>
          <w:noProof/>
        </w:rPr>
        <w:t xml:space="preserve">Biomphalaria alexandrina </w:t>
      </w:r>
      <w:r w:rsidRPr="0046413B">
        <w:rPr>
          <w:rFonts w:ascii="Calibri" w:hAnsi="Calibri"/>
          <w:noProof/>
        </w:rPr>
        <w:t>and its implications for the control of bilharziasis in the Egypt-49 project area. Bull World Health Organ 35: 339-356.</w:t>
      </w:r>
      <w:bookmarkEnd w:id="22"/>
    </w:p>
    <w:p w:rsidR="0046413B" w:rsidRPr="0046413B" w:rsidRDefault="0046413B" w:rsidP="0046413B">
      <w:pPr>
        <w:spacing w:after="0" w:line="240" w:lineRule="auto"/>
        <w:ind w:left="720" w:hanging="720"/>
        <w:rPr>
          <w:rFonts w:ascii="Calibri" w:hAnsi="Calibri"/>
          <w:noProof/>
        </w:rPr>
      </w:pPr>
      <w:bookmarkStart w:id="23" w:name="_ENREF_23"/>
      <w:r w:rsidRPr="0046413B">
        <w:rPr>
          <w:rFonts w:ascii="Calibri" w:hAnsi="Calibri"/>
          <w:noProof/>
        </w:rPr>
        <w:t>23. Paraense WL (2001) The schistosome vectors in the Americas. Mem Inst Oswaldo Cruz 96 Suppl: 7-16.</w:t>
      </w:r>
      <w:bookmarkEnd w:id="23"/>
    </w:p>
    <w:p w:rsidR="0046413B" w:rsidRPr="0046413B" w:rsidRDefault="0046413B" w:rsidP="0046413B">
      <w:pPr>
        <w:spacing w:after="0" w:line="240" w:lineRule="auto"/>
        <w:ind w:left="720" w:hanging="720"/>
        <w:rPr>
          <w:rFonts w:ascii="Calibri" w:hAnsi="Calibri"/>
          <w:noProof/>
        </w:rPr>
      </w:pPr>
      <w:bookmarkStart w:id="24" w:name="_ENREF_24"/>
      <w:r w:rsidRPr="0046413B">
        <w:rPr>
          <w:rFonts w:ascii="Calibri" w:hAnsi="Calibri"/>
          <w:noProof/>
        </w:rPr>
        <w:t xml:space="preserve">24. Sturrock RF (1973) Field studies on the transmission of </w:t>
      </w:r>
      <w:r w:rsidRPr="0046413B">
        <w:rPr>
          <w:rFonts w:ascii="Calibri" w:hAnsi="Calibri"/>
          <w:i/>
          <w:noProof/>
        </w:rPr>
        <w:t xml:space="preserve">Schistosoma mansoni </w:t>
      </w:r>
      <w:r w:rsidRPr="0046413B">
        <w:rPr>
          <w:rFonts w:ascii="Calibri" w:hAnsi="Calibri"/>
          <w:noProof/>
        </w:rPr>
        <w:t xml:space="preserve">and on the bionomics of its intermediate host, </w:t>
      </w:r>
      <w:r w:rsidRPr="0046413B">
        <w:rPr>
          <w:rFonts w:ascii="Calibri" w:hAnsi="Calibri"/>
          <w:i/>
          <w:noProof/>
        </w:rPr>
        <w:t>Biomphalaria glabrata</w:t>
      </w:r>
      <w:r w:rsidRPr="0046413B">
        <w:rPr>
          <w:rFonts w:ascii="Calibri" w:hAnsi="Calibri"/>
          <w:noProof/>
        </w:rPr>
        <w:t>, on St. Lucia, West Indies. Int J Parasitol 3: 175-194.</w:t>
      </w:r>
      <w:bookmarkEnd w:id="24"/>
    </w:p>
    <w:p w:rsidR="0046413B" w:rsidRPr="0046413B" w:rsidRDefault="0046413B" w:rsidP="0046413B">
      <w:pPr>
        <w:spacing w:after="0" w:line="240" w:lineRule="auto"/>
        <w:ind w:left="720" w:hanging="720"/>
        <w:rPr>
          <w:rFonts w:ascii="Calibri" w:hAnsi="Calibri"/>
          <w:noProof/>
        </w:rPr>
      </w:pPr>
      <w:bookmarkStart w:id="25" w:name="_ENREF_25"/>
      <w:r w:rsidRPr="0046413B">
        <w:rPr>
          <w:rFonts w:ascii="Calibri" w:hAnsi="Calibri"/>
          <w:noProof/>
        </w:rPr>
        <w:t>25. Jobin WR (1970) Population dynamics of aquatic snails in three farm ponds of Puerto Rico. Am J Trop Med Hyg 19: 1038-1048.</w:t>
      </w:r>
      <w:bookmarkEnd w:id="25"/>
    </w:p>
    <w:p w:rsidR="0046413B" w:rsidRPr="0046413B" w:rsidRDefault="0046413B" w:rsidP="0046413B">
      <w:pPr>
        <w:spacing w:after="0" w:line="240" w:lineRule="auto"/>
        <w:ind w:left="720" w:hanging="720"/>
        <w:rPr>
          <w:rFonts w:ascii="Calibri" w:hAnsi="Calibri"/>
          <w:noProof/>
        </w:rPr>
      </w:pPr>
      <w:bookmarkStart w:id="26" w:name="_ENREF_26"/>
      <w:r w:rsidRPr="0046413B">
        <w:rPr>
          <w:rFonts w:ascii="Calibri" w:hAnsi="Calibri"/>
          <w:noProof/>
        </w:rPr>
        <w:t>26. IPCC (2007) Summary for Policymakers. Cambridge, United Kingdom and New York, NY, USA.</w:t>
      </w:r>
      <w:bookmarkEnd w:id="26"/>
    </w:p>
    <w:p w:rsidR="0046413B" w:rsidRPr="0046413B" w:rsidRDefault="0046413B" w:rsidP="0046413B">
      <w:pPr>
        <w:spacing w:line="240" w:lineRule="auto"/>
        <w:ind w:left="720" w:hanging="720"/>
        <w:rPr>
          <w:rFonts w:ascii="Calibri" w:hAnsi="Calibri"/>
          <w:noProof/>
        </w:rPr>
      </w:pPr>
      <w:bookmarkStart w:id="27" w:name="_ENREF_27"/>
      <w:r w:rsidRPr="0046413B">
        <w:rPr>
          <w:rFonts w:ascii="Calibri" w:hAnsi="Calibri"/>
          <w:noProof/>
        </w:rPr>
        <w:t xml:space="preserve">27. Plam M, Jørgensen A, Kristensen TK, Madsen H (2008) Sympatric </w:t>
      </w:r>
      <w:r w:rsidRPr="0046413B">
        <w:rPr>
          <w:rFonts w:ascii="Calibri" w:hAnsi="Calibri"/>
          <w:i/>
          <w:noProof/>
        </w:rPr>
        <w:t xml:space="preserve">Biomphalaria </w:t>
      </w:r>
      <w:r w:rsidRPr="0046413B">
        <w:rPr>
          <w:rFonts w:ascii="Calibri" w:hAnsi="Calibri"/>
          <w:noProof/>
        </w:rPr>
        <w:t>species (Gastropoda: Planorbidae) in Lake Albert, Uganda, show homoplasies in shell morphology. Afr Zool 43: 34-44.</w:t>
      </w:r>
      <w:bookmarkEnd w:id="27"/>
    </w:p>
    <w:p w:rsidR="0046413B" w:rsidRDefault="0046413B" w:rsidP="0046413B">
      <w:pPr>
        <w:spacing w:line="240" w:lineRule="auto"/>
        <w:rPr>
          <w:rFonts w:ascii="Calibri" w:hAnsi="Calibri"/>
          <w:noProof/>
        </w:rPr>
      </w:pPr>
    </w:p>
    <w:p w:rsidR="00E66997" w:rsidRDefault="00C51E5F">
      <w:r>
        <w:fldChar w:fldCharType="end"/>
      </w:r>
    </w:p>
    <w:p w:rsidR="00E66997" w:rsidRDefault="00E66997">
      <w:r>
        <w:br w:type="page"/>
      </w:r>
    </w:p>
    <w:p w:rsidR="000A2052" w:rsidRPr="00F6316D" w:rsidRDefault="00F6316D" w:rsidP="000A2052">
      <w:pPr>
        <w:spacing w:line="360" w:lineRule="auto"/>
        <w:rPr>
          <w:b/>
          <w:sz w:val="28"/>
        </w:rPr>
      </w:pPr>
      <w:r w:rsidRPr="00F6316D">
        <w:rPr>
          <w:b/>
          <w:sz w:val="28"/>
        </w:rPr>
        <w:t>Figure legends</w:t>
      </w:r>
    </w:p>
    <w:p w:rsidR="00E66997" w:rsidRDefault="00E66997" w:rsidP="000A2052">
      <w:pPr>
        <w:spacing w:line="360" w:lineRule="auto"/>
      </w:pPr>
      <w:proofErr w:type="gramStart"/>
      <w:r w:rsidRPr="000A2052">
        <w:rPr>
          <w:b/>
          <w:sz w:val="24"/>
        </w:rPr>
        <w:t>Figure 1.</w:t>
      </w:r>
      <w:proofErr w:type="gramEnd"/>
      <w:r w:rsidRPr="000A2052">
        <w:rPr>
          <w:b/>
          <w:i/>
          <w:sz w:val="24"/>
        </w:rPr>
        <w:t xml:space="preserve"> </w:t>
      </w:r>
      <w:proofErr w:type="gramStart"/>
      <w:r w:rsidRPr="000A2052">
        <w:rPr>
          <w:b/>
          <w:sz w:val="24"/>
        </w:rPr>
        <w:t>Diagram of the model structure.</w:t>
      </w:r>
      <w:proofErr w:type="gramEnd"/>
      <w:r w:rsidRPr="000A2052">
        <w:rPr>
          <w:b/>
          <w:sz w:val="24"/>
        </w:rPr>
        <w:t xml:space="preserve"> </w:t>
      </w:r>
      <w:r w:rsidRPr="000A2052">
        <w:rPr>
          <w:sz w:val="20"/>
        </w:rPr>
        <w:t>Boxes show types of agents. Solid arrows show where agents can change from one type into another. Dashed lines show the production of one type of agent by another. Dotted lines indicate infection. Red outlines and arrows indicate the presence of schistosomes. Agents of all types can die and be removed from the model.</w:t>
      </w:r>
    </w:p>
    <w:p w:rsidR="000A2052" w:rsidRDefault="000A2052" w:rsidP="000A2052">
      <w:pPr>
        <w:spacing w:line="360" w:lineRule="auto"/>
      </w:pPr>
    </w:p>
    <w:p w:rsidR="000A2052" w:rsidRDefault="000A2052" w:rsidP="000A2052">
      <w:pPr>
        <w:spacing w:line="360" w:lineRule="auto"/>
        <w:rPr>
          <w:sz w:val="20"/>
          <w:szCs w:val="20"/>
        </w:rPr>
      </w:pPr>
      <w:proofErr w:type="gramStart"/>
      <w:r w:rsidRPr="00D64047">
        <w:rPr>
          <w:b/>
          <w:sz w:val="24"/>
          <w:szCs w:val="24"/>
        </w:rPr>
        <w:t xml:space="preserve">Figure </w:t>
      </w:r>
      <w:r>
        <w:rPr>
          <w:b/>
          <w:sz w:val="24"/>
          <w:szCs w:val="24"/>
        </w:rPr>
        <w:t>2</w:t>
      </w:r>
      <w:r w:rsidRPr="00D64047">
        <w:rPr>
          <w:b/>
          <w:sz w:val="24"/>
          <w:szCs w:val="24"/>
        </w:rPr>
        <w:t>.</w:t>
      </w:r>
      <w:proofErr w:type="gramEnd"/>
      <w:r w:rsidRPr="00D64047">
        <w:rPr>
          <w:b/>
          <w:sz w:val="24"/>
          <w:szCs w:val="24"/>
        </w:rPr>
        <w:t xml:space="preserve"> Comparison of parameters used in models of </w:t>
      </w:r>
      <w:r w:rsidRPr="00D64047">
        <w:rPr>
          <w:b/>
          <w:i/>
          <w:sz w:val="24"/>
          <w:szCs w:val="24"/>
        </w:rPr>
        <w:t>B. pfeifferi</w:t>
      </w:r>
      <w:r w:rsidRPr="00D64047">
        <w:rPr>
          <w:b/>
          <w:sz w:val="24"/>
          <w:szCs w:val="24"/>
        </w:rPr>
        <w:t xml:space="preserve">, </w:t>
      </w:r>
      <w:r w:rsidRPr="00D64047">
        <w:rPr>
          <w:b/>
          <w:i/>
          <w:sz w:val="24"/>
          <w:szCs w:val="24"/>
        </w:rPr>
        <w:t>B. glabrata</w:t>
      </w:r>
      <w:r w:rsidRPr="00D64047">
        <w:rPr>
          <w:b/>
          <w:sz w:val="24"/>
          <w:szCs w:val="24"/>
        </w:rPr>
        <w:t xml:space="preserve"> and </w:t>
      </w:r>
      <w:r w:rsidRPr="00D64047">
        <w:rPr>
          <w:b/>
          <w:i/>
          <w:sz w:val="24"/>
          <w:szCs w:val="24"/>
        </w:rPr>
        <w:t>B. alexandrina</w:t>
      </w:r>
      <w:r w:rsidR="006B237E">
        <w:rPr>
          <w:b/>
          <w:sz w:val="24"/>
          <w:szCs w:val="24"/>
        </w:rPr>
        <w:t xml:space="preserve">. </w:t>
      </w:r>
      <w:r>
        <w:rPr>
          <w:sz w:val="20"/>
          <w:szCs w:val="20"/>
        </w:rPr>
        <w:t xml:space="preserve">a) Juvenile development. Heat units gained per hour. Snails </w:t>
      </w:r>
      <w:r w:rsidR="00526FBE">
        <w:rPr>
          <w:sz w:val="20"/>
          <w:szCs w:val="20"/>
        </w:rPr>
        <w:t xml:space="preserve">become adults and </w:t>
      </w:r>
      <w:r>
        <w:rPr>
          <w:sz w:val="20"/>
          <w:szCs w:val="20"/>
        </w:rPr>
        <w:t xml:space="preserve">start producing eggs once they have gained 100 heat units. b) Egg production. </w:t>
      </w:r>
      <w:proofErr w:type="gramStart"/>
      <w:r>
        <w:rPr>
          <w:sz w:val="20"/>
          <w:szCs w:val="20"/>
        </w:rPr>
        <w:t>Eggs per snail per hour.</w:t>
      </w:r>
      <w:proofErr w:type="gramEnd"/>
      <w:r>
        <w:rPr>
          <w:sz w:val="20"/>
          <w:szCs w:val="20"/>
        </w:rPr>
        <w:t xml:space="preserve"> c) Egg development. Heat units gained per hour. Egg hatch once they have gained 100 heat units. d) Egg mortality rate per hour. e) Uninfected and prepatent snail mortality rate per hour. f) Parasite development within the snail. Heat units gained per hour. Snails become infectious once they have gained 100 heat units.</w:t>
      </w:r>
      <w:r w:rsidR="000F54C5" w:rsidRPr="000F54C5">
        <w:rPr>
          <w:sz w:val="20"/>
          <w:szCs w:val="20"/>
        </w:rPr>
        <w:t xml:space="preserve"> </w:t>
      </w:r>
      <w:r w:rsidR="000F54C5">
        <w:rPr>
          <w:sz w:val="20"/>
          <w:szCs w:val="20"/>
        </w:rPr>
        <w:t xml:space="preserve">Blue lines show parameters for </w:t>
      </w:r>
      <w:r w:rsidR="000F54C5">
        <w:rPr>
          <w:i/>
          <w:sz w:val="20"/>
          <w:szCs w:val="20"/>
        </w:rPr>
        <w:t>B. pfeifferi</w:t>
      </w:r>
      <w:r w:rsidR="000F54C5">
        <w:rPr>
          <w:sz w:val="20"/>
          <w:szCs w:val="20"/>
        </w:rPr>
        <w:t xml:space="preserve">, red for </w:t>
      </w:r>
      <w:r w:rsidR="000F54C5">
        <w:rPr>
          <w:i/>
          <w:sz w:val="20"/>
          <w:szCs w:val="20"/>
        </w:rPr>
        <w:t>B. glabrata</w:t>
      </w:r>
      <w:r w:rsidR="000F54C5">
        <w:rPr>
          <w:sz w:val="20"/>
          <w:szCs w:val="20"/>
        </w:rPr>
        <w:t xml:space="preserve">, green for </w:t>
      </w:r>
      <w:r w:rsidR="000F54C5">
        <w:rPr>
          <w:i/>
          <w:sz w:val="20"/>
          <w:szCs w:val="20"/>
        </w:rPr>
        <w:t>B. alexandrina</w:t>
      </w:r>
      <w:r w:rsidR="000F54C5">
        <w:rPr>
          <w:sz w:val="20"/>
          <w:szCs w:val="20"/>
        </w:rPr>
        <w:t xml:space="preserve">, and turquoise for both </w:t>
      </w:r>
      <w:r w:rsidR="000F54C5">
        <w:rPr>
          <w:i/>
          <w:sz w:val="20"/>
          <w:szCs w:val="20"/>
        </w:rPr>
        <w:t>B. pfeifferi</w:t>
      </w:r>
      <w:r w:rsidR="000F54C5">
        <w:rPr>
          <w:sz w:val="20"/>
          <w:szCs w:val="20"/>
        </w:rPr>
        <w:t xml:space="preserve"> and </w:t>
      </w:r>
      <w:r w:rsidR="000F54C5">
        <w:rPr>
          <w:i/>
          <w:sz w:val="20"/>
          <w:szCs w:val="20"/>
        </w:rPr>
        <w:t>B. alexandrina</w:t>
      </w:r>
      <w:r w:rsidR="000F54C5">
        <w:rPr>
          <w:sz w:val="20"/>
          <w:szCs w:val="20"/>
        </w:rPr>
        <w:t>.</w:t>
      </w:r>
    </w:p>
    <w:p w:rsidR="000A2052" w:rsidRDefault="000A2052" w:rsidP="000A2052">
      <w:pPr>
        <w:spacing w:line="360" w:lineRule="auto"/>
        <w:rPr>
          <w:sz w:val="20"/>
          <w:szCs w:val="20"/>
        </w:rPr>
      </w:pPr>
    </w:p>
    <w:p w:rsidR="000A2052" w:rsidRDefault="000A2052" w:rsidP="00EF449C">
      <w:pPr>
        <w:spacing w:line="360" w:lineRule="auto"/>
        <w:rPr>
          <w:sz w:val="20"/>
          <w:szCs w:val="20"/>
        </w:rPr>
      </w:pPr>
      <w:proofErr w:type="gramStart"/>
      <w:r w:rsidRPr="00E01288">
        <w:rPr>
          <w:b/>
          <w:sz w:val="24"/>
        </w:rPr>
        <w:t xml:space="preserve">Figure </w:t>
      </w:r>
      <w:r>
        <w:rPr>
          <w:b/>
          <w:sz w:val="24"/>
        </w:rPr>
        <w:t>3</w:t>
      </w:r>
      <w:r w:rsidRPr="00E01288">
        <w:rPr>
          <w:b/>
          <w:sz w:val="24"/>
        </w:rPr>
        <w:t>.</w:t>
      </w:r>
      <w:proofErr w:type="gramEnd"/>
      <w:r w:rsidRPr="00E01288">
        <w:rPr>
          <w:b/>
          <w:sz w:val="24"/>
        </w:rPr>
        <w:t xml:space="preserve"> </w:t>
      </w:r>
      <w:proofErr w:type="gramStart"/>
      <w:r w:rsidRPr="00E01288">
        <w:rPr>
          <w:b/>
          <w:sz w:val="24"/>
        </w:rPr>
        <w:t>Number of snails</w:t>
      </w:r>
      <w:r>
        <w:rPr>
          <w:b/>
          <w:sz w:val="24"/>
        </w:rPr>
        <w:t xml:space="preserve"> and</w:t>
      </w:r>
      <w:r w:rsidRPr="00E01288">
        <w:rPr>
          <w:b/>
          <w:sz w:val="24"/>
        </w:rPr>
        <w:t xml:space="preserve"> relative</w:t>
      </w:r>
      <w:r>
        <w:rPr>
          <w:b/>
          <w:sz w:val="24"/>
        </w:rPr>
        <w:t xml:space="preserve"> </w:t>
      </w:r>
      <w:r w:rsidRPr="00E01288">
        <w:rPr>
          <w:b/>
          <w:sz w:val="24"/>
        </w:rPr>
        <w:t>infection risk</w:t>
      </w:r>
      <w:r>
        <w:rPr>
          <w:b/>
          <w:sz w:val="24"/>
        </w:rPr>
        <w:t>, with high and low mortality rates.</w:t>
      </w:r>
      <w:proofErr w:type="gramEnd"/>
      <w:r>
        <w:rPr>
          <w:b/>
          <w:sz w:val="24"/>
        </w:rPr>
        <w:t xml:space="preserve"> </w:t>
      </w:r>
      <w:r>
        <w:rPr>
          <w:sz w:val="20"/>
        </w:rPr>
        <w:t xml:space="preserve">a) Mean total number of snails in the model. b) Mean total number of adult snails in the model. c) Infection risk, </w:t>
      </w:r>
      <w:r>
        <w:rPr>
          <w:sz w:val="20"/>
          <w:szCs w:val="20"/>
        </w:rPr>
        <w:t>relative to the maximum risk for the same snail species</w:t>
      </w:r>
      <w:r w:rsidR="00E20598">
        <w:rPr>
          <w:sz w:val="20"/>
          <w:szCs w:val="20"/>
        </w:rPr>
        <w:t xml:space="preserve"> with the same mortality rates</w:t>
      </w:r>
      <w:r>
        <w:rPr>
          <w:sz w:val="20"/>
          <w:szCs w:val="20"/>
        </w:rPr>
        <w:t>. d) Absolute infection risk (arbitrary units).</w:t>
      </w:r>
      <w:r w:rsidRPr="0083105C">
        <w:rPr>
          <w:sz w:val="20"/>
          <w:szCs w:val="20"/>
        </w:rPr>
        <w:t xml:space="preserve"> </w:t>
      </w:r>
      <w:r w:rsidRPr="00B93416">
        <w:rPr>
          <w:sz w:val="20"/>
          <w:szCs w:val="20"/>
        </w:rPr>
        <w:t>Blue lines show</w:t>
      </w:r>
      <w:r>
        <w:rPr>
          <w:sz w:val="20"/>
          <w:szCs w:val="20"/>
        </w:rPr>
        <w:t xml:space="preserve"> </w:t>
      </w:r>
      <w:r>
        <w:rPr>
          <w:i/>
          <w:sz w:val="20"/>
          <w:szCs w:val="20"/>
        </w:rPr>
        <w:t>B. pfeifferi</w:t>
      </w:r>
      <w:r>
        <w:rPr>
          <w:sz w:val="20"/>
          <w:szCs w:val="20"/>
        </w:rPr>
        <w:t xml:space="preserve">, red lines show </w:t>
      </w:r>
      <w:r>
        <w:rPr>
          <w:i/>
          <w:sz w:val="20"/>
          <w:szCs w:val="20"/>
        </w:rPr>
        <w:t>B. glabrata</w:t>
      </w:r>
      <w:r>
        <w:rPr>
          <w:sz w:val="20"/>
          <w:szCs w:val="20"/>
        </w:rPr>
        <w:t xml:space="preserve"> and green lines show </w:t>
      </w:r>
      <w:r>
        <w:rPr>
          <w:i/>
          <w:sz w:val="20"/>
          <w:szCs w:val="20"/>
        </w:rPr>
        <w:t>B. alexandrina.</w:t>
      </w:r>
      <w:r>
        <w:rPr>
          <w:sz w:val="20"/>
          <w:szCs w:val="20"/>
        </w:rPr>
        <w:t xml:space="preserve"> Solid lines show results with a low mortality rate and dashed lines with a high mortality rate.</w:t>
      </w:r>
    </w:p>
    <w:p w:rsidR="00B70C2A" w:rsidRDefault="00B70C2A" w:rsidP="00EF449C">
      <w:pPr>
        <w:spacing w:line="360" w:lineRule="auto"/>
        <w:rPr>
          <w:sz w:val="20"/>
          <w:szCs w:val="20"/>
        </w:rPr>
      </w:pPr>
    </w:p>
    <w:p w:rsidR="0088242D" w:rsidRDefault="00EF449C" w:rsidP="00901DB0">
      <w:pPr>
        <w:spacing w:line="360" w:lineRule="auto"/>
        <w:rPr>
          <w:noProof/>
          <w:lang w:eastAsia="en-GB"/>
        </w:rPr>
      </w:pPr>
      <w:proofErr w:type="gramStart"/>
      <w:r w:rsidRPr="00B93416">
        <w:rPr>
          <w:b/>
          <w:sz w:val="24"/>
        </w:rPr>
        <w:t xml:space="preserve">Figure </w:t>
      </w:r>
      <w:r>
        <w:rPr>
          <w:b/>
          <w:sz w:val="24"/>
        </w:rPr>
        <w:t>4</w:t>
      </w:r>
      <w:r w:rsidRPr="00B93416">
        <w:rPr>
          <w:b/>
          <w:sz w:val="24"/>
        </w:rPr>
        <w:t>.</w:t>
      </w:r>
      <w:proofErr w:type="gramEnd"/>
      <w:r w:rsidRPr="00B93416">
        <w:rPr>
          <w:b/>
          <w:sz w:val="24"/>
        </w:rPr>
        <w:t xml:space="preserve"> </w:t>
      </w:r>
      <w:proofErr w:type="gramStart"/>
      <w:r w:rsidRPr="00B93416">
        <w:rPr>
          <w:b/>
          <w:sz w:val="24"/>
        </w:rPr>
        <w:t xml:space="preserve">Proportions of </w:t>
      </w:r>
      <w:r w:rsidR="00766BD5">
        <w:rPr>
          <w:b/>
          <w:sz w:val="24"/>
        </w:rPr>
        <w:t>eggs and snail surviving each stage</w:t>
      </w:r>
      <w:r w:rsidRPr="00B93416">
        <w:rPr>
          <w:b/>
          <w:sz w:val="24"/>
        </w:rPr>
        <w:t>, and cercariae production by infected snails.</w:t>
      </w:r>
      <w:proofErr w:type="gramEnd"/>
      <w:r w:rsidRPr="00B93416">
        <w:rPr>
          <w:sz w:val="24"/>
        </w:rPr>
        <w:t xml:space="preserve"> </w:t>
      </w:r>
      <w:r w:rsidRPr="00B93416">
        <w:rPr>
          <w:sz w:val="20"/>
          <w:szCs w:val="20"/>
        </w:rPr>
        <w:t xml:space="preserve">a) </w:t>
      </w:r>
      <w:r>
        <w:rPr>
          <w:sz w:val="20"/>
          <w:szCs w:val="20"/>
        </w:rPr>
        <w:t>Proportion of eggs laid that hatch. b) Proportion of juvenile snails that survive to adulthood (assuming no additional density dependent mortality, and that no juvenile snails develop patent infections before they become adults). c) Proportion of infected snails that survive to patency (assuming no additional density dependent mortality). d) Median lifetime cercariae production by an infectious snail (assuming no additional density dependent mortality). Results are shown for the lower mortality scenarios.</w:t>
      </w:r>
      <w:r w:rsidRPr="002E5758">
        <w:rPr>
          <w:sz w:val="20"/>
          <w:szCs w:val="20"/>
        </w:rPr>
        <w:t xml:space="preserve"> </w:t>
      </w:r>
      <w:r w:rsidRPr="00B93416">
        <w:rPr>
          <w:sz w:val="20"/>
          <w:szCs w:val="20"/>
        </w:rPr>
        <w:t>Blue lines show</w:t>
      </w:r>
      <w:r>
        <w:rPr>
          <w:sz w:val="20"/>
          <w:szCs w:val="20"/>
        </w:rPr>
        <w:t xml:space="preserve"> </w:t>
      </w:r>
      <w:r>
        <w:rPr>
          <w:i/>
          <w:sz w:val="20"/>
          <w:szCs w:val="20"/>
        </w:rPr>
        <w:t>B. pfeifferi</w:t>
      </w:r>
      <w:r>
        <w:rPr>
          <w:sz w:val="20"/>
          <w:szCs w:val="20"/>
        </w:rPr>
        <w:t xml:space="preserve">, red lines show </w:t>
      </w:r>
      <w:r>
        <w:rPr>
          <w:i/>
          <w:sz w:val="20"/>
          <w:szCs w:val="20"/>
        </w:rPr>
        <w:t>B. glabrata</w:t>
      </w:r>
      <w:r>
        <w:rPr>
          <w:sz w:val="20"/>
          <w:szCs w:val="20"/>
        </w:rPr>
        <w:t xml:space="preserve"> and green lines show </w:t>
      </w:r>
      <w:r>
        <w:rPr>
          <w:i/>
          <w:sz w:val="20"/>
          <w:szCs w:val="20"/>
        </w:rPr>
        <w:t>B. alexandrina.</w:t>
      </w:r>
      <w:r w:rsidR="00386597">
        <w:rPr>
          <w:noProof/>
          <w:lang w:eastAsia="en-GB"/>
        </w:rPr>
        <w:t xml:space="preserve"> </w:t>
      </w:r>
    </w:p>
    <w:p w:rsidR="0088242D" w:rsidRDefault="0088242D">
      <w:pPr>
        <w:rPr>
          <w:noProof/>
          <w:lang w:eastAsia="en-GB"/>
        </w:rPr>
      </w:pPr>
      <w:r>
        <w:rPr>
          <w:noProof/>
          <w:lang w:eastAsia="en-GB"/>
        </w:rPr>
        <w:br w:type="page"/>
      </w:r>
    </w:p>
    <w:p w:rsidR="00386597" w:rsidRDefault="0088242D" w:rsidP="00901DB0">
      <w:pPr>
        <w:spacing w:line="360" w:lineRule="auto"/>
        <w:rPr>
          <w:b/>
          <w:sz w:val="24"/>
          <w:szCs w:val="20"/>
        </w:rPr>
      </w:pPr>
      <w:r w:rsidRPr="0088242D">
        <w:rPr>
          <w:b/>
          <w:sz w:val="28"/>
          <w:szCs w:val="20"/>
        </w:rPr>
        <w:t>Supporting information</w:t>
      </w:r>
    </w:p>
    <w:p w:rsidR="0088242D" w:rsidRPr="009F7FDA" w:rsidRDefault="0031674C" w:rsidP="00901DB0">
      <w:pPr>
        <w:spacing w:line="360" w:lineRule="auto"/>
        <w:rPr>
          <w:sz w:val="24"/>
          <w:szCs w:val="20"/>
        </w:rPr>
      </w:pPr>
      <w:proofErr w:type="gramStart"/>
      <w:r w:rsidRPr="009F7FDA">
        <w:rPr>
          <w:b/>
          <w:sz w:val="24"/>
          <w:szCs w:val="20"/>
        </w:rPr>
        <w:t>Model parameterisation S1</w:t>
      </w:r>
      <w:r w:rsidR="009F7FDA">
        <w:rPr>
          <w:b/>
          <w:sz w:val="24"/>
          <w:szCs w:val="20"/>
        </w:rPr>
        <w:t>.</w:t>
      </w:r>
      <w:proofErr w:type="gramEnd"/>
      <w:r w:rsidR="009F7FDA">
        <w:rPr>
          <w:b/>
          <w:sz w:val="24"/>
          <w:szCs w:val="20"/>
        </w:rPr>
        <w:t xml:space="preserve"> </w:t>
      </w:r>
      <w:r w:rsidR="009F7FDA">
        <w:rPr>
          <w:sz w:val="24"/>
          <w:szCs w:val="20"/>
        </w:rPr>
        <w:t>Additional information o</w:t>
      </w:r>
      <w:r w:rsidR="00BF5E36">
        <w:rPr>
          <w:sz w:val="24"/>
          <w:szCs w:val="20"/>
        </w:rPr>
        <w:t>n</w:t>
      </w:r>
      <w:r w:rsidR="009F7FDA">
        <w:rPr>
          <w:sz w:val="24"/>
          <w:szCs w:val="20"/>
        </w:rPr>
        <w:t xml:space="preserve"> the data and equations used to parameterise the model to </w:t>
      </w:r>
      <w:r w:rsidR="009F7FDA" w:rsidRPr="009F7FDA">
        <w:rPr>
          <w:i/>
          <w:sz w:val="24"/>
          <w:szCs w:val="20"/>
        </w:rPr>
        <w:t>B. glabrata</w:t>
      </w:r>
      <w:r w:rsidR="009F7FDA">
        <w:rPr>
          <w:sz w:val="24"/>
          <w:szCs w:val="20"/>
        </w:rPr>
        <w:t xml:space="preserve"> and </w:t>
      </w:r>
      <w:r w:rsidR="009F7FDA" w:rsidRPr="009F7FDA">
        <w:rPr>
          <w:i/>
          <w:sz w:val="24"/>
          <w:szCs w:val="24"/>
        </w:rPr>
        <w:t>B. alexandrina</w:t>
      </w:r>
      <w:r w:rsidR="009F7FDA">
        <w:rPr>
          <w:sz w:val="24"/>
          <w:szCs w:val="20"/>
        </w:rPr>
        <w:t xml:space="preserve"> snails.</w:t>
      </w:r>
    </w:p>
    <w:p w:rsidR="003501F8" w:rsidRDefault="003501F8">
      <w:pPr>
        <w:rPr>
          <w:sz w:val="20"/>
          <w:szCs w:val="20"/>
        </w:rPr>
      </w:pPr>
    </w:p>
    <w:sectPr w:rsidR="003501F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4DF" w:rsidRDefault="00F454DF" w:rsidP="00EC4609">
      <w:pPr>
        <w:spacing w:after="0" w:line="240" w:lineRule="auto"/>
      </w:pPr>
      <w:r>
        <w:separator/>
      </w:r>
    </w:p>
  </w:endnote>
  <w:endnote w:type="continuationSeparator" w:id="0">
    <w:p w:rsidR="00F454DF" w:rsidRDefault="00F454DF" w:rsidP="00E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6348467"/>
      <w:docPartObj>
        <w:docPartGallery w:val="Page Numbers (Bottom of Page)"/>
        <w:docPartUnique/>
      </w:docPartObj>
    </w:sdtPr>
    <w:sdtEndPr>
      <w:rPr>
        <w:noProof/>
      </w:rPr>
    </w:sdtEndPr>
    <w:sdtContent>
      <w:p w:rsidR="00F454DF" w:rsidRDefault="00F454DF">
        <w:pPr>
          <w:pStyle w:val="Footer"/>
          <w:jc w:val="center"/>
        </w:pPr>
        <w:r>
          <w:fldChar w:fldCharType="begin"/>
        </w:r>
        <w:r>
          <w:instrText xml:space="preserve"> PAGE   \* MERGEFORMAT </w:instrText>
        </w:r>
        <w:r>
          <w:fldChar w:fldCharType="separate"/>
        </w:r>
        <w:r w:rsidR="00A816C8">
          <w:rPr>
            <w:noProof/>
          </w:rPr>
          <w:t>7</w:t>
        </w:r>
        <w:r>
          <w:rPr>
            <w:noProof/>
          </w:rPr>
          <w:fldChar w:fldCharType="end"/>
        </w:r>
      </w:p>
    </w:sdtContent>
  </w:sdt>
  <w:p w:rsidR="00F454DF" w:rsidRDefault="00F454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4DF" w:rsidRDefault="00F454DF" w:rsidP="00EC4609">
      <w:pPr>
        <w:spacing w:after="0" w:line="240" w:lineRule="auto"/>
      </w:pPr>
      <w:r>
        <w:separator/>
      </w:r>
    </w:p>
  </w:footnote>
  <w:footnote w:type="continuationSeparator" w:id="0">
    <w:p w:rsidR="00F454DF" w:rsidRDefault="00F454DF" w:rsidP="00EC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C0616"/>
    <w:multiLevelType w:val="multilevel"/>
    <w:tmpl w:val="C2AAA9E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nsid w:val="6856095D"/>
    <w:multiLevelType w:val="hybridMultilevel"/>
    <w:tmpl w:val="8BCC8E8A"/>
    <w:lvl w:ilvl="0" w:tplc="4C06E6DE">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pt922tdj5z029evzfhxrw5bpxefee00wdea&quot;&gt;My EndNote Library-Saved&lt;record-ids&gt;&lt;item&gt;5&lt;/item&gt;&lt;item&gt;7&lt;/item&gt;&lt;item&gt;100&lt;/item&gt;&lt;item&gt;101&lt;/item&gt;&lt;item&gt;103&lt;/item&gt;&lt;item&gt;104&lt;/item&gt;&lt;item&gt;113&lt;/item&gt;&lt;item&gt;120&lt;/item&gt;&lt;item&gt;138&lt;/item&gt;&lt;item&gt;166&lt;/item&gt;&lt;item&gt;167&lt;/item&gt;&lt;item&gt;173&lt;/item&gt;&lt;item&gt;331&lt;/item&gt;&lt;item&gt;333&lt;/item&gt;&lt;item&gt;336&lt;/item&gt;&lt;item&gt;338&lt;/item&gt;&lt;item&gt;358&lt;/item&gt;&lt;item&gt;361&lt;/item&gt;&lt;item&gt;362&lt;/item&gt;&lt;item&gt;363&lt;/item&gt;&lt;item&gt;364&lt;/item&gt;&lt;item&gt;365&lt;/item&gt;&lt;item&gt;366&lt;/item&gt;&lt;item&gt;367&lt;/item&gt;&lt;item&gt;369&lt;/item&gt;&lt;item&gt;375&lt;/item&gt;&lt;/record-ids&gt;&lt;/item&gt;&lt;/Libraries&gt;"/>
  </w:docVars>
  <w:rsids>
    <w:rsidRoot w:val="007B2CA3"/>
    <w:rsid w:val="00002943"/>
    <w:rsid w:val="0000364A"/>
    <w:rsid w:val="0001500C"/>
    <w:rsid w:val="000222C7"/>
    <w:rsid w:val="000223F5"/>
    <w:rsid w:val="00022BD7"/>
    <w:rsid w:val="00023051"/>
    <w:rsid w:val="00023414"/>
    <w:rsid w:val="00025474"/>
    <w:rsid w:val="0004101F"/>
    <w:rsid w:val="000472D0"/>
    <w:rsid w:val="00051481"/>
    <w:rsid w:val="00054E99"/>
    <w:rsid w:val="00055B33"/>
    <w:rsid w:val="000617BC"/>
    <w:rsid w:val="00062175"/>
    <w:rsid w:val="00064C17"/>
    <w:rsid w:val="00072616"/>
    <w:rsid w:val="00072FCE"/>
    <w:rsid w:val="000731B6"/>
    <w:rsid w:val="00077243"/>
    <w:rsid w:val="00077ECB"/>
    <w:rsid w:val="00082FF7"/>
    <w:rsid w:val="0008405C"/>
    <w:rsid w:val="00084B10"/>
    <w:rsid w:val="00085EF4"/>
    <w:rsid w:val="0008640E"/>
    <w:rsid w:val="00086723"/>
    <w:rsid w:val="00087678"/>
    <w:rsid w:val="0008789F"/>
    <w:rsid w:val="00087B5D"/>
    <w:rsid w:val="00090274"/>
    <w:rsid w:val="00090C15"/>
    <w:rsid w:val="00090F2D"/>
    <w:rsid w:val="00092CC6"/>
    <w:rsid w:val="0009325C"/>
    <w:rsid w:val="00095B0A"/>
    <w:rsid w:val="00097E27"/>
    <w:rsid w:val="000A1260"/>
    <w:rsid w:val="000A2052"/>
    <w:rsid w:val="000A34B5"/>
    <w:rsid w:val="000A50FA"/>
    <w:rsid w:val="000A6D18"/>
    <w:rsid w:val="000A728F"/>
    <w:rsid w:val="000B1F46"/>
    <w:rsid w:val="000B3798"/>
    <w:rsid w:val="000B3BE6"/>
    <w:rsid w:val="000B6232"/>
    <w:rsid w:val="000B67C3"/>
    <w:rsid w:val="000B6C29"/>
    <w:rsid w:val="000C0ED3"/>
    <w:rsid w:val="000C1E18"/>
    <w:rsid w:val="000C1FBE"/>
    <w:rsid w:val="000C74B9"/>
    <w:rsid w:val="000D159F"/>
    <w:rsid w:val="000D222D"/>
    <w:rsid w:val="000D2234"/>
    <w:rsid w:val="000D251F"/>
    <w:rsid w:val="000D4694"/>
    <w:rsid w:val="000D62BF"/>
    <w:rsid w:val="000D792F"/>
    <w:rsid w:val="000E0F45"/>
    <w:rsid w:val="000E176B"/>
    <w:rsid w:val="000E3E47"/>
    <w:rsid w:val="000E3FE9"/>
    <w:rsid w:val="000E4D30"/>
    <w:rsid w:val="000E4E09"/>
    <w:rsid w:val="000E4E59"/>
    <w:rsid w:val="000E7F90"/>
    <w:rsid w:val="000F0511"/>
    <w:rsid w:val="000F4817"/>
    <w:rsid w:val="000F54C5"/>
    <w:rsid w:val="000F5902"/>
    <w:rsid w:val="00100DCF"/>
    <w:rsid w:val="0010108C"/>
    <w:rsid w:val="00104D35"/>
    <w:rsid w:val="001050E3"/>
    <w:rsid w:val="00105777"/>
    <w:rsid w:val="00105C88"/>
    <w:rsid w:val="001126C6"/>
    <w:rsid w:val="00112C93"/>
    <w:rsid w:val="00122487"/>
    <w:rsid w:val="00123348"/>
    <w:rsid w:val="001254D3"/>
    <w:rsid w:val="001261D1"/>
    <w:rsid w:val="001262F5"/>
    <w:rsid w:val="00127D04"/>
    <w:rsid w:val="001307CD"/>
    <w:rsid w:val="0013325F"/>
    <w:rsid w:val="001355DC"/>
    <w:rsid w:val="001369F1"/>
    <w:rsid w:val="00136F19"/>
    <w:rsid w:val="00137840"/>
    <w:rsid w:val="00137ABF"/>
    <w:rsid w:val="0014345A"/>
    <w:rsid w:val="00144A70"/>
    <w:rsid w:val="0014571C"/>
    <w:rsid w:val="001463C4"/>
    <w:rsid w:val="001470F8"/>
    <w:rsid w:val="001506F3"/>
    <w:rsid w:val="001513BC"/>
    <w:rsid w:val="00151483"/>
    <w:rsid w:val="00152904"/>
    <w:rsid w:val="0015350D"/>
    <w:rsid w:val="00155194"/>
    <w:rsid w:val="001554CA"/>
    <w:rsid w:val="001617E0"/>
    <w:rsid w:val="00161A60"/>
    <w:rsid w:val="001633FA"/>
    <w:rsid w:val="00163D2F"/>
    <w:rsid w:val="0017162F"/>
    <w:rsid w:val="001741BE"/>
    <w:rsid w:val="0017438B"/>
    <w:rsid w:val="00175C0E"/>
    <w:rsid w:val="001805BF"/>
    <w:rsid w:val="00181810"/>
    <w:rsid w:val="00182A2C"/>
    <w:rsid w:val="00183F96"/>
    <w:rsid w:val="0018551E"/>
    <w:rsid w:val="00190D39"/>
    <w:rsid w:val="00190E90"/>
    <w:rsid w:val="00190F16"/>
    <w:rsid w:val="00193100"/>
    <w:rsid w:val="00194A52"/>
    <w:rsid w:val="0019741C"/>
    <w:rsid w:val="001A4684"/>
    <w:rsid w:val="001A52C3"/>
    <w:rsid w:val="001A6A2A"/>
    <w:rsid w:val="001A704F"/>
    <w:rsid w:val="001A7409"/>
    <w:rsid w:val="001B00AB"/>
    <w:rsid w:val="001B3C4A"/>
    <w:rsid w:val="001B5B47"/>
    <w:rsid w:val="001B7BAB"/>
    <w:rsid w:val="001D3DE5"/>
    <w:rsid w:val="001D6434"/>
    <w:rsid w:val="001D6D4D"/>
    <w:rsid w:val="001E091B"/>
    <w:rsid w:val="001E242A"/>
    <w:rsid w:val="001E351B"/>
    <w:rsid w:val="001E6053"/>
    <w:rsid w:val="001E7AB5"/>
    <w:rsid w:val="001F1229"/>
    <w:rsid w:val="001F1938"/>
    <w:rsid w:val="001F213A"/>
    <w:rsid w:val="001F3739"/>
    <w:rsid w:val="001F64CB"/>
    <w:rsid w:val="001F7356"/>
    <w:rsid w:val="00201381"/>
    <w:rsid w:val="00205346"/>
    <w:rsid w:val="00205822"/>
    <w:rsid w:val="00205A68"/>
    <w:rsid w:val="002110CB"/>
    <w:rsid w:val="00211423"/>
    <w:rsid w:val="00212F88"/>
    <w:rsid w:val="0021369F"/>
    <w:rsid w:val="002159D5"/>
    <w:rsid w:val="002162B0"/>
    <w:rsid w:val="00216790"/>
    <w:rsid w:val="00220BE5"/>
    <w:rsid w:val="00221F8B"/>
    <w:rsid w:val="00222835"/>
    <w:rsid w:val="00222C34"/>
    <w:rsid w:val="00222D60"/>
    <w:rsid w:val="0022306E"/>
    <w:rsid w:val="002237E0"/>
    <w:rsid w:val="002266D7"/>
    <w:rsid w:val="00226ABB"/>
    <w:rsid w:val="00226DCB"/>
    <w:rsid w:val="00230132"/>
    <w:rsid w:val="00230BB4"/>
    <w:rsid w:val="00231538"/>
    <w:rsid w:val="00231B60"/>
    <w:rsid w:val="00234312"/>
    <w:rsid w:val="0023760E"/>
    <w:rsid w:val="002419EF"/>
    <w:rsid w:val="00243BE6"/>
    <w:rsid w:val="00244E09"/>
    <w:rsid w:val="00245FEF"/>
    <w:rsid w:val="00246012"/>
    <w:rsid w:val="00247AB4"/>
    <w:rsid w:val="002510A0"/>
    <w:rsid w:val="00251861"/>
    <w:rsid w:val="00253A5E"/>
    <w:rsid w:val="00254B3B"/>
    <w:rsid w:val="00256660"/>
    <w:rsid w:val="00260498"/>
    <w:rsid w:val="0026145F"/>
    <w:rsid w:val="002623D9"/>
    <w:rsid w:val="002626CD"/>
    <w:rsid w:val="00262F6D"/>
    <w:rsid w:val="00263DA1"/>
    <w:rsid w:val="002649B0"/>
    <w:rsid w:val="002651A7"/>
    <w:rsid w:val="00270E2D"/>
    <w:rsid w:val="00270FAF"/>
    <w:rsid w:val="00272432"/>
    <w:rsid w:val="00272E58"/>
    <w:rsid w:val="00274C7C"/>
    <w:rsid w:val="00280E70"/>
    <w:rsid w:val="002817C4"/>
    <w:rsid w:val="002819DA"/>
    <w:rsid w:val="00281F45"/>
    <w:rsid w:val="00287149"/>
    <w:rsid w:val="0029348F"/>
    <w:rsid w:val="00293891"/>
    <w:rsid w:val="00296E62"/>
    <w:rsid w:val="002A009B"/>
    <w:rsid w:val="002A0558"/>
    <w:rsid w:val="002A05A0"/>
    <w:rsid w:val="002A35AA"/>
    <w:rsid w:val="002A3B45"/>
    <w:rsid w:val="002A3B66"/>
    <w:rsid w:val="002A54AB"/>
    <w:rsid w:val="002A76A3"/>
    <w:rsid w:val="002B31A9"/>
    <w:rsid w:val="002B4669"/>
    <w:rsid w:val="002B68A1"/>
    <w:rsid w:val="002B78F3"/>
    <w:rsid w:val="002B7C3E"/>
    <w:rsid w:val="002C0167"/>
    <w:rsid w:val="002C143F"/>
    <w:rsid w:val="002C213B"/>
    <w:rsid w:val="002C47D1"/>
    <w:rsid w:val="002C5457"/>
    <w:rsid w:val="002C68D8"/>
    <w:rsid w:val="002C752B"/>
    <w:rsid w:val="002D0BAB"/>
    <w:rsid w:val="002D4558"/>
    <w:rsid w:val="002D560F"/>
    <w:rsid w:val="002E041F"/>
    <w:rsid w:val="002E14E8"/>
    <w:rsid w:val="002E15F6"/>
    <w:rsid w:val="002E4E95"/>
    <w:rsid w:val="002E5758"/>
    <w:rsid w:val="002E63A0"/>
    <w:rsid w:val="002E644B"/>
    <w:rsid w:val="00300869"/>
    <w:rsid w:val="00302EB9"/>
    <w:rsid w:val="00303C9C"/>
    <w:rsid w:val="00304026"/>
    <w:rsid w:val="0030647E"/>
    <w:rsid w:val="00306DB0"/>
    <w:rsid w:val="00310257"/>
    <w:rsid w:val="003109F9"/>
    <w:rsid w:val="003124BA"/>
    <w:rsid w:val="00313520"/>
    <w:rsid w:val="003140E7"/>
    <w:rsid w:val="00314AE9"/>
    <w:rsid w:val="00316096"/>
    <w:rsid w:val="003165D4"/>
    <w:rsid w:val="0031674C"/>
    <w:rsid w:val="003258F5"/>
    <w:rsid w:val="00325BEA"/>
    <w:rsid w:val="00327D87"/>
    <w:rsid w:val="00330034"/>
    <w:rsid w:val="003330BB"/>
    <w:rsid w:val="003355DC"/>
    <w:rsid w:val="00335FAD"/>
    <w:rsid w:val="00336766"/>
    <w:rsid w:val="003402D2"/>
    <w:rsid w:val="0034242D"/>
    <w:rsid w:val="003439FC"/>
    <w:rsid w:val="00343A5B"/>
    <w:rsid w:val="003501F8"/>
    <w:rsid w:val="00350344"/>
    <w:rsid w:val="00354C71"/>
    <w:rsid w:val="00355391"/>
    <w:rsid w:val="00360248"/>
    <w:rsid w:val="00360FE1"/>
    <w:rsid w:val="0036118C"/>
    <w:rsid w:val="00364C98"/>
    <w:rsid w:val="00367B10"/>
    <w:rsid w:val="00367F19"/>
    <w:rsid w:val="00372954"/>
    <w:rsid w:val="00374181"/>
    <w:rsid w:val="00375B0E"/>
    <w:rsid w:val="00375C09"/>
    <w:rsid w:val="00376190"/>
    <w:rsid w:val="003777F3"/>
    <w:rsid w:val="003811D8"/>
    <w:rsid w:val="00381CF3"/>
    <w:rsid w:val="00386597"/>
    <w:rsid w:val="00390183"/>
    <w:rsid w:val="00391DF9"/>
    <w:rsid w:val="00393CFB"/>
    <w:rsid w:val="00394099"/>
    <w:rsid w:val="003967F0"/>
    <w:rsid w:val="00396B09"/>
    <w:rsid w:val="00397B9E"/>
    <w:rsid w:val="003A0C5E"/>
    <w:rsid w:val="003A20FF"/>
    <w:rsid w:val="003B4E3B"/>
    <w:rsid w:val="003B5426"/>
    <w:rsid w:val="003B56A3"/>
    <w:rsid w:val="003C023F"/>
    <w:rsid w:val="003C1D9E"/>
    <w:rsid w:val="003C3CB5"/>
    <w:rsid w:val="003C4A0E"/>
    <w:rsid w:val="003C4FC2"/>
    <w:rsid w:val="003C62B1"/>
    <w:rsid w:val="003D12B4"/>
    <w:rsid w:val="003D28B7"/>
    <w:rsid w:val="003D2D25"/>
    <w:rsid w:val="003D3B79"/>
    <w:rsid w:val="003D6CB6"/>
    <w:rsid w:val="003D76DA"/>
    <w:rsid w:val="003E08FF"/>
    <w:rsid w:val="003E1308"/>
    <w:rsid w:val="003E214D"/>
    <w:rsid w:val="003E5FE1"/>
    <w:rsid w:val="003E6AD7"/>
    <w:rsid w:val="003F2FF9"/>
    <w:rsid w:val="003F33CC"/>
    <w:rsid w:val="003F34C3"/>
    <w:rsid w:val="003F4EC3"/>
    <w:rsid w:val="003F62AC"/>
    <w:rsid w:val="003F787D"/>
    <w:rsid w:val="00402C10"/>
    <w:rsid w:val="00403CAB"/>
    <w:rsid w:val="00405DD5"/>
    <w:rsid w:val="004062B7"/>
    <w:rsid w:val="00406EA5"/>
    <w:rsid w:val="0040711E"/>
    <w:rsid w:val="00407386"/>
    <w:rsid w:val="00407945"/>
    <w:rsid w:val="00407955"/>
    <w:rsid w:val="004117C7"/>
    <w:rsid w:val="004171D2"/>
    <w:rsid w:val="00417DD8"/>
    <w:rsid w:val="00423AF4"/>
    <w:rsid w:val="00430404"/>
    <w:rsid w:val="00430516"/>
    <w:rsid w:val="00430969"/>
    <w:rsid w:val="00433C36"/>
    <w:rsid w:val="004348D4"/>
    <w:rsid w:val="00435917"/>
    <w:rsid w:val="004362CA"/>
    <w:rsid w:val="00442D8D"/>
    <w:rsid w:val="004473A9"/>
    <w:rsid w:val="0044760F"/>
    <w:rsid w:val="00447F5F"/>
    <w:rsid w:val="00451B41"/>
    <w:rsid w:val="0045365A"/>
    <w:rsid w:val="00456BDE"/>
    <w:rsid w:val="00456CD2"/>
    <w:rsid w:val="00457E2C"/>
    <w:rsid w:val="00460783"/>
    <w:rsid w:val="0046413B"/>
    <w:rsid w:val="00464CC4"/>
    <w:rsid w:val="0046695F"/>
    <w:rsid w:val="00466F32"/>
    <w:rsid w:val="004719F7"/>
    <w:rsid w:val="004747FB"/>
    <w:rsid w:val="00475A35"/>
    <w:rsid w:val="00476070"/>
    <w:rsid w:val="00476669"/>
    <w:rsid w:val="004813C0"/>
    <w:rsid w:val="00481E46"/>
    <w:rsid w:val="00483F20"/>
    <w:rsid w:val="00485D12"/>
    <w:rsid w:val="004867EC"/>
    <w:rsid w:val="0048706C"/>
    <w:rsid w:val="004870D9"/>
    <w:rsid w:val="00490954"/>
    <w:rsid w:val="0049116B"/>
    <w:rsid w:val="00492DC0"/>
    <w:rsid w:val="004A0CB2"/>
    <w:rsid w:val="004A49C8"/>
    <w:rsid w:val="004A52D0"/>
    <w:rsid w:val="004A7E64"/>
    <w:rsid w:val="004A7F01"/>
    <w:rsid w:val="004B014D"/>
    <w:rsid w:val="004B1433"/>
    <w:rsid w:val="004B4353"/>
    <w:rsid w:val="004B4BC8"/>
    <w:rsid w:val="004B7B2C"/>
    <w:rsid w:val="004C03F4"/>
    <w:rsid w:val="004C1EA3"/>
    <w:rsid w:val="004C1F00"/>
    <w:rsid w:val="004C2CD9"/>
    <w:rsid w:val="004C7B75"/>
    <w:rsid w:val="004E02CF"/>
    <w:rsid w:val="004E3F68"/>
    <w:rsid w:val="004E592E"/>
    <w:rsid w:val="004E5CEF"/>
    <w:rsid w:val="004E5D3E"/>
    <w:rsid w:val="004E60A5"/>
    <w:rsid w:val="004F02D9"/>
    <w:rsid w:val="004F4394"/>
    <w:rsid w:val="004F4A3A"/>
    <w:rsid w:val="004F5C78"/>
    <w:rsid w:val="004F67DD"/>
    <w:rsid w:val="00500A61"/>
    <w:rsid w:val="00502652"/>
    <w:rsid w:val="00504DF9"/>
    <w:rsid w:val="005057B7"/>
    <w:rsid w:val="00505981"/>
    <w:rsid w:val="00510D40"/>
    <w:rsid w:val="005130FB"/>
    <w:rsid w:val="00516407"/>
    <w:rsid w:val="00522BF9"/>
    <w:rsid w:val="00522CD4"/>
    <w:rsid w:val="005231B4"/>
    <w:rsid w:val="00525715"/>
    <w:rsid w:val="00526FBE"/>
    <w:rsid w:val="00532398"/>
    <w:rsid w:val="00533C65"/>
    <w:rsid w:val="00536E94"/>
    <w:rsid w:val="005433F0"/>
    <w:rsid w:val="005452F6"/>
    <w:rsid w:val="005525FB"/>
    <w:rsid w:val="00552DC2"/>
    <w:rsid w:val="00554CE7"/>
    <w:rsid w:val="00555D42"/>
    <w:rsid w:val="00557679"/>
    <w:rsid w:val="00557AD4"/>
    <w:rsid w:val="00557FD1"/>
    <w:rsid w:val="00561667"/>
    <w:rsid w:val="00561E02"/>
    <w:rsid w:val="00562D0C"/>
    <w:rsid w:val="00564928"/>
    <w:rsid w:val="00564EBF"/>
    <w:rsid w:val="00565065"/>
    <w:rsid w:val="0056587F"/>
    <w:rsid w:val="00565EF8"/>
    <w:rsid w:val="00566D53"/>
    <w:rsid w:val="00567BEF"/>
    <w:rsid w:val="0057207A"/>
    <w:rsid w:val="00572B14"/>
    <w:rsid w:val="00577631"/>
    <w:rsid w:val="00585232"/>
    <w:rsid w:val="005855ED"/>
    <w:rsid w:val="00586467"/>
    <w:rsid w:val="00590F3D"/>
    <w:rsid w:val="005915C5"/>
    <w:rsid w:val="00592F07"/>
    <w:rsid w:val="00595C05"/>
    <w:rsid w:val="00596AA5"/>
    <w:rsid w:val="005A0A4F"/>
    <w:rsid w:val="005A0CC5"/>
    <w:rsid w:val="005A5CD3"/>
    <w:rsid w:val="005B166E"/>
    <w:rsid w:val="005B1F30"/>
    <w:rsid w:val="005B201F"/>
    <w:rsid w:val="005B30CE"/>
    <w:rsid w:val="005B46CC"/>
    <w:rsid w:val="005B51EB"/>
    <w:rsid w:val="005B752D"/>
    <w:rsid w:val="005C01FF"/>
    <w:rsid w:val="005C5490"/>
    <w:rsid w:val="005C5B04"/>
    <w:rsid w:val="005D318D"/>
    <w:rsid w:val="005D35AE"/>
    <w:rsid w:val="005D3EBE"/>
    <w:rsid w:val="005E0139"/>
    <w:rsid w:val="005E08BC"/>
    <w:rsid w:val="005E171B"/>
    <w:rsid w:val="005E5BDE"/>
    <w:rsid w:val="005F1324"/>
    <w:rsid w:val="005F28F7"/>
    <w:rsid w:val="005F547E"/>
    <w:rsid w:val="005F6F1F"/>
    <w:rsid w:val="00600A6D"/>
    <w:rsid w:val="00610063"/>
    <w:rsid w:val="00610D4F"/>
    <w:rsid w:val="0061330A"/>
    <w:rsid w:val="0062071D"/>
    <w:rsid w:val="00620EAE"/>
    <w:rsid w:val="006240BF"/>
    <w:rsid w:val="00625465"/>
    <w:rsid w:val="00626A55"/>
    <w:rsid w:val="00626D6A"/>
    <w:rsid w:val="006313A6"/>
    <w:rsid w:val="00631D26"/>
    <w:rsid w:val="006323C5"/>
    <w:rsid w:val="0063290D"/>
    <w:rsid w:val="006375F7"/>
    <w:rsid w:val="00640C27"/>
    <w:rsid w:val="0064144A"/>
    <w:rsid w:val="00643076"/>
    <w:rsid w:val="006430D3"/>
    <w:rsid w:val="00645220"/>
    <w:rsid w:val="006505CF"/>
    <w:rsid w:val="006515B9"/>
    <w:rsid w:val="00651618"/>
    <w:rsid w:val="00651E7D"/>
    <w:rsid w:val="00652347"/>
    <w:rsid w:val="00652447"/>
    <w:rsid w:val="00655144"/>
    <w:rsid w:val="006565E2"/>
    <w:rsid w:val="00656860"/>
    <w:rsid w:val="00660620"/>
    <w:rsid w:val="00661F54"/>
    <w:rsid w:val="00662ACE"/>
    <w:rsid w:val="006639E4"/>
    <w:rsid w:val="00664671"/>
    <w:rsid w:val="006712A6"/>
    <w:rsid w:val="00671852"/>
    <w:rsid w:val="00671F2B"/>
    <w:rsid w:val="0067264F"/>
    <w:rsid w:val="006747DC"/>
    <w:rsid w:val="006759F7"/>
    <w:rsid w:val="0067726F"/>
    <w:rsid w:val="006804D4"/>
    <w:rsid w:val="006812A4"/>
    <w:rsid w:val="0068432C"/>
    <w:rsid w:val="00685F54"/>
    <w:rsid w:val="006945B7"/>
    <w:rsid w:val="00696D6B"/>
    <w:rsid w:val="00697691"/>
    <w:rsid w:val="00697B07"/>
    <w:rsid w:val="006A5812"/>
    <w:rsid w:val="006B15B5"/>
    <w:rsid w:val="006B1847"/>
    <w:rsid w:val="006B237E"/>
    <w:rsid w:val="006B3823"/>
    <w:rsid w:val="006B42B3"/>
    <w:rsid w:val="006B73DF"/>
    <w:rsid w:val="006B7700"/>
    <w:rsid w:val="006C515F"/>
    <w:rsid w:val="006C51F4"/>
    <w:rsid w:val="006C553B"/>
    <w:rsid w:val="006C625F"/>
    <w:rsid w:val="006C68E1"/>
    <w:rsid w:val="006D6366"/>
    <w:rsid w:val="006D76DB"/>
    <w:rsid w:val="006D7AED"/>
    <w:rsid w:val="006E0278"/>
    <w:rsid w:val="006E0E61"/>
    <w:rsid w:val="006E4358"/>
    <w:rsid w:val="006F0268"/>
    <w:rsid w:val="006F1573"/>
    <w:rsid w:val="006F1F32"/>
    <w:rsid w:val="006F285D"/>
    <w:rsid w:val="006F3174"/>
    <w:rsid w:val="006F3A62"/>
    <w:rsid w:val="00702342"/>
    <w:rsid w:val="0070295F"/>
    <w:rsid w:val="00704486"/>
    <w:rsid w:val="00706F25"/>
    <w:rsid w:val="00707014"/>
    <w:rsid w:val="007145DE"/>
    <w:rsid w:val="00720C7D"/>
    <w:rsid w:val="00722096"/>
    <w:rsid w:val="007249E1"/>
    <w:rsid w:val="00726AB0"/>
    <w:rsid w:val="007351BC"/>
    <w:rsid w:val="00736B07"/>
    <w:rsid w:val="00740FAF"/>
    <w:rsid w:val="00742761"/>
    <w:rsid w:val="00742E86"/>
    <w:rsid w:val="00744810"/>
    <w:rsid w:val="0074510C"/>
    <w:rsid w:val="00750B63"/>
    <w:rsid w:val="0075508B"/>
    <w:rsid w:val="00755F5E"/>
    <w:rsid w:val="00763166"/>
    <w:rsid w:val="00763416"/>
    <w:rsid w:val="00766592"/>
    <w:rsid w:val="00766BD5"/>
    <w:rsid w:val="00767898"/>
    <w:rsid w:val="00767C73"/>
    <w:rsid w:val="007753E2"/>
    <w:rsid w:val="00775C7E"/>
    <w:rsid w:val="00777616"/>
    <w:rsid w:val="00780E01"/>
    <w:rsid w:val="00785389"/>
    <w:rsid w:val="007869D7"/>
    <w:rsid w:val="007900CE"/>
    <w:rsid w:val="00791EB9"/>
    <w:rsid w:val="007A1F4F"/>
    <w:rsid w:val="007A27D3"/>
    <w:rsid w:val="007A3E8A"/>
    <w:rsid w:val="007B0669"/>
    <w:rsid w:val="007B0C4C"/>
    <w:rsid w:val="007B2CA3"/>
    <w:rsid w:val="007B4882"/>
    <w:rsid w:val="007B4E8D"/>
    <w:rsid w:val="007B55A2"/>
    <w:rsid w:val="007B6E9A"/>
    <w:rsid w:val="007B7CCD"/>
    <w:rsid w:val="007C1989"/>
    <w:rsid w:val="007C2408"/>
    <w:rsid w:val="007C3694"/>
    <w:rsid w:val="007C4323"/>
    <w:rsid w:val="007C50DA"/>
    <w:rsid w:val="007C78D5"/>
    <w:rsid w:val="007C7F9D"/>
    <w:rsid w:val="007D0E75"/>
    <w:rsid w:val="007D1A82"/>
    <w:rsid w:val="007D34F5"/>
    <w:rsid w:val="007E0AC9"/>
    <w:rsid w:val="007E2AFF"/>
    <w:rsid w:val="007E2BF4"/>
    <w:rsid w:val="007E4BDE"/>
    <w:rsid w:val="007E4CA3"/>
    <w:rsid w:val="007E5952"/>
    <w:rsid w:val="007F1E68"/>
    <w:rsid w:val="007F3546"/>
    <w:rsid w:val="007F4BE4"/>
    <w:rsid w:val="007F61EA"/>
    <w:rsid w:val="007F7A6D"/>
    <w:rsid w:val="007F7B1D"/>
    <w:rsid w:val="008008FD"/>
    <w:rsid w:val="00800C95"/>
    <w:rsid w:val="00801482"/>
    <w:rsid w:val="00801646"/>
    <w:rsid w:val="008102B5"/>
    <w:rsid w:val="00810328"/>
    <w:rsid w:val="00810969"/>
    <w:rsid w:val="00810C3C"/>
    <w:rsid w:val="00820EE4"/>
    <w:rsid w:val="0082114C"/>
    <w:rsid w:val="00822783"/>
    <w:rsid w:val="00822C9D"/>
    <w:rsid w:val="0082764F"/>
    <w:rsid w:val="0083105C"/>
    <w:rsid w:val="008316A7"/>
    <w:rsid w:val="00831FC7"/>
    <w:rsid w:val="008324F0"/>
    <w:rsid w:val="008325F1"/>
    <w:rsid w:val="00833A7A"/>
    <w:rsid w:val="00834CE2"/>
    <w:rsid w:val="00834DBA"/>
    <w:rsid w:val="00835862"/>
    <w:rsid w:val="00837169"/>
    <w:rsid w:val="0084009B"/>
    <w:rsid w:val="00840615"/>
    <w:rsid w:val="008406B4"/>
    <w:rsid w:val="00841D48"/>
    <w:rsid w:val="00843DE0"/>
    <w:rsid w:val="008440B0"/>
    <w:rsid w:val="008451ED"/>
    <w:rsid w:val="00845996"/>
    <w:rsid w:val="00845D27"/>
    <w:rsid w:val="00847989"/>
    <w:rsid w:val="0085076A"/>
    <w:rsid w:val="00850B13"/>
    <w:rsid w:val="00851446"/>
    <w:rsid w:val="0085435B"/>
    <w:rsid w:val="00855175"/>
    <w:rsid w:val="00856723"/>
    <w:rsid w:val="0085735B"/>
    <w:rsid w:val="00860E67"/>
    <w:rsid w:val="008612F1"/>
    <w:rsid w:val="00862333"/>
    <w:rsid w:val="008626E0"/>
    <w:rsid w:val="00867813"/>
    <w:rsid w:val="00870B2D"/>
    <w:rsid w:val="00871156"/>
    <w:rsid w:val="00872C54"/>
    <w:rsid w:val="00872DBC"/>
    <w:rsid w:val="00872E57"/>
    <w:rsid w:val="00874A2C"/>
    <w:rsid w:val="00881B3D"/>
    <w:rsid w:val="0088242D"/>
    <w:rsid w:val="00882B80"/>
    <w:rsid w:val="00886124"/>
    <w:rsid w:val="00886BDC"/>
    <w:rsid w:val="00890263"/>
    <w:rsid w:val="0089037F"/>
    <w:rsid w:val="008947F7"/>
    <w:rsid w:val="00894CAF"/>
    <w:rsid w:val="008951B7"/>
    <w:rsid w:val="0089557E"/>
    <w:rsid w:val="00896047"/>
    <w:rsid w:val="00896F45"/>
    <w:rsid w:val="00897C67"/>
    <w:rsid w:val="00897D2E"/>
    <w:rsid w:val="008A3F63"/>
    <w:rsid w:val="008A6999"/>
    <w:rsid w:val="008B3969"/>
    <w:rsid w:val="008B3F2C"/>
    <w:rsid w:val="008B6BA2"/>
    <w:rsid w:val="008B7644"/>
    <w:rsid w:val="008C0E77"/>
    <w:rsid w:val="008C1372"/>
    <w:rsid w:val="008C13BF"/>
    <w:rsid w:val="008C19FA"/>
    <w:rsid w:val="008C2CF4"/>
    <w:rsid w:val="008C4235"/>
    <w:rsid w:val="008C6245"/>
    <w:rsid w:val="008C7ECF"/>
    <w:rsid w:val="008D3555"/>
    <w:rsid w:val="008D6E8D"/>
    <w:rsid w:val="008D731C"/>
    <w:rsid w:val="008E003E"/>
    <w:rsid w:val="008E14D2"/>
    <w:rsid w:val="008E32CB"/>
    <w:rsid w:val="008E7C64"/>
    <w:rsid w:val="008F0977"/>
    <w:rsid w:val="008F1E8E"/>
    <w:rsid w:val="008F3E4D"/>
    <w:rsid w:val="008F3EED"/>
    <w:rsid w:val="009019CA"/>
    <w:rsid w:val="00901DB0"/>
    <w:rsid w:val="00910B9A"/>
    <w:rsid w:val="00911B0F"/>
    <w:rsid w:val="00913AC7"/>
    <w:rsid w:val="00920DE8"/>
    <w:rsid w:val="00921210"/>
    <w:rsid w:val="009217FF"/>
    <w:rsid w:val="00922788"/>
    <w:rsid w:val="009232C4"/>
    <w:rsid w:val="009246F0"/>
    <w:rsid w:val="00924C0E"/>
    <w:rsid w:val="00925092"/>
    <w:rsid w:val="00925371"/>
    <w:rsid w:val="00930FD0"/>
    <w:rsid w:val="009317F2"/>
    <w:rsid w:val="00934507"/>
    <w:rsid w:val="00934701"/>
    <w:rsid w:val="0093517F"/>
    <w:rsid w:val="00936C98"/>
    <w:rsid w:val="0094042D"/>
    <w:rsid w:val="009416AD"/>
    <w:rsid w:val="0094250A"/>
    <w:rsid w:val="00943EFC"/>
    <w:rsid w:val="00946741"/>
    <w:rsid w:val="009515F3"/>
    <w:rsid w:val="00953378"/>
    <w:rsid w:val="00953536"/>
    <w:rsid w:val="0095599C"/>
    <w:rsid w:val="009604D7"/>
    <w:rsid w:val="00971CE5"/>
    <w:rsid w:val="00974CE1"/>
    <w:rsid w:val="009765F8"/>
    <w:rsid w:val="00976CC4"/>
    <w:rsid w:val="00977EC3"/>
    <w:rsid w:val="00980443"/>
    <w:rsid w:val="00981150"/>
    <w:rsid w:val="00981BB6"/>
    <w:rsid w:val="009833EF"/>
    <w:rsid w:val="00983F00"/>
    <w:rsid w:val="00984ECE"/>
    <w:rsid w:val="009867C0"/>
    <w:rsid w:val="0099047D"/>
    <w:rsid w:val="00994058"/>
    <w:rsid w:val="00994D20"/>
    <w:rsid w:val="0099766A"/>
    <w:rsid w:val="009B117B"/>
    <w:rsid w:val="009B2735"/>
    <w:rsid w:val="009B2D84"/>
    <w:rsid w:val="009B5EDE"/>
    <w:rsid w:val="009B7202"/>
    <w:rsid w:val="009B7D8D"/>
    <w:rsid w:val="009C0C65"/>
    <w:rsid w:val="009C18A4"/>
    <w:rsid w:val="009C3480"/>
    <w:rsid w:val="009C4DAF"/>
    <w:rsid w:val="009C60E4"/>
    <w:rsid w:val="009C7EEC"/>
    <w:rsid w:val="009D2CB6"/>
    <w:rsid w:val="009D3C61"/>
    <w:rsid w:val="009D4F3F"/>
    <w:rsid w:val="009D547C"/>
    <w:rsid w:val="009D5F1B"/>
    <w:rsid w:val="009D6971"/>
    <w:rsid w:val="009D788D"/>
    <w:rsid w:val="009E2AB0"/>
    <w:rsid w:val="009E5898"/>
    <w:rsid w:val="009E731F"/>
    <w:rsid w:val="009F0D39"/>
    <w:rsid w:val="009F1C3B"/>
    <w:rsid w:val="009F24FA"/>
    <w:rsid w:val="009F28FC"/>
    <w:rsid w:val="009F5D88"/>
    <w:rsid w:val="009F7F8E"/>
    <w:rsid w:val="009F7FDA"/>
    <w:rsid w:val="00A014C4"/>
    <w:rsid w:val="00A0231A"/>
    <w:rsid w:val="00A03D45"/>
    <w:rsid w:val="00A03D78"/>
    <w:rsid w:val="00A119B7"/>
    <w:rsid w:val="00A14282"/>
    <w:rsid w:val="00A14547"/>
    <w:rsid w:val="00A16036"/>
    <w:rsid w:val="00A16AC5"/>
    <w:rsid w:val="00A16E4B"/>
    <w:rsid w:val="00A21D2E"/>
    <w:rsid w:val="00A2665B"/>
    <w:rsid w:val="00A32841"/>
    <w:rsid w:val="00A341CA"/>
    <w:rsid w:val="00A34C00"/>
    <w:rsid w:val="00A357DA"/>
    <w:rsid w:val="00A36FCB"/>
    <w:rsid w:val="00A4423D"/>
    <w:rsid w:val="00A44D64"/>
    <w:rsid w:val="00A450B7"/>
    <w:rsid w:val="00A46692"/>
    <w:rsid w:val="00A46E26"/>
    <w:rsid w:val="00A5368A"/>
    <w:rsid w:val="00A545BD"/>
    <w:rsid w:val="00A54783"/>
    <w:rsid w:val="00A55439"/>
    <w:rsid w:val="00A5552D"/>
    <w:rsid w:val="00A60751"/>
    <w:rsid w:val="00A61636"/>
    <w:rsid w:val="00A63338"/>
    <w:rsid w:val="00A654A4"/>
    <w:rsid w:val="00A66DB7"/>
    <w:rsid w:val="00A6775C"/>
    <w:rsid w:val="00A7243F"/>
    <w:rsid w:val="00A72FB0"/>
    <w:rsid w:val="00A73AB0"/>
    <w:rsid w:val="00A76CF7"/>
    <w:rsid w:val="00A777EA"/>
    <w:rsid w:val="00A803DB"/>
    <w:rsid w:val="00A816C8"/>
    <w:rsid w:val="00A82742"/>
    <w:rsid w:val="00A83FA9"/>
    <w:rsid w:val="00A84990"/>
    <w:rsid w:val="00A84C39"/>
    <w:rsid w:val="00A84E05"/>
    <w:rsid w:val="00A863D0"/>
    <w:rsid w:val="00A865F8"/>
    <w:rsid w:val="00A876B8"/>
    <w:rsid w:val="00A91031"/>
    <w:rsid w:val="00A9368A"/>
    <w:rsid w:val="00A961B6"/>
    <w:rsid w:val="00A96D05"/>
    <w:rsid w:val="00AA085C"/>
    <w:rsid w:val="00AA2691"/>
    <w:rsid w:val="00AA4C05"/>
    <w:rsid w:val="00AA6430"/>
    <w:rsid w:val="00AB1F9E"/>
    <w:rsid w:val="00AB245B"/>
    <w:rsid w:val="00AB4A2B"/>
    <w:rsid w:val="00AB5169"/>
    <w:rsid w:val="00AB5686"/>
    <w:rsid w:val="00AB573F"/>
    <w:rsid w:val="00AB67A2"/>
    <w:rsid w:val="00AC306A"/>
    <w:rsid w:val="00AC3264"/>
    <w:rsid w:val="00AC4067"/>
    <w:rsid w:val="00AC47A6"/>
    <w:rsid w:val="00AC4CE1"/>
    <w:rsid w:val="00AC5A83"/>
    <w:rsid w:val="00AD1EE3"/>
    <w:rsid w:val="00AD2B15"/>
    <w:rsid w:val="00AD3FC4"/>
    <w:rsid w:val="00AD4D40"/>
    <w:rsid w:val="00AD7B52"/>
    <w:rsid w:val="00AD7D41"/>
    <w:rsid w:val="00AE20F5"/>
    <w:rsid w:val="00AE4B90"/>
    <w:rsid w:val="00AE4E44"/>
    <w:rsid w:val="00AE515A"/>
    <w:rsid w:val="00AE6187"/>
    <w:rsid w:val="00AE765F"/>
    <w:rsid w:val="00AF5466"/>
    <w:rsid w:val="00AF7775"/>
    <w:rsid w:val="00AF7D21"/>
    <w:rsid w:val="00B00B56"/>
    <w:rsid w:val="00B03F6A"/>
    <w:rsid w:val="00B051AF"/>
    <w:rsid w:val="00B05588"/>
    <w:rsid w:val="00B059F2"/>
    <w:rsid w:val="00B05D64"/>
    <w:rsid w:val="00B06CB8"/>
    <w:rsid w:val="00B11324"/>
    <w:rsid w:val="00B11960"/>
    <w:rsid w:val="00B129C3"/>
    <w:rsid w:val="00B151E9"/>
    <w:rsid w:val="00B15ACB"/>
    <w:rsid w:val="00B20BB2"/>
    <w:rsid w:val="00B26432"/>
    <w:rsid w:val="00B26E71"/>
    <w:rsid w:val="00B27AB7"/>
    <w:rsid w:val="00B307A3"/>
    <w:rsid w:val="00B316AF"/>
    <w:rsid w:val="00B3263D"/>
    <w:rsid w:val="00B33399"/>
    <w:rsid w:val="00B338A2"/>
    <w:rsid w:val="00B345E8"/>
    <w:rsid w:val="00B371EE"/>
    <w:rsid w:val="00B373B0"/>
    <w:rsid w:val="00B376C5"/>
    <w:rsid w:val="00B42E8D"/>
    <w:rsid w:val="00B432CB"/>
    <w:rsid w:val="00B433AA"/>
    <w:rsid w:val="00B44774"/>
    <w:rsid w:val="00B449AB"/>
    <w:rsid w:val="00B46F45"/>
    <w:rsid w:val="00B51F5D"/>
    <w:rsid w:val="00B52983"/>
    <w:rsid w:val="00B562E0"/>
    <w:rsid w:val="00B70B4A"/>
    <w:rsid w:val="00B70C2A"/>
    <w:rsid w:val="00B72075"/>
    <w:rsid w:val="00B72360"/>
    <w:rsid w:val="00B724E4"/>
    <w:rsid w:val="00B76FA7"/>
    <w:rsid w:val="00B822F3"/>
    <w:rsid w:val="00B87A7D"/>
    <w:rsid w:val="00B87F40"/>
    <w:rsid w:val="00B90D88"/>
    <w:rsid w:val="00B910A2"/>
    <w:rsid w:val="00B93239"/>
    <w:rsid w:val="00B93416"/>
    <w:rsid w:val="00B93888"/>
    <w:rsid w:val="00B95CC6"/>
    <w:rsid w:val="00B961F3"/>
    <w:rsid w:val="00B962A6"/>
    <w:rsid w:val="00B96321"/>
    <w:rsid w:val="00B9781A"/>
    <w:rsid w:val="00BA1347"/>
    <w:rsid w:val="00BA1435"/>
    <w:rsid w:val="00BA17DB"/>
    <w:rsid w:val="00BA60A3"/>
    <w:rsid w:val="00BB5115"/>
    <w:rsid w:val="00BB6C9B"/>
    <w:rsid w:val="00BB7941"/>
    <w:rsid w:val="00BC13A1"/>
    <w:rsid w:val="00BC1C6C"/>
    <w:rsid w:val="00BC43F2"/>
    <w:rsid w:val="00BD097C"/>
    <w:rsid w:val="00BD0E61"/>
    <w:rsid w:val="00BD0F1B"/>
    <w:rsid w:val="00BD1041"/>
    <w:rsid w:val="00BD15C2"/>
    <w:rsid w:val="00BD3B77"/>
    <w:rsid w:val="00BD5DBE"/>
    <w:rsid w:val="00BD67E5"/>
    <w:rsid w:val="00BD6972"/>
    <w:rsid w:val="00BD784B"/>
    <w:rsid w:val="00BE04AB"/>
    <w:rsid w:val="00BE5121"/>
    <w:rsid w:val="00BE6CAB"/>
    <w:rsid w:val="00BE7C30"/>
    <w:rsid w:val="00BF0C28"/>
    <w:rsid w:val="00BF522D"/>
    <w:rsid w:val="00BF5E36"/>
    <w:rsid w:val="00BF637F"/>
    <w:rsid w:val="00BF714D"/>
    <w:rsid w:val="00BF764B"/>
    <w:rsid w:val="00C018A4"/>
    <w:rsid w:val="00C06F2F"/>
    <w:rsid w:val="00C11CFB"/>
    <w:rsid w:val="00C13595"/>
    <w:rsid w:val="00C1394E"/>
    <w:rsid w:val="00C16CE3"/>
    <w:rsid w:val="00C16ED9"/>
    <w:rsid w:val="00C17CA4"/>
    <w:rsid w:val="00C30BCB"/>
    <w:rsid w:val="00C30E30"/>
    <w:rsid w:val="00C31CFD"/>
    <w:rsid w:val="00C34CB2"/>
    <w:rsid w:val="00C34D83"/>
    <w:rsid w:val="00C41322"/>
    <w:rsid w:val="00C46BD7"/>
    <w:rsid w:val="00C47C3E"/>
    <w:rsid w:val="00C5099D"/>
    <w:rsid w:val="00C51E5F"/>
    <w:rsid w:val="00C53F94"/>
    <w:rsid w:val="00C57463"/>
    <w:rsid w:val="00C62400"/>
    <w:rsid w:val="00C63329"/>
    <w:rsid w:val="00C64818"/>
    <w:rsid w:val="00C67094"/>
    <w:rsid w:val="00C70046"/>
    <w:rsid w:val="00C74202"/>
    <w:rsid w:val="00C750DB"/>
    <w:rsid w:val="00C7799C"/>
    <w:rsid w:val="00C77B43"/>
    <w:rsid w:val="00C802BE"/>
    <w:rsid w:val="00C81811"/>
    <w:rsid w:val="00C8475E"/>
    <w:rsid w:val="00C86B7A"/>
    <w:rsid w:val="00CA23BD"/>
    <w:rsid w:val="00CA4079"/>
    <w:rsid w:val="00CA5702"/>
    <w:rsid w:val="00CA5A26"/>
    <w:rsid w:val="00CA6416"/>
    <w:rsid w:val="00CA76EA"/>
    <w:rsid w:val="00CB01CD"/>
    <w:rsid w:val="00CB1AD0"/>
    <w:rsid w:val="00CB2903"/>
    <w:rsid w:val="00CB53C0"/>
    <w:rsid w:val="00CB57E8"/>
    <w:rsid w:val="00CB7DBD"/>
    <w:rsid w:val="00CC065B"/>
    <w:rsid w:val="00CC167B"/>
    <w:rsid w:val="00CC369F"/>
    <w:rsid w:val="00CC5907"/>
    <w:rsid w:val="00CC596F"/>
    <w:rsid w:val="00CD1400"/>
    <w:rsid w:val="00CD1F07"/>
    <w:rsid w:val="00CD431C"/>
    <w:rsid w:val="00CD6BCE"/>
    <w:rsid w:val="00CD6C47"/>
    <w:rsid w:val="00CE2A39"/>
    <w:rsid w:val="00CE5296"/>
    <w:rsid w:val="00CF0B56"/>
    <w:rsid w:val="00CF1BCD"/>
    <w:rsid w:val="00CF4B25"/>
    <w:rsid w:val="00D0155B"/>
    <w:rsid w:val="00D0228B"/>
    <w:rsid w:val="00D03564"/>
    <w:rsid w:val="00D038D8"/>
    <w:rsid w:val="00D069AB"/>
    <w:rsid w:val="00D113A8"/>
    <w:rsid w:val="00D11EFB"/>
    <w:rsid w:val="00D13F56"/>
    <w:rsid w:val="00D171DA"/>
    <w:rsid w:val="00D20116"/>
    <w:rsid w:val="00D20888"/>
    <w:rsid w:val="00D21544"/>
    <w:rsid w:val="00D21569"/>
    <w:rsid w:val="00D21B76"/>
    <w:rsid w:val="00D25B1C"/>
    <w:rsid w:val="00D314B1"/>
    <w:rsid w:val="00D33E52"/>
    <w:rsid w:val="00D40448"/>
    <w:rsid w:val="00D43083"/>
    <w:rsid w:val="00D507C4"/>
    <w:rsid w:val="00D53AE9"/>
    <w:rsid w:val="00D53B78"/>
    <w:rsid w:val="00D53DDF"/>
    <w:rsid w:val="00D53E9A"/>
    <w:rsid w:val="00D543A0"/>
    <w:rsid w:val="00D55CAB"/>
    <w:rsid w:val="00D573A2"/>
    <w:rsid w:val="00D60E52"/>
    <w:rsid w:val="00D639E1"/>
    <w:rsid w:val="00D64047"/>
    <w:rsid w:val="00D67F85"/>
    <w:rsid w:val="00D70C08"/>
    <w:rsid w:val="00D71FC0"/>
    <w:rsid w:val="00D72C1C"/>
    <w:rsid w:val="00D7346E"/>
    <w:rsid w:val="00D736DD"/>
    <w:rsid w:val="00D744D3"/>
    <w:rsid w:val="00D74D5D"/>
    <w:rsid w:val="00D74DDB"/>
    <w:rsid w:val="00D77876"/>
    <w:rsid w:val="00D801CE"/>
    <w:rsid w:val="00D83A2F"/>
    <w:rsid w:val="00D83D5A"/>
    <w:rsid w:val="00D8539D"/>
    <w:rsid w:val="00D85486"/>
    <w:rsid w:val="00D85CBC"/>
    <w:rsid w:val="00D906F3"/>
    <w:rsid w:val="00D9441D"/>
    <w:rsid w:val="00D95572"/>
    <w:rsid w:val="00D96183"/>
    <w:rsid w:val="00D96A8D"/>
    <w:rsid w:val="00DA1621"/>
    <w:rsid w:val="00DA3865"/>
    <w:rsid w:val="00DA5835"/>
    <w:rsid w:val="00DA65E5"/>
    <w:rsid w:val="00DB0214"/>
    <w:rsid w:val="00DB3B16"/>
    <w:rsid w:val="00DB49B3"/>
    <w:rsid w:val="00DB49BE"/>
    <w:rsid w:val="00DB588A"/>
    <w:rsid w:val="00DC03A6"/>
    <w:rsid w:val="00DC4E1D"/>
    <w:rsid w:val="00DC7F72"/>
    <w:rsid w:val="00DD1E29"/>
    <w:rsid w:val="00DD3B0E"/>
    <w:rsid w:val="00DD6785"/>
    <w:rsid w:val="00DD68F1"/>
    <w:rsid w:val="00DE0019"/>
    <w:rsid w:val="00DE033D"/>
    <w:rsid w:val="00DE0B7C"/>
    <w:rsid w:val="00DE1D88"/>
    <w:rsid w:val="00DE20C6"/>
    <w:rsid w:val="00DE4A7A"/>
    <w:rsid w:val="00DF63E2"/>
    <w:rsid w:val="00DF6E5B"/>
    <w:rsid w:val="00E0088D"/>
    <w:rsid w:val="00E01163"/>
    <w:rsid w:val="00E01288"/>
    <w:rsid w:val="00E037BD"/>
    <w:rsid w:val="00E10A62"/>
    <w:rsid w:val="00E1412E"/>
    <w:rsid w:val="00E14532"/>
    <w:rsid w:val="00E17B3C"/>
    <w:rsid w:val="00E20192"/>
    <w:rsid w:val="00E20228"/>
    <w:rsid w:val="00E20598"/>
    <w:rsid w:val="00E21100"/>
    <w:rsid w:val="00E21D5A"/>
    <w:rsid w:val="00E21EEA"/>
    <w:rsid w:val="00E22850"/>
    <w:rsid w:val="00E2600A"/>
    <w:rsid w:val="00E30433"/>
    <w:rsid w:val="00E3055E"/>
    <w:rsid w:val="00E3183F"/>
    <w:rsid w:val="00E32C5B"/>
    <w:rsid w:val="00E33E5A"/>
    <w:rsid w:val="00E406C4"/>
    <w:rsid w:val="00E40B16"/>
    <w:rsid w:val="00E43E54"/>
    <w:rsid w:val="00E44614"/>
    <w:rsid w:val="00E44AA4"/>
    <w:rsid w:val="00E44E0B"/>
    <w:rsid w:val="00E46BBE"/>
    <w:rsid w:val="00E47391"/>
    <w:rsid w:val="00E47CB1"/>
    <w:rsid w:val="00E519AD"/>
    <w:rsid w:val="00E5416C"/>
    <w:rsid w:val="00E55685"/>
    <w:rsid w:val="00E6024A"/>
    <w:rsid w:val="00E62FDA"/>
    <w:rsid w:val="00E63406"/>
    <w:rsid w:val="00E650A4"/>
    <w:rsid w:val="00E66997"/>
    <w:rsid w:val="00E70F40"/>
    <w:rsid w:val="00E73D57"/>
    <w:rsid w:val="00E80444"/>
    <w:rsid w:val="00E81522"/>
    <w:rsid w:val="00E82237"/>
    <w:rsid w:val="00E829E9"/>
    <w:rsid w:val="00E82A4A"/>
    <w:rsid w:val="00E8364D"/>
    <w:rsid w:val="00E84E71"/>
    <w:rsid w:val="00E85972"/>
    <w:rsid w:val="00E86930"/>
    <w:rsid w:val="00E91741"/>
    <w:rsid w:val="00E926BE"/>
    <w:rsid w:val="00E92868"/>
    <w:rsid w:val="00E938F5"/>
    <w:rsid w:val="00E94B55"/>
    <w:rsid w:val="00E9646E"/>
    <w:rsid w:val="00EA1E46"/>
    <w:rsid w:val="00EA6820"/>
    <w:rsid w:val="00EC162C"/>
    <w:rsid w:val="00EC3ABE"/>
    <w:rsid w:val="00EC4609"/>
    <w:rsid w:val="00EC5E9B"/>
    <w:rsid w:val="00EC6FA6"/>
    <w:rsid w:val="00EC747A"/>
    <w:rsid w:val="00ED3CC4"/>
    <w:rsid w:val="00ED634A"/>
    <w:rsid w:val="00EE54FD"/>
    <w:rsid w:val="00EE57A5"/>
    <w:rsid w:val="00EF20D5"/>
    <w:rsid w:val="00EF2B56"/>
    <w:rsid w:val="00EF3227"/>
    <w:rsid w:val="00EF449C"/>
    <w:rsid w:val="00EF4719"/>
    <w:rsid w:val="00EF7198"/>
    <w:rsid w:val="00F001C9"/>
    <w:rsid w:val="00F00DFB"/>
    <w:rsid w:val="00F0380D"/>
    <w:rsid w:val="00F03829"/>
    <w:rsid w:val="00F03910"/>
    <w:rsid w:val="00F05ACE"/>
    <w:rsid w:val="00F100B9"/>
    <w:rsid w:val="00F10B15"/>
    <w:rsid w:val="00F112A4"/>
    <w:rsid w:val="00F15649"/>
    <w:rsid w:val="00F15CD8"/>
    <w:rsid w:val="00F166E3"/>
    <w:rsid w:val="00F17A67"/>
    <w:rsid w:val="00F24328"/>
    <w:rsid w:val="00F2533C"/>
    <w:rsid w:val="00F253AD"/>
    <w:rsid w:val="00F27341"/>
    <w:rsid w:val="00F304E0"/>
    <w:rsid w:val="00F30ABE"/>
    <w:rsid w:val="00F31AC0"/>
    <w:rsid w:val="00F3349C"/>
    <w:rsid w:val="00F36695"/>
    <w:rsid w:val="00F373F0"/>
    <w:rsid w:val="00F4013F"/>
    <w:rsid w:val="00F423EC"/>
    <w:rsid w:val="00F44208"/>
    <w:rsid w:val="00F454DF"/>
    <w:rsid w:val="00F45BCC"/>
    <w:rsid w:val="00F46A02"/>
    <w:rsid w:val="00F52826"/>
    <w:rsid w:val="00F52BB3"/>
    <w:rsid w:val="00F54633"/>
    <w:rsid w:val="00F5512D"/>
    <w:rsid w:val="00F579A8"/>
    <w:rsid w:val="00F61810"/>
    <w:rsid w:val="00F6316D"/>
    <w:rsid w:val="00F66702"/>
    <w:rsid w:val="00F67E25"/>
    <w:rsid w:val="00F7092E"/>
    <w:rsid w:val="00F71EEF"/>
    <w:rsid w:val="00F81194"/>
    <w:rsid w:val="00F81334"/>
    <w:rsid w:val="00F81C52"/>
    <w:rsid w:val="00F83D5B"/>
    <w:rsid w:val="00F8556B"/>
    <w:rsid w:val="00F86788"/>
    <w:rsid w:val="00F879C6"/>
    <w:rsid w:val="00F9105A"/>
    <w:rsid w:val="00F91CE4"/>
    <w:rsid w:val="00F93B2B"/>
    <w:rsid w:val="00F95878"/>
    <w:rsid w:val="00FA04B7"/>
    <w:rsid w:val="00FA0EFB"/>
    <w:rsid w:val="00FB16E5"/>
    <w:rsid w:val="00FB685F"/>
    <w:rsid w:val="00FB7BAA"/>
    <w:rsid w:val="00FC136F"/>
    <w:rsid w:val="00FC52A1"/>
    <w:rsid w:val="00FC61F6"/>
    <w:rsid w:val="00FC75F7"/>
    <w:rsid w:val="00FC7791"/>
    <w:rsid w:val="00FD0931"/>
    <w:rsid w:val="00FD16BA"/>
    <w:rsid w:val="00FD24A9"/>
    <w:rsid w:val="00FD2E4C"/>
    <w:rsid w:val="00FD4F03"/>
    <w:rsid w:val="00FD5E04"/>
    <w:rsid w:val="00FD743C"/>
    <w:rsid w:val="00FE039C"/>
    <w:rsid w:val="00FE1FD1"/>
    <w:rsid w:val="00FE4A83"/>
    <w:rsid w:val="00FE64DE"/>
    <w:rsid w:val="00FE6561"/>
    <w:rsid w:val="00FE6937"/>
    <w:rsid w:val="00FE78E1"/>
    <w:rsid w:val="00FF064D"/>
    <w:rsid w:val="00FF248B"/>
    <w:rsid w:val="00FF34AF"/>
    <w:rsid w:val="00FF4B46"/>
    <w:rsid w:val="00FF608F"/>
    <w:rsid w:val="00FF6748"/>
    <w:rsid w:val="00FF6A40"/>
    <w:rsid w:val="00FF75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ED"/>
  </w:style>
  <w:style w:type="paragraph" w:styleId="Heading1">
    <w:name w:val="heading 1"/>
    <w:basedOn w:val="Normal"/>
    <w:next w:val="Normal"/>
    <w:link w:val="Heading1Char"/>
    <w:uiPriority w:val="9"/>
    <w:qFormat/>
    <w:rsid w:val="005855ED"/>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55ED"/>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55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855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855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855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855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55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855ED"/>
    <w:p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777"/>
    <w:rPr>
      <w:color w:val="0000FF" w:themeColor="hyperlink"/>
      <w:u w:val="single"/>
    </w:rPr>
  </w:style>
  <w:style w:type="paragraph" w:styleId="BalloonText">
    <w:name w:val="Balloon Text"/>
    <w:basedOn w:val="Normal"/>
    <w:link w:val="BalloonTextChar"/>
    <w:uiPriority w:val="99"/>
    <w:semiHidden/>
    <w:unhideWhenUsed/>
    <w:rsid w:val="00767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73"/>
    <w:rPr>
      <w:rFonts w:ascii="Tahoma" w:hAnsi="Tahoma" w:cs="Tahoma"/>
      <w:sz w:val="16"/>
      <w:szCs w:val="16"/>
    </w:rPr>
  </w:style>
  <w:style w:type="character" w:customStyle="1" w:styleId="Heading1Char">
    <w:name w:val="Heading 1 Char"/>
    <w:basedOn w:val="DefaultParagraphFont"/>
    <w:link w:val="Heading1"/>
    <w:uiPriority w:val="9"/>
    <w:rsid w:val="005855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855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55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855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855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855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855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55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55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855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855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855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855ED"/>
    <w:rPr>
      <w:rFonts w:asciiTheme="majorHAnsi" w:eastAsiaTheme="majorEastAsia" w:hAnsiTheme="majorHAnsi" w:cstheme="majorBidi"/>
      <w:i/>
      <w:iCs/>
      <w:spacing w:val="13"/>
      <w:sz w:val="24"/>
      <w:szCs w:val="24"/>
    </w:rPr>
  </w:style>
  <w:style w:type="character" w:styleId="Strong">
    <w:name w:val="Strong"/>
    <w:uiPriority w:val="22"/>
    <w:qFormat/>
    <w:rsid w:val="005855ED"/>
    <w:rPr>
      <w:b/>
      <w:bCs/>
    </w:rPr>
  </w:style>
  <w:style w:type="character" w:styleId="Emphasis">
    <w:name w:val="Emphasis"/>
    <w:uiPriority w:val="20"/>
    <w:qFormat/>
    <w:rsid w:val="005855ED"/>
    <w:rPr>
      <w:b/>
      <w:bCs/>
      <w:i/>
      <w:iCs/>
      <w:spacing w:val="10"/>
      <w:bdr w:val="none" w:sz="0" w:space="0" w:color="auto"/>
      <w:shd w:val="clear" w:color="auto" w:fill="auto"/>
    </w:rPr>
  </w:style>
  <w:style w:type="paragraph" w:styleId="NoSpacing">
    <w:name w:val="No Spacing"/>
    <w:basedOn w:val="Normal"/>
    <w:uiPriority w:val="1"/>
    <w:qFormat/>
    <w:rsid w:val="005855ED"/>
    <w:pPr>
      <w:spacing w:after="0" w:line="240" w:lineRule="auto"/>
    </w:pPr>
  </w:style>
  <w:style w:type="paragraph" w:styleId="ListParagraph">
    <w:name w:val="List Paragraph"/>
    <w:basedOn w:val="Normal"/>
    <w:uiPriority w:val="34"/>
    <w:qFormat/>
    <w:rsid w:val="005855ED"/>
    <w:pPr>
      <w:ind w:left="720"/>
      <w:contextualSpacing/>
    </w:pPr>
  </w:style>
  <w:style w:type="paragraph" w:styleId="Quote">
    <w:name w:val="Quote"/>
    <w:basedOn w:val="Normal"/>
    <w:next w:val="Normal"/>
    <w:link w:val="QuoteChar"/>
    <w:uiPriority w:val="29"/>
    <w:qFormat/>
    <w:rsid w:val="005855ED"/>
    <w:pPr>
      <w:spacing w:before="200" w:after="0"/>
      <w:ind w:left="360" w:right="360"/>
    </w:pPr>
    <w:rPr>
      <w:i/>
      <w:iCs/>
    </w:rPr>
  </w:style>
  <w:style w:type="character" w:customStyle="1" w:styleId="QuoteChar">
    <w:name w:val="Quote Char"/>
    <w:basedOn w:val="DefaultParagraphFont"/>
    <w:link w:val="Quote"/>
    <w:uiPriority w:val="29"/>
    <w:rsid w:val="005855ED"/>
    <w:rPr>
      <w:i/>
      <w:iCs/>
    </w:rPr>
  </w:style>
  <w:style w:type="paragraph" w:styleId="IntenseQuote">
    <w:name w:val="Intense Quote"/>
    <w:basedOn w:val="Normal"/>
    <w:next w:val="Normal"/>
    <w:link w:val="IntenseQuoteChar"/>
    <w:uiPriority w:val="30"/>
    <w:qFormat/>
    <w:rsid w:val="005855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855ED"/>
    <w:rPr>
      <w:b/>
      <w:bCs/>
      <w:i/>
      <w:iCs/>
    </w:rPr>
  </w:style>
  <w:style w:type="character" w:styleId="SubtleEmphasis">
    <w:name w:val="Subtle Emphasis"/>
    <w:uiPriority w:val="19"/>
    <w:qFormat/>
    <w:rsid w:val="005855ED"/>
    <w:rPr>
      <w:i/>
      <w:iCs/>
    </w:rPr>
  </w:style>
  <w:style w:type="character" w:styleId="IntenseEmphasis">
    <w:name w:val="Intense Emphasis"/>
    <w:uiPriority w:val="21"/>
    <w:qFormat/>
    <w:rsid w:val="005855ED"/>
    <w:rPr>
      <w:b/>
      <w:bCs/>
    </w:rPr>
  </w:style>
  <w:style w:type="character" w:styleId="SubtleReference">
    <w:name w:val="Subtle Reference"/>
    <w:uiPriority w:val="31"/>
    <w:qFormat/>
    <w:rsid w:val="005855ED"/>
    <w:rPr>
      <w:smallCaps/>
    </w:rPr>
  </w:style>
  <w:style w:type="character" w:styleId="IntenseReference">
    <w:name w:val="Intense Reference"/>
    <w:uiPriority w:val="32"/>
    <w:qFormat/>
    <w:rsid w:val="005855ED"/>
    <w:rPr>
      <w:smallCaps/>
      <w:spacing w:val="5"/>
      <w:u w:val="single"/>
    </w:rPr>
  </w:style>
  <w:style w:type="character" w:styleId="BookTitle">
    <w:name w:val="Book Title"/>
    <w:uiPriority w:val="33"/>
    <w:qFormat/>
    <w:rsid w:val="005855ED"/>
    <w:rPr>
      <w:i/>
      <w:iCs/>
      <w:smallCaps/>
      <w:spacing w:val="5"/>
    </w:rPr>
  </w:style>
  <w:style w:type="paragraph" w:styleId="TOCHeading">
    <w:name w:val="TOC Heading"/>
    <w:basedOn w:val="Heading1"/>
    <w:next w:val="Normal"/>
    <w:uiPriority w:val="39"/>
    <w:semiHidden/>
    <w:unhideWhenUsed/>
    <w:qFormat/>
    <w:rsid w:val="005855ED"/>
    <w:pPr>
      <w:numPr>
        <w:numId w:val="0"/>
      </w:numPr>
      <w:outlineLvl w:val="9"/>
    </w:pPr>
    <w:rPr>
      <w:lang w:bidi="en-US"/>
    </w:rPr>
  </w:style>
  <w:style w:type="character" w:styleId="CommentReference">
    <w:name w:val="annotation reference"/>
    <w:basedOn w:val="DefaultParagraphFont"/>
    <w:uiPriority w:val="99"/>
    <w:semiHidden/>
    <w:unhideWhenUsed/>
    <w:rsid w:val="00BA17DB"/>
    <w:rPr>
      <w:sz w:val="16"/>
      <w:szCs w:val="16"/>
    </w:rPr>
  </w:style>
  <w:style w:type="paragraph" w:styleId="CommentText">
    <w:name w:val="annotation text"/>
    <w:basedOn w:val="Normal"/>
    <w:link w:val="CommentTextChar"/>
    <w:uiPriority w:val="99"/>
    <w:semiHidden/>
    <w:unhideWhenUsed/>
    <w:rsid w:val="00BA17DB"/>
    <w:pPr>
      <w:spacing w:line="240" w:lineRule="auto"/>
    </w:pPr>
    <w:rPr>
      <w:sz w:val="20"/>
      <w:szCs w:val="20"/>
    </w:rPr>
  </w:style>
  <w:style w:type="character" w:customStyle="1" w:styleId="CommentTextChar">
    <w:name w:val="Comment Text Char"/>
    <w:basedOn w:val="DefaultParagraphFont"/>
    <w:link w:val="CommentText"/>
    <w:uiPriority w:val="99"/>
    <w:semiHidden/>
    <w:rsid w:val="00BA17DB"/>
    <w:rPr>
      <w:sz w:val="20"/>
      <w:szCs w:val="20"/>
    </w:rPr>
  </w:style>
  <w:style w:type="paragraph" w:styleId="CommentSubject">
    <w:name w:val="annotation subject"/>
    <w:basedOn w:val="CommentText"/>
    <w:next w:val="CommentText"/>
    <w:link w:val="CommentSubjectChar"/>
    <w:uiPriority w:val="99"/>
    <w:semiHidden/>
    <w:unhideWhenUsed/>
    <w:rsid w:val="00BA17DB"/>
    <w:rPr>
      <w:b/>
      <w:bCs/>
    </w:rPr>
  </w:style>
  <w:style w:type="character" w:customStyle="1" w:styleId="CommentSubjectChar">
    <w:name w:val="Comment Subject Char"/>
    <w:basedOn w:val="CommentTextChar"/>
    <w:link w:val="CommentSubject"/>
    <w:uiPriority w:val="99"/>
    <w:semiHidden/>
    <w:rsid w:val="00BA17DB"/>
    <w:rPr>
      <w:b/>
      <w:bCs/>
      <w:sz w:val="20"/>
      <w:szCs w:val="20"/>
    </w:rPr>
  </w:style>
  <w:style w:type="paragraph" w:styleId="Header">
    <w:name w:val="header"/>
    <w:basedOn w:val="Normal"/>
    <w:link w:val="HeaderChar"/>
    <w:uiPriority w:val="99"/>
    <w:unhideWhenUsed/>
    <w:rsid w:val="00EC4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609"/>
  </w:style>
  <w:style w:type="paragraph" w:styleId="Footer">
    <w:name w:val="footer"/>
    <w:basedOn w:val="Normal"/>
    <w:link w:val="FooterChar"/>
    <w:uiPriority w:val="99"/>
    <w:unhideWhenUsed/>
    <w:rsid w:val="00EC4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5ED"/>
  </w:style>
  <w:style w:type="paragraph" w:styleId="Heading1">
    <w:name w:val="heading 1"/>
    <w:basedOn w:val="Normal"/>
    <w:next w:val="Normal"/>
    <w:link w:val="Heading1Char"/>
    <w:uiPriority w:val="9"/>
    <w:qFormat/>
    <w:rsid w:val="005855ED"/>
    <w:pPr>
      <w:numPr>
        <w:numId w:val="9"/>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855ED"/>
    <w:pPr>
      <w:numPr>
        <w:ilvl w:val="1"/>
        <w:numId w:val="9"/>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855ED"/>
    <w:pPr>
      <w:numPr>
        <w:ilvl w:val="2"/>
        <w:numId w:val="9"/>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5855ED"/>
    <w:pPr>
      <w:numPr>
        <w:ilvl w:val="3"/>
        <w:numId w:val="9"/>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5855ED"/>
    <w:pPr>
      <w:numPr>
        <w:ilvl w:val="4"/>
        <w:numId w:val="9"/>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855ED"/>
    <w:pPr>
      <w:numPr>
        <w:ilvl w:val="5"/>
        <w:numId w:val="9"/>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855ED"/>
    <w:pPr>
      <w:numPr>
        <w:ilvl w:val="6"/>
        <w:numId w:val="9"/>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855ED"/>
    <w:pPr>
      <w:numPr>
        <w:ilvl w:val="7"/>
        <w:numId w:val="9"/>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855ED"/>
    <w:p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777"/>
    <w:rPr>
      <w:color w:val="0000FF" w:themeColor="hyperlink"/>
      <w:u w:val="single"/>
    </w:rPr>
  </w:style>
  <w:style w:type="paragraph" w:styleId="BalloonText">
    <w:name w:val="Balloon Text"/>
    <w:basedOn w:val="Normal"/>
    <w:link w:val="BalloonTextChar"/>
    <w:uiPriority w:val="99"/>
    <w:semiHidden/>
    <w:unhideWhenUsed/>
    <w:rsid w:val="00767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73"/>
    <w:rPr>
      <w:rFonts w:ascii="Tahoma" w:hAnsi="Tahoma" w:cs="Tahoma"/>
      <w:sz w:val="16"/>
      <w:szCs w:val="16"/>
    </w:rPr>
  </w:style>
  <w:style w:type="character" w:customStyle="1" w:styleId="Heading1Char">
    <w:name w:val="Heading 1 Char"/>
    <w:basedOn w:val="DefaultParagraphFont"/>
    <w:link w:val="Heading1"/>
    <w:uiPriority w:val="9"/>
    <w:rsid w:val="005855E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855E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855ED"/>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5855E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855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855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855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855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855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5855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855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5855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855ED"/>
    <w:rPr>
      <w:rFonts w:asciiTheme="majorHAnsi" w:eastAsiaTheme="majorEastAsia" w:hAnsiTheme="majorHAnsi" w:cstheme="majorBidi"/>
      <w:i/>
      <w:iCs/>
      <w:spacing w:val="13"/>
      <w:sz w:val="24"/>
      <w:szCs w:val="24"/>
    </w:rPr>
  </w:style>
  <w:style w:type="character" w:styleId="Strong">
    <w:name w:val="Strong"/>
    <w:uiPriority w:val="22"/>
    <w:qFormat/>
    <w:rsid w:val="005855ED"/>
    <w:rPr>
      <w:b/>
      <w:bCs/>
    </w:rPr>
  </w:style>
  <w:style w:type="character" w:styleId="Emphasis">
    <w:name w:val="Emphasis"/>
    <w:uiPriority w:val="20"/>
    <w:qFormat/>
    <w:rsid w:val="005855ED"/>
    <w:rPr>
      <w:b/>
      <w:bCs/>
      <w:i/>
      <w:iCs/>
      <w:spacing w:val="10"/>
      <w:bdr w:val="none" w:sz="0" w:space="0" w:color="auto"/>
      <w:shd w:val="clear" w:color="auto" w:fill="auto"/>
    </w:rPr>
  </w:style>
  <w:style w:type="paragraph" w:styleId="NoSpacing">
    <w:name w:val="No Spacing"/>
    <w:basedOn w:val="Normal"/>
    <w:uiPriority w:val="1"/>
    <w:qFormat/>
    <w:rsid w:val="005855ED"/>
    <w:pPr>
      <w:spacing w:after="0" w:line="240" w:lineRule="auto"/>
    </w:pPr>
  </w:style>
  <w:style w:type="paragraph" w:styleId="ListParagraph">
    <w:name w:val="List Paragraph"/>
    <w:basedOn w:val="Normal"/>
    <w:uiPriority w:val="34"/>
    <w:qFormat/>
    <w:rsid w:val="005855ED"/>
    <w:pPr>
      <w:ind w:left="720"/>
      <w:contextualSpacing/>
    </w:pPr>
  </w:style>
  <w:style w:type="paragraph" w:styleId="Quote">
    <w:name w:val="Quote"/>
    <w:basedOn w:val="Normal"/>
    <w:next w:val="Normal"/>
    <w:link w:val="QuoteChar"/>
    <w:uiPriority w:val="29"/>
    <w:qFormat/>
    <w:rsid w:val="005855ED"/>
    <w:pPr>
      <w:spacing w:before="200" w:after="0"/>
      <w:ind w:left="360" w:right="360"/>
    </w:pPr>
    <w:rPr>
      <w:i/>
      <w:iCs/>
    </w:rPr>
  </w:style>
  <w:style w:type="character" w:customStyle="1" w:styleId="QuoteChar">
    <w:name w:val="Quote Char"/>
    <w:basedOn w:val="DefaultParagraphFont"/>
    <w:link w:val="Quote"/>
    <w:uiPriority w:val="29"/>
    <w:rsid w:val="005855ED"/>
    <w:rPr>
      <w:i/>
      <w:iCs/>
    </w:rPr>
  </w:style>
  <w:style w:type="paragraph" w:styleId="IntenseQuote">
    <w:name w:val="Intense Quote"/>
    <w:basedOn w:val="Normal"/>
    <w:next w:val="Normal"/>
    <w:link w:val="IntenseQuoteChar"/>
    <w:uiPriority w:val="30"/>
    <w:qFormat/>
    <w:rsid w:val="005855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855ED"/>
    <w:rPr>
      <w:b/>
      <w:bCs/>
      <w:i/>
      <w:iCs/>
    </w:rPr>
  </w:style>
  <w:style w:type="character" w:styleId="SubtleEmphasis">
    <w:name w:val="Subtle Emphasis"/>
    <w:uiPriority w:val="19"/>
    <w:qFormat/>
    <w:rsid w:val="005855ED"/>
    <w:rPr>
      <w:i/>
      <w:iCs/>
    </w:rPr>
  </w:style>
  <w:style w:type="character" w:styleId="IntenseEmphasis">
    <w:name w:val="Intense Emphasis"/>
    <w:uiPriority w:val="21"/>
    <w:qFormat/>
    <w:rsid w:val="005855ED"/>
    <w:rPr>
      <w:b/>
      <w:bCs/>
    </w:rPr>
  </w:style>
  <w:style w:type="character" w:styleId="SubtleReference">
    <w:name w:val="Subtle Reference"/>
    <w:uiPriority w:val="31"/>
    <w:qFormat/>
    <w:rsid w:val="005855ED"/>
    <w:rPr>
      <w:smallCaps/>
    </w:rPr>
  </w:style>
  <w:style w:type="character" w:styleId="IntenseReference">
    <w:name w:val="Intense Reference"/>
    <w:uiPriority w:val="32"/>
    <w:qFormat/>
    <w:rsid w:val="005855ED"/>
    <w:rPr>
      <w:smallCaps/>
      <w:spacing w:val="5"/>
      <w:u w:val="single"/>
    </w:rPr>
  </w:style>
  <w:style w:type="character" w:styleId="BookTitle">
    <w:name w:val="Book Title"/>
    <w:uiPriority w:val="33"/>
    <w:qFormat/>
    <w:rsid w:val="005855ED"/>
    <w:rPr>
      <w:i/>
      <w:iCs/>
      <w:smallCaps/>
      <w:spacing w:val="5"/>
    </w:rPr>
  </w:style>
  <w:style w:type="paragraph" w:styleId="TOCHeading">
    <w:name w:val="TOC Heading"/>
    <w:basedOn w:val="Heading1"/>
    <w:next w:val="Normal"/>
    <w:uiPriority w:val="39"/>
    <w:semiHidden/>
    <w:unhideWhenUsed/>
    <w:qFormat/>
    <w:rsid w:val="005855ED"/>
    <w:pPr>
      <w:numPr>
        <w:numId w:val="0"/>
      </w:numPr>
      <w:outlineLvl w:val="9"/>
    </w:pPr>
    <w:rPr>
      <w:lang w:bidi="en-US"/>
    </w:rPr>
  </w:style>
  <w:style w:type="character" w:styleId="CommentReference">
    <w:name w:val="annotation reference"/>
    <w:basedOn w:val="DefaultParagraphFont"/>
    <w:uiPriority w:val="99"/>
    <w:semiHidden/>
    <w:unhideWhenUsed/>
    <w:rsid w:val="00BA17DB"/>
    <w:rPr>
      <w:sz w:val="16"/>
      <w:szCs w:val="16"/>
    </w:rPr>
  </w:style>
  <w:style w:type="paragraph" w:styleId="CommentText">
    <w:name w:val="annotation text"/>
    <w:basedOn w:val="Normal"/>
    <w:link w:val="CommentTextChar"/>
    <w:uiPriority w:val="99"/>
    <w:semiHidden/>
    <w:unhideWhenUsed/>
    <w:rsid w:val="00BA17DB"/>
    <w:pPr>
      <w:spacing w:line="240" w:lineRule="auto"/>
    </w:pPr>
    <w:rPr>
      <w:sz w:val="20"/>
      <w:szCs w:val="20"/>
    </w:rPr>
  </w:style>
  <w:style w:type="character" w:customStyle="1" w:styleId="CommentTextChar">
    <w:name w:val="Comment Text Char"/>
    <w:basedOn w:val="DefaultParagraphFont"/>
    <w:link w:val="CommentText"/>
    <w:uiPriority w:val="99"/>
    <w:semiHidden/>
    <w:rsid w:val="00BA17DB"/>
    <w:rPr>
      <w:sz w:val="20"/>
      <w:szCs w:val="20"/>
    </w:rPr>
  </w:style>
  <w:style w:type="paragraph" w:styleId="CommentSubject">
    <w:name w:val="annotation subject"/>
    <w:basedOn w:val="CommentText"/>
    <w:next w:val="CommentText"/>
    <w:link w:val="CommentSubjectChar"/>
    <w:uiPriority w:val="99"/>
    <w:semiHidden/>
    <w:unhideWhenUsed/>
    <w:rsid w:val="00BA17DB"/>
    <w:rPr>
      <w:b/>
      <w:bCs/>
    </w:rPr>
  </w:style>
  <w:style w:type="character" w:customStyle="1" w:styleId="CommentSubjectChar">
    <w:name w:val="Comment Subject Char"/>
    <w:basedOn w:val="CommentTextChar"/>
    <w:link w:val="CommentSubject"/>
    <w:uiPriority w:val="99"/>
    <w:semiHidden/>
    <w:rsid w:val="00BA17DB"/>
    <w:rPr>
      <w:b/>
      <w:bCs/>
      <w:sz w:val="20"/>
      <w:szCs w:val="20"/>
    </w:rPr>
  </w:style>
  <w:style w:type="paragraph" w:styleId="Header">
    <w:name w:val="header"/>
    <w:basedOn w:val="Normal"/>
    <w:link w:val="HeaderChar"/>
    <w:uiPriority w:val="99"/>
    <w:unhideWhenUsed/>
    <w:rsid w:val="00EC46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609"/>
  </w:style>
  <w:style w:type="paragraph" w:styleId="Footer">
    <w:name w:val="footer"/>
    <w:basedOn w:val="Normal"/>
    <w:link w:val="FooterChar"/>
    <w:uiPriority w:val="99"/>
    <w:unhideWhenUsed/>
    <w:rsid w:val="00EC46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786051">
      <w:bodyDiv w:val="1"/>
      <w:marLeft w:val="0"/>
      <w:marRight w:val="0"/>
      <w:marTop w:val="0"/>
      <w:marBottom w:val="0"/>
      <w:divBdr>
        <w:top w:val="none" w:sz="0" w:space="0" w:color="auto"/>
        <w:left w:val="none" w:sz="0" w:space="0" w:color="auto"/>
        <w:bottom w:val="none" w:sz="0" w:space="0" w:color="auto"/>
        <w:right w:val="none" w:sz="0" w:space="0" w:color="auto"/>
      </w:divBdr>
      <w:divsChild>
        <w:div w:id="103964231">
          <w:marLeft w:val="0"/>
          <w:marRight w:val="0"/>
          <w:marTop w:val="0"/>
          <w:marBottom w:val="0"/>
          <w:divBdr>
            <w:top w:val="none" w:sz="0" w:space="0" w:color="auto"/>
            <w:left w:val="none" w:sz="0" w:space="0" w:color="auto"/>
            <w:bottom w:val="none" w:sz="0" w:space="0" w:color="auto"/>
            <w:right w:val="none" w:sz="0" w:space="0" w:color="auto"/>
          </w:divBdr>
        </w:div>
        <w:div w:id="1595794">
          <w:marLeft w:val="0"/>
          <w:marRight w:val="0"/>
          <w:marTop w:val="0"/>
          <w:marBottom w:val="0"/>
          <w:divBdr>
            <w:top w:val="none" w:sz="0" w:space="0" w:color="auto"/>
            <w:left w:val="none" w:sz="0" w:space="0" w:color="auto"/>
            <w:bottom w:val="none" w:sz="0" w:space="0" w:color="auto"/>
            <w:right w:val="none" w:sz="0" w:space="0" w:color="auto"/>
          </w:divBdr>
        </w:div>
      </w:divsChild>
    </w:div>
    <w:div w:id="1979846004">
      <w:bodyDiv w:val="1"/>
      <w:marLeft w:val="0"/>
      <w:marRight w:val="0"/>
      <w:marTop w:val="0"/>
      <w:marBottom w:val="0"/>
      <w:divBdr>
        <w:top w:val="none" w:sz="0" w:space="0" w:color="auto"/>
        <w:left w:val="none" w:sz="0" w:space="0" w:color="auto"/>
        <w:bottom w:val="none" w:sz="0" w:space="0" w:color="auto"/>
        <w:right w:val="none" w:sz="0" w:space="0" w:color="auto"/>
      </w:divBdr>
      <w:divsChild>
        <w:div w:id="1672369420">
          <w:marLeft w:val="0"/>
          <w:marRight w:val="0"/>
          <w:marTop w:val="0"/>
          <w:marBottom w:val="0"/>
          <w:divBdr>
            <w:top w:val="none" w:sz="0" w:space="0" w:color="auto"/>
            <w:left w:val="none" w:sz="0" w:space="0" w:color="auto"/>
            <w:bottom w:val="none" w:sz="0" w:space="0" w:color="auto"/>
            <w:right w:val="none" w:sz="0" w:space="0" w:color="auto"/>
          </w:divBdr>
        </w:div>
        <w:div w:id="1543663809">
          <w:marLeft w:val="0"/>
          <w:marRight w:val="0"/>
          <w:marTop w:val="0"/>
          <w:marBottom w:val="0"/>
          <w:divBdr>
            <w:top w:val="none" w:sz="0" w:space="0" w:color="auto"/>
            <w:left w:val="none" w:sz="0" w:space="0" w:color="auto"/>
            <w:bottom w:val="none" w:sz="0" w:space="0" w:color="auto"/>
            <w:right w:val="none" w:sz="0" w:space="0" w:color="auto"/>
          </w:divBdr>
        </w:div>
        <w:div w:id="1080366660">
          <w:marLeft w:val="0"/>
          <w:marRight w:val="0"/>
          <w:marTop w:val="0"/>
          <w:marBottom w:val="0"/>
          <w:divBdr>
            <w:top w:val="none" w:sz="0" w:space="0" w:color="auto"/>
            <w:left w:val="none" w:sz="0" w:space="0" w:color="auto"/>
            <w:bottom w:val="none" w:sz="0" w:space="0" w:color="auto"/>
            <w:right w:val="none" w:sz="0" w:space="0" w:color="auto"/>
          </w:divBdr>
        </w:div>
        <w:div w:id="1226337362">
          <w:marLeft w:val="0"/>
          <w:marRight w:val="0"/>
          <w:marTop w:val="0"/>
          <w:marBottom w:val="0"/>
          <w:divBdr>
            <w:top w:val="none" w:sz="0" w:space="0" w:color="auto"/>
            <w:left w:val="none" w:sz="0" w:space="0" w:color="auto"/>
            <w:bottom w:val="none" w:sz="0" w:space="0" w:color="auto"/>
            <w:right w:val="none" w:sz="0" w:space="0" w:color="auto"/>
          </w:divBdr>
        </w:div>
        <w:div w:id="622883559">
          <w:marLeft w:val="0"/>
          <w:marRight w:val="0"/>
          <w:marTop w:val="0"/>
          <w:marBottom w:val="0"/>
          <w:divBdr>
            <w:top w:val="none" w:sz="0" w:space="0" w:color="auto"/>
            <w:left w:val="none" w:sz="0" w:space="0" w:color="auto"/>
            <w:bottom w:val="none" w:sz="0" w:space="0" w:color="auto"/>
            <w:right w:val="none" w:sz="0" w:space="0" w:color="auto"/>
          </w:divBdr>
        </w:div>
        <w:div w:id="1131094006">
          <w:marLeft w:val="0"/>
          <w:marRight w:val="0"/>
          <w:marTop w:val="0"/>
          <w:marBottom w:val="0"/>
          <w:divBdr>
            <w:top w:val="none" w:sz="0" w:space="0" w:color="auto"/>
            <w:left w:val="none" w:sz="0" w:space="0" w:color="auto"/>
            <w:bottom w:val="none" w:sz="0" w:space="0" w:color="auto"/>
            <w:right w:val="none" w:sz="0" w:space="0" w:color="auto"/>
          </w:divBdr>
        </w:div>
        <w:div w:id="822044135">
          <w:marLeft w:val="0"/>
          <w:marRight w:val="0"/>
          <w:marTop w:val="0"/>
          <w:marBottom w:val="0"/>
          <w:divBdr>
            <w:top w:val="none" w:sz="0" w:space="0" w:color="auto"/>
            <w:left w:val="none" w:sz="0" w:space="0" w:color="auto"/>
            <w:bottom w:val="none" w:sz="0" w:space="0" w:color="auto"/>
            <w:right w:val="none" w:sz="0" w:space="0" w:color="auto"/>
          </w:divBdr>
        </w:div>
      </w:divsChild>
    </w:div>
    <w:div w:id="2068068466">
      <w:bodyDiv w:val="1"/>
      <w:marLeft w:val="0"/>
      <w:marRight w:val="0"/>
      <w:marTop w:val="0"/>
      <w:marBottom w:val="0"/>
      <w:divBdr>
        <w:top w:val="none" w:sz="0" w:space="0" w:color="auto"/>
        <w:left w:val="none" w:sz="0" w:space="0" w:color="auto"/>
        <w:bottom w:val="none" w:sz="0" w:space="0" w:color="auto"/>
        <w:right w:val="none" w:sz="0" w:space="0" w:color="auto"/>
      </w:divBdr>
    </w:div>
    <w:div w:id="209723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818E4-F3F0-4CFC-A875-228B315D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4751F9D.dotm</Template>
  <TotalTime>2</TotalTime>
  <Pages>17</Pages>
  <Words>8271</Words>
  <Characters>47150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55311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Nicky McCreesh</dc:creator>
  <cp:lastModifiedBy>Nicky McCreesh</cp:lastModifiedBy>
  <cp:revision>4</cp:revision>
  <cp:lastPrinted>2013-10-02T08:35:00Z</cp:lastPrinted>
  <dcterms:created xsi:type="dcterms:W3CDTF">2013-12-03T09:51:00Z</dcterms:created>
  <dcterms:modified xsi:type="dcterms:W3CDTF">2013-12-03T09:59:00Z</dcterms:modified>
</cp:coreProperties>
</file>