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59A3" w14:textId="2C183405" w:rsidR="00105E6F" w:rsidRDefault="00105E6F" w:rsidP="0007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Publish2 views </w:t>
      </w:r>
      <w:r>
        <w:rPr>
          <w:rFonts w:ascii="宋体" w:eastAsia="宋体" w:hAnsi="宋体" w:cs="宋体" w:hint="eastAsia"/>
          <w:kern w:val="0"/>
          <w:sz w:val="24"/>
          <w:szCs w:val="24"/>
        </w:rPr>
        <w:t>只能加</w:t>
      </w:r>
      <w:r w:rsidRPr="00105E6F">
        <w:rPr>
          <w:rFonts w:ascii="宋体" w:eastAsia="宋体" w:hAnsi="宋体" w:cs="宋体"/>
          <w:kern w:val="0"/>
          <w:sz w:val="24"/>
          <w:szCs w:val="24"/>
        </w:rPr>
        <w:t>github.com\</w:t>
      </w:r>
      <w:proofErr w:type="spellStart"/>
      <w:r w:rsidRPr="00105E6F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 w:rsidRPr="00105E6F">
        <w:rPr>
          <w:rFonts w:ascii="宋体" w:eastAsia="宋体" w:hAnsi="宋体" w:cs="宋体"/>
          <w:kern w:val="0"/>
          <w:sz w:val="24"/>
          <w:szCs w:val="24"/>
        </w:rPr>
        <w:t>\publish2\views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 w:rsidRPr="00105E6F">
        <w:rPr>
          <w:rFonts w:ascii="宋体" w:eastAsia="宋体" w:hAnsi="宋体" w:cs="宋体"/>
          <w:kern w:val="0"/>
          <w:sz w:val="24"/>
          <w:szCs w:val="24"/>
        </w:rPr>
        <w:t>publish2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的文件夹，其它加进去会报错</w:t>
      </w:r>
    </w:p>
    <w:p w14:paraId="4E4F40DA" w14:textId="1914016D" w:rsidR="00105E6F" w:rsidRDefault="00471AE6" w:rsidP="0007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Pr="00471AE6">
        <w:rPr>
          <w:rFonts w:ascii="宋体" w:eastAsia="宋体" w:hAnsi="宋体" w:cs="宋体"/>
          <w:kern w:val="0"/>
          <w:sz w:val="24"/>
          <w:szCs w:val="24"/>
        </w:rPr>
        <w:t>idget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views 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471AE6">
        <w:rPr>
          <w:rFonts w:ascii="宋体" w:eastAsia="宋体" w:hAnsi="宋体" w:cs="宋体"/>
          <w:kern w:val="0"/>
          <w:sz w:val="24"/>
          <w:szCs w:val="24"/>
        </w:rPr>
        <w:t>github.com\</w:t>
      </w:r>
      <w:proofErr w:type="spellStart"/>
      <w:r w:rsidRPr="00471AE6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 w:rsidRPr="00471AE6">
        <w:rPr>
          <w:rFonts w:ascii="宋体" w:eastAsia="宋体" w:hAnsi="宋体" w:cs="宋体"/>
          <w:kern w:val="0"/>
          <w:sz w:val="24"/>
          <w:szCs w:val="24"/>
        </w:rPr>
        <w:t>\widget\views\widget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proofErr w:type="spellStart"/>
      <w:r w:rsidRPr="00471AE6">
        <w:rPr>
          <w:rFonts w:ascii="宋体" w:eastAsia="宋体" w:hAnsi="宋体" w:cs="宋体"/>
          <w:kern w:val="0"/>
          <w:sz w:val="24"/>
          <w:szCs w:val="24"/>
        </w:rPr>
        <w:t>dashboard.tmpl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放到</w:t>
      </w:r>
      <w:r w:rsidRPr="00471AE6">
        <w:rPr>
          <w:rFonts w:ascii="宋体" w:eastAsia="宋体" w:hAnsi="宋体" w:cs="宋体"/>
          <w:kern w:val="0"/>
          <w:sz w:val="24"/>
          <w:szCs w:val="24"/>
        </w:rPr>
        <w:t>app\views\</w:t>
      </w:r>
      <w:proofErr w:type="spellStart"/>
      <w:r w:rsidRPr="00471AE6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下，其它正常放</w:t>
      </w:r>
    </w:p>
    <w:p w14:paraId="79E3068B" w14:textId="7313585E" w:rsidR="00105E6F" w:rsidRDefault="00AB5A38" w:rsidP="0007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B5A38">
        <w:rPr>
          <w:rFonts w:ascii="宋体" w:eastAsia="宋体" w:hAnsi="宋体" w:cs="宋体"/>
          <w:kern w:val="0"/>
          <w:sz w:val="24"/>
          <w:szCs w:val="24"/>
        </w:rPr>
        <w:t>action_bar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views </w:t>
      </w:r>
      <w:r w:rsidRPr="00AB5A38">
        <w:rPr>
          <w:rFonts w:ascii="宋体" w:eastAsia="宋体" w:hAnsi="宋体" w:cs="宋体"/>
          <w:kern w:val="0"/>
          <w:sz w:val="24"/>
          <w:szCs w:val="24"/>
        </w:rPr>
        <w:t>github.com\</w:t>
      </w:r>
      <w:proofErr w:type="spellStart"/>
      <w:r w:rsidRPr="00AB5A38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 w:rsidRPr="00AB5A38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AB5A38">
        <w:rPr>
          <w:rFonts w:ascii="宋体" w:eastAsia="宋体" w:hAnsi="宋体" w:cs="宋体"/>
          <w:kern w:val="0"/>
          <w:sz w:val="24"/>
          <w:szCs w:val="24"/>
        </w:rPr>
        <w:t>action_bar</w:t>
      </w:r>
      <w:proofErr w:type="spellEnd"/>
      <w:r w:rsidRPr="00AB5A38">
        <w:rPr>
          <w:rFonts w:ascii="宋体" w:eastAsia="宋体" w:hAnsi="宋体" w:cs="宋体"/>
          <w:kern w:val="0"/>
          <w:sz w:val="24"/>
          <w:szCs w:val="24"/>
        </w:rPr>
        <w:t>\views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放到对应的</w:t>
      </w:r>
      <w:r w:rsidRPr="00AB5A38">
        <w:rPr>
          <w:rFonts w:ascii="宋体" w:eastAsia="宋体" w:hAnsi="宋体" w:cs="宋体"/>
          <w:kern w:val="0"/>
          <w:sz w:val="24"/>
          <w:szCs w:val="24"/>
        </w:rPr>
        <w:t>\app\views\</w:t>
      </w:r>
      <w:proofErr w:type="spellStart"/>
      <w:r w:rsidRPr="00AB5A38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</w:p>
    <w:p w14:paraId="483213AC" w14:textId="3307936C" w:rsidR="00CB3F28" w:rsidRDefault="00CB3F28" w:rsidP="0007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F28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436C6C39" w14:textId="44297B56" w:rsidR="00105E6F" w:rsidRDefault="00CB3F28" w:rsidP="000779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F28">
        <w:rPr>
          <w:rFonts w:ascii="宋体" w:eastAsia="宋体" w:hAnsi="宋体" w:cs="宋体"/>
          <w:kern w:val="0"/>
          <w:sz w:val="24"/>
          <w:szCs w:val="24"/>
        </w:rPr>
        <w:t>slug</w:t>
      </w:r>
    </w:p>
    <w:p w14:paraId="27C11749" w14:textId="77777777" w:rsidR="00E12BFF" w:rsidRDefault="0014386E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eo</w:t>
      </w:r>
      <w:proofErr w:type="spellEnd"/>
    </w:p>
    <w:p w14:paraId="1E6CBDE2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kern w:val="0"/>
          <w:sz w:val="24"/>
          <w:szCs w:val="24"/>
        </w:rPr>
        <w:br/>
        <w:t>写后台 有时候需要自定义写一些</w:t>
      </w:r>
      <w:proofErr w:type="spellStart"/>
      <w:r w:rsidRPr="000779F9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779F9">
        <w:rPr>
          <w:rFonts w:ascii="宋体" w:eastAsia="宋体" w:hAnsi="宋体" w:cs="宋体"/>
          <w:kern w:val="0"/>
          <w:sz w:val="24"/>
          <w:szCs w:val="24"/>
        </w:rPr>
        <w:br/>
      </w:r>
    </w:p>
    <w:p w14:paraId="51B5C6FF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kern w:val="0"/>
          <w:sz w:val="24"/>
          <w:szCs w:val="24"/>
        </w:rPr>
        <w:br/>
      </w:r>
      <w:r w:rsidRPr="00077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7BBC22" wp14:editId="26A7696B">
            <wp:extent cx="190500" cy="144780"/>
            <wp:effectExtent l="0" t="0" r="0" b="7620"/>
            <wp:docPr id="5" name="图片 5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9F9">
        <w:rPr>
          <w:rFonts w:ascii="宋体" w:eastAsia="宋体" w:hAnsi="宋体" w:cs="宋体"/>
          <w:kern w:val="0"/>
          <w:sz w:val="24"/>
          <w:szCs w:val="24"/>
        </w:rPr>
        <w:t>https://doc.getqor.com/admin/theming_and_customization.html</w:t>
      </w:r>
      <w:r w:rsidRPr="000779F9">
        <w:rPr>
          <w:rFonts w:ascii="宋体" w:eastAsia="宋体" w:hAnsi="宋体" w:cs="宋体"/>
          <w:kern w:val="0"/>
          <w:sz w:val="24"/>
          <w:szCs w:val="24"/>
        </w:rPr>
        <w:br/>
      </w:r>
      <w:r w:rsidRPr="000779F9">
        <w:rPr>
          <w:rFonts w:ascii="宋体" w:eastAsia="宋体" w:hAnsi="宋体" w:cs="宋体"/>
          <w:kern w:val="0"/>
          <w:sz w:val="24"/>
          <w:szCs w:val="24"/>
        </w:rPr>
        <w:br/>
        <w:t>总有时候要区别你的 脚本是在哪个页面运行的</w:t>
      </w:r>
    </w:p>
    <w:p w14:paraId="26C951D8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kern w:val="0"/>
          <w:sz w:val="24"/>
          <w:szCs w:val="24"/>
        </w:rPr>
        <w:t>怎么区别呢</w:t>
      </w:r>
    </w:p>
    <w:p w14:paraId="0F2A8343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ED252A" wp14:editId="54A97841">
            <wp:extent cx="5274310" cy="3643630"/>
            <wp:effectExtent l="0" t="0" r="2540" b="0"/>
            <wp:docPr id="4" name="图片 4" descr="C:\Users\Administrator\Documents\Tencent Files\735761545\Image\Group\YWJV0_$(VEQKK_UDJVTVZ}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735761545\Image\Group\YWJV0_$(VEQKK_UDJVTVZ}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653A" w14:textId="457E08F5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kern w:val="0"/>
          <w:sz w:val="24"/>
          <w:szCs w:val="24"/>
        </w:rPr>
        <w:t>给body 加个class 用来区分</w:t>
      </w:r>
    </w:p>
    <w:p w14:paraId="54E1E401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kern w:val="0"/>
          <w:sz w:val="24"/>
          <w:szCs w:val="24"/>
        </w:rPr>
        <w:t>订单模块 就叫</w:t>
      </w:r>
      <w:proofErr w:type="spellStart"/>
      <w:r w:rsidRPr="000779F9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 w:rsidRPr="000779F9">
        <w:rPr>
          <w:rFonts w:ascii="宋体" w:eastAsia="宋体" w:hAnsi="宋体" w:cs="宋体"/>
          <w:kern w:val="0"/>
          <w:sz w:val="24"/>
          <w:szCs w:val="24"/>
        </w:rPr>
        <w:t>-orders 产品可以叫 </w:t>
      </w:r>
      <w:proofErr w:type="spellStart"/>
      <w:r w:rsidRPr="000779F9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 w:rsidRPr="000779F9">
        <w:rPr>
          <w:rFonts w:ascii="宋体" w:eastAsia="宋体" w:hAnsi="宋体" w:cs="宋体"/>
          <w:kern w:val="0"/>
          <w:sz w:val="24"/>
          <w:szCs w:val="24"/>
        </w:rPr>
        <w:t>-products 反正名字随便取</w:t>
      </w:r>
    </w:p>
    <w:p w14:paraId="62014235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77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B79AAB" wp14:editId="60362F9E">
            <wp:extent cx="2194560" cy="838200"/>
            <wp:effectExtent l="0" t="0" r="0" b="0"/>
            <wp:docPr id="3" name="图片 3" descr="C:\Users\Administrator\Documents\Tencent Files\735761545\Image\Group\BJ5NL[Q8M`G{BV%%`)U%}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35761545\Image\Group\BJ5NL[Q8M`G{BV%%`)U%}@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9F9">
        <w:rPr>
          <w:rFonts w:ascii="宋体" w:eastAsia="宋体" w:hAnsi="宋体" w:cs="宋体"/>
          <w:kern w:val="0"/>
          <w:sz w:val="24"/>
          <w:szCs w:val="24"/>
        </w:rPr>
        <w:t> 我是取这里面的因为不同的模块</w:t>
      </w:r>
      <w:proofErr w:type="spellStart"/>
      <w:r w:rsidRPr="000779F9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0779F9">
        <w:rPr>
          <w:rFonts w:ascii="宋体" w:eastAsia="宋体" w:hAnsi="宋体" w:cs="宋体"/>
          <w:kern w:val="0"/>
          <w:sz w:val="24"/>
          <w:szCs w:val="24"/>
        </w:rPr>
        <w:t>不一样</w:t>
      </w:r>
      <w:r w:rsidRPr="000779F9">
        <w:rPr>
          <w:rFonts w:ascii="宋体" w:eastAsia="宋体" w:hAnsi="宋体" w:cs="宋体"/>
          <w:kern w:val="0"/>
          <w:sz w:val="24"/>
          <w:szCs w:val="24"/>
        </w:rPr>
        <w:br/>
      </w:r>
      <w:r w:rsidRPr="000779F9">
        <w:rPr>
          <w:rFonts w:ascii="宋体" w:eastAsia="宋体" w:hAnsi="宋体" w:cs="宋体"/>
          <w:kern w:val="0"/>
          <w:sz w:val="24"/>
          <w:szCs w:val="24"/>
        </w:rPr>
        <w:br/>
      </w:r>
      <w:r w:rsidRPr="000779F9">
        <w:rPr>
          <w:rFonts w:ascii="宋体" w:eastAsia="宋体" w:hAnsi="宋体" w:cs="宋体"/>
          <w:kern w:val="0"/>
          <w:sz w:val="24"/>
          <w:szCs w:val="24"/>
        </w:rPr>
        <w:lastRenderedPageBreak/>
        <w:t>当然了 也可以改</w:t>
      </w:r>
      <w:proofErr w:type="spellStart"/>
      <w:r w:rsidRPr="000779F9">
        <w:rPr>
          <w:rFonts w:ascii="宋体" w:eastAsia="宋体" w:hAnsi="宋体" w:cs="宋体"/>
          <w:kern w:val="0"/>
          <w:sz w:val="24"/>
          <w:szCs w:val="24"/>
        </w:rPr>
        <w:t>qor</w:t>
      </w:r>
      <w:proofErr w:type="spellEnd"/>
      <w:r w:rsidRPr="000779F9">
        <w:rPr>
          <w:rFonts w:ascii="宋体" w:eastAsia="宋体" w:hAnsi="宋体" w:cs="宋体"/>
          <w:kern w:val="0"/>
          <w:sz w:val="24"/>
          <w:szCs w:val="24"/>
        </w:rPr>
        <w:t>/admin 里的layout </w:t>
      </w:r>
      <w:r w:rsidRPr="000779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B566DD" wp14:editId="2928B668">
            <wp:extent cx="5274310" cy="2712085"/>
            <wp:effectExtent l="0" t="0" r="2540" b="0"/>
            <wp:docPr id="2" name="图片 2" descr="C:\Users\Administrator\Documents\Tencent Files\735761545\Image\Group\K6YPP8B9(FKGTJ]C2O}67}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735761545\Image\Group\K6YPP8B9(FKGTJ]C2O}67}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153F8B" w14:textId="6555DD25" w:rsidR="00E12BFF" w:rsidRDefault="00E12BFF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AA5845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3816D6" wp14:editId="46708646">
            <wp:simplePos x="11430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240915"/>
            <wp:effectExtent l="0" t="0" r="2540" b="6985"/>
            <wp:wrapSquare wrapText="bothSides"/>
            <wp:docPr id="1" name="图片 1" descr="C:\Users\Administrator\Documents\Tencent Files\735761545\Image\Group\T5%80}6PA}S(IJOCS1}}Z5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735761545\Image\Group\T5%80}6PA}S(IJOCS1}}Z5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D6629" w14:textId="77777777" w:rsidR="00E12BFF" w:rsidRDefault="000779F9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79F9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0779F9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0779F9">
        <w:rPr>
          <w:rFonts w:ascii="宋体" w:eastAsia="宋体" w:hAnsi="宋体" w:cs="宋体"/>
          <w:kern w:val="0"/>
          <w:sz w:val="24"/>
          <w:szCs w:val="24"/>
        </w:rPr>
        <w:t> 加 写在qor_demo.js 里面比较好</w:t>
      </w:r>
      <w:r w:rsidR="004F260B" w:rsidRPr="004F26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7E5593" wp14:editId="6DBAF43D">
            <wp:extent cx="5274310" cy="1411605"/>
            <wp:effectExtent l="0" t="0" r="2540" b="0"/>
            <wp:docPr id="6" name="图片 6" descr="C:\Users\Administrator\Documents\Tencent Files\735761545\Image\Group\K4Y7X]4]E57_0]L4ON`92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35761545\Image\Group\K4Y7X]4]E57_0]L4ON`92Z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F132" w14:textId="77777777" w:rsidR="00E12BFF" w:rsidRDefault="00E12BFF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627227" w14:textId="77777777" w:rsidR="00E12BFF" w:rsidRDefault="004F260B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60B">
        <w:rPr>
          <w:rFonts w:ascii="宋体" w:eastAsia="宋体" w:hAnsi="宋体" w:cs="宋体"/>
          <w:kern w:val="0"/>
          <w:sz w:val="24"/>
          <w:szCs w:val="24"/>
        </w:rPr>
        <w:t>这样判断 就 只在订单列表页面 禁止了 点击就打开 这个行为</w:t>
      </w:r>
    </w:p>
    <w:p w14:paraId="14A5A3F9" w14:textId="011C2920" w:rsidR="004F260B" w:rsidRPr="004F260B" w:rsidRDefault="004F260B" w:rsidP="00E1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60B">
        <w:rPr>
          <w:rFonts w:ascii="宋体" w:eastAsia="宋体" w:hAnsi="宋体" w:cs="宋体"/>
          <w:kern w:val="0"/>
          <w:sz w:val="24"/>
          <w:szCs w:val="24"/>
        </w:rPr>
        <w:t>其他页面不影响的</w:t>
      </w:r>
    </w:p>
    <w:p w14:paraId="78760C65" w14:textId="77777777" w:rsidR="00E43920" w:rsidRPr="004F260B" w:rsidRDefault="00E43920" w:rsidP="000779F9"/>
    <w:sectPr w:rsidR="00E43920" w:rsidRPr="004F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65011" w14:textId="77777777" w:rsidR="00CC1DAF" w:rsidRDefault="00CC1DAF" w:rsidP="00E12BFF">
      <w:r>
        <w:separator/>
      </w:r>
    </w:p>
  </w:endnote>
  <w:endnote w:type="continuationSeparator" w:id="0">
    <w:p w14:paraId="16F18EAC" w14:textId="77777777" w:rsidR="00CC1DAF" w:rsidRDefault="00CC1DAF" w:rsidP="00E1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FEF7" w14:textId="77777777" w:rsidR="00CC1DAF" w:rsidRDefault="00CC1DAF" w:rsidP="00E12BFF">
      <w:r>
        <w:separator/>
      </w:r>
    </w:p>
  </w:footnote>
  <w:footnote w:type="continuationSeparator" w:id="0">
    <w:p w14:paraId="71FF5B1C" w14:textId="77777777" w:rsidR="00CC1DAF" w:rsidRDefault="00CC1DAF" w:rsidP="00E12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43"/>
    <w:rsid w:val="000779F9"/>
    <w:rsid w:val="00105E6F"/>
    <w:rsid w:val="0014386E"/>
    <w:rsid w:val="00471AE6"/>
    <w:rsid w:val="004F260B"/>
    <w:rsid w:val="0098003F"/>
    <w:rsid w:val="00AB5A38"/>
    <w:rsid w:val="00C55243"/>
    <w:rsid w:val="00CB3F28"/>
    <w:rsid w:val="00CC1DAF"/>
    <w:rsid w:val="00E12BFF"/>
    <w:rsid w:val="00E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0CD6"/>
  <w15:chartTrackingRefBased/>
  <w15:docId w15:val="{375F3914-95BC-495E-B92A-23C754B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2019-07-23T01:34:00Z</dcterms:created>
  <dcterms:modified xsi:type="dcterms:W3CDTF">2019-08-30T09:34:00Z</dcterms:modified>
</cp:coreProperties>
</file>